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123" w:rsidRDefault="008055D3" w:rsidP="00CE26C8">
      <w:pPr>
        <w:jc w:val="center"/>
      </w:pPr>
      <w:r>
        <w:rPr>
          <w:noProof/>
        </w:rPr>
        <w:drawing>
          <wp:inline distT="0" distB="0" distL="0" distR="0">
            <wp:extent cx="5940425" cy="8167114"/>
            <wp:effectExtent l="0" t="0" r="3175" b="5715"/>
            <wp:docPr id="1" name="Рисунок 1" descr="C:\Users\2022\Desktop\1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22\Desktop\19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7114"/>
                    </a:xfrm>
                    <a:prstGeom prst="rect">
                      <a:avLst/>
                    </a:prstGeom>
                    <a:noFill/>
                    <a:ln>
                      <a:noFill/>
                    </a:ln>
                  </pic:spPr>
                </pic:pic>
              </a:graphicData>
            </a:graphic>
          </wp:inline>
        </w:drawing>
      </w:r>
    </w:p>
    <w:p w:rsidR="008055D3" w:rsidRDefault="008055D3" w:rsidP="00CE26C8">
      <w:pPr>
        <w:jc w:val="center"/>
      </w:pPr>
    </w:p>
    <w:p w:rsidR="008055D3" w:rsidRDefault="008055D3" w:rsidP="00CE26C8">
      <w:pPr>
        <w:jc w:val="center"/>
      </w:pPr>
    </w:p>
    <w:p w:rsidR="008055D3" w:rsidRDefault="008055D3" w:rsidP="00CE26C8">
      <w:pPr>
        <w:jc w:val="center"/>
      </w:pPr>
    </w:p>
    <w:p w:rsidR="008055D3" w:rsidRDefault="008055D3" w:rsidP="00CE26C8">
      <w:pPr>
        <w:jc w:val="center"/>
      </w:pPr>
    </w:p>
    <w:p w:rsidR="008055D3" w:rsidRDefault="008055D3" w:rsidP="00CE26C8">
      <w:pPr>
        <w:jc w:val="center"/>
      </w:pPr>
    </w:p>
    <w:p w:rsidR="008055D3" w:rsidRDefault="008055D3" w:rsidP="00CE26C8">
      <w:pPr>
        <w:jc w:val="center"/>
      </w:pPr>
    </w:p>
    <w:p w:rsidR="008055D3" w:rsidRDefault="008055D3" w:rsidP="00CE26C8">
      <w:pPr>
        <w:jc w:val="center"/>
      </w:pPr>
      <w:r>
        <w:lastRenderedPageBreak/>
        <w:t>О</w:t>
      </w:r>
      <w:bookmarkStart w:id="0" w:name="_GoBack"/>
      <w:bookmarkEnd w:id="0"/>
      <w:r>
        <w:t>главление</w:t>
      </w:r>
    </w:p>
    <w:tbl>
      <w:tblPr>
        <w:tblStyle w:val="a8"/>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8112"/>
        <w:gridCol w:w="778"/>
      </w:tblGrid>
      <w:tr w:rsidR="00AF2123" w:rsidRPr="009B6AFA" w:rsidTr="00461759">
        <w:tc>
          <w:tcPr>
            <w:tcW w:w="800" w:type="dxa"/>
            <w:shd w:val="clear" w:color="auto" w:fill="DAEEF3" w:themeFill="accent5" w:themeFillTint="33"/>
          </w:tcPr>
          <w:p w:rsidR="00AF2123" w:rsidRPr="005F50AD" w:rsidRDefault="00AF2123" w:rsidP="00040885">
            <w:pPr>
              <w:rPr>
                <w:b/>
                <w:sz w:val="20"/>
                <w:szCs w:val="20"/>
              </w:rPr>
            </w:pPr>
            <w:r w:rsidRPr="005F50AD">
              <w:rPr>
                <w:b/>
                <w:sz w:val="20"/>
                <w:szCs w:val="20"/>
              </w:rPr>
              <w:t xml:space="preserve">I.  </w:t>
            </w:r>
          </w:p>
        </w:tc>
        <w:tc>
          <w:tcPr>
            <w:tcW w:w="8112" w:type="dxa"/>
            <w:shd w:val="clear" w:color="auto" w:fill="DAEEF3" w:themeFill="accent5" w:themeFillTint="33"/>
          </w:tcPr>
          <w:p w:rsidR="00AF2123" w:rsidRPr="005F50AD" w:rsidRDefault="00AF2123" w:rsidP="00461759">
            <w:pPr>
              <w:rPr>
                <w:rFonts w:eastAsiaTheme="minorEastAsia"/>
                <w:b/>
                <w:sz w:val="20"/>
                <w:szCs w:val="20"/>
              </w:rPr>
            </w:pPr>
            <w:r w:rsidRPr="005F50AD">
              <w:rPr>
                <w:b/>
                <w:sz w:val="20"/>
                <w:szCs w:val="20"/>
              </w:rPr>
              <w:t>Целевой раздел примерной основной образовательной программы среднего общего образования</w:t>
            </w:r>
            <w:r w:rsidRPr="005F50AD">
              <w:rPr>
                <w:b/>
                <w:webHidden/>
                <w:sz w:val="20"/>
                <w:szCs w:val="20"/>
              </w:rPr>
              <w:tab/>
            </w:r>
          </w:p>
        </w:tc>
        <w:tc>
          <w:tcPr>
            <w:tcW w:w="778" w:type="dxa"/>
            <w:shd w:val="clear" w:color="auto" w:fill="DAEEF3" w:themeFill="accent5" w:themeFillTint="33"/>
          </w:tcPr>
          <w:p w:rsidR="00AF2123" w:rsidRPr="009B6AFA" w:rsidRDefault="00AF2123" w:rsidP="00040885">
            <w:pPr>
              <w:jc w:val="center"/>
              <w:rPr>
                <w:sz w:val="20"/>
                <w:szCs w:val="20"/>
              </w:rPr>
            </w:pPr>
            <w:r>
              <w:rPr>
                <w:sz w:val="20"/>
                <w:szCs w:val="20"/>
              </w:rPr>
              <w:t>4</w:t>
            </w:r>
          </w:p>
        </w:tc>
      </w:tr>
      <w:tr w:rsidR="00AF2123" w:rsidRPr="009B6AFA" w:rsidTr="00461759">
        <w:tc>
          <w:tcPr>
            <w:tcW w:w="800" w:type="dxa"/>
          </w:tcPr>
          <w:p w:rsidR="00AF2123" w:rsidRPr="009B6AFA" w:rsidRDefault="00AF2123" w:rsidP="00040885">
            <w:pPr>
              <w:rPr>
                <w:sz w:val="20"/>
                <w:szCs w:val="20"/>
              </w:rPr>
            </w:pPr>
            <w:r w:rsidRPr="009B6AFA">
              <w:rPr>
                <w:sz w:val="20"/>
                <w:szCs w:val="20"/>
              </w:rPr>
              <w:t>I.1.</w:t>
            </w:r>
          </w:p>
        </w:tc>
        <w:tc>
          <w:tcPr>
            <w:tcW w:w="8112" w:type="dxa"/>
          </w:tcPr>
          <w:p w:rsidR="00AF2123" w:rsidRDefault="00AF2123" w:rsidP="00040885">
            <w:pPr>
              <w:rPr>
                <w:webHidden/>
                <w:sz w:val="20"/>
                <w:szCs w:val="20"/>
              </w:rPr>
            </w:pPr>
            <w:r w:rsidRPr="009B6AFA">
              <w:rPr>
                <w:sz w:val="20"/>
                <w:szCs w:val="20"/>
              </w:rPr>
              <w:t>Пояснительная записка</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4</w:t>
            </w:r>
          </w:p>
        </w:tc>
      </w:tr>
      <w:tr w:rsidR="00AF2123" w:rsidRPr="009B6AFA" w:rsidTr="00461759">
        <w:tc>
          <w:tcPr>
            <w:tcW w:w="800" w:type="dxa"/>
          </w:tcPr>
          <w:p w:rsidR="00AF2123" w:rsidRPr="009B6AFA" w:rsidRDefault="00AF2123" w:rsidP="00040885">
            <w:pPr>
              <w:rPr>
                <w:sz w:val="20"/>
                <w:szCs w:val="20"/>
              </w:rPr>
            </w:pPr>
            <w:r w:rsidRPr="009B6AFA">
              <w:rPr>
                <w:sz w:val="20"/>
                <w:szCs w:val="20"/>
              </w:rPr>
              <w:t>I.2. </w:t>
            </w:r>
          </w:p>
        </w:tc>
        <w:tc>
          <w:tcPr>
            <w:tcW w:w="8112" w:type="dxa"/>
          </w:tcPr>
          <w:p w:rsidR="00AF2123" w:rsidRPr="009B6AFA" w:rsidRDefault="00AF2123" w:rsidP="00040885">
            <w:pPr>
              <w:rPr>
                <w:rFonts w:eastAsiaTheme="minorEastAsia"/>
                <w:sz w:val="20"/>
                <w:szCs w:val="20"/>
              </w:rPr>
            </w:pPr>
            <w:r w:rsidRPr="009B6AFA">
              <w:rPr>
                <w:sz w:val="20"/>
                <w:szCs w:val="20"/>
              </w:rPr>
              <w:t xml:space="preserve">Планируемые результаты освоения </w:t>
            </w:r>
            <w:proofErr w:type="gramStart"/>
            <w:r w:rsidRPr="009B6AFA">
              <w:rPr>
                <w:sz w:val="20"/>
                <w:szCs w:val="20"/>
              </w:rPr>
              <w:t>обучающимися</w:t>
            </w:r>
            <w:proofErr w:type="gramEnd"/>
            <w:r w:rsidRPr="009B6AFA">
              <w:rPr>
                <w:sz w:val="20"/>
                <w:szCs w:val="20"/>
              </w:rPr>
              <w:t xml:space="preserve"> основной образовательной программы среднего общего образования</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8</w:t>
            </w:r>
          </w:p>
        </w:tc>
      </w:tr>
      <w:tr w:rsidR="00AF2123" w:rsidRPr="009B6AFA" w:rsidTr="00461759">
        <w:tc>
          <w:tcPr>
            <w:tcW w:w="800" w:type="dxa"/>
          </w:tcPr>
          <w:p w:rsidR="00AF2123" w:rsidRPr="009B6AFA" w:rsidRDefault="00AF2123" w:rsidP="00040885">
            <w:pPr>
              <w:rPr>
                <w:sz w:val="20"/>
                <w:szCs w:val="20"/>
              </w:rPr>
            </w:pPr>
            <w:r w:rsidRPr="009B6AFA">
              <w:rPr>
                <w:sz w:val="20"/>
                <w:szCs w:val="20"/>
              </w:rPr>
              <w:t>I.2.1. </w:t>
            </w:r>
          </w:p>
        </w:tc>
        <w:tc>
          <w:tcPr>
            <w:tcW w:w="8112" w:type="dxa"/>
          </w:tcPr>
          <w:p w:rsidR="00AF2123" w:rsidRDefault="00AF2123" w:rsidP="00040885">
            <w:pPr>
              <w:rPr>
                <w:webHidden/>
                <w:sz w:val="20"/>
                <w:szCs w:val="20"/>
              </w:rPr>
            </w:pPr>
            <w:r w:rsidRPr="009B6AFA">
              <w:rPr>
                <w:sz w:val="20"/>
                <w:szCs w:val="20"/>
              </w:rPr>
              <w:t>Планируемые личностные результаты освоения ООП</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8</w:t>
            </w:r>
          </w:p>
        </w:tc>
      </w:tr>
      <w:tr w:rsidR="00AF2123" w:rsidRPr="009B6AFA" w:rsidTr="00461759">
        <w:tc>
          <w:tcPr>
            <w:tcW w:w="800" w:type="dxa"/>
          </w:tcPr>
          <w:p w:rsidR="00AF2123" w:rsidRPr="009B6AFA" w:rsidRDefault="00AF2123" w:rsidP="00040885">
            <w:pPr>
              <w:rPr>
                <w:sz w:val="20"/>
                <w:szCs w:val="20"/>
              </w:rPr>
            </w:pPr>
            <w:r w:rsidRPr="009B6AFA">
              <w:rPr>
                <w:sz w:val="20"/>
                <w:szCs w:val="20"/>
              </w:rPr>
              <w:t>I.2.2. </w:t>
            </w:r>
          </w:p>
        </w:tc>
        <w:tc>
          <w:tcPr>
            <w:tcW w:w="8112" w:type="dxa"/>
          </w:tcPr>
          <w:p w:rsidR="00AF2123" w:rsidRDefault="00AF2123" w:rsidP="00040885">
            <w:pPr>
              <w:rPr>
                <w:webHidden/>
                <w:sz w:val="20"/>
                <w:szCs w:val="20"/>
              </w:rPr>
            </w:pPr>
            <w:r w:rsidRPr="009B6AFA">
              <w:rPr>
                <w:sz w:val="20"/>
                <w:szCs w:val="20"/>
              </w:rPr>
              <w:t xml:space="preserve">Планируемые </w:t>
            </w:r>
            <w:proofErr w:type="spellStart"/>
            <w:r w:rsidRPr="009B6AFA">
              <w:rPr>
                <w:sz w:val="20"/>
                <w:szCs w:val="20"/>
              </w:rPr>
              <w:t>метапредметные</w:t>
            </w:r>
            <w:proofErr w:type="spellEnd"/>
            <w:r w:rsidRPr="009B6AFA">
              <w:rPr>
                <w:sz w:val="20"/>
                <w:szCs w:val="20"/>
              </w:rPr>
              <w:t xml:space="preserve"> результаты освоения ООП</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11</w:t>
            </w:r>
          </w:p>
        </w:tc>
      </w:tr>
      <w:tr w:rsidR="00AF2123" w:rsidRPr="009B6AFA" w:rsidTr="00461759">
        <w:tc>
          <w:tcPr>
            <w:tcW w:w="800" w:type="dxa"/>
          </w:tcPr>
          <w:p w:rsidR="00AF2123" w:rsidRPr="009B6AFA" w:rsidRDefault="00AF2123" w:rsidP="00040885">
            <w:pPr>
              <w:rPr>
                <w:sz w:val="20"/>
                <w:szCs w:val="20"/>
              </w:rPr>
            </w:pPr>
            <w:r w:rsidRPr="009B6AFA">
              <w:rPr>
                <w:sz w:val="20"/>
                <w:szCs w:val="20"/>
              </w:rPr>
              <w:t>I.2.3. </w:t>
            </w:r>
          </w:p>
        </w:tc>
        <w:tc>
          <w:tcPr>
            <w:tcW w:w="8112" w:type="dxa"/>
          </w:tcPr>
          <w:p w:rsidR="00AF2123" w:rsidRDefault="00AF2123" w:rsidP="00040885">
            <w:pPr>
              <w:rPr>
                <w:webHidden/>
                <w:sz w:val="20"/>
                <w:szCs w:val="20"/>
              </w:rPr>
            </w:pPr>
            <w:r w:rsidRPr="009B6AFA">
              <w:rPr>
                <w:sz w:val="20"/>
                <w:szCs w:val="20"/>
              </w:rPr>
              <w:t>Планируемые предметные результаты освоения ООП</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13</w:t>
            </w:r>
          </w:p>
        </w:tc>
      </w:tr>
      <w:tr w:rsidR="00AF2123" w:rsidRPr="009B6AFA" w:rsidTr="00461759">
        <w:tc>
          <w:tcPr>
            <w:tcW w:w="800" w:type="dxa"/>
          </w:tcPr>
          <w:p w:rsidR="00AF2123" w:rsidRPr="009B6AFA" w:rsidRDefault="00AF2123" w:rsidP="00040885">
            <w:pPr>
              <w:rPr>
                <w:sz w:val="20"/>
                <w:szCs w:val="20"/>
              </w:rPr>
            </w:pPr>
            <w:r w:rsidRPr="009B6AFA">
              <w:rPr>
                <w:sz w:val="20"/>
                <w:szCs w:val="20"/>
              </w:rPr>
              <w:t>I.3. </w:t>
            </w:r>
          </w:p>
        </w:tc>
        <w:tc>
          <w:tcPr>
            <w:tcW w:w="8112" w:type="dxa"/>
          </w:tcPr>
          <w:p w:rsidR="00AF2123" w:rsidRPr="009B6AFA" w:rsidRDefault="00AF2123" w:rsidP="00040885">
            <w:pPr>
              <w:rPr>
                <w:rFonts w:eastAsiaTheme="minorEastAsia"/>
                <w:sz w:val="20"/>
                <w:szCs w:val="20"/>
              </w:rPr>
            </w:pPr>
            <w:r w:rsidRPr="009B6AFA">
              <w:rPr>
                <w:sz w:val="20"/>
                <w:szCs w:val="20"/>
              </w:rPr>
              <w:t xml:space="preserve">Система </w:t>
            </w:r>
            <w:proofErr w:type="gramStart"/>
            <w:r w:rsidRPr="009B6AFA">
              <w:rPr>
                <w:sz w:val="20"/>
                <w:szCs w:val="20"/>
              </w:rPr>
              <w:t>оценки достижения планируемых результатов освоения основной образовательной программы среднего общего образования</w:t>
            </w:r>
            <w:proofErr w:type="gramEnd"/>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98</w:t>
            </w:r>
          </w:p>
        </w:tc>
      </w:tr>
      <w:tr w:rsidR="00AF2123" w:rsidRPr="009B6AFA" w:rsidTr="00461759">
        <w:tc>
          <w:tcPr>
            <w:tcW w:w="800" w:type="dxa"/>
            <w:shd w:val="clear" w:color="auto" w:fill="DAEEF3" w:themeFill="accent5" w:themeFillTint="33"/>
          </w:tcPr>
          <w:p w:rsidR="00AF2123" w:rsidRPr="005F50AD" w:rsidRDefault="00AF2123" w:rsidP="00040885">
            <w:pPr>
              <w:rPr>
                <w:b/>
                <w:sz w:val="20"/>
                <w:szCs w:val="20"/>
              </w:rPr>
            </w:pPr>
            <w:r w:rsidRPr="005F50AD">
              <w:rPr>
                <w:b/>
                <w:sz w:val="20"/>
                <w:szCs w:val="20"/>
              </w:rPr>
              <w:t>II. </w:t>
            </w:r>
          </w:p>
        </w:tc>
        <w:tc>
          <w:tcPr>
            <w:tcW w:w="8112" w:type="dxa"/>
            <w:shd w:val="clear" w:color="auto" w:fill="DAEEF3" w:themeFill="accent5" w:themeFillTint="33"/>
          </w:tcPr>
          <w:p w:rsidR="00AF2123" w:rsidRPr="005F50AD" w:rsidRDefault="00AF2123" w:rsidP="00040885">
            <w:pPr>
              <w:rPr>
                <w:rFonts w:eastAsiaTheme="minorEastAsia"/>
                <w:b/>
                <w:sz w:val="20"/>
                <w:szCs w:val="20"/>
              </w:rPr>
            </w:pPr>
            <w:r w:rsidRPr="005F50AD">
              <w:rPr>
                <w:b/>
                <w:sz w:val="20"/>
                <w:szCs w:val="20"/>
              </w:rPr>
              <w:t>Содержательный раздел основной образовательной программы среднего общего образования</w:t>
            </w:r>
            <w:r w:rsidRPr="005F50AD">
              <w:rPr>
                <w:b/>
                <w:webHidden/>
                <w:sz w:val="20"/>
                <w:szCs w:val="20"/>
              </w:rPr>
              <w:tab/>
            </w:r>
          </w:p>
        </w:tc>
        <w:tc>
          <w:tcPr>
            <w:tcW w:w="778" w:type="dxa"/>
            <w:shd w:val="clear" w:color="auto" w:fill="DAEEF3" w:themeFill="accent5" w:themeFillTint="33"/>
          </w:tcPr>
          <w:p w:rsidR="00AF2123" w:rsidRPr="009B6AFA" w:rsidRDefault="00AF2123" w:rsidP="00040885">
            <w:pPr>
              <w:jc w:val="center"/>
              <w:rPr>
                <w:sz w:val="20"/>
                <w:szCs w:val="20"/>
              </w:rPr>
            </w:pPr>
            <w:r>
              <w:rPr>
                <w:sz w:val="20"/>
                <w:szCs w:val="20"/>
              </w:rPr>
              <w:t>106</w:t>
            </w:r>
          </w:p>
        </w:tc>
      </w:tr>
      <w:tr w:rsidR="00AF2123" w:rsidRPr="009B6AFA" w:rsidTr="00461759">
        <w:tc>
          <w:tcPr>
            <w:tcW w:w="800" w:type="dxa"/>
          </w:tcPr>
          <w:p w:rsidR="00AF2123" w:rsidRPr="009B6AFA" w:rsidRDefault="00AF2123" w:rsidP="00040885">
            <w:pPr>
              <w:rPr>
                <w:sz w:val="20"/>
                <w:szCs w:val="20"/>
              </w:rPr>
            </w:pPr>
            <w:r w:rsidRPr="009B6AFA">
              <w:rPr>
                <w:sz w:val="20"/>
                <w:szCs w:val="20"/>
              </w:rPr>
              <w:t xml:space="preserve">II.1.  </w:t>
            </w:r>
          </w:p>
        </w:tc>
        <w:tc>
          <w:tcPr>
            <w:tcW w:w="8112" w:type="dxa"/>
          </w:tcPr>
          <w:p w:rsidR="00AF2123" w:rsidRDefault="00AF2123" w:rsidP="00040885">
            <w:pPr>
              <w:rPr>
                <w:webHidden/>
                <w:sz w:val="20"/>
                <w:szCs w:val="20"/>
              </w:rPr>
            </w:pPr>
            <w:r w:rsidRPr="009B6AFA">
              <w:rPr>
                <w:sz w:val="20"/>
                <w:szCs w:val="20"/>
              </w:rPr>
              <w:t>Программа развития универсальных учебных действий</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106</w:t>
            </w:r>
          </w:p>
        </w:tc>
      </w:tr>
      <w:tr w:rsidR="00AF2123" w:rsidRPr="009B6AFA" w:rsidTr="00461759">
        <w:tc>
          <w:tcPr>
            <w:tcW w:w="800" w:type="dxa"/>
          </w:tcPr>
          <w:p w:rsidR="00AF2123" w:rsidRPr="009B6AFA" w:rsidRDefault="00AF2123" w:rsidP="00040885">
            <w:pPr>
              <w:rPr>
                <w:sz w:val="20"/>
                <w:szCs w:val="20"/>
              </w:rPr>
            </w:pPr>
            <w:r w:rsidRPr="009B6AFA">
              <w:rPr>
                <w:sz w:val="20"/>
                <w:szCs w:val="20"/>
              </w:rPr>
              <w:t>II.1.1. </w:t>
            </w:r>
          </w:p>
        </w:tc>
        <w:tc>
          <w:tcPr>
            <w:tcW w:w="8112" w:type="dxa"/>
          </w:tcPr>
          <w:p w:rsidR="00AF2123" w:rsidRPr="009B6AFA" w:rsidRDefault="00AF2123" w:rsidP="00040885">
            <w:pPr>
              <w:rPr>
                <w:rFonts w:eastAsiaTheme="minorEastAsia"/>
                <w:sz w:val="20"/>
                <w:szCs w:val="20"/>
              </w:rPr>
            </w:pPr>
            <w:r w:rsidRPr="009B6AFA">
              <w:rPr>
                <w:sz w:val="20"/>
                <w:szCs w:val="20"/>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106</w:t>
            </w:r>
          </w:p>
        </w:tc>
      </w:tr>
      <w:tr w:rsidR="00AF2123" w:rsidRPr="009B6AFA" w:rsidTr="00461759">
        <w:tc>
          <w:tcPr>
            <w:tcW w:w="800" w:type="dxa"/>
          </w:tcPr>
          <w:p w:rsidR="00AF2123" w:rsidRPr="009B6AFA" w:rsidRDefault="00AF2123" w:rsidP="00040885">
            <w:pPr>
              <w:tabs>
                <w:tab w:val="left" w:pos="415"/>
              </w:tabs>
              <w:rPr>
                <w:sz w:val="20"/>
                <w:szCs w:val="20"/>
              </w:rPr>
            </w:pPr>
            <w:r w:rsidRPr="009B6AFA">
              <w:rPr>
                <w:sz w:val="20"/>
                <w:szCs w:val="20"/>
              </w:rPr>
              <w:t>II.1.2. </w:t>
            </w:r>
          </w:p>
        </w:tc>
        <w:tc>
          <w:tcPr>
            <w:tcW w:w="8112" w:type="dxa"/>
          </w:tcPr>
          <w:p w:rsidR="00AF2123" w:rsidRPr="009B6AFA" w:rsidRDefault="00AF2123" w:rsidP="00040885">
            <w:pPr>
              <w:rPr>
                <w:rFonts w:eastAsiaTheme="minorEastAsia"/>
                <w:sz w:val="20"/>
                <w:szCs w:val="20"/>
              </w:rPr>
            </w:pPr>
            <w:r w:rsidRPr="009B6AFA">
              <w:rPr>
                <w:sz w:val="20"/>
                <w:szCs w:val="20"/>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108</w:t>
            </w:r>
          </w:p>
        </w:tc>
      </w:tr>
      <w:tr w:rsidR="00AF2123" w:rsidRPr="009B6AFA" w:rsidTr="00461759">
        <w:tc>
          <w:tcPr>
            <w:tcW w:w="800" w:type="dxa"/>
          </w:tcPr>
          <w:p w:rsidR="00AF2123" w:rsidRPr="009B6AFA" w:rsidRDefault="00AF2123" w:rsidP="00040885">
            <w:pPr>
              <w:rPr>
                <w:sz w:val="20"/>
                <w:szCs w:val="20"/>
              </w:rPr>
            </w:pPr>
            <w:r w:rsidRPr="009B6AFA">
              <w:rPr>
                <w:sz w:val="20"/>
                <w:szCs w:val="20"/>
              </w:rPr>
              <w:t>II.1.3. </w:t>
            </w:r>
          </w:p>
        </w:tc>
        <w:tc>
          <w:tcPr>
            <w:tcW w:w="8112" w:type="dxa"/>
          </w:tcPr>
          <w:p w:rsidR="00AF2123" w:rsidRDefault="00AF2123" w:rsidP="00040885">
            <w:pPr>
              <w:rPr>
                <w:webHidden/>
                <w:sz w:val="20"/>
                <w:szCs w:val="20"/>
              </w:rPr>
            </w:pPr>
            <w:r w:rsidRPr="009B6AFA">
              <w:rPr>
                <w:sz w:val="20"/>
                <w:szCs w:val="20"/>
              </w:rPr>
              <w:t>Типовые задачи по формированию универсальных учебных действий</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110</w:t>
            </w:r>
          </w:p>
        </w:tc>
      </w:tr>
      <w:tr w:rsidR="00AF2123" w:rsidRPr="009B6AFA" w:rsidTr="00461759">
        <w:tc>
          <w:tcPr>
            <w:tcW w:w="800" w:type="dxa"/>
          </w:tcPr>
          <w:p w:rsidR="00AF2123" w:rsidRPr="009B6AFA" w:rsidRDefault="00AF2123" w:rsidP="00040885">
            <w:pPr>
              <w:rPr>
                <w:sz w:val="20"/>
                <w:szCs w:val="20"/>
              </w:rPr>
            </w:pPr>
            <w:r w:rsidRPr="009B6AFA">
              <w:rPr>
                <w:sz w:val="20"/>
                <w:szCs w:val="20"/>
              </w:rPr>
              <w:t>II.1.4. </w:t>
            </w:r>
          </w:p>
        </w:tc>
        <w:tc>
          <w:tcPr>
            <w:tcW w:w="8112" w:type="dxa"/>
          </w:tcPr>
          <w:p w:rsidR="00AF2123" w:rsidRPr="009B6AFA" w:rsidRDefault="00AF2123" w:rsidP="00040885">
            <w:pPr>
              <w:rPr>
                <w:rFonts w:eastAsiaTheme="minorEastAsia"/>
                <w:sz w:val="20"/>
                <w:szCs w:val="20"/>
              </w:rPr>
            </w:pPr>
            <w:r w:rsidRPr="009B6AFA">
              <w:rPr>
                <w:sz w:val="20"/>
                <w:szCs w:val="20"/>
              </w:rPr>
              <w:t>Описание особенностей учебно-исследовательской и проектной деятельности обучающихся</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112</w:t>
            </w:r>
          </w:p>
        </w:tc>
      </w:tr>
      <w:tr w:rsidR="00AF2123" w:rsidRPr="009B6AFA" w:rsidTr="00461759">
        <w:tc>
          <w:tcPr>
            <w:tcW w:w="800" w:type="dxa"/>
          </w:tcPr>
          <w:p w:rsidR="00AF2123" w:rsidRPr="009B6AFA" w:rsidRDefault="00AF2123" w:rsidP="00040885">
            <w:pPr>
              <w:rPr>
                <w:sz w:val="20"/>
                <w:szCs w:val="20"/>
              </w:rPr>
            </w:pPr>
            <w:r w:rsidRPr="009B6AFA">
              <w:rPr>
                <w:sz w:val="20"/>
                <w:szCs w:val="20"/>
              </w:rPr>
              <w:t>II.1.5. </w:t>
            </w:r>
          </w:p>
        </w:tc>
        <w:tc>
          <w:tcPr>
            <w:tcW w:w="8112" w:type="dxa"/>
          </w:tcPr>
          <w:p w:rsidR="00AF2123" w:rsidRPr="009B6AFA" w:rsidRDefault="00AF2123" w:rsidP="00040885">
            <w:pPr>
              <w:rPr>
                <w:rFonts w:eastAsiaTheme="minorEastAsia"/>
                <w:sz w:val="20"/>
                <w:szCs w:val="20"/>
              </w:rPr>
            </w:pPr>
            <w:r w:rsidRPr="009B6AFA">
              <w:rPr>
                <w:sz w:val="20"/>
                <w:szCs w:val="20"/>
              </w:rPr>
              <w:t>Описание основных направлений учебно-исследовательской и проектной деятельности обучающихся</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113</w:t>
            </w:r>
          </w:p>
        </w:tc>
      </w:tr>
      <w:tr w:rsidR="00AF2123" w:rsidRPr="009B6AFA" w:rsidTr="00461759">
        <w:tc>
          <w:tcPr>
            <w:tcW w:w="800" w:type="dxa"/>
          </w:tcPr>
          <w:p w:rsidR="00AF2123" w:rsidRPr="009B6AFA" w:rsidRDefault="00AF2123" w:rsidP="00040885">
            <w:pPr>
              <w:rPr>
                <w:sz w:val="20"/>
                <w:szCs w:val="20"/>
              </w:rPr>
            </w:pPr>
            <w:r w:rsidRPr="009B6AFA">
              <w:rPr>
                <w:sz w:val="20"/>
                <w:szCs w:val="20"/>
              </w:rPr>
              <w:t>II.1.</w:t>
            </w:r>
            <w:r w:rsidRPr="009B6AFA">
              <w:rPr>
                <w:rFonts w:eastAsia="Times"/>
                <w:sz w:val="20"/>
                <w:szCs w:val="20"/>
              </w:rPr>
              <w:t>6. </w:t>
            </w:r>
          </w:p>
        </w:tc>
        <w:tc>
          <w:tcPr>
            <w:tcW w:w="8112" w:type="dxa"/>
          </w:tcPr>
          <w:p w:rsidR="00AF2123" w:rsidRPr="009B6AFA" w:rsidRDefault="00AF2123" w:rsidP="00040885">
            <w:pPr>
              <w:rPr>
                <w:rFonts w:eastAsiaTheme="minorEastAsia"/>
                <w:sz w:val="20"/>
                <w:szCs w:val="20"/>
              </w:rPr>
            </w:pPr>
            <w:proofErr w:type="gramStart"/>
            <w:r w:rsidRPr="009B6AFA">
              <w:rPr>
                <w:sz w:val="20"/>
                <w:szCs w:val="20"/>
              </w:rPr>
              <w:t>Планируемые результаты учебно-исследовательской и проектной деятельности обучающихся в рамках урочной и внеурочной деятельности</w:t>
            </w:r>
            <w:r w:rsidRPr="009B6AFA">
              <w:rPr>
                <w:webHidden/>
                <w:sz w:val="20"/>
                <w:szCs w:val="20"/>
              </w:rPr>
              <w:tab/>
            </w:r>
            <w:proofErr w:type="gramEnd"/>
          </w:p>
        </w:tc>
        <w:tc>
          <w:tcPr>
            <w:tcW w:w="778" w:type="dxa"/>
          </w:tcPr>
          <w:p w:rsidR="00AF2123" w:rsidRPr="009B6AFA" w:rsidRDefault="00AF2123" w:rsidP="00040885">
            <w:pPr>
              <w:jc w:val="center"/>
              <w:rPr>
                <w:sz w:val="20"/>
                <w:szCs w:val="20"/>
              </w:rPr>
            </w:pPr>
            <w:r>
              <w:rPr>
                <w:sz w:val="20"/>
                <w:szCs w:val="20"/>
              </w:rPr>
              <w:t>113</w:t>
            </w:r>
          </w:p>
        </w:tc>
      </w:tr>
      <w:tr w:rsidR="00AF2123" w:rsidRPr="009B6AFA" w:rsidTr="00461759">
        <w:tc>
          <w:tcPr>
            <w:tcW w:w="800" w:type="dxa"/>
          </w:tcPr>
          <w:p w:rsidR="00AF2123" w:rsidRPr="009B6AFA" w:rsidRDefault="00AF2123" w:rsidP="00040885">
            <w:pPr>
              <w:rPr>
                <w:sz w:val="20"/>
                <w:szCs w:val="20"/>
              </w:rPr>
            </w:pPr>
            <w:r w:rsidRPr="009B6AFA">
              <w:rPr>
                <w:sz w:val="20"/>
                <w:szCs w:val="20"/>
              </w:rPr>
              <w:t>II.1.7. </w:t>
            </w:r>
          </w:p>
        </w:tc>
        <w:tc>
          <w:tcPr>
            <w:tcW w:w="8112" w:type="dxa"/>
          </w:tcPr>
          <w:p w:rsidR="00AF2123" w:rsidRPr="009B6AFA" w:rsidRDefault="00AF2123" w:rsidP="00040885">
            <w:pPr>
              <w:rPr>
                <w:rFonts w:eastAsiaTheme="minorEastAsia"/>
                <w:sz w:val="20"/>
                <w:szCs w:val="20"/>
              </w:rPr>
            </w:pPr>
            <w:proofErr w:type="gramStart"/>
            <w:r w:rsidRPr="009B6AFA">
              <w:rPr>
                <w:sz w:val="20"/>
                <w:szCs w:val="20"/>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Pr="009B6AFA">
              <w:rPr>
                <w:webHidden/>
                <w:sz w:val="20"/>
                <w:szCs w:val="20"/>
              </w:rPr>
              <w:tab/>
            </w:r>
            <w:proofErr w:type="gramEnd"/>
          </w:p>
        </w:tc>
        <w:tc>
          <w:tcPr>
            <w:tcW w:w="778" w:type="dxa"/>
          </w:tcPr>
          <w:p w:rsidR="00AF2123" w:rsidRPr="009B6AFA" w:rsidRDefault="00AF2123" w:rsidP="00040885">
            <w:pPr>
              <w:jc w:val="center"/>
              <w:rPr>
                <w:sz w:val="20"/>
                <w:szCs w:val="20"/>
              </w:rPr>
            </w:pPr>
            <w:r>
              <w:rPr>
                <w:sz w:val="20"/>
                <w:szCs w:val="20"/>
              </w:rPr>
              <w:t>114</w:t>
            </w:r>
          </w:p>
        </w:tc>
      </w:tr>
      <w:tr w:rsidR="00AF2123" w:rsidRPr="009B6AFA" w:rsidTr="00461759">
        <w:tc>
          <w:tcPr>
            <w:tcW w:w="800" w:type="dxa"/>
          </w:tcPr>
          <w:p w:rsidR="00AF2123" w:rsidRPr="009B6AFA" w:rsidRDefault="00AF2123" w:rsidP="00040885">
            <w:pPr>
              <w:rPr>
                <w:sz w:val="20"/>
                <w:szCs w:val="20"/>
              </w:rPr>
            </w:pPr>
            <w:r w:rsidRPr="009B6AFA">
              <w:rPr>
                <w:sz w:val="20"/>
                <w:szCs w:val="20"/>
              </w:rPr>
              <w:t>II.1.8. </w:t>
            </w:r>
          </w:p>
        </w:tc>
        <w:tc>
          <w:tcPr>
            <w:tcW w:w="8112" w:type="dxa"/>
          </w:tcPr>
          <w:p w:rsidR="00AF2123" w:rsidRPr="009B6AFA" w:rsidRDefault="00AF2123" w:rsidP="00040885">
            <w:pPr>
              <w:rPr>
                <w:rFonts w:eastAsiaTheme="minorEastAsia"/>
                <w:sz w:val="20"/>
                <w:szCs w:val="20"/>
              </w:rPr>
            </w:pPr>
            <w:r w:rsidRPr="009B6AFA">
              <w:rPr>
                <w:sz w:val="20"/>
                <w:szCs w:val="20"/>
              </w:rPr>
              <w:t xml:space="preserve">Методика и инструментарий оценки успешности освоения и применения </w:t>
            </w:r>
            <w:proofErr w:type="gramStart"/>
            <w:r w:rsidRPr="009B6AFA">
              <w:rPr>
                <w:sz w:val="20"/>
                <w:szCs w:val="20"/>
              </w:rPr>
              <w:t>обучающимися</w:t>
            </w:r>
            <w:proofErr w:type="gramEnd"/>
            <w:r w:rsidRPr="009B6AFA">
              <w:rPr>
                <w:sz w:val="20"/>
                <w:szCs w:val="20"/>
              </w:rPr>
              <w:t xml:space="preserve"> универсальных учебных действий</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116</w:t>
            </w:r>
          </w:p>
        </w:tc>
      </w:tr>
      <w:tr w:rsidR="00AF2123" w:rsidRPr="009B6AFA" w:rsidTr="00461759">
        <w:tc>
          <w:tcPr>
            <w:tcW w:w="800" w:type="dxa"/>
          </w:tcPr>
          <w:p w:rsidR="00AF2123" w:rsidRPr="009B6AFA" w:rsidRDefault="00AF2123" w:rsidP="00040885">
            <w:pPr>
              <w:rPr>
                <w:rFonts w:eastAsia="Calibri"/>
                <w:sz w:val="20"/>
                <w:szCs w:val="20"/>
              </w:rPr>
            </w:pPr>
            <w:r w:rsidRPr="009B6AFA">
              <w:rPr>
                <w:rFonts w:eastAsia="Calibri"/>
                <w:sz w:val="20"/>
                <w:szCs w:val="20"/>
              </w:rPr>
              <w:t xml:space="preserve">II.2.  </w:t>
            </w:r>
          </w:p>
        </w:tc>
        <w:tc>
          <w:tcPr>
            <w:tcW w:w="8112" w:type="dxa"/>
          </w:tcPr>
          <w:p w:rsidR="00AF2123" w:rsidRDefault="00AF2123" w:rsidP="00040885">
            <w:pPr>
              <w:rPr>
                <w:webHidden/>
                <w:sz w:val="20"/>
                <w:szCs w:val="20"/>
              </w:rPr>
            </w:pPr>
            <w:r w:rsidRPr="009B6AFA">
              <w:rPr>
                <w:rFonts w:eastAsia="Calibri"/>
                <w:sz w:val="20"/>
                <w:szCs w:val="20"/>
              </w:rPr>
              <w:t>Программы  учебных предметов и курсов внеурочной деятельности</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rFonts w:eastAsia="Calibri"/>
                <w:sz w:val="20"/>
                <w:szCs w:val="20"/>
              </w:rPr>
            </w:pPr>
            <w:r>
              <w:rPr>
                <w:rFonts w:eastAsia="Calibri"/>
                <w:sz w:val="20"/>
                <w:szCs w:val="20"/>
              </w:rPr>
              <w:t>119</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w:t>
            </w:r>
          </w:p>
        </w:tc>
        <w:tc>
          <w:tcPr>
            <w:tcW w:w="8112" w:type="dxa"/>
          </w:tcPr>
          <w:p w:rsidR="00AF2123" w:rsidRPr="009B6AFA" w:rsidRDefault="00AF2123" w:rsidP="00040885">
            <w:pPr>
              <w:rPr>
                <w:rFonts w:eastAsiaTheme="minorEastAsia"/>
                <w:sz w:val="20"/>
                <w:szCs w:val="20"/>
              </w:rPr>
            </w:pPr>
            <w:r w:rsidRPr="009B6AFA">
              <w:rPr>
                <w:sz w:val="20"/>
                <w:szCs w:val="20"/>
              </w:rPr>
              <w:t xml:space="preserve">Программа воспитания и </w:t>
            </w:r>
            <w:proofErr w:type="gramStart"/>
            <w:r w:rsidRPr="009B6AFA">
              <w:rPr>
                <w:sz w:val="20"/>
                <w:szCs w:val="20"/>
              </w:rPr>
              <w:t>социализации</w:t>
            </w:r>
            <w:proofErr w:type="gramEnd"/>
            <w:r w:rsidRPr="009B6AFA">
              <w:rPr>
                <w:sz w:val="20"/>
                <w:szCs w:val="20"/>
              </w:rPr>
              <w:t xml:space="preserve"> обучающихся при получении среднего общего образования</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120</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 1.</w:t>
            </w:r>
          </w:p>
        </w:tc>
        <w:tc>
          <w:tcPr>
            <w:tcW w:w="8112" w:type="dxa"/>
          </w:tcPr>
          <w:p w:rsidR="00AF2123" w:rsidRDefault="00AF2123" w:rsidP="00040885">
            <w:pPr>
              <w:rPr>
                <w:webHidden/>
                <w:sz w:val="20"/>
                <w:szCs w:val="20"/>
              </w:rPr>
            </w:pPr>
            <w:r w:rsidRPr="009B6AFA">
              <w:rPr>
                <w:sz w:val="20"/>
                <w:szCs w:val="20"/>
              </w:rPr>
              <w:t xml:space="preserve">Цель и задачи духовно-нравственного развития, воспитания и социализации </w:t>
            </w:r>
            <w:proofErr w:type="gramStart"/>
            <w:r w:rsidRPr="009B6AFA">
              <w:rPr>
                <w:sz w:val="20"/>
                <w:szCs w:val="20"/>
              </w:rPr>
              <w:t>обучающихся</w:t>
            </w:r>
            <w:proofErr w:type="gramEnd"/>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123</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II.3.2.</w:t>
            </w:r>
          </w:p>
        </w:tc>
        <w:tc>
          <w:tcPr>
            <w:tcW w:w="8112" w:type="dxa"/>
          </w:tcPr>
          <w:p w:rsidR="00AF2123" w:rsidRPr="009B6AFA" w:rsidRDefault="00AF2123" w:rsidP="00040885">
            <w:pPr>
              <w:rPr>
                <w:rFonts w:eastAsiaTheme="minorEastAsia"/>
                <w:sz w:val="20"/>
                <w:szCs w:val="20"/>
              </w:rPr>
            </w:pPr>
            <w:r w:rsidRPr="009B6AFA">
              <w:rPr>
                <w:sz w:val="20"/>
                <w:szCs w:val="20"/>
              </w:rPr>
              <w:t>Основные направления и ценностные основы духовно-нравственного развития, воспитания и социализации</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124</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II.3.3.</w:t>
            </w:r>
          </w:p>
        </w:tc>
        <w:tc>
          <w:tcPr>
            <w:tcW w:w="8112" w:type="dxa"/>
          </w:tcPr>
          <w:p w:rsidR="00AF2123" w:rsidRPr="009B6AFA" w:rsidRDefault="00AF2123" w:rsidP="00040885">
            <w:pPr>
              <w:rPr>
                <w:rFonts w:eastAsiaTheme="minorEastAsia"/>
                <w:sz w:val="20"/>
                <w:szCs w:val="20"/>
              </w:rPr>
            </w:pPr>
            <w:r w:rsidRPr="009B6AFA">
              <w:rPr>
                <w:sz w:val="20"/>
                <w:szCs w:val="20"/>
              </w:rPr>
              <w:t xml:space="preserve">Содержание, виды деятельности и формы занятий с </w:t>
            </w:r>
            <w:proofErr w:type="gramStart"/>
            <w:r w:rsidRPr="009B6AFA">
              <w:rPr>
                <w:sz w:val="20"/>
                <w:szCs w:val="20"/>
              </w:rPr>
              <w:t>обучающимися</w:t>
            </w:r>
            <w:proofErr w:type="gramEnd"/>
            <w:r w:rsidRPr="009B6AFA">
              <w:rPr>
                <w:sz w:val="20"/>
                <w:szCs w:val="20"/>
              </w:rPr>
              <w:t xml:space="preserve"> по каждому из направлений духовно-нравственного развития, воспитания и социализации обучающихся</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128</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II.3.4.</w:t>
            </w:r>
          </w:p>
        </w:tc>
        <w:tc>
          <w:tcPr>
            <w:tcW w:w="8112" w:type="dxa"/>
          </w:tcPr>
          <w:p w:rsidR="00AF2123" w:rsidRPr="009B6AFA" w:rsidRDefault="00AF2123" w:rsidP="00040885">
            <w:pPr>
              <w:rPr>
                <w:rFonts w:eastAsiaTheme="minorEastAsia"/>
                <w:sz w:val="20"/>
                <w:szCs w:val="20"/>
              </w:rPr>
            </w:pPr>
            <w:r w:rsidRPr="009B6AFA">
              <w:rPr>
                <w:sz w:val="20"/>
                <w:szCs w:val="20"/>
              </w:rPr>
              <w:t xml:space="preserve">Модель организации работы по духовно-нравственному развитию, воспитанию и социализации </w:t>
            </w:r>
            <w:proofErr w:type="gramStart"/>
            <w:r w:rsidRPr="009B6AFA">
              <w:rPr>
                <w:sz w:val="20"/>
                <w:szCs w:val="20"/>
              </w:rPr>
              <w:t>обучающихся</w:t>
            </w:r>
            <w:proofErr w:type="gramEnd"/>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133</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II.3.5.</w:t>
            </w:r>
          </w:p>
        </w:tc>
        <w:tc>
          <w:tcPr>
            <w:tcW w:w="8112" w:type="dxa"/>
          </w:tcPr>
          <w:p w:rsidR="00AF2123" w:rsidRDefault="00AF2123" w:rsidP="00040885">
            <w:pPr>
              <w:rPr>
                <w:webHidden/>
                <w:sz w:val="20"/>
                <w:szCs w:val="20"/>
              </w:rPr>
            </w:pPr>
            <w:r w:rsidRPr="009B6AFA">
              <w:rPr>
                <w:sz w:val="20"/>
                <w:szCs w:val="20"/>
              </w:rPr>
              <w:t>Описание форм и методов организации социально значимой деятельности обучающихся</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135</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II.3.6.</w:t>
            </w:r>
          </w:p>
        </w:tc>
        <w:tc>
          <w:tcPr>
            <w:tcW w:w="8112" w:type="dxa"/>
          </w:tcPr>
          <w:p w:rsidR="00AF2123" w:rsidRPr="009B6AFA" w:rsidRDefault="00AF2123" w:rsidP="00040885">
            <w:pPr>
              <w:rPr>
                <w:rFonts w:eastAsiaTheme="minorEastAsia"/>
                <w:sz w:val="20"/>
                <w:szCs w:val="20"/>
              </w:rPr>
            </w:pPr>
            <w:r w:rsidRPr="009B6AFA">
              <w:rPr>
                <w:sz w:val="20"/>
                <w:szCs w:val="20"/>
              </w:rPr>
              <w:t>Описание основных технологий взаимодействия и сотрудничества субъектов воспитательного процесса и социальных институтов</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136</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II.3.7.</w:t>
            </w:r>
          </w:p>
        </w:tc>
        <w:tc>
          <w:tcPr>
            <w:tcW w:w="8112" w:type="dxa"/>
          </w:tcPr>
          <w:p w:rsidR="00AF2123" w:rsidRPr="009B6AFA" w:rsidRDefault="00AF2123" w:rsidP="00040885">
            <w:pPr>
              <w:rPr>
                <w:rFonts w:eastAsiaTheme="minorEastAsia"/>
                <w:sz w:val="20"/>
                <w:szCs w:val="20"/>
              </w:rPr>
            </w:pPr>
            <w:r w:rsidRPr="009B6AFA">
              <w:rPr>
                <w:sz w:val="20"/>
                <w:szCs w:val="20"/>
              </w:rPr>
              <w:t>Описание методов и форм профессиональной ориентации в организации, осуществляющей образовательную деятельность</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137</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II.3.8.</w:t>
            </w:r>
          </w:p>
        </w:tc>
        <w:tc>
          <w:tcPr>
            <w:tcW w:w="8112" w:type="dxa"/>
          </w:tcPr>
          <w:p w:rsidR="00AF2123" w:rsidRPr="0086272B" w:rsidRDefault="00AF2123" w:rsidP="00040885">
            <w:pPr>
              <w:rPr>
                <w:sz w:val="20"/>
                <w:szCs w:val="20"/>
              </w:rPr>
            </w:pPr>
            <w:proofErr w:type="gramStart"/>
            <w:r w:rsidRPr="009B6AFA">
              <w:rPr>
                <w:sz w:val="20"/>
                <w:szCs w:val="20"/>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tc>
        <w:tc>
          <w:tcPr>
            <w:tcW w:w="778" w:type="dxa"/>
          </w:tcPr>
          <w:p w:rsidR="00AF2123" w:rsidRPr="009B6AFA" w:rsidRDefault="00AF2123" w:rsidP="00040885">
            <w:pPr>
              <w:jc w:val="center"/>
              <w:rPr>
                <w:sz w:val="20"/>
                <w:szCs w:val="20"/>
              </w:rPr>
            </w:pPr>
            <w:r>
              <w:rPr>
                <w:sz w:val="20"/>
                <w:szCs w:val="20"/>
              </w:rPr>
              <w:t>138</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II.3.9.</w:t>
            </w:r>
          </w:p>
        </w:tc>
        <w:tc>
          <w:tcPr>
            <w:tcW w:w="8112" w:type="dxa"/>
          </w:tcPr>
          <w:p w:rsidR="00AF2123" w:rsidRPr="009B6AFA" w:rsidRDefault="00AF2123" w:rsidP="00040885">
            <w:pPr>
              <w:rPr>
                <w:rFonts w:eastAsiaTheme="minorEastAsia"/>
                <w:sz w:val="20"/>
                <w:szCs w:val="20"/>
              </w:rPr>
            </w:pPr>
            <w:r w:rsidRPr="009B6AFA">
              <w:rPr>
                <w:sz w:val="20"/>
                <w:szCs w:val="20"/>
              </w:rPr>
              <w:t>Описание форм и методов повышения педагогической культуры родителей (законных представителей) обучающихся</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140</w:t>
            </w:r>
          </w:p>
        </w:tc>
      </w:tr>
      <w:tr w:rsidR="00AF2123" w:rsidRPr="009B6AFA" w:rsidTr="00461759">
        <w:tc>
          <w:tcPr>
            <w:tcW w:w="800" w:type="dxa"/>
          </w:tcPr>
          <w:p w:rsidR="00AF2123" w:rsidRPr="009B6AFA" w:rsidRDefault="00AF2123" w:rsidP="00040885">
            <w:pPr>
              <w:rPr>
                <w:sz w:val="20"/>
                <w:szCs w:val="20"/>
              </w:rPr>
            </w:pPr>
            <w:r w:rsidRPr="009B6AFA">
              <w:rPr>
                <w:sz w:val="20"/>
                <w:szCs w:val="20"/>
              </w:rPr>
              <w:t>II.3.10.</w:t>
            </w:r>
          </w:p>
        </w:tc>
        <w:tc>
          <w:tcPr>
            <w:tcW w:w="8112" w:type="dxa"/>
          </w:tcPr>
          <w:p w:rsidR="00AF2123" w:rsidRPr="009B6AFA" w:rsidRDefault="00AF2123" w:rsidP="00040885">
            <w:pPr>
              <w:rPr>
                <w:rFonts w:eastAsiaTheme="minorEastAsia"/>
                <w:sz w:val="20"/>
                <w:szCs w:val="20"/>
              </w:rPr>
            </w:pPr>
            <w:r w:rsidRPr="009B6AFA">
              <w:rPr>
                <w:sz w:val="20"/>
                <w:szCs w:val="20"/>
              </w:rPr>
              <w:t xml:space="preserve">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w:t>
            </w:r>
            <w:r w:rsidRPr="009B6AFA">
              <w:rPr>
                <w:sz w:val="20"/>
                <w:szCs w:val="20"/>
              </w:rPr>
              <w:lastRenderedPageBreak/>
              <w:t>экологически целесообразного образа жизни</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lastRenderedPageBreak/>
              <w:t>141</w:t>
            </w:r>
          </w:p>
        </w:tc>
      </w:tr>
      <w:tr w:rsidR="00AF2123" w:rsidRPr="009B6AFA" w:rsidTr="00461759">
        <w:tc>
          <w:tcPr>
            <w:tcW w:w="800" w:type="dxa"/>
          </w:tcPr>
          <w:p w:rsidR="00AF2123" w:rsidRPr="009B6AFA" w:rsidRDefault="00AF2123" w:rsidP="00040885">
            <w:pPr>
              <w:rPr>
                <w:sz w:val="20"/>
                <w:szCs w:val="20"/>
              </w:rPr>
            </w:pPr>
            <w:r w:rsidRPr="009B6AFA">
              <w:rPr>
                <w:sz w:val="20"/>
                <w:szCs w:val="20"/>
              </w:rPr>
              <w:lastRenderedPageBreak/>
              <w:t>II.3.11.</w:t>
            </w:r>
          </w:p>
        </w:tc>
        <w:tc>
          <w:tcPr>
            <w:tcW w:w="8112" w:type="dxa"/>
          </w:tcPr>
          <w:p w:rsidR="00AF2123" w:rsidRPr="009B6AFA" w:rsidRDefault="00AF2123" w:rsidP="00040885">
            <w:pPr>
              <w:rPr>
                <w:rFonts w:eastAsiaTheme="minorEastAsia"/>
                <w:sz w:val="20"/>
                <w:szCs w:val="20"/>
              </w:rPr>
            </w:pPr>
            <w:r w:rsidRPr="009B6AFA">
              <w:rPr>
                <w:sz w:val="20"/>
                <w:szCs w:val="20"/>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9B6AFA">
              <w:rPr>
                <w:sz w:val="20"/>
                <w:szCs w:val="20"/>
              </w:rPr>
              <w:t>обучающихся</w:t>
            </w:r>
            <w:proofErr w:type="gramEnd"/>
          </w:p>
        </w:tc>
        <w:tc>
          <w:tcPr>
            <w:tcW w:w="778" w:type="dxa"/>
          </w:tcPr>
          <w:p w:rsidR="00AF2123" w:rsidRPr="009B6AFA" w:rsidRDefault="00AF2123" w:rsidP="00040885">
            <w:pPr>
              <w:jc w:val="center"/>
              <w:rPr>
                <w:sz w:val="20"/>
                <w:szCs w:val="20"/>
              </w:rPr>
            </w:pPr>
            <w:r>
              <w:rPr>
                <w:sz w:val="20"/>
                <w:szCs w:val="20"/>
              </w:rPr>
              <w:t>142</w:t>
            </w:r>
          </w:p>
        </w:tc>
      </w:tr>
      <w:tr w:rsidR="00AF2123" w:rsidRPr="009B6AFA" w:rsidTr="00461759">
        <w:tc>
          <w:tcPr>
            <w:tcW w:w="800" w:type="dxa"/>
          </w:tcPr>
          <w:p w:rsidR="00AF2123" w:rsidRPr="009B6AFA" w:rsidRDefault="00AF2123" w:rsidP="00040885">
            <w:pPr>
              <w:rPr>
                <w:sz w:val="20"/>
                <w:szCs w:val="20"/>
              </w:rPr>
            </w:pPr>
            <w:r w:rsidRPr="009B6AFA">
              <w:rPr>
                <w:sz w:val="20"/>
                <w:szCs w:val="20"/>
              </w:rPr>
              <w:t xml:space="preserve">II.4.  </w:t>
            </w:r>
          </w:p>
        </w:tc>
        <w:tc>
          <w:tcPr>
            <w:tcW w:w="8112" w:type="dxa"/>
          </w:tcPr>
          <w:p w:rsidR="00AF2123" w:rsidRDefault="00AF2123" w:rsidP="00040885">
            <w:pPr>
              <w:rPr>
                <w:webHidden/>
                <w:sz w:val="20"/>
                <w:szCs w:val="20"/>
              </w:rPr>
            </w:pPr>
            <w:r w:rsidRPr="009B6AFA">
              <w:rPr>
                <w:sz w:val="20"/>
                <w:szCs w:val="20"/>
              </w:rPr>
              <w:t>Программа коррекционной работы</w:t>
            </w:r>
            <w:r w:rsidRPr="009B6AFA">
              <w:rPr>
                <w:webHidden/>
                <w:sz w:val="20"/>
                <w:szCs w:val="20"/>
              </w:rPr>
              <w:tab/>
            </w:r>
          </w:p>
          <w:p w:rsidR="00AF2123" w:rsidRPr="009B6AFA" w:rsidRDefault="00AF2123" w:rsidP="00040885">
            <w:pPr>
              <w:rPr>
                <w:rFonts w:eastAsiaTheme="minorEastAsia"/>
                <w:sz w:val="20"/>
                <w:szCs w:val="20"/>
              </w:rPr>
            </w:pPr>
          </w:p>
        </w:tc>
        <w:tc>
          <w:tcPr>
            <w:tcW w:w="778" w:type="dxa"/>
          </w:tcPr>
          <w:p w:rsidR="00AF2123" w:rsidRPr="009B6AFA" w:rsidRDefault="00AF2123" w:rsidP="00040885">
            <w:pPr>
              <w:jc w:val="center"/>
              <w:rPr>
                <w:sz w:val="20"/>
                <w:szCs w:val="20"/>
              </w:rPr>
            </w:pPr>
            <w:r>
              <w:rPr>
                <w:sz w:val="20"/>
                <w:szCs w:val="20"/>
              </w:rPr>
              <w:t>144</w:t>
            </w:r>
          </w:p>
        </w:tc>
      </w:tr>
      <w:tr w:rsidR="00AF2123" w:rsidRPr="009B6AFA" w:rsidTr="00461759">
        <w:tc>
          <w:tcPr>
            <w:tcW w:w="800" w:type="dxa"/>
          </w:tcPr>
          <w:p w:rsidR="00AF2123" w:rsidRPr="009B6AFA" w:rsidRDefault="00AF2123" w:rsidP="00040885">
            <w:pPr>
              <w:rPr>
                <w:sz w:val="20"/>
                <w:szCs w:val="20"/>
              </w:rPr>
            </w:pPr>
            <w:r w:rsidRPr="009B6AFA">
              <w:rPr>
                <w:sz w:val="20"/>
                <w:szCs w:val="20"/>
              </w:rPr>
              <w:t>II.4.1.</w:t>
            </w:r>
          </w:p>
        </w:tc>
        <w:tc>
          <w:tcPr>
            <w:tcW w:w="8112" w:type="dxa"/>
          </w:tcPr>
          <w:p w:rsidR="00AF2123" w:rsidRPr="009B6AFA" w:rsidRDefault="00AF2123" w:rsidP="00040885">
            <w:pPr>
              <w:rPr>
                <w:rFonts w:eastAsiaTheme="minorEastAsia"/>
                <w:sz w:val="20"/>
                <w:szCs w:val="20"/>
              </w:rPr>
            </w:pPr>
            <w:r w:rsidRPr="009B6AFA">
              <w:rPr>
                <w:sz w:val="20"/>
                <w:szCs w:val="20"/>
              </w:rPr>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144</w:t>
            </w:r>
          </w:p>
        </w:tc>
      </w:tr>
      <w:tr w:rsidR="00AF2123" w:rsidRPr="009B6AFA" w:rsidTr="00461759">
        <w:tc>
          <w:tcPr>
            <w:tcW w:w="800" w:type="dxa"/>
          </w:tcPr>
          <w:p w:rsidR="00AF2123" w:rsidRPr="009B6AFA" w:rsidRDefault="00AF2123" w:rsidP="00040885">
            <w:pPr>
              <w:rPr>
                <w:sz w:val="20"/>
                <w:szCs w:val="20"/>
              </w:rPr>
            </w:pPr>
            <w:r w:rsidRPr="009B6AFA">
              <w:rPr>
                <w:sz w:val="20"/>
                <w:szCs w:val="20"/>
              </w:rPr>
              <w:t>II.4.2.</w:t>
            </w:r>
          </w:p>
        </w:tc>
        <w:tc>
          <w:tcPr>
            <w:tcW w:w="8112" w:type="dxa"/>
          </w:tcPr>
          <w:p w:rsidR="00AF2123" w:rsidRPr="009B6AFA" w:rsidRDefault="00AF2123" w:rsidP="00040885">
            <w:pPr>
              <w:rPr>
                <w:rFonts w:eastAsiaTheme="minorEastAsia"/>
                <w:sz w:val="20"/>
                <w:szCs w:val="20"/>
              </w:rPr>
            </w:pPr>
            <w:r w:rsidRPr="009B6AFA">
              <w:rPr>
                <w:sz w:val="20"/>
                <w:szCs w:val="20"/>
              </w:rPr>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145</w:t>
            </w:r>
          </w:p>
        </w:tc>
      </w:tr>
      <w:tr w:rsidR="00AF2123" w:rsidRPr="009B6AFA" w:rsidTr="00461759">
        <w:tc>
          <w:tcPr>
            <w:tcW w:w="800" w:type="dxa"/>
          </w:tcPr>
          <w:p w:rsidR="00AF2123" w:rsidRPr="009B6AFA" w:rsidRDefault="00AF2123" w:rsidP="00040885">
            <w:pPr>
              <w:rPr>
                <w:sz w:val="20"/>
                <w:szCs w:val="20"/>
              </w:rPr>
            </w:pPr>
            <w:r w:rsidRPr="009B6AFA">
              <w:rPr>
                <w:sz w:val="20"/>
                <w:szCs w:val="20"/>
              </w:rPr>
              <w:t>II.4.3.</w:t>
            </w:r>
          </w:p>
        </w:tc>
        <w:tc>
          <w:tcPr>
            <w:tcW w:w="8112" w:type="dxa"/>
          </w:tcPr>
          <w:p w:rsidR="00AF2123" w:rsidRPr="009B6AFA" w:rsidRDefault="00AF2123" w:rsidP="00040885">
            <w:pPr>
              <w:rPr>
                <w:rFonts w:eastAsiaTheme="minorEastAsia"/>
                <w:sz w:val="20"/>
                <w:szCs w:val="20"/>
              </w:rPr>
            </w:pPr>
            <w:r w:rsidRPr="009B6AFA">
              <w:rPr>
                <w:sz w:val="20"/>
                <w:szCs w:val="20"/>
              </w:rPr>
              <w:t xml:space="preserve">Система комплексного психолого-медико-социального сопровождения и </w:t>
            </w:r>
            <w:proofErr w:type="gramStart"/>
            <w:r w:rsidRPr="009B6AFA">
              <w:rPr>
                <w:sz w:val="20"/>
                <w:szCs w:val="20"/>
              </w:rPr>
              <w:t>поддержки</w:t>
            </w:r>
            <w:proofErr w:type="gramEnd"/>
            <w:r w:rsidRPr="009B6AFA">
              <w:rPr>
                <w:sz w:val="20"/>
                <w:szCs w:val="20"/>
              </w:rPr>
              <w:t xml:space="preserve"> обучающихся с особыми образовательными потребностями, в том числе с ограниченными возможностями здоровья и инвалидов</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148</w:t>
            </w:r>
          </w:p>
        </w:tc>
      </w:tr>
      <w:tr w:rsidR="00AF2123" w:rsidRPr="009B6AFA" w:rsidTr="00461759">
        <w:tc>
          <w:tcPr>
            <w:tcW w:w="800" w:type="dxa"/>
          </w:tcPr>
          <w:p w:rsidR="00AF2123" w:rsidRPr="009B6AFA" w:rsidRDefault="00AF2123" w:rsidP="00040885">
            <w:pPr>
              <w:rPr>
                <w:sz w:val="20"/>
                <w:szCs w:val="20"/>
              </w:rPr>
            </w:pPr>
            <w:r w:rsidRPr="009B6AFA">
              <w:rPr>
                <w:sz w:val="20"/>
                <w:szCs w:val="20"/>
              </w:rPr>
              <w:t>II.4.4.</w:t>
            </w:r>
          </w:p>
        </w:tc>
        <w:tc>
          <w:tcPr>
            <w:tcW w:w="8112" w:type="dxa"/>
          </w:tcPr>
          <w:p w:rsidR="00AF2123" w:rsidRPr="009B6AFA" w:rsidRDefault="00AF2123" w:rsidP="00040885">
            <w:pPr>
              <w:rPr>
                <w:rFonts w:eastAsiaTheme="minorEastAsia"/>
                <w:sz w:val="20"/>
                <w:szCs w:val="20"/>
              </w:rPr>
            </w:pPr>
            <w:r w:rsidRPr="009B6AFA">
              <w:rPr>
                <w:sz w:val="20"/>
                <w:szCs w:val="20"/>
              </w:rPr>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151</w:t>
            </w:r>
          </w:p>
        </w:tc>
      </w:tr>
      <w:tr w:rsidR="00AF2123" w:rsidRPr="009B6AFA" w:rsidTr="00461759">
        <w:tc>
          <w:tcPr>
            <w:tcW w:w="800" w:type="dxa"/>
          </w:tcPr>
          <w:p w:rsidR="00AF2123" w:rsidRPr="009B6AFA" w:rsidRDefault="00AF2123" w:rsidP="00040885">
            <w:pPr>
              <w:rPr>
                <w:sz w:val="20"/>
                <w:szCs w:val="20"/>
              </w:rPr>
            </w:pPr>
            <w:r w:rsidRPr="009B6AFA">
              <w:rPr>
                <w:sz w:val="20"/>
                <w:szCs w:val="20"/>
              </w:rPr>
              <w:t>II.4.5.</w:t>
            </w:r>
          </w:p>
        </w:tc>
        <w:tc>
          <w:tcPr>
            <w:tcW w:w="8112" w:type="dxa"/>
          </w:tcPr>
          <w:p w:rsidR="00AF2123" w:rsidRPr="009B6AFA" w:rsidRDefault="00AF2123" w:rsidP="00040885">
            <w:pPr>
              <w:rPr>
                <w:rFonts w:eastAsiaTheme="minorEastAsia"/>
                <w:sz w:val="20"/>
                <w:szCs w:val="20"/>
              </w:rPr>
            </w:pPr>
            <w:r w:rsidRPr="009B6AFA">
              <w:rPr>
                <w:sz w:val="20"/>
                <w:szCs w:val="20"/>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Pr="009B6AFA">
              <w:rPr>
                <w:webHidden/>
                <w:sz w:val="20"/>
                <w:szCs w:val="20"/>
              </w:rPr>
              <w:tab/>
            </w:r>
          </w:p>
        </w:tc>
        <w:tc>
          <w:tcPr>
            <w:tcW w:w="778" w:type="dxa"/>
          </w:tcPr>
          <w:p w:rsidR="00AF2123" w:rsidRPr="009B6AFA" w:rsidRDefault="00AF2123" w:rsidP="00040885">
            <w:pPr>
              <w:jc w:val="center"/>
              <w:rPr>
                <w:sz w:val="20"/>
                <w:szCs w:val="20"/>
              </w:rPr>
            </w:pPr>
            <w:r>
              <w:rPr>
                <w:sz w:val="20"/>
                <w:szCs w:val="20"/>
              </w:rPr>
              <w:t>152</w:t>
            </w:r>
          </w:p>
        </w:tc>
      </w:tr>
      <w:tr w:rsidR="00AF2123" w:rsidRPr="009B6AFA" w:rsidTr="00461759">
        <w:tc>
          <w:tcPr>
            <w:tcW w:w="800" w:type="dxa"/>
            <w:shd w:val="clear" w:color="auto" w:fill="DAEEF3" w:themeFill="accent5" w:themeFillTint="33"/>
          </w:tcPr>
          <w:p w:rsidR="00AF2123" w:rsidRPr="00DC716E" w:rsidRDefault="00AF2123" w:rsidP="00040885">
            <w:pPr>
              <w:rPr>
                <w:b/>
                <w:sz w:val="20"/>
                <w:szCs w:val="20"/>
              </w:rPr>
            </w:pPr>
            <w:r w:rsidRPr="00DC716E">
              <w:rPr>
                <w:b/>
                <w:sz w:val="20"/>
                <w:szCs w:val="20"/>
              </w:rPr>
              <w:t>III.</w:t>
            </w:r>
          </w:p>
        </w:tc>
        <w:tc>
          <w:tcPr>
            <w:tcW w:w="8112" w:type="dxa"/>
            <w:shd w:val="clear" w:color="auto" w:fill="DAEEF3" w:themeFill="accent5" w:themeFillTint="33"/>
          </w:tcPr>
          <w:p w:rsidR="00AF2123" w:rsidRDefault="00AF2123" w:rsidP="00040885">
            <w:pPr>
              <w:rPr>
                <w:b/>
                <w:webHidden/>
                <w:sz w:val="20"/>
                <w:szCs w:val="20"/>
              </w:rPr>
            </w:pPr>
            <w:r w:rsidRPr="00DC716E">
              <w:rPr>
                <w:b/>
                <w:sz w:val="20"/>
                <w:szCs w:val="20"/>
              </w:rPr>
              <w:t>Организационный раздел</w:t>
            </w:r>
            <w:r w:rsidRPr="00DC716E">
              <w:rPr>
                <w:b/>
                <w:webHidden/>
                <w:sz w:val="20"/>
                <w:szCs w:val="20"/>
              </w:rPr>
              <w:tab/>
            </w:r>
          </w:p>
          <w:p w:rsidR="00AF2123" w:rsidRPr="00DC716E" w:rsidRDefault="00AF2123" w:rsidP="00040885">
            <w:pPr>
              <w:rPr>
                <w:rFonts w:eastAsiaTheme="minorEastAsia"/>
                <w:b/>
                <w:sz w:val="20"/>
                <w:szCs w:val="20"/>
              </w:rPr>
            </w:pPr>
          </w:p>
        </w:tc>
        <w:tc>
          <w:tcPr>
            <w:tcW w:w="778" w:type="dxa"/>
            <w:shd w:val="clear" w:color="auto" w:fill="DAEEF3" w:themeFill="accent5" w:themeFillTint="33"/>
          </w:tcPr>
          <w:p w:rsidR="00AF2123" w:rsidRPr="00DC716E" w:rsidRDefault="008E34D1" w:rsidP="00040885">
            <w:pPr>
              <w:jc w:val="center"/>
              <w:rPr>
                <w:b/>
                <w:sz w:val="20"/>
                <w:szCs w:val="20"/>
              </w:rPr>
            </w:pPr>
            <w:r>
              <w:rPr>
                <w:b/>
                <w:sz w:val="20"/>
                <w:szCs w:val="20"/>
              </w:rPr>
              <w:t>15</w:t>
            </w:r>
            <w:r w:rsidR="00D85966">
              <w:rPr>
                <w:b/>
                <w:sz w:val="20"/>
                <w:szCs w:val="20"/>
              </w:rPr>
              <w:t>5</w:t>
            </w:r>
          </w:p>
        </w:tc>
      </w:tr>
      <w:tr w:rsidR="00AF2123" w:rsidRPr="009B6AFA" w:rsidTr="00461759">
        <w:tc>
          <w:tcPr>
            <w:tcW w:w="800" w:type="dxa"/>
          </w:tcPr>
          <w:p w:rsidR="00AF2123" w:rsidRPr="009B6AFA" w:rsidRDefault="00AF2123" w:rsidP="00040885">
            <w:pPr>
              <w:rPr>
                <w:rFonts w:eastAsia="Calibri"/>
                <w:sz w:val="20"/>
                <w:szCs w:val="20"/>
              </w:rPr>
            </w:pPr>
            <w:r w:rsidRPr="009B6AFA">
              <w:rPr>
                <w:rFonts w:eastAsia="Calibri"/>
                <w:sz w:val="20"/>
                <w:szCs w:val="20"/>
              </w:rPr>
              <w:t>III.1.</w:t>
            </w:r>
          </w:p>
        </w:tc>
        <w:tc>
          <w:tcPr>
            <w:tcW w:w="8112" w:type="dxa"/>
          </w:tcPr>
          <w:p w:rsidR="00AF2123" w:rsidRDefault="00AF2123" w:rsidP="00040885">
            <w:pPr>
              <w:rPr>
                <w:webHidden/>
                <w:sz w:val="20"/>
                <w:szCs w:val="20"/>
              </w:rPr>
            </w:pPr>
            <w:r w:rsidRPr="009B6AFA">
              <w:rPr>
                <w:rFonts w:eastAsia="Calibri"/>
                <w:sz w:val="20"/>
                <w:szCs w:val="20"/>
              </w:rPr>
              <w:t>Учебный план</w:t>
            </w:r>
            <w:r w:rsidRPr="009B6AFA">
              <w:rPr>
                <w:webHidden/>
                <w:sz w:val="20"/>
                <w:szCs w:val="20"/>
              </w:rPr>
              <w:tab/>
            </w:r>
          </w:p>
          <w:p w:rsidR="00643B36" w:rsidRPr="009B6AFA" w:rsidRDefault="00643B36" w:rsidP="00040885">
            <w:pPr>
              <w:rPr>
                <w:rFonts w:eastAsiaTheme="minorEastAsia"/>
                <w:sz w:val="20"/>
                <w:szCs w:val="20"/>
              </w:rPr>
            </w:pPr>
          </w:p>
        </w:tc>
        <w:tc>
          <w:tcPr>
            <w:tcW w:w="778" w:type="dxa"/>
          </w:tcPr>
          <w:p w:rsidR="00AF2123" w:rsidRPr="009B6AFA" w:rsidRDefault="00AF2123" w:rsidP="00040885">
            <w:pPr>
              <w:jc w:val="center"/>
              <w:rPr>
                <w:rFonts w:eastAsia="Calibri"/>
                <w:sz w:val="20"/>
                <w:szCs w:val="20"/>
              </w:rPr>
            </w:pPr>
            <w:r>
              <w:rPr>
                <w:rFonts w:eastAsia="Calibri"/>
                <w:sz w:val="20"/>
                <w:szCs w:val="20"/>
              </w:rPr>
              <w:t>15</w:t>
            </w:r>
            <w:r w:rsidR="00D85966">
              <w:rPr>
                <w:rFonts w:eastAsia="Calibri"/>
                <w:sz w:val="20"/>
                <w:szCs w:val="20"/>
              </w:rPr>
              <w:t>5</w:t>
            </w:r>
          </w:p>
        </w:tc>
      </w:tr>
      <w:tr w:rsidR="00AF2123" w:rsidRPr="009B6AFA" w:rsidTr="00461759">
        <w:tc>
          <w:tcPr>
            <w:tcW w:w="800" w:type="dxa"/>
          </w:tcPr>
          <w:p w:rsidR="00AF2123" w:rsidRPr="009B6AFA" w:rsidRDefault="00AF2123" w:rsidP="00040885">
            <w:pPr>
              <w:rPr>
                <w:rFonts w:eastAsia="Calibri"/>
                <w:sz w:val="20"/>
                <w:szCs w:val="20"/>
              </w:rPr>
            </w:pPr>
            <w:r w:rsidRPr="009B6AFA">
              <w:rPr>
                <w:sz w:val="20"/>
                <w:szCs w:val="20"/>
              </w:rPr>
              <w:t>III.2.</w:t>
            </w:r>
          </w:p>
        </w:tc>
        <w:tc>
          <w:tcPr>
            <w:tcW w:w="8112" w:type="dxa"/>
          </w:tcPr>
          <w:p w:rsidR="00AF2123" w:rsidRDefault="00AF2123" w:rsidP="00040885">
            <w:pPr>
              <w:rPr>
                <w:rFonts w:eastAsia="Calibri"/>
                <w:sz w:val="20"/>
                <w:szCs w:val="20"/>
              </w:rPr>
            </w:pPr>
            <w:r>
              <w:rPr>
                <w:rFonts w:eastAsia="Calibri"/>
                <w:sz w:val="20"/>
                <w:szCs w:val="20"/>
              </w:rPr>
              <w:t>План внеурочной деятельности</w:t>
            </w:r>
          </w:p>
          <w:p w:rsidR="00643B36" w:rsidRPr="009B6AFA" w:rsidRDefault="00643B36" w:rsidP="00040885">
            <w:pPr>
              <w:rPr>
                <w:rFonts w:eastAsia="Calibri"/>
                <w:sz w:val="20"/>
                <w:szCs w:val="20"/>
              </w:rPr>
            </w:pPr>
          </w:p>
        </w:tc>
        <w:tc>
          <w:tcPr>
            <w:tcW w:w="778" w:type="dxa"/>
          </w:tcPr>
          <w:p w:rsidR="00AF2123" w:rsidRDefault="00AF2123" w:rsidP="005B5376">
            <w:pPr>
              <w:jc w:val="center"/>
              <w:rPr>
                <w:rFonts w:eastAsia="Calibri"/>
                <w:sz w:val="20"/>
                <w:szCs w:val="20"/>
              </w:rPr>
            </w:pPr>
            <w:r>
              <w:rPr>
                <w:rFonts w:eastAsia="Calibri"/>
                <w:sz w:val="20"/>
                <w:szCs w:val="20"/>
              </w:rPr>
              <w:t>1</w:t>
            </w:r>
            <w:r w:rsidR="005B5376">
              <w:rPr>
                <w:rFonts w:eastAsia="Calibri"/>
                <w:sz w:val="20"/>
                <w:szCs w:val="20"/>
              </w:rPr>
              <w:t>6</w:t>
            </w:r>
            <w:r w:rsidR="00D85966">
              <w:rPr>
                <w:rFonts w:eastAsia="Calibri"/>
                <w:sz w:val="20"/>
                <w:szCs w:val="20"/>
              </w:rPr>
              <w:t>1</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w:t>
            </w:r>
            <w:r>
              <w:rPr>
                <w:sz w:val="20"/>
                <w:szCs w:val="20"/>
              </w:rPr>
              <w:t>3</w:t>
            </w:r>
            <w:r w:rsidRPr="009B6AFA">
              <w:rPr>
                <w:sz w:val="20"/>
                <w:szCs w:val="20"/>
              </w:rPr>
              <w:t>.</w:t>
            </w:r>
          </w:p>
        </w:tc>
        <w:tc>
          <w:tcPr>
            <w:tcW w:w="8112" w:type="dxa"/>
          </w:tcPr>
          <w:p w:rsidR="00AF2123" w:rsidRDefault="00AF2123" w:rsidP="00040885">
            <w:pPr>
              <w:rPr>
                <w:webHidden/>
                <w:sz w:val="20"/>
                <w:szCs w:val="20"/>
              </w:rPr>
            </w:pPr>
            <w:r w:rsidRPr="009B6AFA">
              <w:rPr>
                <w:sz w:val="20"/>
                <w:szCs w:val="20"/>
              </w:rPr>
              <w:t>Система условий реализации основной образовательной программы</w:t>
            </w:r>
            <w:r w:rsidRPr="009B6AFA">
              <w:rPr>
                <w:webHidden/>
                <w:sz w:val="20"/>
                <w:szCs w:val="20"/>
              </w:rPr>
              <w:tab/>
            </w:r>
          </w:p>
          <w:p w:rsidR="00643B36" w:rsidRPr="009B6AFA" w:rsidRDefault="00643B36" w:rsidP="00040885">
            <w:pPr>
              <w:rPr>
                <w:rFonts w:eastAsiaTheme="minorEastAsia"/>
                <w:sz w:val="20"/>
                <w:szCs w:val="20"/>
              </w:rPr>
            </w:pPr>
          </w:p>
        </w:tc>
        <w:tc>
          <w:tcPr>
            <w:tcW w:w="778" w:type="dxa"/>
          </w:tcPr>
          <w:p w:rsidR="00AF2123" w:rsidRPr="009B6AFA" w:rsidRDefault="00AF2123" w:rsidP="00C34300">
            <w:pPr>
              <w:jc w:val="center"/>
              <w:rPr>
                <w:sz w:val="20"/>
                <w:szCs w:val="20"/>
              </w:rPr>
            </w:pPr>
            <w:r>
              <w:rPr>
                <w:sz w:val="20"/>
                <w:szCs w:val="20"/>
              </w:rPr>
              <w:t>16</w:t>
            </w:r>
            <w:r w:rsidR="00C34300">
              <w:rPr>
                <w:sz w:val="20"/>
                <w:szCs w:val="20"/>
              </w:rPr>
              <w:t>8</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w:t>
            </w:r>
            <w:r>
              <w:rPr>
                <w:sz w:val="20"/>
                <w:szCs w:val="20"/>
              </w:rPr>
              <w:t>3</w:t>
            </w:r>
            <w:r w:rsidRPr="009B6AFA">
              <w:rPr>
                <w:sz w:val="20"/>
                <w:szCs w:val="20"/>
              </w:rPr>
              <w:t>.1.</w:t>
            </w:r>
          </w:p>
        </w:tc>
        <w:tc>
          <w:tcPr>
            <w:tcW w:w="8112" w:type="dxa"/>
          </w:tcPr>
          <w:p w:rsidR="00AF2123" w:rsidRDefault="00AF2123" w:rsidP="00040885">
            <w:pPr>
              <w:rPr>
                <w:sz w:val="20"/>
                <w:szCs w:val="20"/>
              </w:rPr>
            </w:pPr>
            <w:r w:rsidRPr="009B6AFA">
              <w:rPr>
                <w:sz w:val="20"/>
                <w:szCs w:val="20"/>
              </w:rPr>
              <w:t>Требования к кадровым условиям реализации ООП СОО</w:t>
            </w:r>
            <w:r w:rsidRPr="009B6AFA">
              <w:rPr>
                <w:webHidden/>
                <w:sz w:val="20"/>
                <w:szCs w:val="20"/>
              </w:rPr>
              <w:tab/>
            </w:r>
          </w:p>
          <w:p w:rsidR="00643B36" w:rsidRPr="009B6AFA" w:rsidRDefault="00643B36" w:rsidP="00040885">
            <w:pPr>
              <w:rPr>
                <w:rFonts w:eastAsiaTheme="minorEastAsia"/>
                <w:sz w:val="20"/>
                <w:szCs w:val="20"/>
              </w:rPr>
            </w:pPr>
          </w:p>
        </w:tc>
        <w:tc>
          <w:tcPr>
            <w:tcW w:w="778" w:type="dxa"/>
          </w:tcPr>
          <w:p w:rsidR="00AF2123" w:rsidRPr="009B6AFA" w:rsidRDefault="00AF2123" w:rsidP="00A87062">
            <w:pPr>
              <w:jc w:val="center"/>
              <w:rPr>
                <w:sz w:val="20"/>
                <w:szCs w:val="20"/>
              </w:rPr>
            </w:pPr>
            <w:r>
              <w:rPr>
                <w:sz w:val="20"/>
                <w:szCs w:val="20"/>
              </w:rPr>
              <w:t>16</w:t>
            </w:r>
            <w:r w:rsidR="00A87062">
              <w:rPr>
                <w:sz w:val="20"/>
                <w:szCs w:val="20"/>
              </w:rPr>
              <w:t>8</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w:t>
            </w:r>
            <w:r>
              <w:rPr>
                <w:sz w:val="20"/>
                <w:szCs w:val="20"/>
              </w:rPr>
              <w:t>3</w:t>
            </w:r>
            <w:r w:rsidRPr="009B6AFA">
              <w:rPr>
                <w:sz w:val="20"/>
                <w:szCs w:val="20"/>
              </w:rPr>
              <w:t>.2.</w:t>
            </w:r>
          </w:p>
        </w:tc>
        <w:tc>
          <w:tcPr>
            <w:tcW w:w="8112" w:type="dxa"/>
          </w:tcPr>
          <w:p w:rsidR="00AF2123" w:rsidRDefault="00AF2123" w:rsidP="00040885">
            <w:pPr>
              <w:rPr>
                <w:webHidden/>
                <w:sz w:val="20"/>
                <w:szCs w:val="20"/>
              </w:rPr>
            </w:pPr>
            <w:r w:rsidRPr="009B6AFA">
              <w:rPr>
                <w:sz w:val="20"/>
                <w:szCs w:val="20"/>
              </w:rPr>
              <w:t xml:space="preserve">Психолого-педагогические условия реализации основной образовательной программы основного общего образования </w:t>
            </w:r>
          </w:p>
          <w:p w:rsidR="00643B36" w:rsidRPr="009B6AFA" w:rsidRDefault="00643B36" w:rsidP="00040885">
            <w:pPr>
              <w:rPr>
                <w:rFonts w:eastAsiaTheme="minorEastAsia"/>
                <w:sz w:val="20"/>
                <w:szCs w:val="20"/>
              </w:rPr>
            </w:pPr>
          </w:p>
        </w:tc>
        <w:tc>
          <w:tcPr>
            <w:tcW w:w="778" w:type="dxa"/>
          </w:tcPr>
          <w:p w:rsidR="00AF2123" w:rsidRPr="009B6AFA" w:rsidRDefault="00AF2123" w:rsidP="00A87062">
            <w:pPr>
              <w:jc w:val="center"/>
              <w:rPr>
                <w:sz w:val="20"/>
                <w:szCs w:val="20"/>
              </w:rPr>
            </w:pPr>
            <w:r>
              <w:rPr>
                <w:sz w:val="20"/>
                <w:szCs w:val="20"/>
              </w:rPr>
              <w:t>1</w:t>
            </w:r>
            <w:r w:rsidR="00A87062">
              <w:rPr>
                <w:sz w:val="20"/>
                <w:szCs w:val="20"/>
              </w:rPr>
              <w:t>76</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w:t>
            </w:r>
            <w:r>
              <w:rPr>
                <w:sz w:val="20"/>
                <w:szCs w:val="20"/>
              </w:rPr>
              <w:t>3</w:t>
            </w:r>
            <w:r w:rsidRPr="009B6AFA">
              <w:rPr>
                <w:sz w:val="20"/>
                <w:szCs w:val="20"/>
              </w:rPr>
              <w:t>.3.</w:t>
            </w:r>
          </w:p>
        </w:tc>
        <w:tc>
          <w:tcPr>
            <w:tcW w:w="8112" w:type="dxa"/>
          </w:tcPr>
          <w:p w:rsidR="00AF2123" w:rsidRPr="009B6AFA" w:rsidRDefault="00AF2123" w:rsidP="00040885">
            <w:pPr>
              <w:rPr>
                <w:rFonts w:eastAsiaTheme="minorEastAsia"/>
                <w:sz w:val="20"/>
                <w:szCs w:val="20"/>
              </w:rPr>
            </w:pPr>
            <w:r w:rsidRPr="009B6AFA">
              <w:rPr>
                <w:sz w:val="20"/>
                <w:szCs w:val="20"/>
              </w:rPr>
              <w:t xml:space="preserve">Финансово-экономические условия реализации образовательной программы основного общего образования </w:t>
            </w:r>
            <w:r w:rsidR="0043553C">
              <w:rPr>
                <w:sz w:val="20"/>
                <w:szCs w:val="20"/>
              </w:rPr>
              <w:t>школы</w:t>
            </w:r>
            <w:r w:rsidRPr="009B6AFA">
              <w:rPr>
                <w:webHidden/>
                <w:sz w:val="20"/>
                <w:szCs w:val="20"/>
              </w:rPr>
              <w:tab/>
            </w:r>
          </w:p>
        </w:tc>
        <w:tc>
          <w:tcPr>
            <w:tcW w:w="778" w:type="dxa"/>
          </w:tcPr>
          <w:p w:rsidR="00AF2123" w:rsidRPr="009B6AFA" w:rsidRDefault="00AF2123" w:rsidP="00A87062">
            <w:pPr>
              <w:jc w:val="center"/>
              <w:rPr>
                <w:sz w:val="20"/>
                <w:szCs w:val="20"/>
              </w:rPr>
            </w:pPr>
            <w:r>
              <w:rPr>
                <w:sz w:val="20"/>
                <w:szCs w:val="20"/>
              </w:rPr>
              <w:t>19</w:t>
            </w:r>
            <w:r w:rsidR="00A87062">
              <w:rPr>
                <w:sz w:val="20"/>
                <w:szCs w:val="20"/>
              </w:rPr>
              <w:t>7</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w:t>
            </w:r>
            <w:r>
              <w:rPr>
                <w:sz w:val="20"/>
                <w:szCs w:val="20"/>
              </w:rPr>
              <w:t>3</w:t>
            </w:r>
            <w:r w:rsidRPr="009B6AFA">
              <w:rPr>
                <w:sz w:val="20"/>
                <w:szCs w:val="20"/>
              </w:rPr>
              <w:t xml:space="preserve">.4.  </w:t>
            </w:r>
          </w:p>
        </w:tc>
        <w:tc>
          <w:tcPr>
            <w:tcW w:w="8112" w:type="dxa"/>
          </w:tcPr>
          <w:p w:rsidR="00AF2123" w:rsidRPr="009B6AFA" w:rsidRDefault="00AF2123" w:rsidP="00040885">
            <w:pPr>
              <w:rPr>
                <w:rFonts w:eastAsiaTheme="minorEastAsia"/>
                <w:sz w:val="20"/>
                <w:szCs w:val="20"/>
              </w:rPr>
            </w:pPr>
            <w:r w:rsidRPr="009B6AFA">
              <w:rPr>
                <w:sz w:val="20"/>
                <w:szCs w:val="20"/>
              </w:rPr>
              <w:t>Материально-технические условия реализации основной образовательной программы основного общего образования</w:t>
            </w:r>
            <w:r w:rsidRPr="009B6AFA">
              <w:rPr>
                <w:webHidden/>
                <w:sz w:val="20"/>
                <w:szCs w:val="20"/>
              </w:rPr>
              <w:tab/>
            </w:r>
          </w:p>
        </w:tc>
        <w:tc>
          <w:tcPr>
            <w:tcW w:w="778" w:type="dxa"/>
          </w:tcPr>
          <w:p w:rsidR="00AF2123" w:rsidRPr="009B6AFA" w:rsidRDefault="00AF2123" w:rsidP="00A87062">
            <w:pPr>
              <w:jc w:val="center"/>
              <w:rPr>
                <w:sz w:val="20"/>
                <w:szCs w:val="20"/>
              </w:rPr>
            </w:pPr>
            <w:r>
              <w:rPr>
                <w:sz w:val="20"/>
                <w:szCs w:val="20"/>
              </w:rPr>
              <w:t>19</w:t>
            </w:r>
            <w:r w:rsidR="00A87062">
              <w:rPr>
                <w:sz w:val="20"/>
                <w:szCs w:val="20"/>
              </w:rPr>
              <w:t>9</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w:t>
            </w:r>
            <w:r>
              <w:rPr>
                <w:sz w:val="20"/>
                <w:szCs w:val="20"/>
              </w:rPr>
              <w:t>3</w:t>
            </w:r>
            <w:r w:rsidRPr="009B6AFA">
              <w:rPr>
                <w:sz w:val="20"/>
                <w:szCs w:val="20"/>
              </w:rPr>
              <w:t>.5.</w:t>
            </w:r>
          </w:p>
        </w:tc>
        <w:tc>
          <w:tcPr>
            <w:tcW w:w="8112" w:type="dxa"/>
          </w:tcPr>
          <w:p w:rsidR="00AF2123" w:rsidRPr="009B6AFA" w:rsidRDefault="00AF2123" w:rsidP="00040885">
            <w:pPr>
              <w:rPr>
                <w:rFonts w:eastAsiaTheme="minorEastAsia"/>
                <w:sz w:val="20"/>
                <w:szCs w:val="20"/>
              </w:rPr>
            </w:pPr>
            <w:r w:rsidRPr="009B6AFA">
              <w:rPr>
                <w:sz w:val="20"/>
                <w:szCs w:val="20"/>
              </w:rPr>
              <w:t>Информационно-методические условия реализации основной образовательной программы основного общего образования</w:t>
            </w:r>
            <w:r w:rsidRPr="009B6AFA">
              <w:rPr>
                <w:webHidden/>
                <w:sz w:val="20"/>
                <w:szCs w:val="20"/>
              </w:rPr>
              <w:tab/>
            </w:r>
          </w:p>
        </w:tc>
        <w:tc>
          <w:tcPr>
            <w:tcW w:w="778" w:type="dxa"/>
          </w:tcPr>
          <w:p w:rsidR="00AF2123" w:rsidRPr="009B6AFA" w:rsidRDefault="00AF2123" w:rsidP="00A87062">
            <w:pPr>
              <w:jc w:val="center"/>
              <w:rPr>
                <w:sz w:val="20"/>
                <w:szCs w:val="20"/>
              </w:rPr>
            </w:pPr>
            <w:r>
              <w:rPr>
                <w:sz w:val="20"/>
                <w:szCs w:val="20"/>
              </w:rPr>
              <w:t>2</w:t>
            </w:r>
            <w:r w:rsidR="00A87062">
              <w:rPr>
                <w:sz w:val="20"/>
                <w:szCs w:val="20"/>
              </w:rPr>
              <w:t>20</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w:t>
            </w:r>
            <w:r>
              <w:rPr>
                <w:sz w:val="20"/>
                <w:szCs w:val="20"/>
              </w:rPr>
              <w:t>3</w:t>
            </w:r>
            <w:r w:rsidRPr="009B6AFA">
              <w:rPr>
                <w:sz w:val="20"/>
                <w:szCs w:val="20"/>
              </w:rPr>
              <w:t>.6.</w:t>
            </w:r>
          </w:p>
        </w:tc>
        <w:tc>
          <w:tcPr>
            <w:tcW w:w="8112" w:type="dxa"/>
          </w:tcPr>
          <w:p w:rsidR="00AF2123" w:rsidRPr="009B6AFA" w:rsidRDefault="00AF2123" w:rsidP="00040885">
            <w:pPr>
              <w:rPr>
                <w:rFonts w:eastAsiaTheme="minorEastAsia"/>
                <w:sz w:val="20"/>
                <w:szCs w:val="20"/>
              </w:rPr>
            </w:pPr>
            <w:r w:rsidRPr="009B6AFA">
              <w:rPr>
                <w:sz w:val="20"/>
                <w:szCs w:val="20"/>
              </w:rPr>
              <w:t>Обоснование необходимых изменений в имеющихся условиях в соответствии с основной образовательной программой среднего общего образования</w:t>
            </w:r>
            <w:r w:rsidRPr="009B6AFA">
              <w:rPr>
                <w:webHidden/>
                <w:sz w:val="20"/>
                <w:szCs w:val="20"/>
              </w:rPr>
              <w:tab/>
            </w:r>
          </w:p>
        </w:tc>
        <w:tc>
          <w:tcPr>
            <w:tcW w:w="778" w:type="dxa"/>
          </w:tcPr>
          <w:p w:rsidR="00AF2123" w:rsidRPr="009B6AFA" w:rsidRDefault="00AF2123" w:rsidP="00864B88">
            <w:pPr>
              <w:jc w:val="center"/>
              <w:rPr>
                <w:sz w:val="20"/>
                <w:szCs w:val="20"/>
              </w:rPr>
            </w:pPr>
            <w:r>
              <w:rPr>
                <w:sz w:val="20"/>
                <w:szCs w:val="20"/>
              </w:rPr>
              <w:t>2</w:t>
            </w:r>
            <w:r w:rsidR="00864B88">
              <w:rPr>
                <w:sz w:val="20"/>
                <w:szCs w:val="20"/>
              </w:rPr>
              <w:t>42</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III.4.</w:t>
            </w:r>
          </w:p>
        </w:tc>
        <w:tc>
          <w:tcPr>
            <w:tcW w:w="8112" w:type="dxa"/>
          </w:tcPr>
          <w:p w:rsidR="00AF2123" w:rsidRDefault="00AF2123" w:rsidP="00040885">
            <w:pPr>
              <w:rPr>
                <w:webHidden/>
                <w:sz w:val="20"/>
                <w:szCs w:val="20"/>
              </w:rPr>
            </w:pPr>
            <w:r w:rsidRPr="009B6AFA">
              <w:rPr>
                <w:sz w:val="20"/>
                <w:szCs w:val="20"/>
              </w:rPr>
              <w:t>Механизмы достижения целевых ориентиров в системе условий</w:t>
            </w:r>
            <w:r w:rsidRPr="009B6AFA">
              <w:rPr>
                <w:webHidden/>
                <w:sz w:val="20"/>
                <w:szCs w:val="20"/>
              </w:rPr>
              <w:tab/>
            </w:r>
          </w:p>
          <w:p w:rsidR="00643B36" w:rsidRPr="009B6AFA" w:rsidRDefault="00643B36" w:rsidP="00040885">
            <w:pPr>
              <w:rPr>
                <w:rFonts w:eastAsiaTheme="minorEastAsia"/>
                <w:sz w:val="20"/>
                <w:szCs w:val="20"/>
              </w:rPr>
            </w:pPr>
          </w:p>
        </w:tc>
        <w:tc>
          <w:tcPr>
            <w:tcW w:w="778" w:type="dxa"/>
          </w:tcPr>
          <w:p w:rsidR="00AF2123" w:rsidRPr="009B6AFA" w:rsidRDefault="00AF2123" w:rsidP="00864B88">
            <w:pPr>
              <w:jc w:val="center"/>
              <w:rPr>
                <w:sz w:val="20"/>
                <w:szCs w:val="20"/>
              </w:rPr>
            </w:pPr>
            <w:r>
              <w:rPr>
                <w:sz w:val="20"/>
                <w:szCs w:val="20"/>
              </w:rPr>
              <w:t>2</w:t>
            </w:r>
            <w:r w:rsidR="00864B88">
              <w:rPr>
                <w:sz w:val="20"/>
                <w:szCs w:val="20"/>
              </w:rPr>
              <w:t>42</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III.5.</w:t>
            </w:r>
          </w:p>
        </w:tc>
        <w:tc>
          <w:tcPr>
            <w:tcW w:w="8112" w:type="dxa"/>
          </w:tcPr>
          <w:p w:rsidR="00AF2123" w:rsidRPr="009B6AFA" w:rsidRDefault="00AF2123" w:rsidP="00040885">
            <w:pPr>
              <w:rPr>
                <w:rFonts w:eastAsiaTheme="minorEastAsia"/>
                <w:sz w:val="20"/>
                <w:szCs w:val="20"/>
              </w:rPr>
            </w:pPr>
            <w:r w:rsidRPr="009B6AFA">
              <w:rPr>
                <w:sz w:val="20"/>
                <w:szCs w:val="20"/>
              </w:rPr>
              <w:t>Разработка сетевого графика (дорожной карты) по формированию необходимой системы условий</w:t>
            </w:r>
          </w:p>
        </w:tc>
        <w:tc>
          <w:tcPr>
            <w:tcW w:w="778" w:type="dxa"/>
          </w:tcPr>
          <w:p w:rsidR="00AF2123" w:rsidRPr="009B6AFA" w:rsidRDefault="00AF2123" w:rsidP="00C2659A">
            <w:pPr>
              <w:jc w:val="center"/>
              <w:rPr>
                <w:sz w:val="20"/>
                <w:szCs w:val="20"/>
              </w:rPr>
            </w:pPr>
            <w:r>
              <w:rPr>
                <w:sz w:val="20"/>
                <w:szCs w:val="20"/>
              </w:rPr>
              <w:t>2</w:t>
            </w:r>
            <w:r w:rsidR="00C2659A">
              <w:rPr>
                <w:sz w:val="20"/>
                <w:szCs w:val="20"/>
              </w:rPr>
              <w:t>4</w:t>
            </w:r>
            <w:r w:rsidR="005814A1">
              <w:rPr>
                <w:sz w:val="20"/>
                <w:szCs w:val="20"/>
              </w:rPr>
              <w:t>3</w:t>
            </w:r>
          </w:p>
        </w:tc>
      </w:tr>
      <w:tr w:rsidR="00AF2123" w:rsidRPr="009B6AFA" w:rsidTr="00461759">
        <w:tc>
          <w:tcPr>
            <w:tcW w:w="800" w:type="dxa"/>
          </w:tcPr>
          <w:p w:rsidR="00AF2123" w:rsidRPr="009B6AFA" w:rsidRDefault="00AF2123" w:rsidP="00040885">
            <w:pPr>
              <w:rPr>
                <w:sz w:val="20"/>
                <w:szCs w:val="20"/>
              </w:rPr>
            </w:pPr>
            <w:r w:rsidRPr="009B6AFA">
              <w:rPr>
                <w:sz w:val="20"/>
                <w:szCs w:val="20"/>
              </w:rPr>
              <w:t>III.6.</w:t>
            </w:r>
          </w:p>
        </w:tc>
        <w:tc>
          <w:tcPr>
            <w:tcW w:w="8112" w:type="dxa"/>
          </w:tcPr>
          <w:p w:rsidR="00AF2123" w:rsidRDefault="00AF2123" w:rsidP="00040885">
            <w:pPr>
              <w:rPr>
                <w:webHidden/>
                <w:sz w:val="20"/>
                <w:szCs w:val="20"/>
              </w:rPr>
            </w:pPr>
            <w:proofErr w:type="gramStart"/>
            <w:r w:rsidRPr="009B6AFA">
              <w:rPr>
                <w:sz w:val="20"/>
                <w:szCs w:val="20"/>
              </w:rPr>
              <w:t>Контроль за</w:t>
            </w:r>
            <w:proofErr w:type="gramEnd"/>
            <w:r w:rsidRPr="009B6AFA">
              <w:rPr>
                <w:sz w:val="20"/>
                <w:szCs w:val="20"/>
              </w:rPr>
              <w:t xml:space="preserve"> состоянием системы условий</w:t>
            </w:r>
            <w:r w:rsidRPr="009B6AFA">
              <w:rPr>
                <w:webHidden/>
                <w:sz w:val="20"/>
                <w:szCs w:val="20"/>
              </w:rPr>
              <w:tab/>
            </w:r>
          </w:p>
          <w:p w:rsidR="00643B36" w:rsidRPr="009B6AFA" w:rsidRDefault="00643B36" w:rsidP="00040885">
            <w:pPr>
              <w:rPr>
                <w:rFonts w:eastAsiaTheme="minorEastAsia"/>
                <w:sz w:val="20"/>
                <w:szCs w:val="20"/>
              </w:rPr>
            </w:pPr>
          </w:p>
        </w:tc>
        <w:tc>
          <w:tcPr>
            <w:tcW w:w="778" w:type="dxa"/>
          </w:tcPr>
          <w:p w:rsidR="00AF2123" w:rsidRPr="009B6AFA" w:rsidRDefault="00AF2123" w:rsidP="00864B88">
            <w:pPr>
              <w:jc w:val="center"/>
              <w:rPr>
                <w:sz w:val="20"/>
                <w:szCs w:val="20"/>
              </w:rPr>
            </w:pPr>
            <w:r>
              <w:rPr>
                <w:sz w:val="20"/>
                <w:szCs w:val="20"/>
              </w:rPr>
              <w:t>2</w:t>
            </w:r>
            <w:r w:rsidR="00864B88">
              <w:rPr>
                <w:sz w:val="20"/>
                <w:szCs w:val="20"/>
              </w:rPr>
              <w:t>45</w:t>
            </w:r>
          </w:p>
        </w:tc>
      </w:tr>
    </w:tbl>
    <w:p w:rsidR="00AF2123" w:rsidRDefault="00AF2123" w:rsidP="00CE26C8">
      <w:pPr>
        <w:jc w:val="center"/>
      </w:pPr>
    </w:p>
    <w:p w:rsidR="00AF2123" w:rsidRDefault="00AF2123" w:rsidP="00CE26C8">
      <w:pPr>
        <w:jc w:val="center"/>
      </w:pPr>
    </w:p>
    <w:p w:rsidR="00AF2123" w:rsidRDefault="00AF2123" w:rsidP="00CE26C8">
      <w:pPr>
        <w:jc w:val="center"/>
      </w:pPr>
    </w:p>
    <w:p w:rsidR="00AF2123" w:rsidRDefault="00AF2123" w:rsidP="00CE26C8">
      <w:pPr>
        <w:jc w:val="center"/>
      </w:pPr>
    </w:p>
    <w:p w:rsidR="00AF2123" w:rsidRDefault="00AF2123" w:rsidP="00CE26C8">
      <w:pPr>
        <w:jc w:val="center"/>
      </w:pPr>
    </w:p>
    <w:p w:rsidR="00AF2123" w:rsidRDefault="00AF2123" w:rsidP="00CE26C8">
      <w:pPr>
        <w:jc w:val="center"/>
      </w:pPr>
    </w:p>
    <w:p w:rsidR="0086272B" w:rsidRDefault="0086272B" w:rsidP="00CE26C8">
      <w:pPr>
        <w:jc w:val="center"/>
      </w:pPr>
    </w:p>
    <w:p w:rsidR="00AF2123" w:rsidRDefault="00AF2123" w:rsidP="00CE26C8">
      <w:pPr>
        <w:jc w:val="center"/>
      </w:pPr>
    </w:p>
    <w:p w:rsidR="00AF2123" w:rsidRDefault="00AF2123" w:rsidP="00CE26C8">
      <w:pPr>
        <w:jc w:val="center"/>
      </w:pPr>
    </w:p>
    <w:p w:rsidR="00621DA6" w:rsidRPr="00CE0DE9" w:rsidRDefault="00621DA6" w:rsidP="00E102F4">
      <w:pPr>
        <w:pStyle w:val="2"/>
        <w:jc w:val="center"/>
        <w:rPr>
          <w:color w:val="auto"/>
        </w:rPr>
      </w:pPr>
      <w:bookmarkStart w:id="1" w:name="_Toc496994773"/>
      <w:proofErr w:type="gramStart"/>
      <w:r w:rsidRPr="00CE0DE9">
        <w:rPr>
          <w:color w:val="auto"/>
          <w:lang w:val="en-US"/>
        </w:rPr>
        <w:t>I</w:t>
      </w:r>
      <w:r w:rsidRPr="00CE0DE9">
        <w:rPr>
          <w:color w:val="auto"/>
        </w:rPr>
        <w:t>.  Целевой</w:t>
      </w:r>
      <w:proofErr w:type="gramEnd"/>
      <w:r w:rsidRPr="00CE0DE9">
        <w:rPr>
          <w:color w:val="auto"/>
        </w:rPr>
        <w:t xml:space="preserve"> раздел примерной основной образовательной программы среднего общего образования</w:t>
      </w:r>
      <w:bookmarkEnd w:id="1"/>
    </w:p>
    <w:p w:rsidR="00621DA6" w:rsidRPr="00CE0DE9" w:rsidRDefault="00621DA6" w:rsidP="00ED64AD">
      <w:pPr>
        <w:pStyle w:val="Default"/>
        <w:spacing w:line="276" w:lineRule="auto"/>
        <w:ind w:left="1080"/>
        <w:jc w:val="center"/>
        <w:rPr>
          <w:b/>
          <w:color w:val="auto"/>
        </w:rPr>
      </w:pPr>
    </w:p>
    <w:p w:rsidR="00224147" w:rsidRPr="00CE0DE9" w:rsidRDefault="00621DA6" w:rsidP="003A6AE4">
      <w:pPr>
        <w:pStyle w:val="2ff5"/>
        <w:rPr>
          <w:color w:val="auto"/>
        </w:rPr>
      </w:pPr>
      <w:bookmarkStart w:id="2" w:name="_Toc496994774"/>
      <w:r w:rsidRPr="00CE0DE9">
        <w:rPr>
          <w:color w:val="auto"/>
          <w:lang w:val="en-US"/>
        </w:rPr>
        <w:lastRenderedPageBreak/>
        <w:t>I</w:t>
      </w:r>
      <w:r w:rsidRPr="00CE0DE9">
        <w:rPr>
          <w:color w:val="auto"/>
        </w:rPr>
        <w:t xml:space="preserve">.1. </w:t>
      </w:r>
      <w:r w:rsidR="00224147" w:rsidRPr="00CE0DE9">
        <w:rPr>
          <w:color w:val="auto"/>
        </w:rPr>
        <w:t>Пояснительная записка</w:t>
      </w:r>
      <w:bookmarkEnd w:id="2"/>
    </w:p>
    <w:p w:rsidR="00224147" w:rsidRPr="00CE0DE9" w:rsidRDefault="00224147" w:rsidP="006F6B26">
      <w:pPr>
        <w:spacing w:line="276" w:lineRule="auto"/>
        <w:ind w:firstLine="454"/>
        <w:jc w:val="both"/>
      </w:pPr>
    </w:p>
    <w:p w:rsidR="007E4CD5" w:rsidRPr="00CE0DE9" w:rsidRDefault="00986FA9" w:rsidP="006F6B26">
      <w:pPr>
        <w:pStyle w:val="afd"/>
        <w:tabs>
          <w:tab w:val="num" w:pos="0"/>
        </w:tabs>
        <w:spacing w:line="276" w:lineRule="auto"/>
        <w:ind w:left="0"/>
        <w:jc w:val="both"/>
        <w:rPr>
          <w:bCs/>
        </w:rPr>
      </w:pPr>
      <w:r w:rsidRPr="00CE0DE9">
        <w:rPr>
          <w:bCs/>
        </w:rPr>
        <w:t xml:space="preserve">Муниципальное бюджетное  общеобразовательное  учреждение </w:t>
      </w:r>
      <w:proofErr w:type="spellStart"/>
      <w:r w:rsidR="009D6A2E">
        <w:rPr>
          <w:bCs/>
        </w:rPr>
        <w:t>Суг-Аксынская</w:t>
      </w:r>
      <w:proofErr w:type="spellEnd"/>
      <w:r w:rsidR="009D6A2E">
        <w:rPr>
          <w:bCs/>
        </w:rPr>
        <w:t xml:space="preserve"> </w:t>
      </w:r>
      <w:r w:rsidR="0043553C">
        <w:rPr>
          <w:bCs/>
        </w:rPr>
        <w:t xml:space="preserve"> </w:t>
      </w:r>
      <w:proofErr w:type="gramStart"/>
      <w:r w:rsidR="0043553C">
        <w:rPr>
          <w:bCs/>
        </w:rPr>
        <w:t>с</w:t>
      </w:r>
      <w:r w:rsidRPr="00CE0DE9">
        <w:rPr>
          <w:bCs/>
        </w:rPr>
        <w:t>редн</w:t>
      </w:r>
      <w:r w:rsidR="007E4CD5" w:rsidRPr="00CE0DE9">
        <w:rPr>
          <w:bCs/>
        </w:rPr>
        <w:t>яя</w:t>
      </w:r>
      <w:proofErr w:type="gramEnd"/>
    </w:p>
    <w:p w:rsidR="00A5441E" w:rsidRPr="00CE0DE9" w:rsidRDefault="00986FA9" w:rsidP="006F6B26">
      <w:pPr>
        <w:pStyle w:val="afd"/>
        <w:tabs>
          <w:tab w:val="num" w:pos="0"/>
        </w:tabs>
        <w:spacing w:line="276" w:lineRule="auto"/>
        <w:ind w:left="0"/>
        <w:jc w:val="both"/>
      </w:pPr>
      <w:r w:rsidRPr="00CE0DE9">
        <w:rPr>
          <w:bCs/>
        </w:rPr>
        <w:t xml:space="preserve">общеобразовательная школа </w:t>
      </w:r>
      <w:r w:rsidR="00A5441E" w:rsidRPr="00CE0DE9">
        <w:t xml:space="preserve">реализует следующие общеобразовательные программы: </w:t>
      </w:r>
    </w:p>
    <w:p w:rsidR="00A5441E" w:rsidRPr="00CE0DE9" w:rsidRDefault="00A5441E" w:rsidP="006F6B26">
      <w:pPr>
        <w:pStyle w:val="aa"/>
        <w:tabs>
          <w:tab w:val="num" w:pos="0"/>
        </w:tabs>
        <w:spacing w:before="0" w:after="0" w:line="276" w:lineRule="auto"/>
        <w:jc w:val="both"/>
      </w:pPr>
      <w:r w:rsidRPr="00CE0DE9">
        <w:t xml:space="preserve">• Начального общего образования; </w:t>
      </w:r>
    </w:p>
    <w:p w:rsidR="00A5441E" w:rsidRPr="00CE0DE9" w:rsidRDefault="00A5441E" w:rsidP="006F6B26">
      <w:pPr>
        <w:pStyle w:val="aa"/>
        <w:tabs>
          <w:tab w:val="num" w:pos="0"/>
        </w:tabs>
        <w:spacing w:before="0" w:after="0" w:line="276" w:lineRule="auto"/>
        <w:jc w:val="both"/>
      </w:pPr>
      <w:r w:rsidRPr="00CE0DE9">
        <w:t xml:space="preserve">• Основного общего образования; </w:t>
      </w:r>
    </w:p>
    <w:p w:rsidR="00A5441E" w:rsidRPr="00CE0DE9" w:rsidRDefault="002229C6" w:rsidP="006F6B26">
      <w:pPr>
        <w:pStyle w:val="aa"/>
        <w:tabs>
          <w:tab w:val="num" w:pos="0"/>
        </w:tabs>
        <w:spacing w:before="0" w:after="0" w:line="276" w:lineRule="auto"/>
        <w:jc w:val="both"/>
      </w:pPr>
      <w:r w:rsidRPr="00CE0DE9">
        <w:t>• Среднего</w:t>
      </w:r>
      <w:r w:rsidR="00A5441E" w:rsidRPr="00CE0DE9">
        <w:t xml:space="preserve"> общего образования. </w:t>
      </w:r>
    </w:p>
    <w:p w:rsidR="0030158F" w:rsidRPr="00CE0DE9" w:rsidRDefault="00224147" w:rsidP="006F6B26">
      <w:pPr>
        <w:pStyle w:val="afd"/>
        <w:tabs>
          <w:tab w:val="num" w:pos="0"/>
        </w:tabs>
        <w:spacing w:line="276" w:lineRule="auto"/>
        <w:ind w:left="0"/>
        <w:jc w:val="both"/>
      </w:pPr>
      <w:r w:rsidRPr="00CE0DE9">
        <w:t xml:space="preserve">С </w:t>
      </w:r>
      <w:r w:rsidR="00A266DF" w:rsidRPr="00CE0DE9">
        <w:t>сентября 20</w:t>
      </w:r>
      <w:r w:rsidR="0043553C">
        <w:t>23</w:t>
      </w:r>
      <w:r w:rsidR="004B1D9E" w:rsidRPr="00CE0DE9">
        <w:t xml:space="preserve"> </w:t>
      </w:r>
      <w:r w:rsidR="00A266DF" w:rsidRPr="00CE0DE9">
        <w:t xml:space="preserve">года </w:t>
      </w:r>
      <w:r w:rsidR="00AB47DF" w:rsidRPr="00CE0DE9">
        <w:t xml:space="preserve">в </w:t>
      </w:r>
      <w:r w:rsidR="00253A9A" w:rsidRPr="00CE0DE9">
        <w:t>школе</w:t>
      </w:r>
      <w:r w:rsidR="00827DD8" w:rsidRPr="00CE0DE9">
        <w:t xml:space="preserve"> </w:t>
      </w:r>
      <w:r w:rsidR="0043553C">
        <w:t>начинается</w:t>
      </w:r>
      <w:r w:rsidR="00C531DE" w:rsidRPr="00CE0DE9">
        <w:t xml:space="preserve"> введение</w:t>
      </w:r>
      <w:r w:rsidR="00827DD8" w:rsidRPr="00CE0DE9">
        <w:t xml:space="preserve"> </w:t>
      </w:r>
      <w:r w:rsidR="00A5441E" w:rsidRPr="00CE0DE9">
        <w:t>Ф</w:t>
      </w:r>
      <w:r w:rsidR="00A266DF" w:rsidRPr="00CE0DE9">
        <w:t xml:space="preserve">едерального государственного образовательного стандарта </w:t>
      </w:r>
      <w:r w:rsidR="004B1D9E" w:rsidRPr="00CE0DE9">
        <w:t>среднего</w:t>
      </w:r>
      <w:r w:rsidR="00A266DF" w:rsidRPr="00CE0DE9">
        <w:t xml:space="preserve"> общ</w:t>
      </w:r>
      <w:r w:rsidR="003F79F9" w:rsidRPr="00CE0DE9">
        <w:t>его образования  (далее – ФГОС С</w:t>
      </w:r>
      <w:r w:rsidR="00A266DF" w:rsidRPr="00CE0DE9">
        <w:t>ОО, Стандарт</w:t>
      </w:r>
      <w:r w:rsidR="00827DD8" w:rsidRPr="00CE0DE9">
        <w:t>).</w:t>
      </w:r>
    </w:p>
    <w:p w:rsidR="001839FC" w:rsidRPr="00CE0DE9" w:rsidRDefault="00AB47DF" w:rsidP="006F6B26">
      <w:pPr>
        <w:tabs>
          <w:tab w:val="num" w:pos="0"/>
        </w:tabs>
        <w:spacing w:line="276" w:lineRule="auto"/>
        <w:jc w:val="both"/>
        <w:rPr>
          <w:rStyle w:val="Zag11"/>
          <w:rFonts w:eastAsia="@Arial Unicode MS"/>
        </w:rPr>
      </w:pPr>
      <w:r w:rsidRPr="00CE0DE9">
        <w:t xml:space="preserve"> В связи с введением</w:t>
      </w:r>
      <w:r w:rsidR="00A266DF" w:rsidRPr="00CE0DE9">
        <w:t xml:space="preserve"> </w:t>
      </w:r>
      <w:r w:rsidRPr="00CE0DE9">
        <w:t xml:space="preserve"> ФГОС</w:t>
      </w:r>
      <w:r w:rsidR="00316111" w:rsidRPr="00CE0DE9">
        <w:t xml:space="preserve"> С</w:t>
      </w:r>
      <w:r w:rsidR="00A266DF" w:rsidRPr="00CE0DE9">
        <w:t xml:space="preserve">ОО </w:t>
      </w:r>
      <w:r w:rsidR="00034E57" w:rsidRPr="00CE0DE9">
        <w:t xml:space="preserve">образовательное учреждение </w:t>
      </w:r>
      <w:r w:rsidR="00224147" w:rsidRPr="00CE0DE9">
        <w:t xml:space="preserve"> </w:t>
      </w:r>
      <w:r w:rsidR="004B1D9E" w:rsidRPr="00CE0DE9">
        <w:t>начинает</w:t>
      </w:r>
      <w:r w:rsidR="002C219E" w:rsidRPr="00CE0DE9">
        <w:t xml:space="preserve"> реализацию</w:t>
      </w:r>
      <w:r w:rsidR="00A266DF" w:rsidRPr="00CE0DE9">
        <w:t xml:space="preserve"> о</w:t>
      </w:r>
      <w:r w:rsidR="00224147" w:rsidRPr="00CE0DE9">
        <w:t>сновн</w:t>
      </w:r>
      <w:r w:rsidR="002C219E" w:rsidRPr="00CE0DE9">
        <w:t>ой</w:t>
      </w:r>
      <w:r w:rsidR="00224147" w:rsidRPr="00CE0DE9">
        <w:t xml:space="preserve"> образовательн</w:t>
      </w:r>
      <w:r w:rsidR="002C219E" w:rsidRPr="00CE0DE9">
        <w:t>ой</w:t>
      </w:r>
      <w:r w:rsidR="00224147" w:rsidRPr="00CE0DE9">
        <w:t xml:space="preserve"> программ</w:t>
      </w:r>
      <w:r w:rsidR="002C219E" w:rsidRPr="00CE0DE9">
        <w:t>ы</w:t>
      </w:r>
      <w:r w:rsidR="00224147" w:rsidRPr="00CE0DE9">
        <w:t xml:space="preserve"> </w:t>
      </w:r>
      <w:r w:rsidR="004B1D9E" w:rsidRPr="00CE0DE9">
        <w:t>среднего</w:t>
      </w:r>
      <w:r w:rsidR="00224147" w:rsidRPr="00CE0DE9">
        <w:t xml:space="preserve"> общего образования</w:t>
      </w:r>
      <w:r w:rsidR="003F79F9" w:rsidRPr="00CE0DE9">
        <w:t xml:space="preserve"> (далее –  ООП С</w:t>
      </w:r>
      <w:r w:rsidR="00A266DF" w:rsidRPr="00CE0DE9">
        <w:t>ОО)</w:t>
      </w:r>
      <w:r w:rsidR="00224147" w:rsidRPr="00CE0DE9">
        <w:t xml:space="preserve">, </w:t>
      </w:r>
      <w:r w:rsidR="001839FC" w:rsidRPr="00CE0DE9">
        <w:t>содержащ</w:t>
      </w:r>
      <w:r w:rsidR="002C219E" w:rsidRPr="00CE0DE9">
        <w:t>ей</w:t>
      </w:r>
      <w:r w:rsidR="001839FC" w:rsidRPr="00CE0DE9">
        <w:t>,</w:t>
      </w:r>
      <w:r w:rsidR="00A266DF" w:rsidRPr="00CE0DE9">
        <w:t xml:space="preserve"> </w:t>
      </w:r>
      <w:r w:rsidR="00A266DF" w:rsidRPr="00CE0DE9">
        <w:rPr>
          <w:rStyle w:val="Zag11"/>
          <w:rFonts w:eastAsia="@Arial Unicode MS"/>
        </w:rPr>
        <w:t>в соответствии с требованиями Стандарта</w:t>
      </w:r>
      <w:r w:rsidR="001839FC" w:rsidRPr="00CE0DE9">
        <w:rPr>
          <w:rStyle w:val="Zag11"/>
          <w:rFonts w:eastAsia="@Arial Unicode MS"/>
        </w:rPr>
        <w:t>,</w:t>
      </w:r>
      <w:r w:rsidR="00A266DF" w:rsidRPr="00CE0DE9">
        <w:rPr>
          <w:rStyle w:val="Zag11"/>
          <w:rFonts w:eastAsia="@Arial Unicode MS"/>
        </w:rPr>
        <w:t xml:space="preserve"> три раздела: целевой, содержательный и организационный.</w:t>
      </w:r>
      <w:r w:rsidR="001839FC" w:rsidRPr="00CE0DE9">
        <w:rPr>
          <w:rStyle w:val="Zag11"/>
          <w:rFonts w:eastAsia="@Arial Unicode MS"/>
        </w:rPr>
        <w:t xml:space="preserve"> </w:t>
      </w:r>
    </w:p>
    <w:p w:rsidR="001839FC" w:rsidRPr="00CE0DE9" w:rsidRDefault="001839FC" w:rsidP="006F6B26">
      <w:pPr>
        <w:pStyle w:val="dash0410005f0431005f0437005f0430005f0446005f0020005f0441005f043f005f0438005f0441005f043a005f0430"/>
        <w:tabs>
          <w:tab w:val="num" w:pos="0"/>
        </w:tabs>
        <w:spacing w:line="276" w:lineRule="auto"/>
        <w:ind w:left="0" w:firstLine="0"/>
        <w:rPr>
          <w:rStyle w:val="dash0410005f0431005f0437005f0430005f0446005f0020005f0441005f043f005f0438005f0441005f043a005f0430005f005fchar1char1"/>
        </w:rPr>
      </w:pPr>
      <w:r w:rsidRPr="00CE0DE9">
        <w:rPr>
          <w:rStyle w:val="dash0410005f0431005f0437005f0430005f0446005f0020005f0441005f043f005f0438005f0441005f043a005f0430005f005fchar1char1"/>
          <w:b/>
          <w:bCs/>
        </w:rPr>
        <w:t xml:space="preserve">Целевой </w:t>
      </w:r>
      <w:r w:rsidRPr="00CE0DE9">
        <w:rPr>
          <w:rStyle w:val="dash0410005f0431005f0437005f0430005f0446005f0020005f0441005f043f005f0438005f0441005f043a005f0430005f005fchar1char1"/>
        </w:rPr>
        <w:t>раздел определяет общее назначение, цели, задачи и планиру</w:t>
      </w:r>
      <w:r w:rsidR="003F79F9" w:rsidRPr="00CE0DE9">
        <w:rPr>
          <w:rStyle w:val="dash0410005f0431005f0437005f0430005f0446005f0020005f0441005f043f005f0438005f0441005f043a005f0430005f005fchar1char1"/>
        </w:rPr>
        <w:t>емые результаты реализации ООП С</w:t>
      </w:r>
      <w:r w:rsidRPr="00CE0DE9">
        <w:rPr>
          <w:rStyle w:val="dash0410005f0431005f0437005f0430005f0446005f0020005f0441005f043f005f0438005f0441005f043a005f0430005f005fchar1char1"/>
        </w:rPr>
        <w:t xml:space="preserve">ОО, конкретизированные в соответствии с требованиями Стандарта, а также способы определения достижения этих целей и результатов. </w:t>
      </w:r>
    </w:p>
    <w:p w:rsidR="001839FC" w:rsidRPr="00CE0DE9" w:rsidRDefault="001839FC" w:rsidP="006F6B26">
      <w:pPr>
        <w:pStyle w:val="dash0410005f0431005f0437005f0430005f0446005f0020005f0441005f043f005f0438005f0441005f043a005f0430"/>
        <w:tabs>
          <w:tab w:val="num" w:pos="0"/>
        </w:tabs>
        <w:spacing w:line="276" w:lineRule="auto"/>
        <w:ind w:left="0" w:firstLine="0"/>
        <w:rPr>
          <w:rStyle w:val="dash0410005f0431005f0437005f0430005f0446005f0020005f0441005f043f005f0438005f0441005f043a005f0430005f005fchar1char1"/>
        </w:rPr>
      </w:pPr>
      <w:r w:rsidRPr="00CE0DE9">
        <w:rPr>
          <w:rStyle w:val="dash0410005f0431005f0437005f0430005f0446005f0020005f0441005f043f005f0438005f0441005f043a005f0430005f005fchar1char1"/>
          <w:b/>
          <w:bCs/>
        </w:rPr>
        <w:t xml:space="preserve">Содержательный </w:t>
      </w:r>
      <w:r w:rsidRPr="00CE0DE9">
        <w:rPr>
          <w:rStyle w:val="dash0410005f0431005f0437005f0430005f0446005f0020005f0441005f043f005f0438005f0441005f043a005f0430005f005fchar1char1"/>
        </w:rPr>
        <w:t xml:space="preserve">раздел определяет общее содержание </w:t>
      </w:r>
      <w:r w:rsidR="004B1D9E" w:rsidRPr="00CE0DE9">
        <w:rPr>
          <w:rStyle w:val="dash0410005f0431005f0437005f0430005f0446005f0020005f0441005f043f005f0438005f0441005f043a005f0430005f005fchar1char1"/>
        </w:rPr>
        <w:t>среднего</w:t>
      </w:r>
      <w:r w:rsidR="00114C39" w:rsidRPr="00CE0DE9">
        <w:rPr>
          <w:rStyle w:val="dash0410005f0431005f0437005f0430005f0446005f0020005f0441005f043f005f0438005f0441005f043a005f0430005f005fchar1char1"/>
        </w:rPr>
        <w:t xml:space="preserve"> </w:t>
      </w:r>
      <w:r w:rsidRPr="00CE0DE9">
        <w:rPr>
          <w:rStyle w:val="dash0410005f0431005f0437005f0430005f0446005f0020005f0441005f043f005f0438005f0441005f043a005f0430005f005fchar1char1"/>
        </w:rPr>
        <w:t xml:space="preserve">общего образования и включает образовательные программы, ориентированные на достижение личностных, предметных и </w:t>
      </w:r>
      <w:proofErr w:type="spellStart"/>
      <w:r w:rsidRPr="00CE0DE9">
        <w:rPr>
          <w:rStyle w:val="dash0410005f0431005f0437005f0430005f0446005f0020005f0441005f043f005f0438005f0441005f043a005f0430005f005fchar1char1"/>
        </w:rPr>
        <w:t>метапредметных</w:t>
      </w:r>
      <w:proofErr w:type="spellEnd"/>
      <w:r w:rsidRPr="00CE0DE9">
        <w:rPr>
          <w:rStyle w:val="dash0410005f0431005f0437005f0430005f0446005f0020005f0441005f043f005f0438005f0441005f043a005f0430005f005fchar1char1"/>
        </w:rPr>
        <w:t xml:space="preserve"> результатов</w:t>
      </w:r>
      <w:r w:rsidR="00B13C3B" w:rsidRPr="00CE0DE9">
        <w:rPr>
          <w:rStyle w:val="dash0410005f0431005f0437005f0430005f0446005f0020005f0441005f043f005f0438005f0441005f043a005f0430005f005fchar1char1"/>
        </w:rPr>
        <w:t>, в том числе:</w:t>
      </w:r>
    </w:p>
    <w:p w:rsidR="00B13C3B" w:rsidRPr="00CE0DE9" w:rsidRDefault="00466C4B" w:rsidP="006F6B26">
      <w:pPr>
        <w:pStyle w:val="dash0410005f0431005f0437005f0430005f0446005f0020005f0441005f043f005f0438005f0441005f043a005f0430"/>
        <w:spacing w:line="276" w:lineRule="auto"/>
        <w:ind w:left="0" w:firstLine="0"/>
        <w:rPr>
          <w:rStyle w:val="dash0410005f0431005f0437005f0430005f0446005f0020005f0441005f043f005f0438005f0441005f043a005f0430005f005fchar1char1"/>
        </w:rPr>
      </w:pPr>
      <w:r w:rsidRPr="00CE0DE9">
        <w:rPr>
          <w:rStyle w:val="dash0410005f0431005f0437005f0430005f0446005f0020005f0441005f043f005f0438005f0441005f043a005f0430005f005fchar1char1"/>
        </w:rPr>
        <w:t>– п</w:t>
      </w:r>
      <w:r w:rsidR="00B13C3B" w:rsidRPr="00CE0DE9">
        <w:rPr>
          <w:rStyle w:val="dash0410005f0431005f0437005f0430005f0446005f0020005f0441005f043f005f0438005f0441005f043a005f0430005f005fchar1char1"/>
        </w:rPr>
        <w:t>рограмму развития универсальных учебных действий, включающую формирование компетенций обучающихся в области учебно-исследовательской и проектной деятельности;</w:t>
      </w:r>
    </w:p>
    <w:p w:rsidR="00B13C3B" w:rsidRPr="00CE0DE9" w:rsidRDefault="00466C4B" w:rsidP="006F6B26">
      <w:pPr>
        <w:pStyle w:val="dash0410005f0431005f0437005f0430005f0446005f0020005f0441005f043f005f0438005f0441005f043a005f0430"/>
        <w:spacing w:line="276" w:lineRule="auto"/>
        <w:ind w:left="0" w:firstLine="0"/>
      </w:pPr>
      <w:r w:rsidRPr="00CE0DE9">
        <w:rPr>
          <w:rStyle w:val="dash0410005f0431005f0437005f0430005f0446005f0020005f0441005f043f005f0438005f0441005f043a005f0430005f005fchar1char1"/>
        </w:rPr>
        <w:t xml:space="preserve">– </w:t>
      </w:r>
      <w:r w:rsidR="00B13C3B" w:rsidRPr="00CE0DE9">
        <w:rPr>
          <w:rStyle w:val="dash0410005f0431005f0437005f0430005f0446005f0020005f0441005f043f005f0438005f0441005f043a005f0430005f005fchar1char1"/>
        </w:rPr>
        <w:t>программы отдельных учебных предметов, курсов;</w:t>
      </w:r>
    </w:p>
    <w:p w:rsidR="00B13C3B" w:rsidRPr="00CE0DE9" w:rsidRDefault="00466C4B" w:rsidP="006F6B26">
      <w:pPr>
        <w:pStyle w:val="dash0410005f0431005f0437005f0430005f0446005f0020005f0441005f043f005f0438005f0441005f043a005f0430"/>
        <w:spacing w:line="276" w:lineRule="auto"/>
        <w:ind w:left="0" w:firstLine="0"/>
        <w:rPr>
          <w:rStyle w:val="dash0410005f0431005f0437005f0430005f0446005f0020005f0441005f043f005f0438005f0441005f043a005f0430005f005fchar1char1"/>
        </w:rPr>
      </w:pPr>
      <w:r w:rsidRPr="00CE0DE9">
        <w:rPr>
          <w:rStyle w:val="dash0410005f0431005f0437005f0430005f0446005f0020005f0441005f043f005f0438005f0441005f043a005f0430005f005fchar1char1"/>
        </w:rPr>
        <w:t xml:space="preserve">– </w:t>
      </w:r>
      <w:r w:rsidR="00B13C3B" w:rsidRPr="00CE0DE9">
        <w:rPr>
          <w:rStyle w:val="dash0410005f0431005f0437005f0430005f0446005f0020005f0441005f043f005f0438005f0441005f043a005f0430005f005fchar1char1"/>
        </w:rPr>
        <w:t xml:space="preserve">программу духовно-нравственного развития, воспитания и социализации </w:t>
      </w:r>
      <w:proofErr w:type="gramStart"/>
      <w:r w:rsidR="00B13C3B" w:rsidRPr="00CE0DE9">
        <w:rPr>
          <w:rStyle w:val="dash0410005f0431005f0437005f0430005f0446005f0020005f0441005f043f005f0438005f0441005f043a005f0430005f005fchar1char1"/>
        </w:rPr>
        <w:t>обучающихся</w:t>
      </w:r>
      <w:proofErr w:type="gramEnd"/>
      <w:r w:rsidR="00B13C3B" w:rsidRPr="00CE0DE9">
        <w:rPr>
          <w:rStyle w:val="dash0410005f0431005f0437005f0430005f0446005f0020005f0441005f043f005f0438005f0441005f043a005f0430005f005fchar1char1"/>
        </w:rPr>
        <w:t>.</w:t>
      </w:r>
    </w:p>
    <w:p w:rsidR="00B13C3B" w:rsidRPr="00CE0DE9" w:rsidRDefault="00B13C3B" w:rsidP="006F6B26">
      <w:pPr>
        <w:pStyle w:val="dash0410005f0431005f0437005f0430005f0446005f0020005f0441005f043f005f0438005f0441005f043a005f0430"/>
        <w:spacing w:line="276" w:lineRule="auto"/>
        <w:ind w:left="0" w:firstLine="0"/>
        <w:rPr>
          <w:rStyle w:val="dash0410005f0431005f0437005f0430005f0446005f0020005f0441005f043f005f0438005f0441005f043a005f0430005f005fchar1char1"/>
        </w:rPr>
      </w:pPr>
      <w:r w:rsidRPr="00CE0DE9">
        <w:rPr>
          <w:rStyle w:val="dash0410005f0431005f0437005f0430005f0446005f0020005f0441005f043f005f0438005f0441005f043a005f0430005f005fchar1char1"/>
          <w:b/>
          <w:bCs/>
        </w:rPr>
        <w:t xml:space="preserve">Организационный </w:t>
      </w:r>
      <w:r w:rsidRPr="00CE0DE9">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B13C3B" w:rsidRPr="00CE0DE9" w:rsidRDefault="00B13C3B" w:rsidP="00F3197D">
      <w:pPr>
        <w:pStyle w:val="dash0410005f0431005f0437005f0430005f0446005f0020005f0441005f043f005f0438005f0441005f043a005f0430"/>
        <w:numPr>
          <w:ilvl w:val="0"/>
          <w:numId w:val="1"/>
        </w:numPr>
        <w:spacing w:line="276" w:lineRule="auto"/>
      </w:pPr>
      <w:r w:rsidRPr="00CE0DE9">
        <w:rPr>
          <w:rStyle w:val="dash0410005f0431005f0437005f0430005f0446005f0020005f0441005f043f005f0438005f0441005f043a005f0430005f005fchar1char1"/>
        </w:rPr>
        <w:t xml:space="preserve">учебный план </w:t>
      </w:r>
      <w:r w:rsidR="00827DD8" w:rsidRPr="00CE0DE9">
        <w:rPr>
          <w:rStyle w:val="dash0410005f0431005f0437005f0430005f0446005f0020005f0441005f043f005f0438005f0441005f043a005f0430005f005fchar1char1"/>
        </w:rPr>
        <w:t xml:space="preserve">для </w:t>
      </w:r>
      <w:r w:rsidR="003F79F9" w:rsidRPr="00CE0DE9">
        <w:rPr>
          <w:rStyle w:val="dash0410005f0431005f0437005f0430005f0446005f0020005f0441005f043f005f0438005f0441005f043a005f0430005f005fchar1char1"/>
        </w:rPr>
        <w:t>10</w:t>
      </w:r>
      <w:r w:rsidR="00EC54F4">
        <w:rPr>
          <w:rStyle w:val="dash0410005f0431005f0437005f0430005f0446005f0020005f0441005f043f005f0438005f0441005f043a005f0430005f005fchar1char1"/>
        </w:rPr>
        <w:t>-11</w:t>
      </w:r>
      <w:r w:rsidR="003F79F9" w:rsidRPr="00CE0DE9">
        <w:rPr>
          <w:rStyle w:val="dash0410005f0431005f0437005f0430005f0446005f0020005f0441005f043f005f0438005f0441005f043a005f0430005f005fchar1char1"/>
        </w:rPr>
        <w:t>-х</w:t>
      </w:r>
      <w:r w:rsidR="002C219E" w:rsidRPr="00CE0DE9">
        <w:rPr>
          <w:rStyle w:val="dash0410005f0431005f0437005f0430005f0446005f0020005f0441005f043f005f0438005f0441005f043a005f0430005f005fchar1char1"/>
        </w:rPr>
        <w:t xml:space="preserve"> класс</w:t>
      </w:r>
      <w:r w:rsidR="00DF2265" w:rsidRPr="00CE0DE9">
        <w:rPr>
          <w:rStyle w:val="dash0410005f0431005f0437005f0430005f0446005f0020005f0441005f043f005f0438005f0441005f043a005f0430005f005fchar1char1"/>
        </w:rPr>
        <w:t>ов</w:t>
      </w:r>
    </w:p>
    <w:p w:rsidR="00B13C3B" w:rsidRPr="00CE0DE9" w:rsidRDefault="00B13C3B" w:rsidP="00F3197D">
      <w:pPr>
        <w:pStyle w:val="dash0410005f0431005f0437005f0430005f0446005f0020005f0441005f043f005f0438005f0441005f043a005f0430"/>
        <w:numPr>
          <w:ilvl w:val="0"/>
          <w:numId w:val="1"/>
        </w:numPr>
        <w:spacing w:line="276" w:lineRule="auto"/>
      </w:pPr>
      <w:r w:rsidRPr="00CE0DE9">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Стандарта.</w:t>
      </w:r>
    </w:p>
    <w:p w:rsidR="00130AF7" w:rsidRPr="00CE0DE9" w:rsidRDefault="00130AF7" w:rsidP="006F6B26">
      <w:pPr>
        <w:spacing w:line="276" w:lineRule="auto"/>
        <w:ind w:firstLine="397"/>
        <w:jc w:val="both"/>
        <w:rPr>
          <w:b/>
        </w:rPr>
      </w:pPr>
    </w:p>
    <w:p w:rsidR="00720CA3" w:rsidRPr="00CE0DE9" w:rsidRDefault="00720CA3" w:rsidP="006F6B26">
      <w:pPr>
        <w:spacing w:line="276" w:lineRule="auto"/>
        <w:jc w:val="both"/>
        <w:rPr>
          <w:b/>
        </w:rPr>
      </w:pPr>
      <w:r w:rsidRPr="00CE0DE9">
        <w:rPr>
          <w:b/>
        </w:rPr>
        <w:t>Цели и задачи реализации основной образовательной программы среднего общего образования</w:t>
      </w:r>
    </w:p>
    <w:p w:rsidR="00720CA3" w:rsidRPr="00CE0DE9" w:rsidRDefault="00720CA3" w:rsidP="006F6B26">
      <w:pPr>
        <w:spacing w:line="276" w:lineRule="auto"/>
        <w:jc w:val="both"/>
      </w:pPr>
      <w:r w:rsidRPr="00CE0DE9">
        <w:rPr>
          <w:b/>
        </w:rPr>
        <w:t>Целями реализации</w:t>
      </w:r>
      <w:r w:rsidRPr="00CE0DE9">
        <w:t xml:space="preserve"> основной образовательной программы среднего общего образования являются:</w:t>
      </w:r>
    </w:p>
    <w:p w:rsidR="00720CA3" w:rsidRPr="00CE0DE9" w:rsidRDefault="00720CA3" w:rsidP="006F6B26">
      <w:pPr>
        <w:pStyle w:val="a"/>
        <w:spacing w:line="276" w:lineRule="auto"/>
        <w:rPr>
          <w:sz w:val="24"/>
          <w:szCs w:val="24"/>
        </w:rPr>
      </w:pPr>
      <w:r w:rsidRPr="00CE0DE9">
        <w:rPr>
          <w:sz w:val="24"/>
          <w:szCs w:val="24"/>
        </w:rPr>
        <w:t xml:space="preserve">становление и развитие личности </w:t>
      </w:r>
      <w:proofErr w:type="gramStart"/>
      <w:r w:rsidRPr="00CE0DE9">
        <w:rPr>
          <w:sz w:val="24"/>
          <w:szCs w:val="24"/>
        </w:rPr>
        <w:t>обучающегося</w:t>
      </w:r>
      <w:proofErr w:type="gramEnd"/>
      <w:r w:rsidRPr="00CE0DE9">
        <w:rPr>
          <w:sz w:val="24"/>
          <w:szCs w:val="24"/>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720CA3" w:rsidRPr="00CE0DE9" w:rsidRDefault="00720CA3" w:rsidP="006F6B26">
      <w:pPr>
        <w:pStyle w:val="a"/>
        <w:spacing w:line="276" w:lineRule="auto"/>
        <w:rPr>
          <w:sz w:val="24"/>
          <w:szCs w:val="24"/>
        </w:rPr>
      </w:pPr>
      <w:r w:rsidRPr="00CE0DE9">
        <w:rPr>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720CA3" w:rsidRPr="00CE0DE9" w:rsidRDefault="00720CA3" w:rsidP="006F6B26">
      <w:pPr>
        <w:spacing w:line="276" w:lineRule="auto"/>
        <w:jc w:val="both"/>
      </w:pPr>
      <w:r w:rsidRPr="00CE0DE9">
        <w:lastRenderedPageBreak/>
        <w:t>Достижение поставленных целей</w:t>
      </w:r>
      <w:r w:rsidRPr="00CE0DE9">
        <w:rPr>
          <w:b/>
        </w:rPr>
        <w:t xml:space="preserve"> </w:t>
      </w:r>
      <w:r w:rsidRPr="00CE0DE9">
        <w:t>при разработке и реализации образовательной организацией основной образовательной программы среднего общего образования</w:t>
      </w:r>
      <w:r w:rsidRPr="00CE0DE9">
        <w:rPr>
          <w:b/>
        </w:rPr>
        <w:t xml:space="preserve"> </w:t>
      </w:r>
      <w:r w:rsidRPr="00CE0DE9">
        <w:t xml:space="preserve">предусматривает решение следующих </w:t>
      </w:r>
      <w:r w:rsidRPr="00CE0DE9">
        <w:rPr>
          <w:b/>
        </w:rPr>
        <w:t>основных задач</w:t>
      </w:r>
      <w:r w:rsidRPr="00CE0DE9">
        <w:t>:</w:t>
      </w:r>
    </w:p>
    <w:p w:rsidR="00720CA3" w:rsidRPr="00CE0DE9" w:rsidRDefault="00720CA3" w:rsidP="006F6B26">
      <w:pPr>
        <w:pStyle w:val="a"/>
        <w:spacing w:line="276" w:lineRule="auto"/>
        <w:rPr>
          <w:sz w:val="24"/>
          <w:szCs w:val="24"/>
        </w:rPr>
      </w:pPr>
      <w:r w:rsidRPr="00CE0DE9">
        <w:rPr>
          <w:sz w:val="24"/>
          <w:szCs w:val="24"/>
        </w:rPr>
        <w:t xml:space="preserve">формирование российской гражданской идентичности </w:t>
      </w:r>
      <w:proofErr w:type="gramStart"/>
      <w:r w:rsidRPr="00CE0DE9">
        <w:rPr>
          <w:sz w:val="24"/>
          <w:szCs w:val="24"/>
        </w:rPr>
        <w:t>обучающихся</w:t>
      </w:r>
      <w:proofErr w:type="gramEnd"/>
      <w:r w:rsidRPr="00CE0DE9">
        <w:rPr>
          <w:sz w:val="24"/>
          <w:szCs w:val="24"/>
        </w:rPr>
        <w:t xml:space="preserve">; </w:t>
      </w:r>
    </w:p>
    <w:p w:rsidR="00720CA3" w:rsidRPr="00CE0DE9" w:rsidRDefault="00720CA3" w:rsidP="006F6B26">
      <w:pPr>
        <w:pStyle w:val="a"/>
        <w:spacing w:line="276" w:lineRule="auto"/>
        <w:rPr>
          <w:sz w:val="24"/>
          <w:szCs w:val="24"/>
        </w:rPr>
      </w:pPr>
      <w:r w:rsidRPr="00CE0DE9">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720CA3" w:rsidRPr="00CE0DE9" w:rsidRDefault="00720CA3" w:rsidP="006F6B26">
      <w:pPr>
        <w:pStyle w:val="a"/>
        <w:spacing w:line="276" w:lineRule="auto"/>
        <w:rPr>
          <w:sz w:val="24"/>
          <w:szCs w:val="24"/>
        </w:rPr>
      </w:pPr>
      <w:r w:rsidRPr="00CE0DE9">
        <w:rPr>
          <w:sz w:val="24"/>
          <w:szCs w:val="24"/>
        </w:rPr>
        <w:t>обеспечение равных возможностей получения качественного среднего общего образования;</w:t>
      </w:r>
    </w:p>
    <w:p w:rsidR="00720CA3" w:rsidRPr="00CE0DE9" w:rsidRDefault="00720CA3" w:rsidP="006F6B26">
      <w:pPr>
        <w:pStyle w:val="a"/>
        <w:spacing w:line="276" w:lineRule="auto"/>
        <w:rPr>
          <w:sz w:val="24"/>
          <w:szCs w:val="24"/>
        </w:rPr>
      </w:pPr>
      <w:r w:rsidRPr="00CE0DE9">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720CA3" w:rsidRPr="00CE0DE9" w:rsidRDefault="00720CA3" w:rsidP="006F6B26">
      <w:pPr>
        <w:pStyle w:val="a"/>
        <w:spacing w:line="276" w:lineRule="auto"/>
        <w:rPr>
          <w:sz w:val="24"/>
          <w:szCs w:val="24"/>
        </w:rPr>
      </w:pPr>
      <w:proofErr w:type="gramStart"/>
      <w:r w:rsidRPr="00CE0DE9">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720CA3" w:rsidRPr="00CE0DE9" w:rsidRDefault="00720CA3" w:rsidP="006F6B26">
      <w:pPr>
        <w:pStyle w:val="a"/>
        <w:spacing w:line="276" w:lineRule="auto"/>
        <w:rPr>
          <w:sz w:val="24"/>
          <w:szCs w:val="24"/>
        </w:rPr>
      </w:pPr>
      <w:r w:rsidRPr="00CE0DE9">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720CA3" w:rsidRPr="00CE0DE9" w:rsidRDefault="00720CA3" w:rsidP="006F6B26">
      <w:pPr>
        <w:pStyle w:val="a"/>
        <w:spacing w:line="276" w:lineRule="auto"/>
        <w:rPr>
          <w:sz w:val="24"/>
          <w:szCs w:val="24"/>
        </w:rPr>
      </w:pPr>
      <w:r w:rsidRPr="00CE0DE9">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720CA3" w:rsidRPr="00CE0DE9" w:rsidRDefault="00720CA3" w:rsidP="006F6B26">
      <w:pPr>
        <w:pStyle w:val="a"/>
        <w:spacing w:line="276" w:lineRule="auto"/>
        <w:rPr>
          <w:sz w:val="24"/>
          <w:szCs w:val="24"/>
        </w:rPr>
      </w:pPr>
      <w:r w:rsidRPr="00CE0DE9">
        <w:rPr>
          <w:sz w:val="24"/>
          <w:szCs w:val="24"/>
        </w:rPr>
        <w:t>развитие государственно-общественного управления в образовании;</w:t>
      </w:r>
    </w:p>
    <w:p w:rsidR="00720CA3" w:rsidRPr="00CE0DE9" w:rsidRDefault="00720CA3" w:rsidP="006F6B26">
      <w:pPr>
        <w:pStyle w:val="a"/>
        <w:spacing w:line="276" w:lineRule="auto"/>
        <w:rPr>
          <w:sz w:val="24"/>
          <w:szCs w:val="24"/>
        </w:rPr>
      </w:pPr>
      <w:r w:rsidRPr="00CE0DE9">
        <w:rPr>
          <w:sz w:val="24"/>
          <w:szCs w:val="24"/>
        </w:rPr>
        <w:t xml:space="preserve">формирование основ оценки результатов освоения </w:t>
      </w:r>
      <w:proofErr w:type="gramStart"/>
      <w:r w:rsidRPr="00CE0DE9">
        <w:rPr>
          <w:sz w:val="24"/>
          <w:szCs w:val="24"/>
        </w:rPr>
        <w:t>обучающимися</w:t>
      </w:r>
      <w:proofErr w:type="gramEnd"/>
      <w:r w:rsidRPr="00CE0DE9">
        <w:rPr>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 </w:t>
      </w:r>
    </w:p>
    <w:p w:rsidR="00720CA3" w:rsidRPr="00CE0DE9" w:rsidRDefault="00720CA3" w:rsidP="006F6B26">
      <w:pPr>
        <w:pStyle w:val="a"/>
        <w:spacing w:line="276" w:lineRule="auto"/>
        <w:rPr>
          <w:noProof/>
          <w:sz w:val="24"/>
          <w:szCs w:val="24"/>
        </w:rPr>
      </w:pPr>
      <w:r w:rsidRPr="00CE0DE9">
        <w:rPr>
          <w:sz w:val="24"/>
          <w:szCs w:val="24"/>
        </w:rPr>
        <w:t>создание</w:t>
      </w:r>
      <w:r w:rsidRPr="00CE0DE9">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720CA3" w:rsidRPr="00CE0DE9" w:rsidRDefault="00720CA3" w:rsidP="006F6B26">
      <w:pPr>
        <w:spacing w:line="276" w:lineRule="auto"/>
        <w:jc w:val="both"/>
        <w:rPr>
          <w:b/>
        </w:rPr>
      </w:pPr>
      <w:r w:rsidRPr="00CE0DE9">
        <w:rPr>
          <w:b/>
        </w:rPr>
        <w:t>Принципы и подходы к формированию основной образовательной программы среднего общего образования</w:t>
      </w:r>
    </w:p>
    <w:p w:rsidR="00720CA3" w:rsidRPr="00CE0DE9" w:rsidRDefault="00720CA3" w:rsidP="006F6B26">
      <w:pPr>
        <w:spacing w:line="276" w:lineRule="auto"/>
        <w:jc w:val="both"/>
      </w:pPr>
      <w:r w:rsidRPr="00CE0DE9">
        <w:t>Методологической основой ФГОС СОО является системно-</w:t>
      </w:r>
      <w:proofErr w:type="spellStart"/>
      <w:r w:rsidRPr="00CE0DE9">
        <w:t>деятельностный</w:t>
      </w:r>
      <w:proofErr w:type="spellEnd"/>
      <w:r w:rsidRPr="00CE0DE9">
        <w:t xml:space="preserve"> подход, который предполагает:</w:t>
      </w:r>
    </w:p>
    <w:p w:rsidR="00720CA3" w:rsidRPr="00CE0DE9" w:rsidRDefault="00720CA3" w:rsidP="006F6B26">
      <w:pPr>
        <w:pStyle w:val="a"/>
        <w:spacing w:line="276" w:lineRule="auto"/>
        <w:rPr>
          <w:sz w:val="24"/>
          <w:szCs w:val="24"/>
        </w:rPr>
      </w:pPr>
      <w:r w:rsidRPr="00CE0DE9">
        <w:rPr>
          <w:sz w:val="24"/>
          <w:szCs w:val="24"/>
        </w:rPr>
        <w:t xml:space="preserve">формирование готовности </w:t>
      </w:r>
      <w:proofErr w:type="gramStart"/>
      <w:r w:rsidRPr="00CE0DE9">
        <w:rPr>
          <w:sz w:val="24"/>
          <w:szCs w:val="24"/>
        </w:rPr>
        <w:t>обучающихся</w:t>
      </w:r>
      <w:proofErr w:type="gramEnd"/>
      <w:r w:rsidRPr="00CE0DE9">
        <w:rPr>
          <w:sz w:val="24"/>
          <w:szCs w:val="24"/>
        </w:rPr>
        <w:t xml:space="preserve"> к саморазвитию и непрерывному образованию;</w:t>
      </w:r>
    </w:p>
    <w:p w:rsidR="00720CA3" w:rsidRPr="00CE0DE9" w:rsidRDefault="00720CA3" w:rsidP="006F6B26">
      <w:pPr>
        <w:pStyle w:val="a"/>
        <w:spacing w:line="276" w:lineRule="auto"/>
        <w:rPr>
          <w:sz w:val="24"/>
          <w:szCs w:val="24"/>
        </w:rPr>
      </w:pPr>
      <w:r w:rsidRPr="00CE0DE9">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720CA3" w:rsidRPr="00CE0DE9" w:rsidRDefault="00720CA3" w:rsidP="006F6B26">
      <w:pPr>
        <w:pStyle w:val="a"/>
        <w:spacing w:line="276" w:lineRule="auto"/>
        <w:rPr>
          <w:sz w:val="24"/>
          <w:szCs w:val="24"/>
        </w:rPr>
      </w:pPr>
      <w:r w:rsidRPr="00CE0DE9">
        <w:rPr>
          <w:sz w:val="24"/>
          <w:szCs w:val="24"/>
        </w:rPr>
        <w:t xml:space="preserve">активную учебно-познавательную деятельность </w:t>
      </w:r>
      <w:proofErr w:type="gramStart"/>
      <w:r w:rsidRPr="00CE0DE9">
        <w:rPr>
          <w:sz w:val="24"/>
          <w:szCs w:val="24"/>
        </w:rPr>
        <w:t>обучающихся</w:t>
      </w:r>
      <w:proofErr w:type="gramEnd"/>
      <w:r w:rsidRPr="00CE0DE9">
        <w:rPr>
          <w:sz w:val="24"/>
          <w:szCs w:val="24"/>
        </w:rPr>
        <w:t>;</w:t>
      </w:r>
    </w:p>
    <w:p w:rsidR="00720CA3" w:rsidRPr="00CE0DE9" w:rsidRDefault="00720CA3" w:rsidP="006F6B26">
      <w:pPr>
        <w:pStyle w:val="a"/>
        <w:spacing w:line="276" w:lineRule="auto"/>
        <w:rPr>
          <w:sz w:val="24"/>
          <w:szCs w:val="24"/>
        </w:rPr>
      </w:pPr>
      <w:r w:rsidRPr="00CE0DE9">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720CA3" w:rsidRPr="00CE0DE9" w:rsidRDefault="00720CA3" w:rsidP="006F6B26">
      <w:pPr>
        <w:spacing w:line="276" w:lineRule="auto"/>
        <w:jc w:val="both"/>
      </w:pPr>
      <w:r w:rsidRPr="00CE0DE9">
        <w:t>Основная образовательная программа формируется на основе системно-</w:t>
      </w:r>
      <w:proofErr w:type="spellStart"/>
      <w:r w:rsidRPr="00CE0DE9">
        <w:t>деятельностного</w:t>
      </w:r>
      <w:proofErr w:type="spellEnd"/>
      <w:r w:rsidRPr="00CE0DE9">
        <w:t xml:space="preserve"> подхода. </w:t>
      </w:r>
      <w:proofErr w:type="gramStart"/>
      <w:r w:rsidRPr="00CE0DE9">
        <w:t xml:space="preserve">В связи с этим личностное, социальное, познавательное развитие обучающихся </w:t>
      </w:r>
      <w:r w:rsidRPr="00CE0DE9">
        <w:lastRenderedPageBreak/>
        <w:t>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w:t>
      </w:r>
      <w:proofErr w:type="gramEnd"/>
      <w:r w:rsidRPr="00CE0DE9">
        <w:t xml:space="preserve">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Pr="00CE0DE9">
        <w:rPr>
          <w:noProof/>
        </w:rPr>
        <w:t>начального общего, основного общего, среднего общего, профессионального образования</w:t>
      </w:r>
      <w:r w:rsidRPr="00CE0DE9">
        <w:t>, который может быть реализован как через содержание, так и через формы, средства, технологии, методы и приемы работы.</w:t>
      </w:r>
    </w:p>
    <w:p w:rsidR="00720CA3" w:rsidRPr="00CE0DE9" w:rsidRDefault="00720CA3" w:rsidP="006F6B26">
      <w:pPr>
        <w:spacing w:line="276" w:lineRule="auto"/>
        <w:jc w:val="both"/>
      </w:pPr>
      <w:r w:rsidRPr="00CE0DE9">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720CA3" w:rsidRPr="00CE0DE9" w:rsidRDefault="00720CA3" w:rsidP="006F6B26">
      <w:pPr>
        <w:spacing w:line="276" w:lineRule="auto"/>
        <w:jc w:val="both"/>
      </w:pPr>
      <w:r w:rsidRPr="00CE0DE9">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720CA3" w:rsidRPr="00CE0DE9" w:rsidRDefault="00720CA3" w:rsidP="006F6B26">
      <w:pPr>
        <w:spacing w:line="276" w:lineRule="auto"/>
        <w:jc w:val="both"/>
      </w:pPr>
      <w:r w:rsidRPr="00CE0DE9">
        <w:t>Основная образовательная программа формируется с учетом психолого-педагогических особенностей развития детей 15–18 лет, связанных:</w:t>
      </w:r>
    </w:p>
    <w:p w:rsidR="00720CA3" w:rsidRPr="00CE0DE9" w:rsidRDefault="00720CA3" w:rsidP="006F6B26">
      <w:pPr>
        <w:pStyle w:val="a"/>
        <w:spacing w:line="276" w:lineRule="auto"/>
        <w:rPr>
          <w:sz w:val="24"/>
          <w:szCs w:val="24"/>
        </w:rPr>
      </w:pPr>
      <w:proofErr w:type="gramStart"/>
      <w:r w:rsidRPr="00CE0DE9">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roofErr w:type="gramEnd"/>
    </w:p>
    <w:p w:rsidR="00720CA3" w:rsidRPr="00CE0DE9" w:rsidRDefault="00720CA3" w:rsidP="006F6B26">
      <w:pPr>
        <w:pStyle w:val="a"/>
        <w:spacing w:line="276" w:lineRule="auto"/>
        <w:rPr>
          <w:sz w:val="24"/>
          <w:szCs w:val="24"/>
        </w:rPr>
      </w:pPr>
      <w:proofErr w:type="gramStart"/>
      <w:r w:rsidRPr="00CE0DE9">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w:t>
      </w:r>
      <w:proofErr w:type="gramEnd"/>
      <w:r w:rsidRPr="00CE0DE9">
        <w:rPr>
          <w:sz w:val="24"/>
          <w:szCs w:val="24"/>
        </w:rPr>
        <w:t xml:space="preserve"> Ведущее место у </w:t>
      </w:r>
      <w:proofErr w:type="gramStart"/>
      <w:r w:rsidRPr="00CE0DE9">
        <w:rPr>
          <w:sz w:val="24"/>
          <w:szCs w:val="24"/>
        </w:rPr>
        <w:t>обучающихся</w:t>
      </w:r>
      <w:proofErr w:type="gramEnd"/>
      <w:r w:rsidRPr="00CE0DE9">
        <w:rPr>
          <w:sz w:val="24"/>
          <w:szCs w:val="24"/>
        </w:rPr>
        <w:t xml:space="preserve">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720CA3" w:rsidRPr="00CE0DE9" w:rsidRDefault="00720CA3" w:rsidP="006F6B26">
      <w:pPr>
        <w:pStyle w:val="a"/>
        <w:spacing w:line="276" w:lineRule="auto"/>
        <w:rPr>
          <w:sz w:val="24"/>
          <w:szCs w:val="24"/>
        </w:rPr>
      </w:pPr>
      <w:r w:rsidRPr="00CE0DE9">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720CA3" w:rsidRPr="00CE0DE9" w:rsidRDefault="00720CA3" w:rsidP="006F6B26">
      <w:pPr>
        <w:pStyle w:val="a"/>
        <w:spacing w:line="276" w:lineRule="auto"/>
        <w:rPr>
          <w:sz w:val="24"/>
          <w:szCs w:val="24"/>
        </w:rPr>
      </w:pPr>
      <w:r w:rsidRPr="00CE0DE9">
        <w:rPr>
          <w:sz w:val="24"/>
          <w:szCs w:val="24"/>
        </w:rPr>
        <w:t xml:space="preserve">с формированием у </w:t>
      </w:r>
      <w:proofErr w:type="gramStart"/>
      <w:r w:rsidRPr="00CE0DE9">
        <w:rPr>
          <w:sz w:val="24"/>
          <w:szCs w:val="24"/>
        </w:rPr>
        <w:t>обучающихся</w:t>
      </w:r>
      <w:proofErr w:type="gramEnd"/>
      <w:r w:rsidRPr="00CE0DE9">
        <w:rPr>
          <w:sz w:val="24"/>
          <w:szCs w:val="24"/>
        </w:rPr>
        <w:t xml:space="preserve"> научного типа мышления, овладением научной терминологией, ключевыми понятиями, методами и приемами;</w:t>
      </w:r>
    </w:p>
    <w:p w:rsidR="00720CA3" w:rsidRPr="00CE0DE9" w:rsidRDefault="00720CA3" w:rsidP="006F6B26">
      <w:pPr>
        <w:pStyle w:val="a"/>
        <w:spacing w:line="276" w:lineRule="auto"/>
        <w:rPr>
          <w:sz w:val="24"/>
          <w:szCs w:val="24"/>
        </w:rPr>
      </w:pPr>
      <w:r w:rsidRPr="00CE0DE9">
        <w:rPr>
          <w:sz w:val="24"/>
          <w:szCs w:val="24"/>
        </w:rPr>
        <w:t xml:space="preserve">с самостоятельным приобретением идентичности; повышением требовательности к самому </w:t>
      </w:r>
      <w:r w:rsidR="002E22C9">
        <w:rPr>
          <w:sz w:val="24"/>
          <w:szCs w:val="24"/>
        </w:rPr>
        <w:t>себе; углублением самооценки; бо</w:t>
      </w:r>
      <w:r w:rsidRPr="00CE0DE9">
        <w:rPr>
          <w:sz w:val="24"/>
          <w:szCs w:val="24"/>
        </w:rPr>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720CA3" w:rsidRPr="00CE0DE9" w:rsidRDefault="00720CA3" w:rsidP="006F6B26">
      <w:pPr>
        <w:spacing w:line="276" w:lineRule="auto"/>
        <w:jc w:val="both"/>
      </w:pPr>
      <w:r w:rsidRPr="00CE0DE9">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w:t>
      </w:r>
      <w:r w:rsidRPr="00CE0DE9">
        <w:lastRenderedPageBreak/>
        <w:t>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CE0DE9">
        <w:rPr>
          <w:shd w:val="clear" w:color="auto" w:fill="FFFFFF"/>
        </w:rPr>
        <w:t xml:space="preserve"> переходом от подросткового возраста к самостоятельной взрослой жизни</w:t>
      </w:r>
      <w:r w:rsidRPr="00CE0DE9">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CE0DE9">
        <w:rPr>
          <w:shd w:val="clear" w:color="auto" w:fill="FFFFFF"/>
        </w:rPr>
        <w:t xml:space="preserve">эмансипацию </w:t>
      </w:r>
      <w:r w:rsidRPr="00CE0DE9">
        <w:t>от взрослых, сколько четкую ориентировку и определение своего места во взрослом мире.</w:t>
      </w:r>
    </w:p>
    <w:p w:rsidR="00720CA3" w:rsidRPr="00CE0DE9" w:rsidRDefault="00720CA3" w:rsidP="006F6B26">
      <w:pPr>
        <w:spacing w:line="276" w:lineRule="auto"/>
        <w:jc w:val="both"/>
      </w:pPr>
      <w:r w:rsidRPr="00CE0DE9">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w:t>
      </w:r>
      <w:proofErr w:type="gramStart"/>
      <w:r w:rsidRPr="00CE0DE9">
        <w:t>ответственности</w:t>
      </w:r>
      <w:proofErr w:type="gramEnd"/>
      <w:r w:rsidRPr="00CE0DE9">
        <w:t xml:space="preserve"> в том числе через развитие органов государственно-общественного управления образовательной организацией.</w:t>
      </w:r>
    </w:p>
    <w:p w:rsidR="00720CA3" w:rsidRPr="00CE0DE9" w:rsidRDefault="00720CA3" w:rsidP="006F6B26">
      <w:pPr>
        <w:spacing w:line="276" w:lineRule="auto"/>
        <w:jc w:val="both"/>
      </w:pPr>
      <w:r w:rsidRPr="00CE0DE9">
        <w:t xml:space="preserve">Основная образовательная программа формируется в соответствии с требованиями ФГОС СОО и с учетом индивидуальных особенностей, потребностей и </w:t>
      </w:r>
      <w:proofErr w:type="gramStart"/>
      <w:r w:rsidRPr="00CE0DE9">
        <w:t>запросов</w:t>
      </w:r>
      <w:proofErr w:type="gramEnd"/>
      <w:r w:rsidRPr="00CE0DE9">
        <w:t xml:space="preserve">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010845" w:rsidRPr="00CE0DE9" w:rsidRDefault="00010845" w:rsidP="006F6B26">
      <w:pPr>
        <w:spacing w:line="276" w:lineRule="auto"/>
        <w:jc w:val="both"/>
        <w:rPr>
          <w:b/>
        </w:rPr>
      </w:pPr>
      <w:r w:rsidRPr="00CE0DE9">
        <w:rPr>
          <w:b/>
        </w:rPr>
        <w:t>Общая характеристика основной образовательной программы</w:t>
      </w:r>
    </w:p>
    <w:p w:rsidR="00010845" w:rsidRPr="00CE0DE9" w:rsidRDefault="00010845" w:rsidP="006F6B26">
      <w:pPr>
        <w:spacing w:line="276" w:lineRule="auto"/>
        <w:jc w:val="both"/>
      </w:pPr>
      <w:proofErr w:type="gramStart"/>
      <w:r w:rsidRPr="00CE0DE9">
        <w:t xml:space="preserve">Основная образовательная программа </w:t>
      </w:r>
      <w:r w:rsidRPr="00CE0DE9">
        <w:rPr>
          <w:rFonts w:eastAsia="@Arial Unicode MS"/>
          <w:bCs/>
          <w:noProof/>
        </w:rPr>
        <w:t>среднего общего образования</w:t>
      </w:r>
      <w:r w:rsidRPr="00CE0DE9">
        <w:t xml:space="preserve"> </w:t>
      </w:r>
      <w:r w:rsidRPr="00CE0DE9">
        <w:rPr>
          <w:kern w:val="2"/>
        </w:rPr>
        <w:t xml:space="preserve">разработана </w:t>
      </w:r>
      <w:r w:rsidRPr="00CE0DE9">
        <w:t xml:space="preserve">на основе </w:t>
      </w:r>
      <w:r w:rsidRPr="00CE0DE9">
        <w:rPr>
          <w:kern w:val="2"/>
        </w:rPr>
        <w:t xml:space="preserve">ФГОС СОО, </w:t>
      </w:r>
      <w:r w:rsidRPr="00CE0DE9">
        <w:t>Конституции Российской Федерации</w:t>
      </w:r>
      <w:r w:rsidRPr="00CE0DE9">
        <w:rPr>
          <w:vertAlign w:val="superscript"/>
        </w:rPr>
        <w:footnoteReference w:id="1"/>
      </w:r>
      <w:r w:rsidRPr="00CE0DE9">
        <w:t>, Конвенции ООН о правах ребенка</w:t>
      </w:r>
      <w:r w:rsidRPr="00CE0DE9">
        <w:rPr>
          <w:vertAlign w:val="superscript"/>
        </w:rPr>
        <w:footnoteReference w:id="2"/>
      </w:r>
      <w:r w:rsidRPr="00CE0DE9">
        <w:t xml:space="preserve">, </w:t>
      </w:r>
      <w:r w:rsidRPr="00CE0DE9">
        <w:rPr>
          <w:kern w:val="2"/>
        </w:rPr>
        <w:t xml:space="preserve">учитывает региональные, национальные и этнокультурные потребности народов Российской Федерации, </w:t>
      </w:r>
      <w:r w:rsidRPr="00CE0DE9">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w:t>
      </w:r>
      <w:proofErr w:type="gramEnd"/>
      <w:r w:rsidRPr="00CE0DE9">
        <w:t xml:space="preserve"> урочную и внеурочную деятельность с соблюдением требований государственных санитарно-эпидемиологических правил и нормативов.</w:t>
      </w:r>
    </w:p>
    <w:p w:rsidR="00010845" w:rsidRPr="00CE0DE9" w:rsidRDefault="00010845" w:rsidP="006F6B26">
      <w:pPr>
        <w:spacing w:line="276" w:lineRule="auto"/>
        <w:jc w:val="both"/>
        <w:rPr>
          <w:rFonts w:eastAsia="@Arial Unicode MS"/>
          <w:bCs/>
        </w:rPr>
      </w:pPr>
      <w:r w:rsidRPr="00CE0DE9">
        <w:rPr>
          <w:rFonts w:eastAsia="@Arial Unicode MS"/>
          <w:bCs/>
        </w:rPr>
        <w:t>Программа содержит три раздела: целевой, содержательный и организационный.</w:t>
      </w:r>
    </w:p>
    <w:p w:rsidR="00010845" w:rsidRPr="00CE0DE9" w:rsidRDefault="00010845" w:rsidP="006F6B26">
      <w:pPr>
        <w:spacing w:line="276" w:lineRule="auto"/>
        <w:jc w:val="both"/>
        <w:rPr>
          <w:rFonts w:eastAsia="@Arial Unicode MS"/>
          <w:bCs/>
        </w:rPr>
      </w:pPr>
      <w:r w:rsidRPr="00CE0DE9">
        <w:rPr>
          <w:rFonts w:eastAsia="@Arial Unicode MS"/>
          <w:bCs/>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CE0DE9">
        <w:t>ФГОС СОО</w:t>
      </w:r>
      <w:r w:rsidRPr="00CE0DE9">
        <w:rPr>
          <w:rFonts w:eastAsia="@Arial Unicode MS"/>
          <w:bCs/>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010845" w:rsidRPr="00CE0DE9" w:rsidRDefault="00010845" w:rsidP="006F6B26">
      <w:pPr>
        <w:spacing w:line="276" w:lineRule="auto"/>
        <w:jc w:val="both"/>
        <w:rPr>
          <w:rFonts w:eastAsia="@Arial Unicode MS"/>
          <w:bCs/>
        </w:rPr>
      </w:pPr>
      <w:r w:rsidRPr="00CE0DE9">
        <w:rPr>
          <w:rFonts w:eastAsia="@Arial Unicode MS"/>
          <w:bCs/>
        </w:rPr>
        <w:t xml:space="preserve">В целях обеспечения индивидуальных потребностей обучающихся в основной образовательной программе предусматриваются учебные предметы, курсы, </w:t>
      </w:r>
      <w:r w:rsidRPr="00CE0DE9">
        <w:rPr>
          <w:rFonts w:eastAsia="@Arial Unicode MS"/>
          <w:bCs/>
        </w:rPr>
        <w:lastRenderedPageBreak/>
        <w:t>обеспечивающие различные интересы обучающихся, в том числе этнокультурные; внеурочная деятельность.</w:t>
      </w:r>
    </w:p>
    <w:p w:rsidR="00720CA3" w:rsidRDefault="00010845" w:rsidP="006F6B26">
      <w:pPr>
        <w:spacing w:line="276" w:lineRule="auto"/>
        <w:ind w:firstLine="708"/>
        <w:jc w:val="both"/>
        <w:rPr>
          <w:rStyle w:val="af6"/>
          <w:sz w:val="24"/>
          <w:szCs w:val="24"/>
        </w:rPr>
      </w:pPr>
      <w:r w:rsidRPr="00CE0DE9">
        <w:rPr>
          <w:rFonts w:eastAsia="@Arial Unicode MS"/>
          <w:bCs/>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Pr="00CE0DE9">
        <w:rPr>
          <w:rStyle w:val="af6"/>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6D1D4F" w:rsidRPr="006D1D4F" w:rsidRDefault="006D1D4F" w:rsidP="006D1D4F">
      <w:pPr>
        <w:jc w:val="both"/>
        <w:rPr>
          <w:b/>
        </w:rPr>
      </w:pPr>
      <w:r w:rsidRPr="006D1D4F">
        <w:rPr>
          <w:b/>
        </w:rPr>
        <w:t>Общие подходы к организации внеурочной деятельности</w:t>
      </w:r>
    </w:p>
    <w:p w:rsidR="006D1D4F" w:rsidRPr="006D1D4F" w:rsidRDefault="006D1D4F" w:rsidP="00B70B00">
      <w:pPr>
        <w:ind w:firstLine="708"/>
        <w:jc w:val="both"/>
      </w:pPr>
      <w:r w:rsidRPr="006D1D4F">
        <w:t>Система</w:t>
      </w:r>
      <w:r w:rsidRPr="006D1D4F" w:rsidDel="004B188C">
        <w:t xml:space="preserve"> </w:t>
      </w:r>
      <w:r w:rsidRPr="006D1D4F">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6D1D4F" w:rsidRPr="006D1D4F" w:rsidRDefault="006D1D4F" w:rsidP="006D1D4F">
      <w:pPr>
        <w:jc w:val="both"/>
      </w:pPr>
      <w:r w:rsidRPr="006D1D4F">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6D1D4F" w:rsidRPr="006D1D4F" w:rsidRDefault="006D1D4F" w:rsidP="006D1D4F">
      <w:pPr>
        <w:ind w:firstLine="708"/>
        <w:jc w:val="both"/>
      </w:pPr>
      <w:r w:rsidRPr="006D1D4F">
        <w:t xml:space="preserve">Вариативность содержания внеурочной деятельности определяется профилями обучения (естественно-научный, </w:t>
      </w:r>
      <w:proofErr w:type="gramStart"/>
      <w:r w:rsidRPr="006D1D4F">
        <w:t>гуманитарный</w:t>
      </w:r>
      <w:proofErr w:type="gramEnd"/>
      <w:r w:rsidRPr="006D1D4F">
        <w:t xml:space="preserve">, социально-экономический, технологический, </w:t>
      </w:r>
      <w:r w:rsidRPr="006D1D4F">
        <w:rPr>
          <w:rStyle w:val="af6"/>
          <w:sz w:val="24"/>
          <w:szCs w:val="24"/>
        </w:rPr>
        <w:t>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w:t>
      </w:r>
    </w:p>
    <w:p w:rsidR="00010845" w:rsidRPr="00CE0DE9" w:rsidRDefault="00010845" w:rsidP="00E102F4">
      <w:pPr>
        <w:pStyle w:val="2"/>
        <w:jc w:val="center"/>
        <w:rPr>
          <w:rFonts w:eastAsia="Calibri"/>
          <w:color w:val="auto"/>
          <w:u w:color="222222"/>
          <w:bdr w:val="nil"/>
          <w:shd w:val="clear" w:color="auto" w:fill="FFFFFF"/>
        </w:rPr>
      </w:pPr>
      <w:bookmarkStart w:id="3" w:name="_Toc435412671"/>
      <w:bookmarkStart w:id="4" w:name="_Toc453968144"/>
      <w:bookmarkStart w:id="5" w:name="_Toc496994775"/>
      <w:r w:rsidRPr="00CE0DE9">
        <w:rPr>
          <w:color w:val="auto"/>
        </w:rPr>
        <w:t>I.2. Планируемые</w:t>
      </w:r>
      <w:r w:rsidRPr="00CE0DE9">
        <w:rPr>
          <w:color w:val="auto"/>
          <w:u w:color="222222"/>
          <w:bdr w:val="nil"/>
          <w:shd w:val="clear" w:color="auto" w:fill="FFFFFF"/>
        </w:rPr>
        <w:t xml:space="preserve"> </w:t>
      </w:r>
      <w:r w:rsidRPr="00CE0DE9">
        <w:rPr>
          <w:color w:val="auto"/>
        </w:rPr>
        <w:t>результаты</w:t>
      </w:r>
      <w:r w:rsidRPr="00CE0DE9">
        <w:rPr>
          <w:color w:val="auto"/>
          <w:u w:color="222222"/>
          <w:bdr w:val="nil"/>
          <w:shd w:val="clear" w:color="auto" w:fill="FFFFFF"/>
        </w:rPr>
        <w:t xml:space="preserve"> освоения </w:t>
      </w:r>
      <w:proofErr w:type="gramStart"/>
      <w:r w:rsidRPr="00CE0DE9">
        <w:rPr>
          <w:color w:val="auto"/>
          <w:u w:color="222222"/>
          <w:bdr w:val="nil"/>
          <w:shd w:val="clear" w:color="auto" w:fill="FFFFFF"/>
        </w:rPr>
        <w:t>обучающимися</w:t>
      </w:r>
      <w:proofErr w:type="gramEnd"/>
      <w:r w:rsidRPr="00CE0DE9">
        <w:rPr>
          <w:color w:val="auto"/>
          <w:u w:color="222222"/>
          <w:bdr w:val="nil"/>
          <w:shd w:val="clear" w:color="auto" w:fill="FFFFFF"/>
        </w:rPr>
        <w:t xml:space="preserve"> основной образовательной программы среднего общего образования</w:t>
      </w:r>
      <w:bookmarkEnd w:id="3"/>
      <w:bookmarkEnd w:id="4"/>
      <w:bookmarkEnd w:id="5"/>
    </w:p>
    <w:p w:rsidR="00010845" w:rsidRPr="00CE0DE9" w:rsidRDefault="00010845" w:rsidP="00E102F4">
      <w:pPr>
        <w:pStyle w:val="2"/>
        <w:jc w:val="center"/>
        <w:rPr>
          <w:color w:val="auto"/>
        </w:rPr>
      </w:pPr>
      <w:bookmarkStart w:id="6" w:name="_Toc435412672"/>
      <w:bookmarkStart w:id="7" w:name="_Toc453968145"/>
      <w:bookmarkStart w:id="8" w:name="_Toc496994776"/>
      <w:r w:rsidRPr="00CE0DE9">
        <w:rPr>
          <w:color w:val="auto"/>
        </w:rPr>
        <w:t>I.2.1. Планируемые личностные результаты освоения ООП</w:t>
      </w:r>
      <w:bookmarkEnd w:id="6"/>
      <w:bookmarkEnd w:id="7"/>
      <w:bookmarkEnd w:id="8"/>
    </w:p>
    <w:p w:rsidR="00010845" w:rsidRPr="00CE0DE9" w:rsidRDefault="00010845" w:rsidP="006F6B26">
      <w:pPr>
        <w:spacing w:line="276" w:lineRule="auto"/>
        <w:jc w:val="both"/>
        <w:rPr>
          <w:b/>
        </w:rPr>
      </w:pPr>
      <w:r w:rsidRPr="00CE0DE9">
        <w:rPr>
          <w:b/>
        </w:rPr>
        <w:t>Личностные результаты в сфере отношений обучающихся к себе, к своему здоровью, к познанию себя:</w:t>
      </w:r>
    </w:p>
    <w:p w:rsidR="00010845" w:rsidRPr="00CE0DE9" w:rsidRDefault="00010845" w:rsidP="006F6B26">
      <w:pPr>
        <w:pStyle w:val="a"/>
        <w:spacing w:line="276" w:lineRule="auto"/>
        <w:rPr>
          <w:sz w:val="24"/>
          <w:szCs w:val="24"/>
        </w:rPr>
      </w:pPr>
      <w:r w:rsidRPr="00CE0DE9">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010845" w:rsidRPr="00CE0DE9" w:rsidRDefault="00010845" w:rsidP="006F6B26">
      <w:pPr>
        <w:pStyle w:val="a"/>
        <w:spacing w:line="276" w:lineRule="auto"/>
        <w:rPr>
          <w:sz w:val="24"/>
          <w:szCs w:val="24"/>
        </w:rPr>
      </w:pPr>
      <w:r w:rsidRPr="00CE0DE9">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10845" w:rsidRPr="00CE0DE9" w:rsidRDefault="00010845" w:rsidP="006F6B26">
      <w:pPr>
        <w:pStyle w:val="a"/>
        <w:spacing w:line="276" w:lineRule="auto"/>
        <w:rPr>
          <w:sz w:val="24"/>
          <w:szCs w:val="24"/>
        </w:rPr>
      </w:pPr>
      <w:r w:rsidRPr="00CE0DE9">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10845" w:rsidRPr="00CE0DE9" w:rsidRDefault="00010845" w:rsidP="006F6B26">
      <w:pPr>
        <w:pStyle w:val="a"/>
        <w:spacing w:line="276" w:lineRule="auto"/>
        <w:rPr>
          <w:sz w:val="24"/>
          <w:szCs w:val="24"/>
        </w:rPr>
      </w:pPr>
      <w:r w:rsidRPr="00CE0DE9">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10845" w:rsidRPr="00CE0DE9" w:rsidRDefault="00010845" w:rsidP="006F6B26">
      <w:pPr>
        <w:pStyle w:val="a"/>
        <w:spacing w:line="276" w:lineRule="auto"/>
        <w:rPr>
          <w:sz w:val="24"/>
          <w:szCs w:val="24"/>
        </w:rPr>
      </w:pPr>
      <w:r w:rsidRPr="00CE0DE9">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010845" w:rsidRPr="00CE0DE9" w:rsidRDefault="00010845" w:rsidP="006F6B26">
      <w:pPr>
        <w:pStyle w:val="a"/>
        <w:spacing w:line="276" w:lineRule="auto"/>
        <w:rPr>
          <w:sz w:val="24"/>
          <w:szCs w:val="24"/>
        </w:rPr>
      </w:pPr>
      <w:r w:rsidRPr="00CE0DE9">
        <w:rPr>
          <w:sz w:val="24"/>
          <w:szCs w:val="24"/>
        </w:rPr>
        <w:lastRenderedPageBreak/>
        <w:t>неприятие вредных привычек: курения, употребления алкоголя, наркотиков.</w:t>
      </w:r>
    </w:p>
    <w:p w:rsidR="00010845" w:rsidRPr="00CE0DE9" w:rsidRDefault="00010845" w:rsidP="006F6B26">
      <w:pPr>
        <w:spacing w:line="276" w:lineRule="auto"/>
        <w:jc w:val="both"/>
        <w:rPr>
          <w:b/>
        </w:rPr>
      </w:pPr>
      <w:r w:rsidRPr="00CE0DE9">
        <w:rPr>
          <w:b/>
        </w:rPr>
        <w:t xml:space="preserve">Личностные результаты в сфере отношений обучающихся к России как к Родине (Отечеству): </w:t>
      </w:r>
    </w:p>
    <w:p w:rsidR="00010845" w:rsidRPr="00CE0DE9" w:rsidRDefault="00010845" w:rsidP="006F6B26">
      <w:pPr>
        <w:pStyle w:val="a"/>
        <w:spacing w:line="276" w:lineRule="auto"/>
        <w:rPr>
          <w:sz w:val="24"/>
          <w:szCs w:val="24"/>
        </w:rPr>
      </w:pPr>
      <w:r w:rsidRPr="00CE0DE9">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010845" w:rsidRPr="00CE0DE9" w:rsidRDefault="00010845" w:rsidP="006F6B26">
      <w:pPr>
        <w:pStyle w:val="a"/>
        <w:spacing w:line="276" w:lineRule="auto"/>
        <w:rPr>
          <w:sz w:val="24"/>
          <w:szCs w:val="24"/>
        </w:rPr>
      </w:pPr>
      <w:r w:rsidRPr="00CE0DE9">
        <w:rPr>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010845" w:rsidRPr="00CE0DE9" w:rsidRDefault="00010845" w:rsidP="006F6B26">
      <w:pPr>
        <w:pStyle w:val="a"/>
        <w:spacing w:line="276" w:lineRule="auto"/>
        <w:rPr>
          <w:sz w:val="24"/>
          <w:szCs w:val="24"/>
        </w:rPr>
      </w:pPr>
      <w:r w:rsidRPr="00CE0DE9">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10845" w:rsidRPr="00CE0DE9" w:rsidRDefault="00010845" w:rsidP="006F6B26">
      <w:pPr>
        <w:pStyle w:val="a"/>
        <w:spacing w:line="276" w:lineRule="auto"/>
        <w:rPr>
          <w:sz w:val="24"/>
          <w:szCs w:val="24"/>
        </w:rPr>
      </w:pPr>
      <w:r w:rsidRPr="00CE0DE9">
        <w:rPr>
          <w:sz w:val="24"/>
          <w:szCs w:val="24"/>
        </w:rPr>
        <w:t>воспитание уважения к культуре, языкам, традициям и обычаям народов, проживающих в Российской Федерации.</w:t>
      </w:r>
    </w:p>
    <w:p w:rsidR="00010845" w:rsidRPr="00CE0DE9" w:rsidRDefault="00010845" w:rsidP="006F6B26">
      <w:pPr>
        <w:spacing w:line="276" w:lineRule="auto"/>
        <w:jc w:val="both"/>
      </w:pPr>
    </w:p>
    <w:p w:rsidR="00010845" w:rsidRPr="00CE0DE9" w:rsidRDefault="00010845" w:rsidP="006F6B26">
      <w:pPr>
        <w:spacing w:line="276" w:lineRule="auto"/>
        <w:jc w:val="both"/>
        <w:rPr>
          <w:b/>
        </w:rPr>
      </w:pPr>
      <w:r w:rsidRPr="00CE0DE9">
        <w:rPr>
          <w:b/>
        </w:rPr>
        <w:t xml:space="preserve">Личностные результаты в сфере отношений обучающихся к закону, государству и к гражданскому обществу: </w:t>
      </w:r>
    </w:p>
    <w:p w:rsidR="00010845" w:rsidRPr="00CE0DE9" w:rsidRDefault="00010845" w:rsidP="006F6B26">
      <w:pPr>
        <w:pStyle w:val="a"/>
        <w:spacing w:line="276" w:lineRule="auto"/>
        <w:rPr>
          <w:sz w:val="24"/>
          <w:szCs w:val="24"/>
        </w:rPr>
      </w:pPr>
      <w:proofErr w:type="gramStart"/>
      <w:r w:rsidRPr="00CE0DE9">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010845" w:rsidRPr="00CE0DE9" w:rsidRDefault="00010845" w:rsidP="006F6B26">
      <w:pPr>
        <w:pStyle w:val="a"/>
        <w:spacing w:line="276" w:lineRule="auto"/>
        <w:rPr>
          <w:sz w:val="24"/>
          <w:szCs w:val="24"/>
        </w:rPr>
      </w:pPr>
      <w:proofErr w:type="gramStart"/>
      <w:r w:rsidRPr="00CE0DE9">
        <w:rPr>
          <w:sz w:val="24"/>
          <w:szCs w:val="24"/>
        </w:rPr>
        <w:t xml:space="preserve">признание </w:t>
      </w:r>
      <w:proofErr w:type="spellStart"/>
      <w:r w:rsidRPr="00CE0DE9">
        <w:rPr>
          <w:sz w:val="24"/>
          <w:szCs w:val="24"/>
        </w:rPr>
        <w:t>неотчуждаемости</w:t>
      </w:r>
      <w:proofErr w:type="spellEnd"/>
      <w:r w:rsidRPr="00CE0DE9">
        <w:rPr>
          <w:sz w:val="24"/>
          <w:szCs w:val="24"/>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010845" w:rsidRPr="00CE0DE9" w:rsidRDefault="00010845" w:rsidP="006F6B26">
      <w:pPr>
        <w:pStyle w:val="a"/>
        <w:spacing w:line="276" w:lineRule="auto"/>
        <w:rPr>
          <w:sz w:val="24"/>
          <w:szCs w:val="24"/>
        </w:rPr>
      </w:pPr>
      <w:r w:rsidRPr="00CE0DE9">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010845" w:rsidRPr="00CE0DE9" w:rsidRDefault="00010845" w:rsidP="006F6B26">
      <w:pPr>
        <w:pStyle w:val="a"/>
        <w:spacing w:line="276" w:lineRule="auto"/>
        <w:rPr>
          <w:sz w:val="24"/>
          <w:szCs w:val="24"/>
        </w:rPr>
      </w:pPr>
      <w:proofErr w:type="spellStart"/>
      <w:r w:rsidRPr="00CE0DE9">
        <w:rPr>
          <w:sz w:val="24"/>
          <w:szCs w:val="24"/>
        </w:rPr>
        <w:t>интериоризация</w:t>
      </w:r>
      <w:proofErr w:type="spellEnd"/>
      <w:r w:rsidRPr="00CE0DE9">
        <w:rPr>
          <w:sz w:val="24"/>
          <w:szCs w:val="24"/>
        </w:rPr>
        <w:t xml:space="preserve"> ценностей демократии и социальной солидарности, готовность к договорному регулированию отношений в группе или социальной организации;</w:t>
      </w:r>
    </w:p>
    <w:p w:rsidR="00010845" w:rsidRPr="00CE0DE9" w:rsidRDefault="00010845" w:rsidP="006F6B26">
      <w:pPr>
        <w:pStyle w:val="a"/>
        <w:spacing w:line="276" w:lineRule="auto"/>
        <w:rPr>
          <w:sz w:val="24"/>
          <w:szCs w:val="24"/>
        </w:rPr>
      </w:pPr>
      <w:r w:rsidRPr="00CE0DE9">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010845" w:rsidRPr="0014507D" w:rsidRDefault="00010845" w:rsidP="006F6B26">
      <w:pPr>
        <w:pStyle w:val="a"/>
        <w:spacing w:line="276" w:lineRule="auto"/>
        <w:rPr>
          <w:sz w:val="24"/>
          <w:szCs w:val="24"/>
        </w:rPr>
      </w:pPr>
      <w:r w:rsidRPr="0014507D">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010845" w:rsidRPr="00CE0DE9" w:rsidRDefault="00010845" w:rsidP="006F6B26">
      <w:pPr>
        <w:pStyle w:val="a"/>
        <w:spacing w:line="276" w:lineRule="auto"/>
        <w:rPr>
          <w:sz w:val="24"/>
          <w:szCs w:val="24"/>
        </w:rPr>
      </w:pPr>
      <w:r w:rsidRPr="00CE0DE9">
        <w:rPr>
          <w:sz w:val="24"/>
          <w:szCs w:val="24"/>
        </w:rPr>
        <w:t xml:space="preserve">готовность </w:t>
      </w:r>
      <w:proofErr w:type="gramStart"/>
      <w:r w:rsidRPr="00CE0DE9">
        <w:rPr>
          <w:sz w:val="24"/>
          <w:szCs w:val="24"/>
        </w:rPr>
        <w:t>обучающихся</w:t>
      </w:r>
      <w:proofErr w:type="gramEnd"/>
      <w:r w:rsidRPr="00CE0DE9">
        <w:rPr>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010845" w:rsidRPr="00CE0DE9" w:rsidRDefault="00010845" w:rsidP="006F6B26">
      <w:pPr>
        <w:spacing w:line="276" w:lineRule="auto"/>
        <w:jc w:val="both"/>
      </w:pPr>
    </w:p>
    <w:p w:rsidR="00010845" w:rsidRPr="00CE0DE9" w:rsidRDefault="00010845" w:rsidP="006F6B26">
      <w:pPr>
        <w:spacing w:line="276" w:lineRule="auto"/>
        <w:jc w:val="both"/>
        <w:rPr>
          <w:b/>
        </w:rPr>
      </w:pPr>
      <w:r w:rsidRPr="00CE0DE9">
        <w:rPr>
          <w:b/>
        </w:rPr>
        <w:t xml:space="preserve">Личностные результаты в сфере отношений обучающихся с окружающими людьми: </w:t>
      </w:r>
    </w:p>
    <w:p w:rsidR="00010845" w:rsidRPr="00CE0DE9" w:rsidRDefault="00010845" w:rsidP="006F6B26">
      <w:pPr>
        <w:pStyle w:val="a"/>
        <w:spacing w:line="276" w:lineRule="auto"/>
        <w:rPr>
          <w:sz w:val="24"/>
          <w:szCs w:val="24"/>
        </w:rPr>
      </w:pPr>
      <w:r w:rsidRPr="00CE0DE9">
        <w:rPr>
          <w:sz w:val="24"/>
          <w:szCs w:val="24"/>
        </w:rPr>
        <w:lastRenderedPageBreak/>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010845" w:rsidRPr="00CE0DE9" w:rsidRDefault="00010845" w:rsidP="006F6B26">
      <w:pPr>
        <w:pStyle w:val="a"/>
        <w:spacing w:line="276" w:lineRule="auto"/>
        <w:rPr>
          <w:sz w:val="24"/>
          <w:szCs w:val="24"/>
        </w:rPr>
      </w:pPr>
      <w:r w:rsidRPr="00CE0DE9">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010845" w:rsidRPr="00CE0DE9" w:rsidRDefault="00010845" w:rsidP="006F6B26">
      <w:pPr>
        <w:pStyle w:val="a"/>
        <w:spacing w:line="276" w:lineRule="auto"/>
        <w:rPr>
          <w:sz w:val="24"/>
          <w:szCs w:val="24"/>
        </w:rPr>
      </w:pPr>
      <w:r w:rsidRPr="00CE0DE9">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010845" w:rsidRPr="00CE0DE9" w:rsidRDefault="00010845" w:rsidP="006F6B26">
      <w:pPr>
        <w:pStyle w:val="a"/>
        <w:spacing w:line="276" w:lineRule="auto"/>
        <w:rPr>
          <w:sz w:val="24"/>
          <w:szCs w:val="24"/>
        </w:rPr>
      </w:pPr>
      <w:r w:rsidRPr="00CE0DE9">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010845" w:rsidRPr="00CE0DE9" w:rsidRDefault="00010845" w:rsidP="006F6B26">
      <w:pPr>
        <w:pStyle w:val="a"/>
        <w:spacing w:line="276" w:lineRule="auto"/>
        <w:rPr>
          <w:sz w:val="24"/>
          <w:szCs w:val="24"/>
        </w:rPr>
      </w:pPr>
      <w:r w:rsidRPr="00CE0DE9">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10845" w:rsidRPr="00CE0DE9" w:rsidRDefault="00010845" w:rsidP="006F6B26">
      <w:pPr>
        <w:spacing w:line="276" w:lineRule="auto"/>
        <w:jc w:val="both"/>
      </w:pPr>
    </w:p>
    <w:p w:rsidR="00010845" w:rsidRPr="00CE0DE9" w:rsidRDefault="00010845" w:rsidP="006F6B26">
      <w:pPr>
        <w:spacing w:line="276" w:lineRule="auto"/>
        <w:jc w:val="both"/>
        <w:rPr>
          <w:b/>
        </w:rPr>
      </w:pPr>
      <w:r w:rsidRPr="00CE0DE9">
        <w:rPr>
          <w:b/>
        </w:rPr>
        <w:t xml:space="preserve">Личностные результаты в сфере отношений обучающихся к окружающему миру, живой природе, художественной культуре: </w:t>
      </w:r>
    </w:p>
    <w:p w:rsidR="00010845" w:rsidRPr="00CE0DE9" w:rsidRDefault="00010845" w:rsidP="006F6B26">
      <w:pPr>
        <w:pStyle w:val="a"/>
        <w:spacing w:line="276" w:lineRule="auto"/>
        <w:rPr>
          <w:sz w:val="24"/>
          <w:szCs w:val="24"/>
        </w:rPr>
      </w:pPr>
      <w:r w:rsidRPr="00CE0DE9">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010845" w:rsidRPr="00CE0DE9" w:rsidRDefault="00010845" w:rsidP="006F6B26">
      <w:pPr>
        <w:pStyle w:val="a"/>
        <w:spacing w:line="276" w:lineRule="auto"/>
        <w:rPr>
          <w:sz w:val="24"/>
          <w:szCs w:val="24"/>
        </w:rPr>
      </w:pPr>
      <w:r w:rsidRPr="00CE0DE9">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010845" w:rsidRPr="00CE0DE9" w:rsidRDefault="00010845" w:rsidP="006F6B26">
      <w:pPr>
        <w:pStyle w:val="a"/>
        <w:spacing w:line="276" w:lineRule="auto"/>
        <w:rPr>
          <w:sz w:val="24"/>
          <w:szCs w:val="24"/>
        </w:rPr>
      </w:pPr>
      <w:r w:rsidRPr="00CE0DE9">
        <w:rPr>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010845" w:rsidRPr="00CE0DE9" w:rsidRDefault="00010845" w:rsidP="006F6B26">
      <w:pPr>
        <w:pStyle w:val="a"/>
        <w:spacing w:line="276" w:lineRule="auto"/>
        <w:rPr>
          <w:sz w:val="24"/>
          <w:szCs w:val="24"/>
        </w:rPr>
      </w:pPr>
      <w:proofErr w:type="gramStart"/>
      <w:r w:rsidRPr="00CE0DE9">
        <w:rPr>
          <w:sz w:val="24"/>
          <w:szCs w:val="24"/>
        </w:rPr>
        <w:t>эстетическое</w:t>
      </w:r>
      <w:proofErr w:type="gramEnd"/>
      <w:r w:rsidRPr="00CE0DE9">
        <w:rPr>
          <w:sz w:val="24"/>
          <w:szCs w:val="24"/>
        </w:rPr>
        <w:t xml:space="preserve"> отношения к миру, готовность к эстетическому обустройству собственного быта. </w:t>
      </w:r>
    </w:p>
    <w:p w:rsidR="00010845" w:rsidRPr="00CE0DE9" w:rsidRDefault="00010845" w:rsidP="006F6B26">
      <w:pPr>
        <w:spacing w:line="276" w:lineRule="auto"/>
        <w:jc w:val="both"/>
        <w:rPr>
          <w:b/>
        </w:rPr>
      </w:pPr>
      <w:r w:rsidRPr="00CE0DE9">
        <w:rPr>
          <w:b/>
        </w:rPr>
        <w:t>Личностные результаты в сфере отношений обучающихся к семье и родителям, в том числе подготовка к семейной жизни:</w:t>
      </w:r>
    </w:p>
    <w:p w:rsidR="00010845" w:rsidRPr="00CE0DE9" w:rsidRDefault="00010845" w:rsidP="006F6B26">
      <w:pPr>
        <w:pStyle w:val="a"/>
        <w:spacing w:line="276" w:lineRule="auto"/>
        <w:rPr>
          <w:sz w:val="24"/>
          <w:szCs w:val="24"/>
        </w:rPr>
      </w:pPr>
      <w:r w:rsidRPr="00CE0DE9">
        <w:rPr>
          <w:sz w:val="24"/>
          <w:szCs w:val="24"/>
        </w:rPr>
        <w:t xml:space="preserve">ответственное отношение к созданию семьи на основе осознанного принятия ценностей семейной жизни; </w:t>
      </w:r>
    </w:p>
    <w:p w:rsidR="00010845" w:rsidRPr="00CE0DE9" w:rsidRDefault="00010845" w:rsidP="006F6B26">
      <w:pPr>
        <w:pStyle w:val="a"/>
        <w:spacing w:line="276" w:lineRule="auto"/>
        <w:rPr>
          <w:sz w:val="24"/>
          <w:szCs w:val="24"/>
        </w:rPr>
      </w:pPr>
      <w:r w:rsidRPr="00CE0DE9">
        <w:rPr>
          <w:sz w:val="24"/>
          <w:szCs w:val="24"/>
        </w:rPr>
        <w:t xml:space="preserve">положительный образ семьи, </w:t>
      </w:r>
      <w:proofErr w:type="spellStart"/>
      <w:r w:rsidRPr="00CE0DE9">
        <w:rPr>
          <w:sz w:val="24"/>
          <w:szCs w:val="24"/>
        </w:rPr>
        <w:t>родительства</w:t>
      </w:r>
      <w:proofErr w:type="spellEnd"/>
      <w:r w:rsidRPr="00CE0DE9">
        <w:rPr>
          <w:sz w:val="24"/>
          <w:szCs w:val="24"/>
        </w:rPr>
        <w:t xml:space="preserve"> (отцовства и материнства), </w:t>
      </w:r>
      <w:proofErr w:type="spellStart"/>
      <w:r w:rsidRPr="00CE0DE9">
        <w:rPr>
          <w:sz w:val="24"/>
          <w:szCs w:val="24"/>
        </w:rPr>
        <w:t>интериоризация</w:t>
      </w:r>
      <w:proofErr w:type="spellEnd"/>
      <w:r w:rsidRPr="00CE0DE9">
        <w:rPr>
          <w:sz w:val="24"/>
          <w:szCs w:val="24"/>
        </w:rPr>
        <w:t xml:space="preserve"> традиционных семейных ценностей. </w:t>
      </w:r>
    </w:p>
    <w:p w:rsidR="00010845" w:rsidRPr="00CE0DE9" w:rsidRDefault="00010845" w:rsidP="006F6B26">
      <w:pPr>
        <w:spacing w:line="276" w:lineRule="auto"/>
        <w:jc w:val="both"/>
      </w:pPr>
    </w:p>
    <w:p w:rsidR="00010845" w:rsidRPr="00CE0DE9" w:rsidRDefault="00010845" w:rsidP="006F6B26">
      <w:pPr>
        <w:spacing w:line="276" w:lineRule="auto"/>
        <w:jc w:val="both"/>
        <w:rPr>
          <w:b/>
        </w:rPr>
      </w:pPr>
      <w:r w:rsidRPr="00CE0DE9">
        <w:rPr>
          <w:b/>
        </w:rPr>
        <w:t>Личностные результаты в сфере отношения обучающихся к труду, в сфере социально-экономических отношений:</w:t>
      </w:r>
    </w:p>
    <w:p w:rsidR="00010845" w:rsidRPr="00CE0DE9" w:rsidRDefault="00010845" w:rsidP="006F6B26">
      <w:pPr>
        <w:pStyle w:val="a"/>
        <w:spacing w:line="276" w:lineRule="auto"/>
        <w:rPr>
          <w:sz w:val="24"/>
          <w:szCs w:val="24"/>
        </w:rPr>
      </w:pPr>
      <w:r w:rsidRPr="00CE0DE9">
        <w:rPr>
          <w:sz w:val="24"/>
          <w:szCs w:val="24"/>
        </w:rPr>
        <w:t xml:space="preserve">уважение ко всем формам собственности, готовность к защите своей собственности, </w:t>
      </w:r>
    </w:p>
    <w:p w:rsidR="00010845" w:rsidRPr="00CE0DE9" w:rsidRDefault="00010845" w:rsidP="006F6B26">
      <w:pPr>
        <w:pStyle w:val="a"/>
        <w:spacing w:line="276" w:lineRule="auto"/>
        <w:rPr>
          <w:sz w:val="24"/>
          <w:szCs w:val="24"/>
        </w:rPr>
      </w:pPr>
      <w:r w:rsidRPr="00CE0DE9">
        <w:rPr>
          <w:sz w:val="24"/>
          <w:szCs w:val="24"/>
        </w:rPr>
        <w:lastRenderedPageBreak/>
        <w:t>осознанный выбор будущей профессии как путь и способ реализации собственных жизненных планов;</w:t>
      </w:r>
    </w:p>
    <w:p w:rsidR="00010845" w:rsidRPr="00CE0DE9" w:rsidRDefault="00010845" w:rsidP="006F6B26">
      <w:pPr>
        <w:pStyle w:val="a"/>
        <w:spacing w:line="276" w:lineRule="auto"/>
        <w:rPr>
          <w:sz w:val="24"/>
          <w:szCs w:val="24"/>
        </w:rPr>
      </w:pPr>
      <w:r w:rsidRPr="00CE0DE9">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10845" w:rsidRPr="00CE0DE9" w:rsidRDefault="00010845" w:rsidP="006F6B26">
      <w:pPr>
        <w:pStyle w:val="a"/>
        <w:spacing w:line="276" w:lineRule="auto"/>
        <w:rPr>
          <w:sz w:val="24"/>
          <w:szCs w:val="24"/>
        </w:rPr>
      </w:pPr>
      <w:r w:rsidRPr="00CE0DE9">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10845" w:rsidRPr="00CE0DE9" w:rsidRDefault="00010845" w:rsidP="006F6B26">
      <w:pPr>
        <w:pStyle w:val="a"/>
        <w:spacing w:line="276" w:lineRule="auto"/>
        <w:rPr>
          <w:sz w:val="24"/>
          <w:szCs w:val="24"/>
        </w:rPr>
      </w:pPr>
      <w:r w:rsidRPr="00CE0DE9">
        <w:rPr>
          <w:sz w:val="24"/>
          <w:szCs w:val="24"/>
        </w:rPr>
        <w:t>готовность к самообслуживанию, включая обучение и выполнение домашних обязанностей.</w:t>
      </w:r>
    </w:p>
    <w:p w:rsidR="00010845" w:rsidRPr="00CE0DE9" w:rsidRDefault="00010845" w:rsidP="006F6B26">
      <w:pPr>
        <w:spacing w:line="276" w:lineRule="auto"/>
        <w:jc w:val="both"/>
      </w:pPr>
    </w:p>
    <w:p w:rsidR="00010845" w:rsidRPr="00CE0DE9" w:rsidRDefault="00010845" w:rsidP="006F6B26">
      <w:pPr>
        <w:spacing w:line="276" w:lineRule="auto"/>
        <w:jc w:val="both"/>
        <w:rPr>
          <w:b/>
        </w:rPr>
      </w:pPr>
    </w:p>
    <w:p w:rsidR="00010845" w:rsidRPr="00CE0DE9" w:rsidRDefault="00010845" w:rsidP="006F6B26">
      <w:pPr>
        <w:spacing w:line="276" w:lineRule="auto"/>
        <w:jc w:val="both"/>
        <w:rPr>
          <w:b/>
        </w:rPr>
      </w:pPr>
      <w:r w:rsidRPr="00CE0DE9">
        <w:rPr>
          <w:b/>
        </w:rPr>
        <w:t xml:space="preserve">Личностные результаты в сфере физического, психологического, социального и академического благополучия </w:t>
      </w:r>
      <w:proofErr w:type="gramStart"/>
      <w:r w:rsidRPr="00CE0DE9">
        <w:rPr>
          <w:b/>
        </w:rPr>
        <w:t>обучающихся</w:t>
      </w:r>
      <w:proofErr w:type="gramEnd"/>
      <w:r w:rsidRPr="00CE0DE9">
        <w:rPr>
          <w:b/>
        </w:rPr>
        <w:t>:</w:t>
      </w:r>
    </w:p>
    <w:p w:rsidR="00010845" w:rsidRPr="00CE0DE9" w:rsidRDefault="00010845" w:rsidP="006F6B26">
      <w:pPr>
        <w:pStyle w:val="a"/>
        <w:spacing w:line="276" w:lineRule="auto"/>
        <w:rPr>
          <w:sz w:val="24"/>
          <w:szCs w:val="24"/>
        </w:rPr>
      </w:pPr>
      <w:r w:rsidRPr="00CE0DE9">
        <w:rPr>
          <w:sz w:val="24"/>
          <w:szCs w:val="24"/>
        </w:rPr>
        <w:t xml:space="preserve">физическое, эмоционально-психологическое, социальное благополучие </w:t>
      </w:r>
      <w:proofErr w:type="gramStart"/>
      <w:r w:rsidRPr="00CE0DE9">
        <w:rPr>
          <w:sz w:val="24"/>
          <w:szCs w:val="24"/>
        </w:rPr>
        <w:t>обучающихся</w:t>
      </w:r>
      <w:proofErr w:type="gramEnd"/>
      <w:r w:rsidRPr="00CE0DE9">
        <w:rPr>
          <w:sz w:val="24"/>
          <w:szCs w:val="24"/>
        </w:rPr>
        <w:t xml:space="preserve"> в жизни образовательной организации, ощущение детьми безопасности и психологического комфорта, информационной безопасности.</w:t>
      </w:r>
    </w:p>
    <w:p w:rsidR="00010845" w:rsidRPr="00CE0DE9" w:rsidRDefault="00010845" w:rsidP="006F6B26">
      <w:pPr>
        <w:spacing w:line="276" w:lineRule="auto"/>
        <w:jc w:val="both"/>
      </w:pPr>
    </w:p>
    <w:p w:rsidR="00010845" w:rsidRPr="00CE0DE9" w:rsidRDefault="00010845" w:rsidP="00E102F4">
      <w:pPr>
        <w:pStyle w:val="2"/>
        <w:rPr>
          <w:color w:val="auto"/>
        </w:rPr>
      </w:pPr>
      <w:bookmarkStart w:id="9" w:name="_Toc434850649"/>
      <w:bookmarkStart w:id="10" w:name="_Toc435412673"/>
      <w:bookmarkStart w:id="11" w:name="_Toc453968146"/>
      <w:bookmarkStart w:id="12" w:name="_Toc496994777"/>
      <w:r w:rsidRPr="00CE0DE9">
        <w:rPr>
          <w:color w:val="auto"/>
        </w:rPr>
        <w:t xml:space="preserve">I.2.2. Планируемые </w:t>
      </w:r>
      <w:proofErr w:type="spellStart"/>
      <w:r w:rsidRPr="00CE0DE9">
        <w:rPr>
          <w:color w:val="auto"/>
        </w:rPr>
        <w:t>метапредметные</w:t>
      </w:r>
      <w:proofErr w:type="spellEnd"/>
      <w:r w:rsidRPr="00CE0DE9">
        <w:rPr>
          <w:color w:val="auto"/>
        </w:rPr>
        <w:t xml:space="preserve"> результаты освоения ООП</w:t>
      </w:r>
      <w:bookmarkEnd w:id="9"/>
      <w:bookmarkEnd w:id="10"/>
      <w:bookmarkEnd w:id="11"/>
      <w:bookmarkEnd w:id="12"/>
    </w:p>
    <w:p w:rsidR="00E102F4" w:rsidRPr="00CE0DE9" w:rsidRDefault="00E102F4" w:rsidP="006F6B26">
      <w:pPr>
        <w:spacing w:line="276" w:lineRule="auto"/>
        <w:jc w:val="both"/>
      </w:pPr>
    </w:p>
    <w:p w:rsidR="00010845" w:rsidRPr="00CE0DE9" w:rsidRDefault="00010845" w:rsidP="006F6B26">
      <w:pPr>
        <w:spacing w:line="276" w:lineRule="auto"/>
        <w:jc w:val="both"/>
      </w:pPr>
      <w:proofErr w:type="spellStart"/>
      <w:r w:rsidRPr="00CE0DE9">
        <w:t>Метапредметные</w:t>
      </w:r>
      <w:proofErr w:type="spellEnd"/>
      <w:r w:rsidRPr="00CE0DE9">
        <w:t xml:space="preserve"> результаты освоения основной образовательной программы представлены тремя группами универсальных учебных действий (УУД).</w:t>
      </w:r>
    </w:p>
    <w:p w:rsidR="00010845" w:rsidRPr="00CE0DE9" w:rsidRDefault="00010845" w:rsidP="006F6B26">
      <w:pPr>
        <w:spacing w:line="276" w:lineRule="auto"/>
        <w:jc w:val="both"/>
      </w:pPr>
    </w:p>
    <w:p w:rsidR="00010845" w:rsidRPr="00CE0DE9" w:rsidRDefault="00010845" w:rsidP="00F3197D">
      <w:pPr>
        <w:numPr>
          <w:ilvl w:val="0"/>
          <w:numId w:val="12"/>
        </w:numPr>
        <w:suppressAutoHyphens/>
        <w:spacing w:line="276" w:lineRule="auto"/>
        <w:jc w:val="both"/>
        <w:rPr>
          <w:b/>
        </w:rPr>
      </w:pPr>
      <w:r w:rsidRPr="00CE0DE9">
        <w:rPr>
          <w:b/>
        </w:rPr>
        <w:t>Регулятивные универсальные учебные действия</w:t>
      </w:r>
    </w:p>
    <w:p w:rsidR="00010845" w:rsidRPr="00CE0DE9" w:rsidRDefault="00010845" w:rsidP="006F6B26">
      <w:pPr>
        <w:spacing w:line="276" w:lineRule="auto"/>
        <w:jc w:val="both"/>
        <w:rPr>
          <w:b/>
        </w:rPr>
      </w:pPr>
      <w:r w:rsidRPr="00CE0DE9">
        <w:rPr>
          <w:b/>
        </w:rPr>
        <w:t>Выпускник научится:</w:t>
      </w:r>
    </w:p>
    <w:p w:rsidR="00010845" w:rsidRPr="00CE0DE9" w:rsidRDefault="00010845" w:rsidP="006F6B26">
      <w:pPr>
        <w:pStyle w:val="a"/>
        <w:spacing w:line="276" w:lineRule="auto"/>
        <w:rPr>
          <w:sz w:val="24"/>
          <w:szCs w:val="24"/>
        </w:rPr>
      </w:pPr>
      <w:r w:rsidRPr="00CE0DE9">
        <w:rPr>
          <w:sz w:val="24"/>
          <w:szCs w:val="24"/>
        </w:rPr>
        <w:t>самостоятельно определять цели, задавать параметры и критерии, по которым можно определить, что цель достигнута;</w:t>
      </w:r>
    </w:p>
    <w:p w:rsidR="00010845" w:rsidRPr="00CE0DE9" w:rsidRDefault="00010845" w:rsidP="006F6B26">
      <w:pPr>
        <w:pStyle w:val="a"/>
        <w:spacing w:line="276" w:lineRule="auto"/>
        <w:rPr>
          <w:sz w:val="24"/>
          <w:szCs w:val="24"/>
        </w:rPr>
      </w:pPr>
      <w:r w:rsidRPr="00CE0DE9">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010845" w:rsidRPr="00CE0DE9" w:rsidRDefault="00010845" w:rsidP="006F6B26">
      <w:pPr>
        <w:pStyle w:val="a"/>
        <w:spacing w:line="276" w:lineRule="auto"/>
        <w:rPr>
          <w:sz w:val="24"/>
          <w:szCs w:val="24"/>
        </w:rPr>
      </w:pPr>
      <w:r w:rsidRPr="00CE0DE9">
        <w:rPr>
          <w:sz w:val="24"/>
          <w:szCs w:val="24"/>
        </w:rPr>
        <w:t>ставить и формулировать собственные задачи в образовательной деятельности и жизненных ситуациях;</w:t>
      </w:r>
    </w:p>
    <w:p w:rsidR="00010845" w:rsidRPr="00CE0DE9" w:rsidRDefault="00010845" w:rsidP="006F6B26">
      <w:pPr>
        <w:pStyle w:val="a"/>
        <w:spacing w:line="276" w:lineRule="auto"/>
        <w:rPr>
          <w:sz w:val="24"/>
          <w:szCs w:val="24"/>
        </w:rPr>
      </w:pPr>
      <w:r w:rsidRPr="00CE0DE9">
        <w:rPr>
          <w:sz w:val="24"/>
          <w:szCs w:val="24"/>
        </w:rPr>
        <w:t>оценивать ресурсы, в том числе время и другие нематериальные ресурсы, необходимые для достижения поставленной цели;</w:t>
      </w:r>
    </w:p>
    <w:p w:rsidR="00010845" w:rsidRPr="00CE0DE9" w:rsidRDefault="00010845" w:rsidP="006F6B26">
      <w:pPr>
        <w:pStyle w:val="a"/>
        <w:spacing w:line="276" w:lineRule="auto"/>
        <w:rPr>
          <w:sz w:val="24"/>
          <w:szCs w:val="24"/>
        </w:rPr>
      </w:pPr>
      <w:r w:rsidRPr="00CE0DE9">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010845" w:rsidRPr="00CE0DE9" w:rsidRDefault="00010845" w:rsidP="006F6B26">
      <w:pPr>
        <w:pStyle w:val="a"/>
        <w:spacing w:line="276" w:lineRule="auto"/>
        <w:rPr>
          <w:sz w:val="24"/>
          <w:szCs w:val="24"/>
        </w:rPr>
      </w:pPr>
      <w:r w:rsidRPr="00CE0DE9">
        <w:rPr>
          <w:sz w:val="24"/>
          <w:szCs w:val="24"/>
        </w:rPr>
        <w:t>организовывать эффективный поиск ресурсов, необходимых для достижения поставленной цели;</w:t>
      </w:r>
    </w:p>
    <w:p w:rsidR="00010845" w:rsidRPr="00CE0DE9" w:rsidRDefault="00010845" w:rsidP="006F6B26">
      <w:pPr>
        <w:pStyle w:val="a"/>
        <w:spacing w:line="276" w:lineRule="auto"/>
        <w:rPr>
          <w:sz w:val="24"/>
          <w:szCs w:val="24"/>
        </w:rPr>
      </w:pPr>
      <w:r w:rsidRPr="00CE0DE9">
        <w:rPr>
          <w:sz w:val="24"/>
          <w:szCs w:val="24"/>
        </w:rPr>
        <w:t>сопоставлять полученный результат деятельности с поставленной заранее целью.</w:t>
      </w:r>
    </w:p>
    <w:p w:rsidR="00010845" w:rsidRPr="00CE0DE9" w:rsidRDefault="00010845" w:rsidP="006F6B26">
      <w:pPr>
        <w:spacing w:line="276" w:lineRule="auto"/>
        <w:jc w:val="both"/>
      </w:pPr>
    </w:p>
    <w:p w:rsidR="00010845" w:rsidRPr="00CE0DE9" w:rsidRDefault="00010845" w:rsidP="006F6B26">
      <w:pPr>
        <w:spacing w:line="276" w:lineRule="auto"/>
        <w:jc w:val="both"/>
        <w:rPr>
          <w:b/>
        </w:rPr>
      </w:pPr>
      <w:r w:rsidRPr="00CE0DE9">
        <w:rPr>
          <w:b/>
        </w:rPr>
        <w:t>2. Познавательные универсальные учебные действия</w:t>
      </w:r>
    </w:p>
    <w:p w:rsidR="00010845" w:rsidRPr="00CE0DE9" w:rsidRDefault="00010845" w:rsidP="006F6B26">
      <w:pPr>
        <w:spacing w:line="276" w:lineRule="auto"/>
        <w:jc w:val="both"/>
        <w:rPr>
          <w:b/>
        </w:rPr>
      </w:pPr>
      <w:r w:rsidRPr="00CE0DE9">
        <w:rPr>
          <w:b/>
        </w:rPr>
        <w:t xml:space="preserve">Выпускник научится: </w:t>
      </w:r>
    </w:p>
    <w:p w:rsidR="00010845" w:rsidRPr="00CE0DE9" w:rsidRDefault="00010845" w:rsidP="006F6B26">
      <w:pPr>
        <w:pStyle w:val="a"/>
        <w:spacing w:line="276" w:lineRule="auto"/>
        <w:rPr>
          <w:sz w:val="24"/>
          <w:szCs w:val="24"/>
        </w:rPr>
      </w:pPr>
      <w:r w:rsidRPr="00CE0DE9">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010845" w:rsidRPr="00CE0DE9" w:rsidRDefault="00010845" w:rsidP="006F6B26">
      <w:pPr>
        <w:pStyle w:val="a"/>
        <w:spacing w:line="276" w:lineRule="auto"/>
        <w:rPr>
          <w:sz w:val="24"/>
          <w:szCs w:val="24"/>
        </w:rPr>
      </w:pPr>
      <w:r w:rsidRPr="00CE0DE9">
        <w:rPr>
          <w:sz w:val="24"/>
          <w:szCs w:val="24"/>
        </w:rPr>
        <w:lastRenderedPageBreak/>
        <w:t>критически оценивать и интерпретировать информацию с разных позиций,  распознавать и фиксировать противоречия в информационных источниках;</w:t>
      </w:r>
    </w:p>
    <w:p w:rsidR="00010845" w:rsidRPr="00CE0DE9" w:rsidRDefault="00010845" w:rsidP="006F6B26">
      <w:pPr>
        <w:pStyle w:val="a"/>
        <w:spacing w:line="276" w:lineRule="auto"/>
        <w:rPr>
          <w:sz w:val="24"/>
          <w:szCs w:val="24"/>
        </w:rPr>
      </w:pPr>
      <w:r w:rsidRPr="00CE0DE9">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010845" w:rsidRPr="00CE0DE9" w:rsidRDefault="00010845" w:rsidP="006F6B26">
      <w:pPr>
        <w:pStyle w:val="a"/>
        <w:spacing w:line="276" w:lineRule="auto"/>
        <w:rPr>
          <w:sz w:val="24"/>
          <w:szCs w:val="24"/>
        </w:rPr>
      </w:pPr>
      <w:r w:rsidRPr="00CE0DE9">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010845" w:rsidRPr="00CE0DE9" w:rsidRDefault="00010845" w:rsidP="006F6B26">
      <w:pPr>
        <w:pStyle w:val="a"/>
        <w:spacing w:line="276" w:lineRule="auto"/>
        <w:rPr>
          <w:sz w:val="24"/>
          <w:szCs w:val="24"/>
        </w:rPr>
      </w:pPr>
      <w:r w:rsidRPr="00CE0DE9">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010845" w:rsidRPr="00CE0DE9" w:rsidRDefault="00010845" w:rsidP="006F6B26">
      <w:pPr>
        <w:pStyle w:val="a"/>
        <w:spacing w:line="276" w:lineRule="auto"/>
        <w:rPr>
          <w:sz w:val="24"/>
          <w:szCs w:val="24"/>
        </w:rPr>
      </w:pPr>
      <w:r w:rsidRPr="00CE0DE9">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010845" w:rsidRPr="00CE0DE9" w:rsidRDefault="00010845" w:rsidP="006F6B26">
      <w:pPr>
        <w:pStyle w:val="a"/>
        <w:spacing w:line="276" w:lineRule="auto"/>
        <w:rPr>
          <w:sz w:val="24"/>
          <w:szCs w:val="24"/>
        </w:rPr>
      </w:pPr>
      <w:r w:rsidRPr="00CE0DE9">
        <w:rPr>
          <w:sz w:val="24"/>
          <w:szCs w:val="24"/>
        </w:rPr>
        <w:t>менять и удерживать разные позиции в познавательной деятельности.</w:t>
      </w:r>
    </w:p>
    <w:p w:rsidR="00010845" w:rsidRPr="00CE0DE9" w:rsidRDefault="00010845" w:rsidP="006F6B26">
      <w:pPr>
        <w:spacing w:line="276" w:lineRule="auto"/>
        <w:jc w:val="both"/>
      </w:pPr>
    </w:p>
    <w:p w:rsidR="00010845" w:rsidRPr="00CE0DE9" w:rsidRDefault="00010845" w:rsidP="00F3197D">
      <w:pPr>
        <w:numPr>
          <w:ilvl w:val="0"/>
          <w:numId w:val="13"/>
        </w:numPr>
        <w:suppressAutoHyphens/>
        <w:spacing w:line="276" w:lineRule="auto"/>
        <w:ind w:left="993"/>
        <w:jc w:val="both"/>
        <w:rPr>
          <w:b/>
        </w:rPr>
      </w:pPr>
      <w:r w:rsidRPr="00CE0DE9">
        <w:rPr>
          <w:b/>
        </w:rPr>
        <w:t>Коммуникативные универсальные учебные действия</w:t>
      </w:r>
    </w:p>
    <w:p w:rsidR="00010845" w:rsidRPr="00CE0DE9" w:rsidRDefault="00010845" w:rsidP="006F6B26">
      <w:pPr>
        <w:spacing w:line="276" w:lineRule="auto"/>
        <w:jc w:val="both"/>
        <w:rPr>
          <w:b/>
        </w:rPr>
      </w:pPr>
      <w:r w:rsidRPr="00CE0DE9">
        <w:rPr>
          <w:b/>
        </w:rPr>
        <w:t>Выпускник научится:</w:t>
      </w:r>
    </w:p>
    <w:p w:rsidR="00010845" w:rsidRPr="00CE0DE9" w:rsidRDefault="00010845" w:rsidP="006F6B26">
      <w:pPr>
        <w:pStyle w:val="a"/>
        <w:spacing w:line="276" w:lineRule="auto"/>
        <w:rPr>
          <w:sz w:val="24"/>
          <w:szCs w:val="24"/>
        </w:rPr>
      </w:pPr>
      <w:r w:rsidRPr="00CE0DE9">
        <w:rPr>
          <w:sz w:val="24"/>
          <w:szCs w:val="24"/>
        </w:rPr>
        <w:t xml:space="preserve">осуществлять деловую коммуникацию как со сверстниками, так и </w:t>
      </w:r>
      <w:proofErr w:type="gramStart"/>
      <w:r w:rsidRPr="00CE0DE9">
        <w:rPr>
          <w:sz w:val="24"/>
          <w:szCs w:val="24"/>
        </w:rPr>
        <w:t>со</w:t>
      </w:r>
      <w:proofErr w:type="gramEnd"/>
      <w:r w:rsidRPr="00CE0DE9">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010845" w:rsidRPr="00CE0DE9" w:rsidRDefault="00010845" w:rsidP="006F6B26">
      <w:pPr>
        <w:pStyle w:val="a"/>
        <w:spacing w:line="276" w:lineRule="auto"/>
        <w:rPr>
          <w:sz w:val="24"/>
          <w:szCs w:val="24"/>
        </w:rPr>
      </w:pPr>
      <w:r w:rsidRPr="00CE0DE9">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010845" w:rsidRPr="00CE0DE9" w:rsidRDefault="00010845" w:rsidP="006F6B26">
      <w:pPr>
        <w:pStyle w:val="a"/>
        <w:spacing w:line="276" w:lineRule="auto"/>
        <w:rPr>
          <w:sz w:val="24"/>
          <w:szCs w:val="24"/>
        </w:rPr>
      </w:pPr>
      <w:r w:rsidRPr="00CE0DE9">
        <w:rPr>
          <w:sz w:val="24"/>
          <w:szCs w:val="24"/>
        </w:rPr>
        <w:t>координировать и выполнять работу в условиях реального, виртуального и комбинированного взаимодействия;</w:t>
      </w:r>
    </w:p>
    <w:p w:rsidR="00010845" w:rsidRPr="00CE0DE9" w:rsidRDefault="00010845" w:rsidP="006F6B26">
      <w:pPr>
        <w:pStyle w:val="a"/>
        <w:spacing w:line="276" w:lineRule="auto"/>
        <w:rPr>
          <w:sz w:val="24"/>
          <w:szCs w:val="24"/>
        </w:rPr>
      </w:pPr>
      <w:r w:rsidRPr="00CE0DE9">
        <w:rPr>
          <w:sz w:val="24"/>
          <w:szCs w:val="24"/>
        </w:rPr>
        <w:t>развернуто, логично и точно излагать свою точку зрения с использованием адекватных (устных и письменных) языковых средств;</w:t>
      </w:r>
    </w:p>
    <w:p w:rsidR="00010845" w:rsidRPr="00CE0DE9" w:rsidRDefault="00010845" w:rsidP="006F6B26">
      <w:pPr>
        <w:pStyle w:val="a"/>
        <w:spacing w:line="276" w:lineRule="auto"/>
        <w:rPr>
          <w:sz w:val="24"/>
          <w:szCs w:val="24"/>
        </w:rPr>
      </w:pPr>
      <w:r w:rsidRPr="00CE0DE9">
        <w:rPr>
          <w:sz w:val="24"/>
          <w:szCs w:val="24"/>
        </w:rPr>
        <w:t xml:space="preserve">распознавать </w:t>
      </w:r>
      <w:proofErr w:type="spellStart"/>
      <w:r w:rsidRPr="00CE0DE9">
        <w:rPr>
          <w:sz w:val="24"/>
          <w:szCs w:val="24"/>
        </w:rPr>
        <w:t>конфликтогенные</w:t>
      </w:r>
      <w:proofErr w:type="spellEnd"/>
      <w:r w:rsidRPr="00CE0DE9">
        <w:rPr>
          <w:sz w:val="24"/>
          <w:szCs w:val="24"/>
        </w:rPr>
        <w:t xml:space="preserve">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940CC5" w:rsidRPr="00940CC5" w:rsidRDefault="00940CC5" w:rsidP="00940CC5">
      <w:bookmarkStart w:id="13" w:name="_Toc434850650"/>
      <w:bookmarkStart w:id="14" w:name="_Toc435412674"/>
      <w:bookmarkStart w:id="15" w:name="_Toc453968147"/>
      <w:bookmarkStart w:id="16" w:name="_Toc496994778"/>
      <w:bookmarkStart w:id="17" w:name="_Toc409691636"/>
      <w:bookmarkStart w:id="18" w:name="_Toc410653959"/>
      <w:bookmarkStart w:id="19" w:name="_Toc414553140"/>
    </w:p>
    <w:p w:rsidR="00451CA4" w:rsidRPr="00CE0DE9" w:rsidRDefault="00451CA4" w:rsidP="00E102F4">
      <w:pPr>
        <w:pStyle w:val="2"/>
        <w:jc w:val="center"/>
        <w:rPr>
          <w:color w:val="auto"/>
        </w:rPr>
      </w:pPr>
      <w:r w:rsidRPr="00CE0DE9">
        <w:rPr>
          <w:color w:val="auto"/>
        </w:rPr>
        <w:t>I.2.3. Планируемые предметные результаты освоения ООП</w:t>
      </w:r>
      <w:bookmarkEnd w:id="13"/>
      <w:bookmarkEnd w:id="14"/>
      <w:bookmarkEnd w:id="15"/>
      <w:bookmarkEnd w:id="16"/>
    </w:p>
    <w:p w:rsidR="00E102F4" w:rsidRPr="00CE0DE9" w:rsidRDefault="00E102F4" w:rsidP="00E102F4"/>
    <w:p w:rsidR="00451CA4" w:rsidRPr="00CE0DE9" w:rsidRDefault="00451CA4" w:rsidP="006F6B26">
      <w:pPr>
        <w:pStyle w:val="a"/>
        <w:spacing w:line="276" w:lineRule="auto"/>
        <w:rPr>
          <w:sz w:val="24"/>
          <w:szCs w:val="24"/>
        </w:rPr>
      </w:pPr>
      <w:bookmarkStart w:id="20" w:name="_Toc435412675"/>
      <w:bookmarkStart w:id="21" w:name="_Toc434850651"/>
      <w:r w:rsidRPr="00CE0DE9">
        <w:rPr>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 ПООП начального и основного общего образования, появляются еще две группы результатов: результаты базового и углубленного уровней.</w:t>
      </w:r>
    </w:p>
    <w:p w:rsidR="00451CA4" w:rsidRPr="00CE0DE9" w:rsidRDefault="00451CA4" w:rsidP="006F6B26">
      <w:pPr>
        <w:pStyle w:val="a"/>
        <w:spacing w:line="276" w:lineRule="auto"/>
        <w:rPr>
          <w:sz w:val="24"/>
          <w:szCs w:val="24"/>
        </w:rPr>
      </w:pPr>
      <w:r w:rsidRPr="00CE0DE9">
        <w:rPr>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451CA4" w:rsidRPr="00CE0DE9" w:rsidRDefault="00451CA4" w:rsidP="006F6B26">
      <w:pPr>
        <w:pStyle w:val="a"/>
        <w:spacing w:line="276" w:lineRule="auto"/>
        <w:rPr>
          <w:sz w:val="24"/>
          <w:szCs w:val="24"/>
        </w:rPr>
      </w:pPr>
      <w:r w:rsidRPr="00CE0DE9">
        <w:rPr>
          <w:sz w:val="24"/>
          <w:szCs w:val="24"/>
        </w:rPr>
        <w:t xml:space="preserve">Как и в основном общем образовании, группа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Pr="00CE0DE9">
        <w:rPr>
          <w:sz w:val="24"/>
          <w:szCs w:val="24"/>
        </w:rPr>
        <w:lastRenderedPageBreak/>
        <w:t xml:space="preserve">«Выпускник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451CA4" w:rsidRPr="00CE0DE9" w:rsidRDefault="00451CA4" w:rsidP="006F6B26">
      <w:pPr>
        <w:pStyle w:val="a"/>
        <w:spacing w:line="276" w:lineRule="auto"/>
        <w:rPr>
          <w:sz w:val="24"/>
          <w:szCs w:val="24"/>
        </w:rPr>
      </w:pPr>
      <w:r w:rsidRPr="00CE0DE9">
        <w:rPr>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451CA4" w:rsidRPr="00CE0DE9" w:rsidRDefault="00451CA4" w:rsidP="006F6B26">
      <w:pPr>
        <w:pStyle w:val="a"/>
        <w:spacing w:line="276" w:lineRule="auto"/>
        <w:rPr>
          <w:sz w:val="24"/>
          <w:szCs w:val="24"/>
        </w:rPr>
      </w:pPr>
      <w:r w:rsidRPr="00CE0DE9">
        <w:rPr>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451CA4" w:rsidRPr="00CE0DE9" w:rsidRDefault="00451CA4" w:rsidP="006F6B26">
      <w:pPr>
        <w:pStyle w:val="a"/>
        <w:spacing w:line="276" w:lineRule="auto"/>
        <w:rPr>
          <w:sz w:val="24"/>
          <w:szCs w:val="24"/>
        </w:rPr>
      </w:pPr>
      <w:r w:rsidRPr="00CE0DE9">
        <w:rPr>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451CA4" w:rsidRPr="00CE0DE9" w:rsidRDefault="00451CA4" w:rsidP="006F6B26">
      <w:pPr>
        <w:pStyle w:val="a"/>
        <w:spacing w:line="276" w:lineRule="auto"/>
        <w:rPr>
          <w:sz w:val="24"/>
          <w:szCs w:val="24"/>
        </w:rPr>
      </w:pPr>
      <w:r w:rsidRPr="00CE0DE9">
        <w:rPr>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451CA4" w:rsidRPr="00CE0DE9" w:rsidRDefault="00451CA4" w:rsidP="006F6B26">
      <w:pPr>
        <w:pStyle w:val="a"/>
        <w:spacing w:line="276" w:lineRule="auto"/>
        <w:rPr>
          <w:sz w:val="24"/>
          <w:szCs w:val="24"/>
        </w:rPr>
      </w:pPr>
      <w:r w:rsidRPr="00CE0DE9">
        <w:rPr>
          <w:sz w:val="24"/>
          <w:szCs w:val="24"/>
        </w:rPr>
        <w:t xml:space="preserve">Результаты углубленного уровня ориентированы на получение компетентностей для последующей профессиональной </w:t>
      </w:r>
      <w:proofErr w:type="gramStart"/>
      <w:r w:rsidRPr="00CE0DE9">
        <w:rPr>
          <w:sz w:val="24"/>
          <w:szCs w:val="24"/>
        </w:rPr>
        <w:t>деятельности</w:t>
      </w:r>
      <w:proofErr w:type="gramEnd"/>
      <w:r w:rsidRPr="00CE0DE9">
        <w:rPr>
          <w:sz w:val="24"/>
          <w:szCs w:val="24"/>
        </w:rPr>
        <w:t xml:space="preserve"> как в рамках данной предметной области, так и в смежных с ней областях. Эта группа результатов предполагает: </w:t>
      </w:r>
    </w:p>
    <w:p w:rsidR="00451CA4" w:rsidRPr="00CE0DE9" w:rsidRDefault="00451CA4" w:rsidP="006F6B26">
      <w:pPr>
        <w:pStyle w:val="a"/>
        <w:spacing w:line="276" w:lineRule="auto"/>
        <w:rPr>
          <w:sz w:val="24"/>
          <w:szCs w:val="24"/>
        </w:rPr>
      </w:pPr>
      <w:r w:rsidRPr="00CE0DE9">
        <w:rPr>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451CA4" w:rsidRPr="00CE0DE9" w:rsidRDefault="00451CA4" w:rsidP="006F6B26">
      <w:pPr>
        <w:pStyle w:val="a"/>
        <w:spacing w:line="276" w:lineRule="auto"/>
        <w:rPr>
          <w:sz w:val="24"/>
          <w:szCs w:val="24"/>
        </w:rPr>
      </w:pPr>
      <w:r w:rsidRPr="00CE0DE9">
        <w:rPr>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451CA4" w:rsidRPr="00CE0DE9" w:rsidRDefault="00451CA4" w:rsidP="006F6B26">
      <w:pPr>
        <w:pStyle w:val="a"/>
        <w:spacing w:line="276" w:lineRule="auto"/>
        <w:rPr>
          <w:sz w:val="24"/>
          <w:szCs w:val="24"/>
        </w:rPr>
      </w:pPr>
      <w:r w:rsidRPr="00CE0DE9">
        <w:rPr>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451CA4" w:rsidRPr="00CE0DE9" w:rsidRDefault="00451CA4" w:rsidP="006F6B26">
      <w:pPr>
        <w:pStyle w:val="a"/>
        <w:spacing w:line="276" w:lineRule="auto"/>
        <w:rPr>
          <w:sz w:val="24"/>
          <w:szCs w:val="24"/>
        </w:rPr>
      </w:pPr>
      <w:r w:rsidRPr="00CE0DE9">
        <w:rPr>
          <w:sz w:val="24"/>
          <w:szCs w:val="24"/>
        </w:rPr>
        <w:t>Примерные 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451CA4" w:rsidRPr="00CE0DE9" w:rsidRDefault="00451CA4" w:rsidP="006F6B26">
      <w:pPr>
        <w:pStyle w:val="a"/>
        <w:numPr>
          <w:ilvl w:val="0"/>
          <w:numId w:val="0"/>
        </w:numPr>
        <w:spacing w:line="276" w:lineRule="auto"/>
        <w:rPr>
          <w:b/>
          <w:sz w:val="24"/>
          <w:szCs w:val="24"/>
        </w:rPr>
      </w:pPr>
      <w:bookmarkStart w:id="22" w:name="_Toc453968148"/>
      <w:r w:rsidRPr="00CE0DE9">
        <w:rPr>
          <w:b/>
          <w:sz w:val="24"/>
          <w:szCs w:val="24"/>
        </w:rPr>
        <w:t>Русский язык</w:t>
      </w:r>
      <w:bookmarkEnd w:id="22"/>
    </w:p>
    <w:p w:rsidR="00451CA4" w:rsidRPr="00CE0DE9" w:rsidRDefault="00451CA4" w:rsidP="006F6B26">
      <w:pPr>
        <w:pStyle w:val="a"/>
        <w:spacing w:line="276" w:lineRule="auto"/>
        <w:rPr>
          <w:sz w:val="24"/>
          <w:szCs w:val="24"/>
        </w:rPr>
      </w:pPr>
      <w:r w:rsidRPr="00CE0DE9">
        <w:rPr>
          <w:sz w:val="24"/>
          <w:szCs w:val="24"/>
        </w:rPr>
        <w:t>В результате изучения учебного предмета «Русский язык» на уровне среднего общего образования:</w:t>
      </w:r>
    </w:p>
    <w:p w:rsidR="00451CA4" w:rsidRPr="00CE0DE9" w:rsidRDefault="00451CA4" w:rsidP="006F6B26">
      <w:pPr>
        <w:pStyle w:val="a"/>
        <w:spacing w:line="276" w:lineRule="auto"/>
        <w:rPr>
          <w:sz w:val="24"/>
          <w:szCs w:val="24"/>
        </w:rPr>
      </w:pPr>
      <w:r w:rsidRPr="00CE0DE9">
        <w:rPr>
          <w:sz w:val="24"/>
          <w:szCs w:val="24"/>
        </w:rPr>
        <w:t>Выпускник на базовом уровне научится:</w:t>
      </w:r>
    </w:p>
    <w:p w:rsidR="00451CA4" w:rsidRPr="00CE0DE9" w:rsidRDefault="00451CA4" w:rsidP="006F6B26">
      <w:pPr>
        <w:pStyle w:val="a"/>
        <w:spacing w:line="276" w:lineRule="auto"/>
        <w:rPr>
          <w:sz w:val="24"/>
          <w:szCs w:val="24"/>
        </w:rPr>
      </w:pPr>
      <w:r w:rsidRPr="00CE0DE9">
        <w:rPr>
          <w:sz w:val="24"/>
          <w:szCs w:val="24"/>
        </w:rPr>
        <w:t>использовать языковые средства адекватно цели общения и речевой ситуации;</w:t>
      </w:r>
    </w:p>
    <w:p w:rsidR="00451CA4" w:rsidRPr="00CE0DE9" w:rsidRDefault="00451CA4" w:rsidP="006F6B26">
      <w:pPr>
        <w:pStyle w:val="a"/>
        <w:spacing w:line="276" w:lineRule="auto"/>
        <w:rPr>
          <w:sz w:val="24"/>
          <w:szCs w:val="24"/>
        </w:rPr>
      </w:pPr>
      <w:r w:rsidRPr="00CE0DE9">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451CA4" w:rsidRPr="00CE0DE9" w:rsidRDefault="00451CA4" w:rsidP="006F6B26">
      <w:pPr>
        <w:pStyle w:val="a"/>
        <w:spacing w:line="276" w:lineRule="auto"/>
        <w:rPr>
          <w:sz w:val="24"/>
          <w:szCs w:val="24"/>
        </w:rPr>
      </w:pPr>
      <w:proofErr w:type="gramStart"/>
      <w:r w:rsidRPr="00CE0DE9">
        <w:rPr>
          <w:sz w:val="24"/>
          <w:szCs w:val="24"/>
        </w:rPr>
        <w:lastRenderedPageBreak/>
        <w:t>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сообщения, аннотации, рефераты, доклады, сочинения);</w:t>
      </w:r>
      <w:proofErr w:type="gramEnd"/>
    </w:p>
    <w:p w:rsidR="00451CA4" w:rsidRPr="00CE0DE9" w:rsidRDefault="00451CA4" w:rsidP="006F6B26">
      <w:pPr>
        <w:pStyle w:val="a"/>
        <w:spacing w:line="276" w:lineRule="auto"/>
        <w:rPr>
          <w:sz w:val="24"/>
          <w:szCs w:val="24"/>
        </w:rPr>
      </w:pPr>
      <w:r w:rsidRPr="00CE0DE9">
        <w:rPr>
          <w:sz w:val="24"/>
          <w:szCs w:val="24"/>
        </w:rPr>
        <w:t>выстраивать композицию текста, используя знания о его структурных элементах;</w:t>
      </w:r>
    </w:p>
    <w:p w:rsidR="00451CA4" w:rsidRPr="00CE0DE9" w:rsidRDefault="00451CA4" w:rsidP="006F6B26">
      <w:pPr>
        <w:pStyle w:val="a"/>
        <w:spacing w:line="276" w:lineRule="auto"/>
        <w:rPr>
          <w:sz w:val="24"/>
          <w:szCs w:val="24"/>
        </w:rPr>
      </w:pPr>
      <w:r w:rsidRPr="00CE0DE9">
        <w:rPr>
          <w:sz w:val="24"/>
          <w:szCs w:val="24"/>
        </w:rPr>
        <w:t>подбирать и использовать языковые средства в зависимости от типа текста и выбранного профиля обучения;</w:t>
      </w:r>
    </w:p>
    <w:p w:rsidR="00451CA4" w:rsidRPr="00CE0DE9" w:rsidRDefault="00451CA4" w:rsidP="006F6B26">
      <w:pPr>
        <w:pStyle w:val="a"/>
        <w:spacing w:line="276" w:lineRule="auto"/>
        <w:rPr>
          <w:sz w:val="24"/>
          <w:szCs w:val="24"/>
        </w:rPr>
      </w:pPr>
      <w:r w:rsidRPr="00CE0DE9">
        <w:rPr>
          <w:sz w:val="24"/>
          <w:szCs w:val="24"/>
        </w:rPr>
        <w:t>правильно использовать лексические и грамматические средства связи предложений при построении текста;</w:t>
      </w:r>
    </w:p>
    <w:p w:rsidR="00451CA4" w:rsidRPr="00CE0DE9" w:rsidRDefault="00451CA4" w:rsidP="006F6B26">
      <w:pPr>
        <w:pStyle w:val="a"/>
        <w:spacing w:line="276" w:lineRule="auto"/>
        <w:rPr>
          <w:sz w:val="24"/>
          <w:szCs w:val="24"/>
        </w:rPr>
      </w:pPr>
      <w:r w:rsidRPr="00CE0DE9">
        <w:rPr>
          <w:sz w:val="24"/>
          <w:szCs w:val="24"/>
        </w:rPr>
        <w:t>создавать устные и письменные тексты разных жанров в соответствии с функционально-стилевой принадлежностью текста;</w:t>
      </w:r>
    </w:p>
    <w:p w:rsidR="00451CA4" w:rsidRPr="00CE0DE9" w:rsidRDefault="00451CA4" w:rsidP="006F6B26">
      <w:pPr>
        <w:pStyle w:val="a"/>
        <w:spacing w:line="276" w:lineRule="auto"/>
        <w:rPr>
          <w:sz w:val="24"/>
          <w:szCs w:val="24"/>
        </w:rPr>
      </w:pPr>
      <w:r w:rsidRPr="00CE0DE9">
        <w:rPr>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451CA4" w:rsidRPr="00CE0DE9" w:rsidRDefault="00451CA4" w:rsidP="006F6B26">
      <w:pPr>
        <w:pStyle w:val="a"/>
        <w:spacing w:line="276" w:lineRule="auto"/>
        <w:rPr>
          <w:sz w:val="24"/>
          <w:szCs w:val="24"/>
        </w:rPr>
      </w:pPr>
      <w:r w:rsidRPr="00CE0DE9">
        <w:rPr>
          <w:sz w:val="24"/>
          <w:szCs w:val="24"/>
        </w:rPr>
        <w:t xml:space="preserve">использовать при работе с текстом разные виды чтения (поисковое, просмотровое, ознакомительное, изучающее, реферативное) и </w:t>
      </w:r>
      <w:proofErr w:type="spellStart"/>
      <w:r w:rsidRPr="00CE0DE9">
        <w:rPr>
          <w:sz w:val="24"/>
          <w:szCs w:val="24"/>
        </w:rPr>
        <w:t>аудирования</w:t>
      </w:r>
      <w:proofErr w:type="spellEnd"/>
      <w:r w:rsidRPr="00CE0DE9">
        <w:rPr>
          <w:sz w:val="24"/>
          <w:szCs w:val="24"/>
        </w:rPr>
        <w:t xml:space="preserve"> (с полным пониманием текста, с пониманием основного содержания, с выборочным извлечением информации);</w:t>
      </w:r>
    </w:p>
    <w:p w:rsidR="00451CA4" w:rsidRPr="00CE0DE9" w:rsidRDefault="00451CA4" w:rsidP="006F6B26">
      <w:pPr>
        <w:pStyle w:val="a"/>
        <w:spacing w:line="276" w:lineRule="auto"/>
        <w:rPr>
          <w:sz w:val="24"/>
          <w:szCs w:val="24"/>
        </w:rPr>
      </w:pPr>
      <w:r w:rsidRPr="00CE0DE9">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451CA4" w:rsidRPr="00CE0DE9" w:rsidRDefault="00451CA4" w:rsidP="006F6B26">
      <w:pPr>
        <w:pStyle w:val="a"/>
        <w:spacing w:line="276" w:lineRule="auto"/>
        <w:rPr>
          <w:sz w:val="24"/>
          <w:szCs w:val="24"/>
        </w:rPr>
      </w:pPr>
      <w:r w:rsidRPr="00CE0DE9">
        <w:rPr>
          <w:sz w:val="24"/>
          <w:szCs w:val="24"/>
        </w:rPr>
        <w:t>извлекать необходимую информацию из различных источников и переводить ее в текстовый формат;</w:t>
      </w:r>
    </w:p>
    <w:p w:rsidR="00451CA4" w:rsidRPr="00CE0DE9" w:rsidRDefault="00451CA4" w:rsidP="006F6B26">
      <w:pPr>
        <w:pStyle w:val="a"/>
        <w:spacing w:line="276" w:lineRule="auto"/>
        <w:rPr>
          <w:sz w:val="24"/>
          <w:szCs w:val="24"/>
        </w:rPr>
      </w:pPr>
      <w:r w:rsidRPr="00CE0DE9">
        <w:rPr>
          <w:sz w:val="24"/>
          <w:szCs w:val="24"/>
        </w:rPr>
        <w:t>преобразовывать те</w:t>
      </w:r>
      <w:proofErr w:type="gramStart"/>
      <w:r w:rsidRPr="00CE0DE9">
        <w:rPr>
          <w:sz w:val="24"/>
          <w:szCs w:val="24"/>
        </w:rPr>
        <w:t>кст в др</w:t>
      </w:r>
      <w:proofErr w:type="gramEnd"/>
      <w:r w:rsidRPr="00CE0DE9">
        <w:rPr>
          <w:sz w:val="24"/>
          <w:szCs w:val="24"/>
        </w:rPr>
        <w:t>угие виды передачи информации;</w:t>
      </w:r>
    </w:p>
    <w:p w:rsidR="00451CA4" w:rsidRPr="00CE0DE9" w:rsidRDefault="00451CA4" w:rsidP="006F6B26">
      <w:pPr>
        <w:pStyle w:val="a"/>
        <w:spacing w:line="276" w:lineRule="auto"/>
        <w:rPr>
          <w:sz w:val="24"/>
          <w:szCs w:val="24"/>
        </w:rPr>
      </w:pPr>
      <w:r w:rsidRPr="00CE0DE9">
        <w:rPr>
          <w:sz w:val="24"/>
          <w:szCs w:val="24"/>
        </w:rPr>
        <w:t>выбирать тему, определять цель и подбирать материал для публичного выступления;</w:t>
      </w:r>
    </w:p>
    <w:p w:rsidR="00451CA4" w:rsidRPr="00CE0DE9" w:rsidRDefault="00451CA4" w:rsidP="006F6B26">
      <w:pPr>
        <w:pStyle w:val="a"/>
        <w:spacing w:line="276" w:lineRule="auto"/>
        <w:rPr>
          <w:sz w:val="24"/>
          <w:szCs w:val="24"/>
        </w:rPr>
      </w:pPr>
      <w:r w:rsidRPr="00CE0DE9">
        <w:rPr>
          <w:sz w:val="24"/>
          <w:szCs w:val="24"/>
        </w:rPr>
        <w:t>соблюдать культуру публичной речи;</w:t>
      </w:r>
    </w:p>
    <w:p w:rsidR="00451CA4" w:rsidRPr="00CE0DE9" w:rsidRDefault="00451CA4" w:rsidP="006F6B26">
      <w:pPr>
        <w:pStyle w:val="a"/>
        <w:spacing w:line="276" w:lineRule="auto"/>
        <w:rPr>
          <w:sz w:val="24"/>
          <w:szCs w:val="24"/>
        </w:rPr>
      </w:pPr>
      <w:r w:rsidRPr="00CE0DE9">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451CA4" w:rsidRPr="00CE0DE9" w:rsidRDefault="00451CA4" w:rsidP="006F6B26">
      <w:pPr>
        <w:pStyle w:val="a"/>
        <w:spacing w:line="276" w:lineRule="auto"/>
        <w:rPr>
          <w:sz w:val="24"/>
          <w:szCs w:val="24"/>
        </w:rPr>
      </w:pPr>
      <w:r w:rsidRPr="00CE0DE9">
        <w:rPr>
          <w:sz w:val="24"/>
          <w:szCs w:val="24"/>
        </w:rPr>
        <w:t>оценивать собственную и чужую речь с позиции соответствия языковым нормам;</w:t>
      </w:r>
    </w:p>
    <w:p w:rsidR="00451CA4" w:rsidRPr="00CE0DE9" w:rsidRDefault="00451CA4" w:rsidP="006F6B26">
      <w:pPr>
        <w:pStyle w:val="a"/>
        <w:spacing w:line="276" w:lineRule="auto"/>
        <w:rPr>
          <w:sz w:val="24"/>
          <w:szCs w:val="24"/>
        </w:rPr>
      </w:pPr>
      <w:r w:rsidRPr="00CE0DE9">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451CA4" w:rsidRPr="00CE0DE9" w:rsidRDefault="00451CA4" w:rsidP="006F6B26">
      <w:pPr>
        <w:pStyle w:val="a"/>
        <w:spacing w:line="276" w:lineRule="auto"/>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базовом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t>распознавать уровни и единицы языка в предъявленном тексте и видеть взаимосвязь между ними;</w:t>
      </w:r>
    </w:p>
    <w:p w:rsidR="00451CA4" w:rsidRPr="00CE0DE9" w:rsidRDefault="00451CA4" w:rsidP="006F6B26">
      <w:pPr>
        <w:pStyle w:val="a"/>
        <w:spacing w:line="276" w:lineRule="auto"/>
        <w:rPr>
          <w:sz w:val="24"/>
          <w:szCs w:val="24"/>
        </w:rPr>
      </w:pPr>
      <w:r w:rsidRPr="00CE0DE9">
        <w:rPr>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451CA4" w:rsidRPr="00CE0DE9" w:rsidRDefault="00451CA4" w:rsidP="006F6B26">
      <w:pPr>
        <w:pStyle w:val="a"/>
        <w:spacing w:line="276" w:lineRule="auto"/>
        <w:rPr>
          <w:sz w:val="24"/>
          <w:szCs w:val="24"/>
        </w:rPr>
      </w:pPr>
      <w:r w:rsidRPr="00CE0DE9">
        <w:rPr>
          <w:sz w:val="24"/>
          <w:szCs w:val="24"/>
        </w:rPr>
        <w:t>комментировать авторские высказывания на различные темы (в том числе о богатстве и выразительности русского языка);</w:t>
      </w:r>
    </w:p>
    <w:p w:rsidR="00451CA4" w:rsidRPr="00CE0DE9" w:rsidRDefault="00451CA4" w:rsidP="006F6B26">
      <w:pPr>
        <w:pStyle w:val="a"/>
        <w:spacing w:line="276" w:lineRule="auto"/>
        <w:rPr>
          <w:sz w:val="24"/>
          <w:szCs w:val="24"/>
        </w:rPr>
      </w:pPr>
      <w:r w:rsidRPr="00CE0DE9">
        <w:rPr>
          <w:sz w:val="24"/>
          <w:szCs w:val="24"/>
        </w:rPr>
        <w:t>отличать язык художественной литературы от других разновидностей современного русского языка;</w:t>
      </w:r>
    </w:p>
    <w:p w:rsidR="00451CA4" w:rsidRPr="00CE0DE9" w:rsidRDefault="00451CA4" w:rsidP="006F6B26">
      <w:pPr>
        <w:pStyle w:val="a"/>
        <w:spacing w:line="276" w:lineRule="auto"/>
        <w:rPr>
          <w:sz w:val="24"/>
          <w:szCs w:val="24"/>
        </w:rPr>
      </w:pPr>
      <w:r w:rsidRPr="00CE0DE9">
        <w:rPr>
          <w:sz w:val="24"/>
          <w:szCs w:val="24"/>
        </w:rPr>
        <w:t>использовать синонимические ресурсы русского языка для более точного выражения мысли и усиления выразительности речи;</w:t>
      </w:r>
    </w:p>
    <w:p w:rsidR="00451CA4" w:rsidRPr="00CE0DE9" w:rsidRDefault="00451CA4" w:rsidP="006F6B26">
      <w:pPr>
        <w:pStyle w:val="a"/>
        <w:spacing w:line="276" w:lineRule="auto"/>
        <w:rPr>
          <w:sz w:val="24"/>
          <w:szCs w:val="24"/>
        </w:rPr>
      </w:pPr>
      <w:r w:rsidRPr="00CE0DE9">
        <w:rPr>
          <w:sz w:val="24"/>
          <w:szCs w:val="24"/>
        </w:rPr>
        <w:t>иметь представление об историческом развитии русского языка и истории русского языкознания;</w:t>
      </w:r>
    </w:p>
    <w:p w:rsidR="00451CA4" w:rsidRPr="00CE0DE9" w:rsidRDefault="00451CA4" w:rsidP="006F6B26">
      <w:pPr>
        <w:pStyle w:val="a"/>
        <w:spacing w:line="276" w:lineRule="auto"/>
        <w:rPr>
          <w:sz w:val="24"/>
          <w:szCs w:val="24"/>
        </w:rPr>
      </w:pPr>
      <w:r w:rsidRPr="00CE0DE9">
        <w:rPr>
          <w:sz w:val="24"/>
          <w:szCs w:val="24"/>
        </w:rPr>
        <w:lastRenderedPageBreak/>
        <w:t>выражать согласие или несогласие с мнением собеседника в соответствии с правилами ведения диалогической речи;</w:t>
      </w:r>
    </w:p>
    <w:p w:rsidR="00451CA4" w:rsidRPr="00CE0DE9" w:rsidRDefault="00451CA4" w:rsidP="006F6B26">
      <w:pPr>
        <w:pStyle w:val="a"/>
        <w:spacing w:line="276" w:lineRule="auto"/>
        <w:rPr>
          <w:sz w:val="24"/>
          <w:szCs w:val="24"/>
        </w:rPr>
      </w:pPr>
      <w:r w:rsidRPr="00CE0DE9">
        <w:rPr>
          <w:sz w:val="24"/>
          <w:szCs w:val="24"/>
        </w:rPr>
        <w:t>дифференцировать главную и второстепенную информацию, известную и неизвестную информацию в прослушанном тексте;</w:t>
      </w:r>
    </w:p>
    <w:p w:rsidR="00451CA4" w:rsidRPr="00CE0DE9" w:rsidRDefault="00451CA4" w:rsidP="006F6B26">
      <w:pPr>
        <w:pStyle w:val="a"/>
        <w:spacing w:line="276" w:lineRule="auto"/>
        <w:rPr>
          <w:sz w:val="24"/>
          <w:szCs w:val="24"/>
        </w:rPr>
      </w:pPr>
      <w:r w:rsidRPr="00CE0DE9">
        <w:rPr>
          <w:sz w:val="24"/>
          <w:szCs w:val="24"/>
        </w:rPr>
        <w:t>проводить самостоятельный поиск текстовой и нетекстовой информации, отбирать и анализировать полученную информацию;</w:t>
      </w:r>
    </w:p>
    <w:p w:rsidR="00451CA4" w:rsidRPr="00CE0DE9" w:rsidRDefault="00451CA4" w:rsidP="006F6B26">
      <w:pPr>
        <w:pStyle w:val="a"/>
        <w:spacing w:line="276" w:lineRule="auto"/>
        <w:rPr>
          <w:sz w:val="24"/>
          <w:szCs w:val="24"/>
        </w:rPr>
      </w:pPr>
      <w:r w:rsidRPr="00CE0DE9">
        <w:rPr>
          <w:sz w:val="24"/>
          <w:szCs w:val="24"/>
        </w:rPr>
        <w:t>сохранять стилевое единство при создании текста заданного функционального стиля;</w:t>
      </w:r>
    </w:p>
    <w:p w:rsidR="00451CA4" w:rsidRPr="00CE0DE9" w:rsidRDefault="00451CA4" w:rsidP="006F6B26">
      <w:pPr>
        <w:pStyle w:val="a"/>
        <w:spacing w:line="276" w:lineRule="auto"/>
        <w:rPr>
          <w:sz w:val="24"/>
          <w:szCs w:val="24"/>
        </w:rPr>
      </w:pPr>
      <w:r w:rsidRPr="00CE0DE9">
        <w:rPr>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451CA4" w:rsidRPr="00CE0DE9" w:rsidRDefault="00451CA4" w:rsidP="006F6B26">
      <w:pPr>
        <w:pStyle w:val="a"/>
        <w:spacing w:line="276" w:lineRule="auto"/>
        <w:rPr>
          <w:sz w:val="24"/>
          <w:szCs w:val="24"/>
        </w:rPr>
      </w:pPr>
      <w:r w:rsidRPr="00CE0DE9">
        <w:rPr>
          <w:sz w:val="24"/>
          <w:szCs w:val="24"/>
        </w:rPr>
        <w:t>создавать отзывы и рецензии на предложенный текст;</w:t>
      </w:r>
    </w:p>
    <w:p w:rsidR="00451CA4" w:rsidRPr="00CE0DE9" w:rsidRDefault="00451CA4" w:rsidP="006F6B26">
      <w:pPr>
        <w:pStyle w:val="a"/>
        <w:spacing w:line="276" w:lineRule="auto"/>
        <w:rPr>
          <w:sz w:val="24"/>
          <w:szCs w:val="24"/>
        </w:rPr>
      </w:pPr>
      <w:r w:rsidRPr="00CE0DE9">
        <w:rPr>
          <w:sz w:val="24"/>
          <w:szCs w:val="24"/>
        </w:rPr>
        <w:t xml:space="preserve">соблюдать культуру чтения, говорения, </w:t>
      </w:r>
      <w:proofErr w:type="spellStart"/>
      <w:r w:rsidRPr="00CE0DE9">
        <w:rPr>
          <w:sz w:val="24"/>
          <w:szCs w:val="24"/>
        </w:rPr>
        <w:t>аудирования</w:t>
      </w:r>
      <w:proofErr w:type="spellEnd"/>
      <w:r w:rsidRPr="00CE0DE9">
        <w:rPr>
          <w:sz w:val="24"/>
          <w:szCs w:val="24"/>
        </w:rPr>
        <w:t xml:space="preserve"> и письма;</w:t>
      </w:r>
    </w:p>
    <w:p w:rsidR="00451CA4" w:rsidRPr="00CE0DE9" w:rsidRDefault="00451CA4" w:rsidP="006F6B26">
      <w:pPr>
        <w:pStyle w:val="a"/>
        <w:spacing w:line="276" w:lineRule="auto"/>
        <w:rPr>
          <w:sz w:val="24"/>
          <w:szCs w:val="24"/>
        </w:rPr>
      </w:pPr>
      <w:r w:rsidRPr="00CE0DE9">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451CA4" w:rsidRPr="00CE0DE9" w:rsidRDefault="00451CA4" w:rsidP="006F6B26">
      <w:pPr>
        <w:pStyle w:val="a"/>
        <w:spacing w:line="276" w:lineRule="auto"/>
        <w:rPr>
          <w:sz w:val="24"/>
          <w:szCs w:val="24"/>
        </w:rPr>
      </w:pPr>
      <w:r w:rsidRPr="00CE0DE9">
        <w:rPr>
          <w:sz w:val="24"/>
          <w:szCs w:val="24"/>
        </w:rPr>
        <w:t>соблюдать нормы речевого поведения в разговорной речи, а также в учебно-научной и официально-деловой сферах общения;</w:t>
      </w:r>
    </w:p>
    <w:p w:rsidR="00451CA4" w:rsidRPr="00CE0DE9" w:rsidRDefault="00451CA4" w:rsidP="006F6B26">
      <w:pPr>
        <w:pStyle w:val="a"/>
        <w:spacing w:line="276" w:lineRule="auto"/>
        <w:rPr>
          <w:sz w:val="24"/>
          <w:szCs w:val="24"/>
        </w:rPr>
      </w:pPr>
      <w:r w:rsidRPr="00CE0DE9">
        <w:rPr>
          <w:sz w:val="24"/>
          <w:szCs w:val="24"/>
        </w:rPr>
        <w:t>осуществлять речевой самоконтроль;</w:t>
      </w:r>
    </w:p>
    <w:p w:rsidR="00451CA4" w:rsidRPr="00CE0DE9" w:rsidRDefault="00451CA4" w:rsidP="006F6B26">
      <w:pPr>
        <w:pStyle w:val="a"/>
        <w:spacing w:line="276" w:lineRule="auto"/>
        <w:rPr>
          <w:sz w:val="24"/>
          <w:szCs w:val="24"/>
        </w:rPr>
      </w:pPr>
      <w:r w:rsidRPr="00CE0DE9">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451CA4" w:rsidRPr="00CE0DE9" w:rsidRDefault="00451CA4" w:rsidP="006F6B26">
      <w:pPr>
        <w:pStyle w:val="a"/>
        <w:spacing w:line="276" w:lineRule="auto"/>
        <w:rPr>
          <w:sz w:val="24"/>
          <w:szCs w:val="24"/>
        </w:rPr>
      </w:pPr>
      <w:r w:rsidRPr="00CE0DE9">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451CA4" w:rsidRPr="00CE0DE9" w:rsidRDefault="00451CA4" w:rsidP="006F6B26">
      <w:pPr>
        <w:pStyle w:val="a"/>
        <w:spacing w:line="276" w:lineRule="auto"/>
        <w:rPr>
          <w:sz w:val="24"/>
          <w:szCs w:val="24"/>
        </w:rPr>
      </w:pPr>
      <w:r w:rsidRPr="00CE0DE9">
        <w:rPr>
          <w:sz w:val="24"/>
          <w:szCs w:val="24"/>
        </w:rPr>
        <w:t>оценивать эстетическую сторону речевого высказывания при анализе текстов (в том числе художественной литературы).</w:t>
      </w:r>
    </w:p>
    <w:p w:rsidR="00451CA4" w:rsidRPr="00CE0DE9" w:rsidRDefault="00451CA4" w:rsidP="006F6B26">
      <w:pPr>
        <w:pStyle w:val="a"/>
        <w:spacing w:line="276" w:lineRule="auto"/>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научится:</w:t>
      </w:r>
    </w:p>
    <w:p w:rsidR="00451CA4" w:rsidRPr="00CE0DE9" w:rsidRDefault="00451CA4" w:rsidP="006F6B26">
      <w:pPr>
        <w:pStyle w:val="a"/>
        <w:spacing w:line="276" w:lineRule="auto"/>
        <w:rPr>
          <w:sz w:val="24"/>
          <w:szCs w:val="24"/>
        </w:rPr>
      </w:pPr>
      <w:r w:rsidRPr="00CE0DE9">
        <w:rPr>
          <w:sz w:val="24"/>
          <w:szCs w:val="24"/>
        </w:rPr>
        <w:t>воспринимать лингвистику как часть общечеловеческого гуманитарного знания;</w:t>
      </w:r>
    </w:p>
    <w:p w:rsidR="00451CA4" w:rsidRPr="00CE0DE9" w:rsidRDefault="00451CA4" w:rsidP="006F6B26">
      <w:pPr>
        <w:pStyle w:val="a"/>
        <w:spacing w:line="276" w:lineRule="auto"/>
        <w:rPr>
          <w:sz w:val="24"/>
          <w:szCs w:val="24"/>
        </w:rPr>
      </w:pPr>
      <w:r w:rsidRPr="00CE0DE9">
        <w:rPr>
          <w:sz w:val="24"/>
          <w:szCs w:val="24"/>
        </w:rPr>
        <w:t>рассматривать язык в качестве многофункциональной развивающейся системы;</w:t>
      </w:r>
    </w:p>
    <w:p w:rsidR="00451CA4" w:rsidRPr="00CE0DE9" w:rsidRDefault="00451CA4" w:rsidP="006F6B26">
      <w:pPr>
        <w:pStyle w:val="a"/>
        <w:spacing w:line="276" w:lineRule="auto"/>
        <w:rPr>
          <w:sz w:val="24"/>
          <w:szCs w:val="24"/>
        </w:rPr>
      </w:pPr>
      <w:r w:rsidRPr="00CE0DE9">
        <w:rPr>
          <w:sz w:val="24"/>
          <w:szCs w:val="24"/>
        </w:rPr>
        <w:t>распознавать уровни и единицы языка в предъявленном тексте и видеть взаимосвязь между ними;</w:t>
      </w:r>
    </w:p>
    <w:p w:rsidR="00451CA4" w:rsidRPr="00CE0DE9" w:rsidRDefault="00451CA4" w:rsidP="006F6B26">
      <w:pPr>
        <w:pStyle w:val="a"/>
        <w:spacing w:line="276" w:lineRule="auto"/>
        <w:rPr>
          <w:sz w:val="24"/>
          <w:szCs w:val="24"/>
        </w:rPr>
      </w:pPr>
      <w:r w:rsidRPr="00CE0DE9">
        <w:rPr>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451CA4" w:rsidRPr="00CE0DE9" w:rsidRDefault="00451CA4" w:rsidP="006F6B26">
      <w:pPr>
        <w:pStyle w:val="a"/>
        <w:spacing w:line="276" w:lineRule="auto"/>
        <w:rPr>
          <w:sz w:val="24"/>
          <w:szCs w:val="24"/>
        </w:rPr>
      </w:pPr>
      <w:r w:rsidRPr="00CE0DE9">
        <w:rPr>
          <w:sz w:val="24"/>
          <w:szCs w:val="24"/>
        </w:rPr>
        <w:t>комментировать авторские высказывания на различные темы (в том числе о богатстве и выразительности русского языка);</w:t>
      </w:r>
    </w:p>
    <w:p w:rsidR="00451CA4" w:rsidRPr="00CE0DE9" w:rsidRDefault="00451CA4" w:rsidP="006F6B26">
      <w:pPr>
        <w:pStyle w:val="a"/>
        <w:spacing w:line="276" w:lineRule="auto"/>
        <w:rPr>
          <w:sz w:val="24"/>
          <w:szCs w:val="24"/>
        </w:rPr>
      </w:pPr>
      <w:r w:rsidRPr="00CE0DE9">
        <w:rPr>
          <w:sz w:val="24"/>
          <w:szCs w:val="24"/>
        </w:rPr>
        <w:t>отмечать отличия языка художественной литературы от других разновидностей современного русского языка;</w:t>
      </w:r>
    </w:p>
    <w:p w:rsidR="00451CA4" w:rsidRPr="00CE0DE9" w:rsidRDefault="00451CA4" w:rsidP="006F6B26">
      <w:pPr>
        <w:pStyle w:val="a"/>
        <w:spacing w:line="276" w:lineRule="auto"/>
        <w:rPr>
          <w:sz w:val="24"/>
          <w:szCs w:val="24"/>
        </w:rPr>
      </w:pPr>
      <w:r w:rsidRPr="00CE0DE9">
        <w:rPr>
          <w:sz w:val="24"/>
          <w:szCs w:val="24"/>
        </w:rPr>
        <w:t>использовать синонимические ресурсы русского языка для более точного выражения мысли и усиления выразительности речи;</w:t>
      </w:r>
    </w:p>
    <w:p w:rsidR="00451CA4" w:rsidRPr="00CE0DE9" w:rsidRDefault="00451CA4" w:rsidP="006F6B26">
      <w:pPr>
        <w:pStyle w:val="a"/>
        <w:spacing w:line="276" w:lineRule="auto"/>
        <w:rPr>
          <w:sz w:val="24"/>
          <w:szCs w:val="24"/>
        </w:rPr>
      </w:pPr>
      <w:r w:rsidRPr="00CE0DE9">
        <w:rPr>
          <w:sz w:val="24"/>
          <w:szCs w:val="24"/>
        </w:rPr>
        <w:t>иметь представление об историческом развитии русского языка и истории русского языкознания;</w:t>
      </w:r>
    </w:p>
    <w:p w:rsidR="00451CA4" w:rsidRPr="00CE0DE9" w:rsidRDefault="00451CA4" w:rsidP="006F6B26">
      <w:pPr>
        <w:pStyle w:val="a"/>
        <w:spacing w:line="276" w:lineRule="auto"/>
        <w:rPr>
          <w:sz w:val="24"/>
          <w:szCs w:val="24"/>
        </w:rPr>
      </w:pPr>
      <w:r w:rsidRPr="00CE0DE9">
        <w:rPr>
          <w:sz w:val="24"/>
          <w:szCs w:val="24"/>
        </w:rPr>
        <w:t>выражать согласие или несогласие с мнением собеседника в соответствии с правилами ведения диалогической речи;</w:t>
      </w:r>
    </w:p>
    <w:p w:rsidR="00451CA4" w:rsidRPr="00CE0DE9" w:rsidRDefault="00451CA4" w:rsidP="006F6B26">
      <w:pPr>
        <w:pStyle w:val="a"/>
        <w:spacing w:line="276" w:lineRule="auto"/>
        <w:rPr>
          <w:sz w:val="24"/>
          <w:szCs w:val="24"/>
        </w:rPr>
      </w:pPr>
      <w:r w:rsidRPr="00CE0DE9">
        <w:rPr>
          <w:sz w:val="24"/>
          <w:szCs w:val="24"/>
        </w:rPr>
        <w:t>дифференцировать главную и второстепенную информацию, известную и неизвестную информацию в прослушанном тексте;</w:t>
      </w:r>
    </w:p>
    <w:p w:rsidR="00451CA4" w:rsidRPr="00CE0DE9" w:rsidRDefault="00451CA4" w:rsidP="006F6B26">
      <w:pPr>
        <w:pStyle w:val="a"/>
        <w:spacing w:line="276" w:lineRule="auto"/>
        <w:rPr>
          <w:sz w:val="24"/>
          <w:szCs w:val="24"/>
        </w:rPr>
      </w:pPr>
      <w:r w:rsidRPr="00CE0DE9">
        <w:rPr>
          <w:sz w:val="24"/>
          <w:szCs w:val="24"/>
        </w:rPr>
        <w:t>проводить самостоятельный поиск текстовой и нетекстовой информации, отбирать и анализировать полученную информацию;</w:t>
      </w:r>
    </w:p>
    <w:p w:rsidR="00451CA4" w:rsidRPr="00CE0DE9" w:rsidRDefault="00451CA4" w:rsidP="006F6B26">
      <w:pPr>
        <w:pStyle w:val="a"/>
        <w:spacing w:line="276" w:lineRule="auto"/>
        <w:rPr>
          <w:sz w:val="24"/>
          <w:szCs w:val="24"/>
        </w:rPr>
      </w:pPr>
      <w:r w:rsidRPr="00CE0DE9">
        <w:rPr>
          <w:sz w:val="24"/>
          <w:szCs w:val="24"/>
        </w:rPr>
        <w:lastRenderedPageBreak/>
        <w:t>оценивать стилистические ресурсы языка;</w:t>
      </w:r>
    </w:p>
    <w:p w:rsidR="00451CA4" w:rsidRPr="00CE0DE9" w:rsidRDefault="00451CA4" w:rsidP="006F6B26">
      <w:pPr>
        <w:pStyle w:val="a"/>
        <w:spacing w:line="276" w:lineRule="auto"/>
        <w:rPr>
          <w:sz w:val="24"/>
          <w:szCs w:val="24"/>
        </w:rPr>
      </w:pPr>
      <w:r w:rsidRPr="00CE0DE9">
        <w:rPr>
          <w:sz w:val="24"/>
          <w:szCs w:val="24"/>
        </w:rPr>
        <w:t>сохранять стилевое единство при создании текста заданного функционального стиля;</w:t>
      </w:r>
    </w:p>
    <w:p w:rsidR="00451CA4" w:rsidRPr="00CE0DE9" w:rsidRDefault="00451CA4" w:rsidP="006F6B26">
      <w:pPr>
        <w:pStyle w:val="a"/>
        <w:spacing w:line="276" w:lineRule="auto"/>
        <w:rPr>
          <w:sz w:val="24"/>
          <w:szCs w:val="24"/>
        </w:rPr>
      </w:pPr>
      <w:r w:rsidRPr="00CE0DE9">
        <w:rPr>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451CA4" w:rsidRPr="00CE0DE9" w:rsidRDefault="00451CA4" w:rsidP="006F6B26">
      <w:pPr>
        <w:pStyle w:val="a"/>
        <w:spacing w:line="276" w:lineRule="auto"/>
        <w:rPr>
          <w:sz w:val="24"/>
          <w:szCs w:val="24"/>
        </w:rPr>
      </w:pPr>
      <w:r w:rsidRPr="00CE0DE9">
        <w:rPr>
          <w:sz w:val="24"/>
          <w:szCs w:val="24"/>
        </w:rPr>
        <w:t>создавать отзывы и рецензии на предложенный текст;</w:t>
      </w:r>
    </w:p>
    <w:p w:rsidR="00451CA4" w:rsidRPr="00CE0DE9" w:rsidRDefault="00451CA4" w:rsidP="006F6B26">
      <w:pPr>
        <w:pStyle w:val="a"/>
        <w:spacing w:line="276" w:lineRule="auto"/>
        <w:rPr>
          <w:sz w:val="24"/>
          <w:szCs w:val="24"/>
        </w:rPr>
      </w:pPr>
      <w:r w:rsidRPr="00CE0DE9">
        <w:rPr>
          <w:sz w:val="24"/>
          <w:szCs w:val="24"/>
        </w:rPr>
        <w:t xml:space="preserve">соблюдать культуру чтения, говорения, </w:t>
      </w:r>
      <w:proofErr w:type="spellStart"/>
      <w:r w:rsidRPr="00CE0DE9">
        <w:rPr>
          <w:sz w:val="24"/>
          <w:szCs w:val="24"/>
        </w:rPr>
        <w:t>аудирования</w:t>
      </w:r>
      <w:proofErr w:type="spellEnd"/>
      <w:r w:rsidRPr="00CE0DE9">
        <w:rPr>
          <w:sz w:val="24"/>
          <w:szCs w:val="24"/>
        </w:rPr>
        <w:t xml:space="preserve"> и письма;</w:t>
      </w:r>
    </w:p>
    <w:p w:rsidR="00451CA4" w:rsidRPr="00CE0DE9" w:rsidRDefault="00451CA4" w:rsidP="006F6B26">
      <w:pPr>
        <w:pStyle w:val="a"/>
        <w:spacing w:line="276" w:lineRule="auto"/>
        <w:rPr>
          <w:sz w:val="24"/>
          <w:szCs w:val="24"/>
        </w:rPr>
      </w:pPr>
      <w:r w:rsidRPr="00CE0DE9">
        <w:rPr>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451CA4" w:rsidRPr="00CE0DE9" w:rsidRDefault="00451CA4" w:rsidP="006F6B26">
      <w:pPr>
        <w:pStyle w:val="a"/>
        <w:spacing w:line="276" w:lineRule="auto"/>
        <w:rPr>
          <w:sz w:val="24"/>
          <w:szCs w:val="24"/>
        </w:rPr>
      </w:pPr>
      <w:r w:rsidRPr="00CE0DE9">
        <w:rPr>
          <w:sz w:val="24"/>
          <w:szCs w:val="24"/>
        </w:rPr>
        <w:t>соблюдать нормы речевого поведения в разговорной речи, а также в учебно-научной и официально-деловой сферах общения;</w:t>
      </w:r>
    </w:p>
    <w:p w:rsidR="00451CA4" w:rsidRPr="00CE0DE9" w:rsidRDefault="00451CA4" w:rsidP="006F6B26">
      <w:pPr>
        <w:pStyle w:val="a"/>
        <w:spacing w:line="276" w:lineRule="auto"/>
        <w:rPr>
          <w:sz w:val="24"/>
          <w:szCs w:val="24"/>
        </w:rPr>
      </w:pPr>
      <w:r w:rsidRPr="00CE0DE9">
        <w:rPr>
          <w:sz w:val="24"/>
          <w:szCs w:val="24"/>
        </w:rPr>
        <w:t>осуществлять речевой самоконтроль;</w:t>
      </w:r>
    </w:p>
    <w:p w:rsidR="00451CA4" w:rsidRPr="00CE0DE9" w:rsidRDefault="00451CA4" w:rsidP="006F6B26">
      <w:pPr>
        <w:pStyle w:val="a"/>
        <w:spacing w:line="276" w:lineRule="auto"/>
        <w:rPr>
          <w:sz w:val="24"/>
          <w:szCs w:val="24"/>
        </w:rPr>
      </w:pPr>
      <w:r w:rsidRPr="00CE0DE9">
        <w:rPr>
          <w:sz w:val="24"/>
          <w:szCs w:val="24"/>
        </w:rPr>
        <w:t>совершенствовать орфографические и пунктуационные умения и навыки на основе знаний о нормах русского литературного языка;</w:t>
      </w:r>
    </w:p>
    <w:p w:rsidR="00451CA4" w:rsidRPr="00CE0DE9" w:rsidRDefault="00451CA4" w:rsidP="006F6B26">
      <w:pPr>
        <w:pStyle w:val="a"/>
        <w:spacing w:line="276" w:lineRule="auto"/>
        <w:rPr>
          <w:sz w:val="24"/>
          <w:szCs w:val="24"/>
        </w:rPr>
      </w:pPr>
      <w:r w:rsidRPr="00CE0DE9">
        <w:rPr>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451CA4" w:rsidRPr="00CE0DE9" w:rsidRDefault="00451CA4" w:rsidP="006F6B26">
      <w:pPr>
        <w:pStyle w:val="a"/>
        <w:spacing w:line="276" w:lineRule="auto"/>
        <w:rPr>
          <w:sz w:val="24"/>
          <w:szCs w:val="24"/>
        </w:rPr>
      </w:pPr>
      <w:r w:rsidRPr="00CE0DE9">
        <w:rPr>
          <w:sz w:val="24"/>
          <w:szCs w:val="24"/>
        </w:rPr>
        <w:t>оценивать эстетическую сторону речевого высказывания при анализе текстов (в том числе художественной литературы).</w:t>
      </w:r>
    </w:p>
    <w:p w:rsidR="00451CA4" w:rsidRPr="00CE0DE9" w:rsidRDefault="00451CA4" w:rsidP="006F6B26">
      <w:pPr>
        <w:pStyle w:val="a"/>
        <w:numPr>
          <w:ilvl w:val="0"/>
          <w:numId w:val="0"/>
        </w:numPr>
        <w:spacing w:line="276" w:lineRule="auto"/>
        <w:ind w:left="284"/>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t>проводить комплексный анализ языковых единиц в тексте;</w:t>
      </w:r>
    </w:p>
    <w:p w:rsidR="00451CA4" w:rsidRPr="00CE0DE9" w:rsidRDefault="00451CA4" w:rsidP="006F6B26">
      <w:pPr>
        <w:pStyle w:val="a"/>
        <w:spacing w:line="276" w:lineRule="auto"/>
        <w:rPr>
          <w:sz w:val="24"/>
          <w:szCs w:val="24"/>
        </w:rPr>
      </w:pPr>
      <w:r w:rsidRPr="00CE0DE9">
        <w:rPr>
          <w:sz w:val="24"/>
          <w:szCs w:val="24"/>
        </w:rPr>
        <w:t>выделять и описывать социальные функции русского языка;</w:t>
      </w:r>
    </w:p>
    <w:p w:rsidR="00451CA4" w:rsidRPr="00CE0DE9" w:rsidRDefault="00451CA4" w:rsidP="006F6B26">
      <w:pPr>
        <w:pStyle w:val="a"/>
        <w:spacing w:line="276" w:lineRule="auto"/>
        <w:rPr>
          <w:sz w:val="24"/>
          <w:szCs w:val="24"/>
        </w:rPr>
      </w:pPr>
      <w:r w:rsidRPr="00CE0DE9">
        <w:rPr>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451CA4" w:rsidRPr="00CE0DE9" w:rsidRDefault="00451CA4" w:rsidP="006F6B26">
      <w:pPr>
        <w:pStyle w:val="a"/>
        <w:spacing w:line="276" w:lineRule="auto"/>
        <w:rPr>
          <w:sz w:val="24"/>
          <w:szCs w:val="24"/>
        </w:rPr>
      </w:pPr>
      <w:r w:rsidRPr="00CE0DE9">
        <w:rPr>
          <w:sz w:val="24"/>
          <w:szCs w:val="24"/>
        </w:rPr>
        <w:t>анализировать языковые явления и факты, допускающие неоднозначную интерпретацию;</w:t>
      </w:r>
    </w:p>
    <w:p w:rsidR="00451CA4" w:rsidRPr="00CE0DE9" w:rsidRDefault="00451CA4" w:rsidP="006F6B26">
      <w:pPr>
        <w:pStyle w:val="a"/>
        <w:spacing w:line="276" w:lineRule="auto"/>
        <w:rPr>
          <w:sz w:val="24"/>
          <w:szCs w:val="24"/>
        </w:rPr>
      </w:pPr>
      <w:r w:rsidRPr="00CE0DE9">
        <w:rPr>
          <w:sz w:val="24"/>
          <w:szCs w:val="24"/>
        </w:rPr>
        <w:t>характеризовать роль форм русского языка в становлении и развитии русского языка;</w:t>
      </w:r>
    </w:p>
    <w:p w:rsidR="00451CA4" w:rsidRPr="00CE0DE9" w:rsidRDefault="00451CA4" w:rsidP="006F6B26">
      <w:pPr>
        <w:pStyle w:val="a"/>
        <w:spacing w:line="276" w:lineRule="auto"/>
        <w:rPr>
          <w:sz w:val="24"/>
          <w:szCs w:val="24"/>
        </w:rPr>
      </w:pPr>
      <w:r w:rsidRPr="00CE0DE9">
        <w:rPr>
          <w:sz w:val="24"/>
          <w:szCs w:val="24"/>
        </w:rPr>
        <w:t>проводить анализ прочитанных и прослушанных текстов и представлять их в виде доклада, статьи, рецензии, резюме;</w:t>
      </w:r>
    </w:p>
    <w:p w:rsidR="00451CA4" w:rsidRPr="00CE0DE9" w:rsidRDefault="00451CA4" w:rsidP="006F6B26">
      <w:pPr>
        <w:pStyle w:val="a"/>
        <w:spacing w:line="276" w:lineRule="auto"/>
        <w:rPr>
          <w:sz w:val="24"/>
          <w:szCs w:val="24"/>
        </w:rPr>
      </w:pPr>
      <w:r w:rsidRPr="00CE0DE9">
        <w:rPr>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451CA4" w:rsidRPr="00CE0DE9" w:rsidRDefault="00451CA4" w:rsidP="006F6B26">
      <w:pPr>
        <w:pStyle w:val="a"/>
        <w:spacing w:line="276" w:lineRule="auto"/>
        <w:rPr>
          <w:sz w:val="24"/>
          <w:szCs w:val="24"/>
        </w:rPr>
      </w:pPr>
      <w:r w:rsidRPr="00CE0DE9">
        <w:rPr>
          <w:sz w:val="24"/>
          <w:szCs w:val="24"/>
        </w:rPr>
        <w:t>критически оценивать устный монологический текст и устный диалогический текст;</w:t>
      </w:r>
    </w:p>
    <w:p w:rsidR="00451CA4" w:rsidRPr="00CE0DE9" w:rsidRDefault="00451CA4" w:rsidP="006F6B26">
      <w:pPr>
        <w:pStyle w:val="a"/>
        <w:spacing w:line="276" w:lineRule="auto"/>
        <w:rPr>
          <w:sz w:val="24"/>
          <w:szCs w:val="24"/>
        </w:rPr>
      </w:pPr>
      <w:r w:rsidRPr="00CE0DE9">
        <w:rPr>
          <w:sz w:val="24"/>
          <w:szCs w:val="24"/>
        </w:rPr>
        <w:t>выступать перед аудиторией с текстами различной жанровой принадлежности;</w:t>
      </w:r>
    </w:p>
    <w:p w:rsidR="00451CA4" w:rsidRPr="00CE0DE9" w:rsidRDefault="00451CA4" w:rsidP="006F6B26">
      <w:pPr>
        <w:pStyle w:val="a"/>
        <w:spacing w:line="276" w:lineRule="auto"/>
        <w:rPr>
          <w:sz w:val="24"/>
          <w:szCs w:val="24"/>
        </w:rPr>
      </w:pPr>
      <w:r w:rsidRPr="00CE0DE9">
        <w:rPr>
          <w:sz w:val="24"/>
          <w:szCs w:val="24"/>
        </w:rPr>
        <w:t xml:space="preserve">осуществлять речевой самоконтроль, самооценку, </w:t>
      </w:r>
      <w:proofErr w:type="spellStart"/>
      <w:r w:rsidRPr="00CE0DE9">
        <w:rPr>
          <w:sz w:val="24"/>
          <w:szCs w:val="24"/>
        </w:rPr>
        <w:t>самокоррекцию</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использовать языковые средства с учетом вариативности современного русского языка;</w:t>
      </w:r>
    </w:p>
    <w:p w:rsidR="00451CA4" w:rsidRPr="00CE0DE9" w:rsidRDefault="00451CA4" w:rsidP="006F6B26">
      <w:pPr>
        <w:pStyle w:val="a"/>
        <w:spacing w:line="276" w:lineRule="auto"/>
        <w:rPr>
          <w:sz w:val="24"/>
          <w:szCs w:val="24"/>
        </w:rPr>
      </w:pPr>
      <w:r w:rsidRPr="00CE0DE9">
        <w:rPr>
          <w:sz w:val="24"/>
          <w:szCs w:val="24"/>
        </w:rPr>
        <w:t>проводить анализ коммуникативных качеств и эффективности речи;</w:t>
      </w:r>
    </w:p>
    <w:p w:rsidR="00451CA4" w:rsidRPr="00CE0DE9" w:rsidRDefault="00451CA4" w:rsidP="006F6B26">
      <w:pPr>
        <w:pStyle w:val="a"/>
        <w:spacing w:line="276" w:lineRule="auto"/>
        <w:rPr>
          <w:sz w:val="24"/>
          <w:szCs w:val="24"/>
        </w:rPr>
      </w:pPr>
      <w:r w:rsidRPr="00CE0DE9">
        <w:rPr>
          <w:sz w:val="24"/>
          <w:szCs w:val="24"/>
        </w:rPr>
        <w:t>редактировать устные и письменные тексты различных стилей и жанров на основе знаний о нормах русского литературного языка;</w:t>
      </w:r>
    </w:p>
    <w:p w:rsidR="00451CA4" w:rsidRPr="00CE0DE9" w:rsidRDefault="00451CA4" w:rsidP="006F6B26">
      <w:pPr>
        <w:pStyle w:val="a"/>
        <w:spacing w:line="276" w:lineRule="auto"/>
        <w:rPr>
          <w:sz w:val="24"/>
          <w:szCs w:val="24"/>
        </w:rPr>
      </w:pPr>
      <w:r w:rsidRPr="00CE0DE9">
        <w:rPr>
          <w:sz w:val="24"/>
          <w:szCs w:val="24"/>
        </w:rPr>
        <w:t>определять пути совершенствования собственных коммуникативных способностей и культуры речи.</w:t>
      </w:r>
    </w:p>
    <w:p w:rsidR="00451CA4" w:rsidRPr="00CE0DE9" w:rsidRDefault="00451CA4" w:rsidP="006F6B26">
      <w:pPr>
        <w:pStyle w:val="a"/>
        <w:numPr>
          <w:ilvl w:val="0"/>
          <w:numId w:val="0"/>
        </w:numPr>
        <w:spacing w:line="276" w:lineRule="auto"/>
        <w:ind w:left="284"/>
        <w:rPr>
          <w:b/>
          <w:sz w:val="24"/>
          <w:szCs w:val="24"/>
        </w:rPr>
      </w:pPr>
      <w:bookmarkStart w:id="23" w:name="_Toc453968149"/>
      <w:r w:rsidRPr="00CE0DE9">
        <w:rPr>
          <w:b/>
          <w:sz w:val="24"/>
          <w:szCs w:val="24"/>
        </w:rPr>
        <w:t>Литература</w:t>
      </w:r>
      <w:bookmarkEnd w:id="20"/>
      <w:bookmarkEnd w:id="23"/>
    </w:p>
    <w:p w:rsidR="00451CA4" w:rsidRPr="00CE0DE9" w:rsidRDefault="00451CA4" w:rsidP="006F6B26">
      <w:pPr>
        <w:pStyle w:val="a"/>
        <w:spacing w:line="276" w:lineRule="auto"/>
        <w:rPr>
          <w:sz w:val="24"/>
          <w:szCs w:val="24"/>
        </w:rPr>
      </w:pPr>
      <w:r w:rsidRPr="00CE0DE9">
        <w:rPr>
          <w:sz w:val="24"/>
          <w:szCs w:val="24"/>
        </w:rPr>
        <w:t>В результате изучения учебного предмета «Литература» на уровне среднего общего образования:</w:t>
      </w:r>
    </w:p>
    <w:p w:rsidR="00451CA4" w:rsidRPr="00CE0DE9" w:rsidRDefault="00451CA4" w:rsidP="006F6B26">
      <w:pPr>
        <w:pStyle w:val="a"/>
        <w:spacing w:line="276" w:lineRule="auto"/>
        <w:rPr>
          <w:sz w:val="24"/>
          <w:szCs w:val="24"/>
        </w:rPr>
      </w:pPr>
      <w:r w:rsidRPr="00CE0DE9">
        <w:rPr>
          <w:sz w:val="24"/>
          <w:szCs w:val="24"/>
        </w:rPr>
        <w:lastRenderedPageBreak/>
        <w:t>Выпускник на базовом уровне научится:</w:t>
      </w:r>
    </w:p>
    <w:p w:rsidR="00451CA4" w:rsidRPr="00CE0DE9" w:rsidRDefault="00451CA4" w:rsidP="006F6B26">
      <w:pPr>
        <w:pStyle w:val="a"/>
        <w:spacing w:line="276" w:lineRule="auto"/>
        <w:rPr>
          <w:sz w:val="24"/>
          <w:szCs w:val="24"/>
        </w:rPr>
      </w:pPr>
      <w:r w:rsidRPr="00CE0DE9">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451CA4" w:rsidRPr="00CE0DE9" w:rsidRDefault="00451CA4" w:rsidP="006F6B26">
      <w:pPr>
        <w:pStyle w:val="a"/>
        <w:spacing w:line="276" w:lineRule="auto"/>
        <w:rPr>
          <w:sz w:val="24"/>
          <w:szCs w:val="24"/>
        </w:rPr>
      </w:pPr>
      <w:r w:rsidRPr="00CE0DE9">
        <w:rPr>
          <w:sz w:val="24"/>
          <w:szCs w:val="24"/>
        </w:rPr>
        <w:t>в устной и письменной форме обобщать и анализировать свой читательский опыт, а именно:</w:t>
      </w:r>
    </w:p>
    <w:p w:rsidR="00451CA4" w:rsidRPr="00CE0DE9" w:rsidRDefault="00451CA4" w:rsidP="006F6B26">
      <w:pPr>
        <w:pStyle w:val="a"/>
        <w:spacing w:line="276" w:lineRule="auto"/>
        <w:rPr>
          <w:sz w:val="24"/>
          <w:szCs w:val="24"/>
        </w:rPr>
      </w:pPr>
      <w:r w:rsidRPr="00CE0DE9">
        <w:rPr>
          <w:sz w:val="24"/>
          <w:szCs w:val="24"/>
        </w:rPr>
        <w:t xml:space="preserve">обосновывать выбор художественного произведения для анализа, приводя в качестве </w:t>
      </w:r>
      <w:proofErr w:type="gramStart"/>
      <w:r w:rsidRPr="00CE0DE9">
        <w:rPr>
          <w:sz w:val="24"/>
          <w:szCs w:val="24"/>
        </w:rPr>
        <w:t>аргумента</w:t>
      </w:r>
      <w:proofErr w:type="gramEnd"/>
      <w:r w:rsidRPr="00CE0DE9">
        <w:rPr>
          <w:sz w:val="24"/>
          <w:szCs w:val="24"/>
        </w:rPr>
        <w:t xml:space="preserve"> как тему (темы) произведения, так и его проблематику (содержащиеся в нем смыслы и подтексты);</w:t>
      </w:r>
    </w:p>
    <w:p w:rsidR="00451CA4" w:rsidRPr="00CE0DE9" w:rsidRDefault="00451CA4" w:rsidP="006F6B26">
      <w:pPr>
        <w:pStyle w:val="a"/>
        <w:spacing w:line="276" w:lineRule="auto"/>
        <w:rPr>
          <w:sz w:val="24"/>
          <w:szCs w:val="24"/>
        </w:rPr>
      </w:pPr>
      <w:r w:rsidRPr="00CE0DE9">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451CA4" w:rsidRPr="00CE0DE9" w:rsidRDefault="00451CA4" w:rsidP="006F6B26">
      <w:pPr>
        <w:pStyle w:val="a"/>
        <w:spacing w:line="276" w:lineRule="auto"/>
        <w:rPr>
          <w:sz w:val="24"/>
          <w:szCs w:val="24"/>
        </w:rPr>
      </w:pPr>
      <w:r w:rsidRPr="00CE0DE9">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451CA4" w:rsidRPr="00CE0DE9" w:rsidRDefault="00451CA4" w:rsidP="006F6B26">
      <w:pPr>
        <w:pStyle w:val="a"/>
        <w:spacing w:line="276" w:lineRule="auto"/>
        <w:rPr>
          <w:sz w:val="24"/>
          <w:szCs w:val="24"/>
        </w:rPr>
      </w:pPr>
      <w:r w:rsidRPr="00CE0DE9">
        <w:rPr>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451CA4" w:rsidRPr="00CE0DE9" w:rsidRDefault="00451CA4" w:rsidP="006F6B26">
      <w:pPr>
        <w:pStyle w:val="a"/>
        <w:spacing w:line="276" w:lineRule="auto"/>
        <w:rPr>
          <w:sz w:val="24"/>
          <w:szCs w:val="24"/>
        </w:rPr>
      </w:pPr>
      <w:r w:rsidRPr="00CE0DE9">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451CA4" w:rsidRPr="00CE0DE9" w:rsidRDefault="00451CA4" w:rsidP="006F6B26">
      <w:pPr>
        <w:pStyle w:val="a"/>
        <w:spacing w:line="276" w:lineRule="auto"/>
        <w:rPr>
          <w:sz w:val="24"/>
          <w:szCs w:val="24"/>
        </w:rPr>
      </w:pPr>
      <w:r w:rsidRPr="00CE0DE9">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451CA4" w:rsidRPr="00CE0DE9" w:rsidRDefault="00451CA4" w:rsidP="006F6B26">
      <w:pPr>
        <w:pStyle w:val="a"/>
        <w:spacing w:line="276" w:lineRule="auto"/>
        <w:rPr>
          <w:sz w:val="24"/>
          <w:szCs w:val="24"/>
        </w:rPr>
      </w:pPr>
      <w:r w:rsidRPr="00CE0DE9">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451CA4" w:rsidRPr="00CE0DE9" w:rsidRDefault="00451CA4" w:rsidP="006F6B26">
      <w:pPr>
        <w:pStyle w:val="a"/>
        <w:spacing w:line="276" w:lineRule="auto"/>
        <w:rPr>
          <w:sz w:val="24"/>
          <w:szCs w:val="24"/>
        </w:rPr>
      </w:pPr>
      <w:r w:rsidRPr="00CE0DE9">
        <w:rPr>
          <w:sz w:val="24"/>
          <w:szCs w:val="24"/>
        </w:rPr>
        <w:t>осуществлять следующую продуктивную деятельность:</w:t>
      </w:r>
    </w:p>
    <w:p w:rsidR="00451CA4" w:rsidRPr="00CE0DE9" w:rsidRDefault="00451CA4" w:rsidP="006F6B26">
      <w:pPr>
        <w:pStyle w:val="a"/>
        <w:spacing w:line="276" w:lineRule="auto"/>
        <w:rPr>
          <w:sz w:val="24"/>
          <w:szCs w:val="24"/>
        </w:rPr>
      </w:pPr>
      <w:r w:rsidRPr="00CE0DE9">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451CA4" w:rsidRPr="00CE0DE9" w:rsidRDefault="00451CA4" w:rsidP="006F6B26">
      <w:pPr>
        <w:pStyle w:val="a"/>
        <w:spacing w:line="276" w:lineRule="auto"/>
        <w:rPr>
          <w:sz w:val="24"/>
          <w:szCs w:val="24"/>
        </w:rPr>
      </w:pPr>
      <w:r w:rsidRPr="00CE0DE9">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451CA4" w:rsidRPr="00CE0DE9" w:rsidRDefault="00451CA4" w:rsidP="006F6B26">
      <w:pPr>
        <w:pStyle w:val="a"/>
        <w:numPr>
          <w:ilvl w:val="0"/>
          <w:numId w:val="0"/>
        </w:numPr>
        <w:spacing w:line="276" w:lineRule="auto"/>
        <w:ind w:left="284"/>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базовом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451CA4" w:rsidRPr="00CE0DE9" w:rsidRDefault="00451CA4" w:rsidP="006F6B26">
      <w:pPr>
        <w:pStyle w:val="a"/>
        <w:spacing w:line="276" w:lineRule="auto"/>
        <w:rPr>
          <w:sz w:val="24"/>
          <w:szCs w:val="24"/>
        </w:rPr>
      </w:pPr>
      <w:r w:rsidRPr="00CE0DE9">
        <w:rPr>
          <w:sz w:val="24"/>
          <w:szCs w:val="24"/>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451CA4" w:rsidRPr="00CE0DE9" w:rsidRDefault="00451CA4" w:rsidP="006F6B26">
      <w:pPr>
        <w:pStyle w:val="a"/>
        <w:spacing w:line="276" w:lineRule="auto"/>
        <w:rPr>
          <w:sz w:val="24"/>
          <w:szCs w:val="24"/>
        </w:rPr>
      </w:pPr>
      <w:r w:rsidRPr="00CE0DE9">
        <w:rPr>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451CA4" w:rsidRPr="00CE0DE9" w:rsidRDefault="00451CA4" w:rsidP="006F6B26">
      <w:pPr>
        <w:pStyle w:val="a"/>
        <w:spacing w:line="276" w:lineRule="auto"/>
        <w:rPr>
          <w:sz w:val="24"/>
          <w:szCs w:val="24"/>
        </w:rPr>
      </w:pPr>
      <w:r w:rsidRPr="00CE0DE9">
        <w:rPr>
          <w:sz w:val="24"/>
          <w:szCs w:val="24"/>
        </w:rPr>
        <w:t>анализировать</w:t>
      </w:r>
      <w:r w:rsidRPr="00CE0DE9">
        <w:rPr>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Выпускник на базовом уровне получит возможность узнать:</w:t>
      </w:r>
    </w:p>
    <w:p w:rsidR="00451CA4" w:rsidRPr="00CE0DE9" w:rsidRDefault="00451CA4" w:rsidP="006F6B26">
      <w:pPr>
        <w:pStyle w:val="a"/>
        <w:spacing w:line="276" w:lineRule="auto"/>
        <w:rPr>
          <w:sz w:val="24"/>
          <w:szCs w:val="24"/>
        </w:rPr>
      </w:pPr>
      <w:r w:rsidRPr="00CE0DE9">
        <w:rPr>
          <w:sz w:val="24"/>
          <w:szCs w:val="24"/>
        </w:rPr>
        <w:t>о месте и значении русской литературы в мировой литературе;</w:t>
      </w:r>
    </w:p>
    <w:p w:rsidR="00451CA4" w:rsidRPr="00CE0DE9" w:rsidRDefault="00451CA4" w:rsidP="006F6B26">
      <w:pPr>
        <w:pStyle w:val="a"/>
        <w:spacing w:line="276" w:lineRule="auto"/>
        <w:rPr>
          <w:sz w:val="24"/>
          <w:szCs w:val="24"/>
        </w:rPr>
      </w:pPr>
      <w:r w:rsidRPr="00CE0DE9">
        <w:rPr>
          <w:sz w:val="24"/>
          <w:szCs w:val="24"/>
        </w:rPr>
        <w:t>о произведениях новейшей отечественной и мировой литературы;</w:t>
      </w:r>
    </w:p>
    <w:p w:rsidR="00451CA4" w:rsidRPr="00CE0DE9" w:rsidRDefault="00451CA4" w:rsidP="006F6B26">
      <w:pPr>
        <w:pStyle w:val="a"/>
        <w:spacing w:line="276" w:lineRule="auto"/>
        <w:rPr>
          <w:sz w:val="24"/>
          <w:szCs w:val="24"/>
        </w:rPr>
      </w:pPr>
      <w:r w:rsidRPr="00CE0DE9">
        <w:rPr>
          <w:sz w:val="24"/>
          <w:szCs w:val="24"/>
        </w:rPr>
        <w:t>о важнейших литературных ресурсах, в том числе в сети Интернет;</w:t>
      </w:r>
    </w:p>
    <w:p w:rsidR="00451CA4" w:rsidRPr="00CE0DE9" w:rsidRDefault="00451CA4" w:rsidP="006F6B26">
      <w:pPr>
        <w:pStyle w:val="a"/>
        <w:spacing w:line="276" w:lineRule="auto"/>
        <w:rPr>
          <w:sz w:val="24"/>
          <w:szCs w:val="24"/>
        </w:rPr>
      </w:pPr>
      <w:r w:rsidRPr="00CE0DE9">
        <w:rPr>
          <w:sz w:val="24"/>
          <w:szCs w:val="24"/>
        </w:rPr>
        <w:t>об историко-культурном подходе в литературоведении;</w:t>
      </w:r>
    </w:p>
    <w:p w:rsidR="00451CA4" w:rsidRPr="00CE0DE9" w:rsidRDefault="00451CA4" w:rsidP="006F6B26">
      <w:pPr>
        <w:pStyle w:val="a"/>
        <w:spacing w:line="276" w:lineRule="auto"/>
        <w:rPr>
          <w:sz w:val="24"/>
          <w:szCs w:val="24"/>
        </w:rPr>
      </w:pPr>
      <w:r w:rsidRPr="00CE0DE9">
        <w:rPr>
          <w:sz w:val="24"/>
          <w:szCs w:val="24"/>
        </w:rPr>
        <w:t>об историко-литературном процессе XIX и XX веков;</w:t>
      </w:r>
    </w:p>
    <w:p w:rsidR="00451CA4" w:rsidRPr="00CE0DE9" w:rsidRDefault="00451CA4" w:rsidP="006F6B26">
      <w:pPr>
        <w:pStyle w:val="a"/>
        <w:spacing w:line="276" w:lineRule="auto"/>
        <w:rPr>
          <w:sz w:val="24"/>
          <w:szCs w:val="24"/>
        </w:rPr>
      </w:pPr>
      <w:r w:rsidRPr="00CE0DE9">
        <w:rPr>
          <w:sz w:val="24"/>
          <w:szCs w:val="24"/>
        </w:rPr>
        <w:t xml:space="preserve">о наиболее ярких или характерных чертах литературных направлений или течений; </w:t>
      </w:r>
    </w:p>
    <w:p w:rsidR="00451CA4" w:rsidRPr="00CE0DE9" w:rsidRDefault="00451CA4" w:rsidP="006F6B26">
      <w:pPr>
        <w:pStyle w:val="a"/>
        <w:spacing w:line="276" w:lineRule="auto"/>
        <w:rPr>
          <w:sz w:val="24"/>
          <w:szCs w:val="24"/>
        </w:rPr>
      </w:pPr>
      <w:r w:rsidRPr="00CE0DE9">
        <w:rPr>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451CA4" w:rsidRPr="00CE0DE9" w:rsidRDefault="00451CA4" w:rsidP="006F6B26">
      <w:pPr>
        <w:pStyle w:val="a"/>
        <w:spacing w:line="276" w:lineRule="auto"/>
        <w:rPr>
          <w:sz w:val="24"/>
          <w:szCs w:val="24"/>
        </w:rPr>
      </w:pPr>
      <w:r w:rsidRPr="00CE0DE9">
        <w:rPr>
          <w:sz w:val="24"/>
          <w:szCs w:val="24"/>
        </w:rPr>
        <w:t>о соотношении и взаимосвязях литературы с историческим периодом, эпохой.</w:t>
      </w:r>
    </w:p>
    <w:p w:rsidR="00451CA4" w:rsidRPr="00CE0DE9" w:rsidRDefault="00451CA4" w:rsidP="006F6B26">
      <w:pPr>
        <w:pStyle w:val="a"/>
        <w:spacing w:line="276" w:lineRule="auto"/>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научится:</w:t>
      </w:r>
    </w:p>
    <w:p w:rsidR="00451CA4" w:rsidRPr="00CE0DE9" w:rsidRDefault="00451CA4" w:rsidP="006F6B26">
      <w:pPr>
        <w:pStyle w:val="a"/>
        <w:spacing w:line="276" w:lineRule="auto"/>
        <w:rPr>
          <w:sz w:val="24"/>
          <w:szCs w:val="24"/>
        </w:rPr>
      </w:pPr>
      <w:r w:rsidRPr="00CE0DE9">
        <w:rPr>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451CA4" w:rsidRPr="00CE0DE9" w:rsidRDefault="00451CA4" w:rsidP="006F6B26">
      <w:pPr>
        <w:pStyle w:val="a"/>
        <w:spacing w:line="276" w:lineRule="auto"/>
        <w:rPr>
          <w:sz w:val="24"/>
          <w:szCs w:val="24"/>
        </w:rPr>
      </w:pPr>
      <w:r w:rsidRPr="00CE0DE9">
        <w:rPr>
          <w:sz w:val="24"/>
          <w:szCs w:val="24"/>
        </w:rPr>
        <w:t>в устной и письменной форме анализировать:</w:t>
      </w:r>
    </w:p>
    <w:p w:rsidR="00451CA4" w:rsidRPr="00CE0DE9" w:rsidRDefault="00451CA4" w:rsidP="006F6B26">
      <w:pPr>
        <w:pStyle w:val="a"/>
        <w:spacing w:line="276" w:lineRule="auto"/>
        <w:rPr>
          <w:sz w:val="24"/>
          <w:szCs w:val="24"/>
        </w:rPr>
      </w:pPr>
      <w:r w:rsidRPr="00CE0DE9">
        <w:rPr>
          <w:sz w:val="24"/>
          <w:szCs w:val="24"/>
        </w:rPr>
        <w:t>конкретные произведения с использованием различных научных методов, методик и практик чтения;</w:t>
      </w:r>
    </w:p>
    <w:p w:rsidR="00451CA4" w:rsidRPr="00CE0DE9" w:rsidRDefault="00451CA4" w:rsidP="006F6B26">
      <w:pPr>
        <w:pStyle w:val="a"/>
        <w:spacing w:line="276" w:lineRule="auto"/>
        <w:rPr>
          <w:sz w:val="24"/>
          <w:szCs w:val="24"/>
        </w:rPr>
      </w:pPr>
      <w:r w:rsidRPr="00CE0DE9">
        <w:rPr>
          <w:sz w:val="24"/>
          <w:szCs w:val="24"/>
        </w:rPr>
        <w:t>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451CA4" w:rsidRPr="00CE0DE9" w:rsidRDefault="00451CA4" w:rsidP="006F6B26">
      <w:pPr>
        <w:pStyle w:val="a"/>
        <w:spacing w:line="276" w:lineRule="auto"/>
        <w:rPr>
          <w:sz w:val="24"/>
          <w:szCs w:val="24"/>
        </w:rPr>
      </w:pPr>
      <w:r w:rsidRPr="00CE0DE9">
        <w:rPr>
          <w:sz w:val="24"/>
          <w:szCs w:val="24"/>
        </w:rPr>
        <w:t>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451CA4" w:rsidRPr="00CE0DE9" w:rsidRDefault="00451CA4" w:rsidP="006F6B26">
      <w:pPr>
        <w:pStyle w:val="a"/>
        <w:spacing w:line="276" w:lineRule="auto"/>
        <w:rPr>
          <w:sz w:val="24"/>
          <w:szCs w:val="24"/>
        </w:rPr>
      </w:pPr>
      <w:r w:rsidRPr="00CE0DE9">
        <w:rPr>
          <w:sz w:val="24"/>
          <w:szCs w:val="24"/>
        </w:rPr>
        <w:t xml:space="preserve">ориентироваться в историко-литературном процессе XIX–ХХ веков и современном литературном процессе, опираясь </w:t>
      </w:r>
      <w:proofErr w:type="gramStart"/>
      <w:r w:rsidRPr="00CE0DE9">
        <w:rPr>
          <w:sz w:val="24"/>
          <w:szCs w:val="24"/>
        </w:rPr>
        <w:t>на</w:t>
      </w:r>
      <w:proofErr w:type="gramEnd"/>
      <w:r w:rsidRPr="00CE0DE9">
        <w:rPr>
          <w:sz w:val="24"/>
          <w:szCs w:val="24"/>
        </w:rPr>
        <w:t>:</w:t>
      </w:r>
    </w:p>
    <w:p w:rsidR="00451CA4" w:rsidRPr="00CE0DE9" w:rsidRDefault="00451CA4" w:rsidP="006F6B26">
      <w:pPr>
        <w:pStyle w:val="a"/>
        <w:spacing w:line="276" w:lineRule="auto"/>
        <w:rPr>
          <w:sz w:val="24"/>
          <w:szCs w:val="24"/>
        </w:rPr>
      </w:pPr>
      <w:proofErr w:type="gramStart"/>
      <w:r w:rsidRPr="00CE0DE9">
        <w:rPr>
          <w:sz w:val="24"/>
          <w:szCs w:val="24"/>
        </w:rPr>
        <w:t>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roofErr w:type="gramEnd"/>
    </w:p>
    <w:p w:rsidR="00451CA4" w:rsidRPr="00CE0DE9" w:rsidRDefault="00451CA4" w:rsidP="006F6B26">
      <w:pPr>
        <w:pStyle w:val="a"/>
        <w:spacing w:line="276" w:lineRule="auto"/>
        <w:rPr>
          <w:sz w:val="24"/>
          <w:szCs w:val="24"/>
        </w:rPr>
      </w:pPr>
      <w:r w:rsidRPr="00CE0DE9">
        <w:rPr>
          <w:sz w:val="24"/>
          <w:szCs w:val="24"/>
        </w:rPr>
        <w:t>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451CA4" w:rsidRPr="00CE0DE9" w:rsidRDefault="00451CA4" w:rsidP="006F6B26">
      <w:pPr>
        <w:pStyle w:val="a"/>
        <w:spacing w:line="276" w:lineRule="auto"/>
        <w:rPr>
          <w:sz w:val="24"/>
          <w:szCs w:val="24"/>
        </w:rPr>
      </w:pPr>
      <w:r w:rsidRPr="00CE0DE9">
        <w:rPr>
          <w:sz w:val="24"/>
          <w:szCs w:val="24"/>
        </w:rPr>
        <w:t>представление о значимости и актуальности произведений в контексте эпохи их появления;</w:t>
      </w:r>
    </w:p>
    <w:p w:rsidR="00451CA4" w:rsidRPr="00CE0DE9" w:rsidRDefault="00451CA4" w:rsidP="006F6B26">
      <w:pPr>
        <w:pStyle w:val="a"/>
        <w:spacing w:line="276" w:lineRule="auto"/>
        <w:rPr>
          <w:sz w:val="24"/>
          <w:szCs w:val="24"/>
        </w:rPr>
      </w:pPr>
      <w:r w:rsidRPr="00CE0DE9">
        <w:rPr>
          <w:sz w:val="24"/>
          <w:szCs w:val="24"/>
        </w:rPr>
        <w:lastRenderedPageBreak/>
        <w:t>знания об истории создания изучаемых произведений и об особенностях восприятия произведений читателями в исторической динамике;</w:t>
      </w:r>
    </w:p>
    <w:p w:rsidR="00451CA4" w:rsidRPr="00CE0DE9" w:rsidRDefault="00451CA4" w:rsidP="006F6B26">
      <w:pPr>
        <w:pStyle w:val="a"/>
        <w:spacing w:line="276" w:lineRule="auto"/>
        <w:rPr>
          <w:sz w:val="24"/>
          <w:szCs w:val="24"/>
        </w:rPr>
      </w:pPr>
      <w:r w:rsidRPr="00CE0DE9">
        <w:rPr>
          <w:sz w:val="24"/>
          <w:szCs w:val="24"/>
        </w:rPr>
        <w:t xml:space="preserve">обобщать и анализировать свой читательский опыт (в том числе и опыт самостоятельного чтения): </w:t>
      </w:r>
    </w:p>
    <w:p w:rsidR="00451CA4" w:rsidRPr="00CE0DE9" w:rsidRDefault="00451CA4" w:rsidP="006F6B26">
      <w:pPr>
        <w:pStyle w:val="a"/>
        <w:spacing w:line="276" w:lineRule="auto"/>
        <w:rPr>
          <w:sz w:val="24"/>
          <w:szCs w:val="24"/>
        </w:rPr>
      </w:pPr>
      <w:r w:rsidRPr="00CE0DE9">
        <w:rPr>
          <w:sz w:val="24"/>
          <w:szCs w:val="24"/>
        </w:rPr>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451CA4" w:rsidRPr="00CE0DE9" w:rsidRDefault="00451CA4" w:rsidP="006F6B26">
      <w:pPr>
        <w:pStyle w:val="a"/>
        <w:spacing w:line="276" w:lineRule="auto"/>
        <w:rPr>
          <w:sz w:val="24"/>
          <w:szCs w:val="24"/>
        </w:rPr>
      </w:pPr>
      <w:r w:rsidRPr="00CE0DE9">
        <w:rPr>
          <w:sz w:val="24"/>
          <w:szCs w:val="24"/>
        </w:rPr>
        <w:t>осуществлять следующую продуктивную деятельность:</w:t>
      </w:r>
    </w:p>
    <w:p w:rsidR="00451CA4" w:rsidRPr="00CE0DE9" w:rsidRDefault="00451CA4" w:rsidP="006F6B26">
      <w:pPr>
        <w:pStyle w:val="a"/>
        <w:spacing w:line="276" w:lineRule="auto"/>
        <w:rPr>
          <w:sz w:val="24"/>
          <w:szCs w:val="24"/>
        </w:rPr>
      </w:pPr>
      <w:r w:rsidRPr="00CE0DE9">
        <w:rPr>
          <w:sz w:val="24"/>
          <w:szCs w:val="24"/>
        </w:rPr>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451CA4" w:rsidRPr="00CE0DE9" w:rsidRDefault="00451CA4" w:rsidP="006F6B26">
      <w:pPr>
        <w:pStyle w:val="a"/>
        <w:spacing w:line="276" w:lineRule="auto"/>
        <w:rPr>
          <w:sz w:val="24"/>
          <w:szCs w:val="24"/>
        </w:rPr>
      </w:pPr>
      <w:r w:rsidRPr="00CE0DE9">
        <w:rPr>
          <w:sz w:val="24"/>
          <w:szCs w:val="24"/>
        </w:rPr>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451CA4" w:rsidRPr="00CE0DE9" w:rsidRDefault="00451CA4" w:rsidP="006F6B26">
      <w:pPr>
        <w:pStyle w:val="a"/>
        <w:spacing w:line="276" w:lineRule="auto"/>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451CA4" w:rsidRPr="00CE0DE9" w:rsidRDefault="00451CA4" w:rsidP="006F6B26">
      <w:pPr>
        <w:pStyle w:val="a"/>
        <w:spacing w:line="276" w:lineRule="auto"/>
        <w:rPr>
          <w:sz w:val="24"/>
          <w:szCs w:val="24"/>
        </w:rPr>
      </w:pPr>
      <w:r w:rsidRPr="00CE0DE9">
        <w:rPr>
          <w:sz w:val="24"/>
          <w:szCs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451CA4" w:rsidRPr="00CE0DE9" w:rsidRDefault="00451CA4" w:rsidP="006F6B26">
      <w:pPr>
        <w:pStyle w:val="a"/>
        <w:spacing w:line="276" w:lineRule="auto"/>
        <w:rPr>
          <w:sz w:val="24"/>
          <w:szCs w:val="24"/>
        </w:rPr>
      </w:pPr>
      <w:r w:rsidRPr="00CE0DE9">
        <w:rPr>
          <w:sz w:val="24"/>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451CA4" w:rsidRPr="00CE0DE9" w:rsidRDefault="00451CA4" w:rsidP="006F6B26">
      <w:pPr>
        <w:pStyle w:val="a"/>
        <w:spacing w:line="276" w:lineRule="auto"/>
        <w:rPr>
          <w:sz w:val="24"/>
          <w:szCs w:val="24"/>
        </w:rPr>
      </w:pPr>
      <w:r w:rsidRPr="00CE0DE9">
        <w:rPr>
          <w:sz w:val="24"/>
          <w:szCs w:val="24"/>
        </w:rPr>
        <w:t xml:space="preserve">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w:t>
      </w:r>
      <w:proofErr w:type="spellStart"/>
      <w:r w:rsidRPr="00CE0DE9">
        <w:rPr>
          <w:sz w:val="24"/>
          <w:szCs w:val="24"/>
        </w:rPr>
        <w:t>дискутант</w:t>
      </w:r>
      <w:proofErr w:type="spellEnd"/>
      <w:r w:rsidRPr="00CE0DE9">
        <w:rPr>
          <w:sz w:val="24"/>
          <w:szCs w:val="24"/>
        </w:rPr>
        <w:t xml:space="preserve"> и др.), представляя результаты своих исследований в виде научных докладов и статей в специализированных изданиях.</w:t>
      </w:r>
    </w:p>
    <w:p w:rsidR="001F5265" w:rsidRDefault="001F5265" w:rsidP="001F5265">
      <w:pPr>
        <w:pStyle w:val="a"/>
        <w:numPr>
          <w:ilvl w:val="0"/>
          <w:numId w:val="0"/>
        </w:numPr>
        <w:spacing w:line="276" w:lineRule="auto"/>
        <w:ind w:left="284"/>
        <w:rPr>
          <w:b/>
          <w:sz w:val="24"/>
          <w:szCs w:val="24"/>
        </w:rPr>
      </w:pPr>
      <w:bookmarkStart w:id="24" w:name="_Toc434850657"/>
      <w:bookmarkStart w:id="25" w:name="_Toc435412678"/>
      <w:bookmarkStart w:id="26" w:name="_Toc453968150"/>
      <w:bookmarkEnd w:id="21"/>
    </w:p>
    <w:p w:rsidR="00451CA4" w:rsidRPr="001F5265" w:rsidRDefault="00451CA4" w:rsidP="001F5265">
      <w:pPr>
        <w:pStyle w:val="a"/>
        <w:numPr>
          <w:ilvl w:val="0"/>
          <w:numId w:val="0"/>
        </w:numPr>
        <w:spacing w:line="276" w:lineRule="auto"/>
        <w:ind w:left="284"/>
        <w:rPr>
          <w:b/>
          <w:sz w:val="24"/>
          <w:szCs w:val="24"/>
        </w:rPr>
      </w:pPr>
      <w:r w:rsidRPr="001F5265">
        <w:rPr>
          <w:b/>
          <w:sz w:val="24"/>
          <w:szCs w:val="24"/>
        </w:rPr>
        <w:t>Иностранный язык</w:t>
      </w:r>
      <w:bookmarkEnd w:id="24"/>
      <w:bookmarkEnd w:id="25"/>
      <w:bookmarkEnd w:id="26"/>
    </w:p>
    <w:p w:rsidR="00451CA4" w:rsidRPr="00CE0DE9" w:rsidRDefault="00451CA4" w:rsidP="006F6B26">
      <w:pPr>
        <w:pStyle w:val="a"/>
        <w:spacing w:line="276" w:lineRule="auto"/>
        <w:rPr>
          <w:sz w:val="24"/>
          <w:szCs w:val="24"/>
        </w:rPr>
      </w:pPr>
      <w:r w:rsidRPr="00CE0DE9">
        <w:rPr>
          <w:sz w:val="24"/>
          <w:szCs w:val="24"/>
        </w:rPr>
        <w:t>В результате изучения учебного предмета «Иностранный язык» (английский) на уровне среднего общего образования:</w:t>
      </w:r>
    </w:p>
    <w:p w:rsidR="00451CA4" w:rsidRPr="00CE0DE9" w:rsidRDefault="00451CA4" w:rsidP="006F6B26">
      <w:pPr>
        <w:pStyle w:val="a"/>
        <w:spacing w:line="276" w:lineRule="auto"/>
        <w:rPr>
          <w:sz w:val="24"/>
          <w:szCs w:val="24"/>
        </w:rPr>
      </w:pPr>
      <w:r w:rsidRPr="00CE0DE9">
        <w:rPr>
          <w:sz w:val="24"/>
          <w:szCs w:val="24"/>
        </w:rPr>
        <w:t>Выпускник на базовом уровне научится:</w:t>
      </w:r>
    </w:p>
    <w:p w:rsidR="00451CA4" w:rsidRPr="00CE0DE9" w:rsidRDefault="00451CA4" w:rsidP="006F6B26">
      <w:pPr>
        <w:pStyle w:val="a"/>
        <w:spacing w:line="276" w:lineRule="auto"/>
        <w:rPr>
          <w:sz w:val="24"/>
          <w:szCs w:val="24"/>
        </w:rPr>
      </w:pPr>
    </w:p>
    <w:p w:rsidR="00451CA4" w:rsidRPr="00CE0DE9" w:rsidRDefault="00451CA4" w:rsidP="006F6B26">
      <w:pPr>
        <w:pStyle w:val="a"/>
        <w:spacing w:line="276" w:lineRule="auto"/>
        <w:rPr>
          <w:sz w:val="24"/>
          <w:szCs w:val="24"/>
        </w:rPr>
      </w:pPr>
      <w:r w:rsidRPr="00CE0DE9">
        <w:rPr>
          <w:sz w:val="24"/>
          <w:szCs w:val="24"/>
        </w:rPr>
        <w:t>Коммуникативные умения</w:t>
      </w:r>
    </w:p>
    <w:p w:rsidR="00451CA4" w:rsidRPr="00CE0DE9" w:rsidRDefault="00451CA4" w:rsidP="006F6B26">
      <w:pPr>
        <w:pStyle w:val="a"/>
        <w:spacing w:line="276" w:lineRule="auto"/>
        <w:rPr>
          <w:sz w:val="24"/>
          <w:szCs w:val="24"/>
        </w:rPr>
      </w:pPr>
      <w:r w:rsidRPr="00CE0DE9">
        <w:rPr>
          <w:sz w:val="24"/>
          <w:szCs w:val="24"/>
        </w:rPr>
        <w:t>Говорение, диалогическая речь</w:t>
      </w:r>
    </w:p>
    <w:p w:rsidR="00451CA4" w:rsidRPr="00CE0DE9" w:rsidRDefault="00451CA4" w:rsidP="006F6B26">
      <w:pPr>
        <w:pStyle w:val="a"/>
        <w:spacing w:line="276" w:lineRule="auto"/>
        <w:rPr>
          <w:sz w:val="24"/>
          <w:szCs w:val="24"/>
        </w:rPr>
      </w:pPr>
      <w:r w:rsidRPr="00CE0DE9">
        <w:rPr>
          <w:sz w:val="24"/>
          <w:szCs w:val="24"/>
        </w:rPr>
        <w:t>Вести диалог/</w:t>
      </w:r>
      <w:proofErr w:type="spellStart"/>
      <w:r w:rsidRPr="00CE0DE9">
        <w:rPr>
          <w:sz w:val="24"/>
          <w:szCs w:val="24"/>
        </w:rPr>
        <w:t>полилог</w:t>
      </w:r>
      <w:proofErr w:type="spellEnd"/>
      <w:r w:rsidRPr="00CE0DE9">
        <w:rPr>
          <w:sz w:val="24"/>
          <w:szCs w:val="24"/>
        </w:rPr>
        <w:t xml:space="preserve"> в ситуациях неофициального общения в рамках изученной тематики;</w:t>
      </w:r>
    </w:p>
    <w:p w:rsidR="00451CA4" w:rsidRPr="00CE0DE9" w:rsidRDefault="00451CA4" w:rsidP="006F6B26">
      <w:pPr>
        <w:pStyle w:val="a"/>
        <w:spacing w:line="276" w:lineRule="auto"/>
        <w:rPr>
          <w:sz w:val="24"/>
          <w:szCs w:val="24"/>
        </w:rPr>
      </w:pPr>
      <w:r w:rsidRPr="00CE0DE9">
        <w:rPr>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451CA4" w:rsidRPr="00CE0DE9" w:rsidRDefault="00451CA4" w:rsidP="006F6B26">
      <w:pPr>
        <w:pStyle w:val="a"/>
        <w:spacing w:line="276" w:lineRule="auto"/>
        <w:rPr>
          <w:sz w:val="24"/>
          <w:szCs w:val="24"/>
        </w:rPr>
      </w:pPr>
      <w:r w:rsidRPr="00CE0DE9">
        <w:rPr>
          <w:sz w:val="24"/>
          <w:szCs w:val="24"/>
        </w:rPr>
        <w:t>выражать и аргументировать личную точку зрения;</w:t>
      </w:r>
    </w:p>
    <w:p w:rsidR="00451CA4" w:rsidRPr="00CE0DE9" w:rsidRDefault="00451CA4" w:rsidP="006F6B26">
      <w:pPr>
        <w:pStyle w:val="a"/>
        <w:spacing w:line="276" w:lineRule="auto"/>
        <w:rPr>
          <w:sz w:val="24"/>
          <w:szCs w:val="24"/>
        </w:rPr>
      </w:pPr>
      <w:r w:rsidRPr="00CE0DE9">
        <w:rPr>
          <w:sz w:val="24"/>
          <w:szCs w:val="24"/>
        </w:rPr>
        <w:t>запрашивать информацию и обмениваться информацией в пределах изученной тематики;</w:t>
      </w:r>
    </w:p>
    <w:p w:rsidR="00451CA4" w:rsidRPr="00CE0DE9" w:rsidRDefault="00451CA4" w:rsidP="006F6B26">
      <w:pPr>
        <w:pStyle w:val="a"/>
        <w:spacing w:line="276" w:lineRule="auto"/>
        <w:rPr>
          <w:sz w:val="24"/>
          <w:szCs w:val="24"/>
        </w:rPr>
      </w:pPr>
      <w:r w:rsidRPr="00CE0DE9">
        <w:rPr>
          <w:sz w:val="24"/>
          <w:szCs w:val="24"/>
        </w:rPr>
        <w:t>обращаться за разъяснениями, уточняя интересующую информацию.</w:t>
      </w:r>
    </w:p>
    <w:p w:rsidR="00451CA4" w:rsidRPr="00CE0DE9" w:rsidRDefault="00451CA4" w:rsidP="006F6B26">
      <w:pPr>
        <w:pStyle w:val="a"/>
        <w:spacing w:line="276" w:lineRule="auto"/>
        <w:rPr>
          <w:sz w:val="24"/>
          <w:szCs w:val="24"/>
        </w:rPr>
      </w:pPr>
      <w:r w:rsidRPr="00CE0DE9">
        <w:rPr>
          <w:sz w:val="24"/>
          <w:szCs w:val="24"/>
        </w:rPr>
        <w:t xml:space="preserve"> Говорение, монологическая речь</w:t>
      </w:r>
    </w:p>
    <w:p w:rsidR="00451CA4" w:rsidRPr="00CE0DE9" w:rsidRDefault="00451CA4" w:rsidP="006F6B26">
      <w:pPr>
        <w:pStyle w:val="a"/>
        <w:spacing w:line="276" w:lineRule="auto"/>
        <w:rPr>
          <w:sz w:val="24"/>
          <w:szCs w:val="24"/>
        </w:rPr>
      </w:pPr>
      <w:r w:rsidRPr="00CE0DE9">
        <w:rPr>
          <w:sz w:val="24"/>
          <w:szCs w:val="24"/>
        </w:rPr>
        <w:lastRenderedPageBreak/>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451CA4" w:rsidRPr="00CE0DE9" w:rsidRDefault="00451CA4" w:rsidP="006F6B26">
      <w:pPr>
        <w:pStyle w:val="a"/>
        <w:spacing w:line="276" w:lineRule="auto"/>
        <w:rPr>
          <w:sz w:val="24"/>
          <w:szCs w:val="24"/>
        </w:rPr>
      </w:pPr>
      <w:r w:rsidRPr="00CE0DE9">
        <w:rPr>
          <w:sz w:val="24"/>
          <w:szCs w:val="24"/>
        </w:rPr>
        <w:t xml:space="preserve">передавать основное содержание </w:t>
      </w:r>
      <w:proofErr w:type="gramStart"/>
      <w:r w:rsidRPr="00CE0DE9">
        <w:rPr>
          <w:sz w:val="24"/>
          <w:szCs w:val="24"/>
        </w:rPr>
        <w:t>прочитанного</w:t>
      </w:r>
      <w:proofErr w:type="gramEnd"/>
      <w:r w:rsidRPr="00CE0DE9">
        <w:rPr>
          <w:sz w:val="24"/>
          <w:szCs w:val="24"/>
        </w:rPr>
        <w:t>/увиденного/услышанного;</w:t>
      </w:r>
    </w:p>
    <w:p w:rsidR="00451CA4" w:rsidRPr="00CE0DE9" w:rsidRDefault="00451CA4" w:rsidP="006F6B26">
      <w:pPr>
        <w:pStyle w:val="a"/>
        <w:spacing w:line="276" w:lineRule="auto"/>
        <w:rPr>
          <w:sz w:val="24"/>
          <w:szCs w:val="24"/>
        </w:rPr>
      </w:pPr>
      <w:r w:rsidRPr="00CE0DE9">
        <w:rPr>
          <w:sz w:val="24"/>
          <w:szCs w:val="24"/>
        </w:rPr>
        <w:t>давать краткие описания и/или комментарии</w:t>
      </w:r>
      <w:r w:rsidRPr="00CE0DE9" w:rsidDel="001D10A3">
        <w:rPr>
          <w:sz w:val="24"/>
          <w:szCs w:val="24"/>
        </w:rPr>
        <w:t xml:space="preserve"> </w:t>
      </w:r>
      <w:r w:rsidRPr="00CE0DE9">
        <w:rPr>
          <w:sz w:val="24"/>
          <w:szCs w:val="24"/>
        </w:rPr>
        <w:t>с опорой на нелинейный текст (таблицы, графики);</w:t>
      </w:r>
    </w:p>
    <w:p w:rsidR="00451CA4" w:rsidRPr="00CE0DE9" w:rsidRDefault="00451CA4" w:rsidP="006F6B26">
      <w:pPr>
        <w:pStyle w:val="a"/>
        <w:spacing w:line="276" w:lineRule="auto"/>
        <w:rPr>
          <w:sz w:val="24"/>
          <w:szCs w:val="24"/>
        </w:rPr>
      </w:pPr>
      <w:r w:rsidRPr="00CE0DE9">
        <w:rPr>
          <w:sz w:val="24"/>
          <w:szCs w:val="24"/>
        </w:rPr>
        <w:t>строить высказывание на основе изображения с опорой или без опоры на ключевые слова/план/вопросы.</w:t>
      </w:r>
    </w:p>
    <w:p w:rsidR="00451CA4" w:rsidRPr="00CE0DE9" w:rsidRDefault="00451CA4" w:rsidP="006F6B26">
      <w:pPr>
        <w:pStyle w:val="a"/>
        <w:spacing w:line="276" w:lineRule="auto"/>
        <w:rPr>
          <w:sz w:val="24"/>
          <w:szCs w:val="24"/>
        </w:rPr>
      </w:pPr>
      <w:r w:rsidRPr="00CE0DE9">
        <w:rPr>
          <w:sz w:val="24"/>
          <w:szCs w:val="24"/>
        </w:rPr>
        <w:t xml:space="preserve"> </w:t>
      </w:r>
      <w:proofErr w:type="spellStart"/>
      <w:r w:rsidRPr="00CE0DE9">
        <w:rPr>
          <w:sz w:val="24"/>
          <w:szCs w:val="24"/>
        </w:rPr>
        <w:t>Аудирование</w:t>
      </w:r>
      <w:proofErr w:type="spellEnd"/>
    </w:p>
    <w:p w:rsidR="00451CA4" w:rsidRPr="00CE0DE9" w:rsidRDefault="00451CA4" w:rsidP="006F6B26">
      <w:pPr>
        <w:pStyle w:val="a"/>
        <w:spacing w:line="276" w:lineRule="auto"/>
        <w:rPr>
          <w:sz w:val="24"/>
          <w:szCs w:val="24"/>
        </w:rPr>
      </w:pPr>
      <w:r w:rsidRPr="00CE0DE9">
        <w:rPr>
          <w:sz w:val="24"/>
          <w:szCs w:val="24"/>
        </w:rPr>
        <w:t xml:space="preserve">Понимать основное содержание несложных аутентичных </w:t>
      </w:r>
      <w:proofErr w:type="spellStart"/>
      <w:r w:rsidRPr="00CE0DE9">
        <w:rPr>
          <w:sz w:val="24"/>
          <w:szCs w:val="24"/>
        </w:rPr>
        <w:t>аудиотекстов</w:t>
      </w:r>
      <w:proofErr w:type="spellEnd"/>
      <w:r w:rsidRPr="00CE0DE9">
        <w:rPr>
          <w:sz w:val="24"/>
          <w:szCs w:val="24"/>
        </w:rPr>
        <w:t xml:space="preserve"> различных стилей и жанров монологического и диалогического характера в рамках изученной тематики с четким нормативным произношением;</w:t>
      </w:r>
    </w:p>
    <w:p w:rsidR="00451CA4" w:rsidRPr="00CE0DE9" w:rsidRDefault="00451CA4" w:rsidP="006F6B26">
      <w:pPr>
        <w:pStyle w:val="a"/>
        <w:spacing w:line="276" w:lineRule="auto"/>
        <w:rPr>
          <w:sz w:val="24"/>
          <w:szCs w:val="24"/>
        </w:rPr>
      </w:pPr>
      <w:r w:rsidRPr="00CE0DE9">
        <w:rPr>
          <w:sz w:val="24"/>
          <w:szCs w:val="24"/>
        </w:rPr>
        <w:t xml:space="preserve">выборочное понимание запрашиваемой информации из несложных аутентичных </w:t>
      </w:r>
      <w:proofErr w:type="spellStart"/>
      <w:r w:rsidRPr="00CE0DE9">
        <w:rPr>
          <w:sz w:val="24"/>
          <w:szCs w:val="24"/>
        </w:rPr>
        <w:t>аудиотекстов</w:t>
      </w:r>
      <w:proofErr w:type="spellEnd"/>
      <w:r w:rsidRPr="00CE0DE9">
        <w:rPr>
          <w:sz w:val="24"/>
          <w:szCs w:val="24"/>
        </w:rPr>
        <w:t xml:space="preserve">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451CA4" w:rsidRPr="00CE0DE9" w:rsidRDefault="00451CA4" w:rsidP="006F6B26">
      <w:pPr>
        <w:pStyle w:val="a"/>
        <w:spacing w:line="276" w:lineRule="auto"/>
        <w:rPr>
          <w:sz w:val="24"/>
          <w:szCs w:val="24"/>
        </w:rPr>
      </w:pPr>
      <w:r w:rsidRPr="00CE0DE9">
        <w:rPr>
          <w:sz w:val="24"/>
          <w:szCs w:val="24"/>
        </w:rPr>
        <w:t>Чтение</w:t>
      </w:r>
    </w:p>
    <w:p w:rsidR="00451CA4" w:rsidRPr="00CE0DE9" w:rsidRDefault="00451CA4" w:rsidP="006F6B26">
      <w:pPr>
        <w:pStyle w:val="a"/>
        <w:spacing w:line="276" w:lineRule="auto"/>
        <w:rPr>
          <w:sz w:val="24"/>
          <w:szCs w:val="24"/>
        </w:rPr>
      </w:pPr>
      <w:r w:rsidRPr="00CE0DE9">
        <w:rPr>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451CA4" w:rsidRPr="00CE0DE9" w:rsidRDefault="00451CA4" w:rsidP="006F6B26">
      <w:pPr>
        <w:pStyle w:val="a"/>
        <w:spacing w:line="276" w:lineRule="auto"/>
        <w:rPr>
          <w:sz w:val="24"/>
          <w:szCs w:val="24"/>
        </w:rPr>
      </w:pPr>
      <w:r w:rsidRPr="00CE0DE9">
        <w:rPr>
          <w:sz w:val="24"/>
          <w:szCs w:val="24"/>
        </w:rPr>
        <w:t xml:space="preserve">отделять в несложных аутентичных текстах различных стилей и жанров главную информацию от </w:t>
      </w:r>
      <w:proofErr w:type="gramStart"/>
      <w:r w:rsidRPr="00CE0DE9">
        <w:rPr>
          <w:sz w:val="24"/>
          <w:szCs w:val="24"/>
        </w:rPr>
        <w:t>второстепенной</w:t>
      </w:r>
      <w:proofErr w:type="gramEnd"/>
      <w:r w:rsidRPr="00CE0DE9">
        <w:rPr>
          <w:sz w:val="24"/>
          <w:szCs w:val="24"/>
        </w:rPr>
        <w:t>, выявлять наиболее значимые факты.</w:t>
      </w:r>
    </w:p>
    <w:p w:rsidR="00451CA4" w:rsidRPr="00CE0DE9" w:rsidRDefault="00451CA4" w:rsidP="006F6B26">
      <w:pPr>
        <w:pStyle w:val="a"/>
        <w:spacing w:line="276" w:lineRule="auto"/>
        <w:rPr>
          <w:sz w:val="24"/>
          <w:szCs w:val="24"/>
        </w:rPr>
      </w:pPr>
      <w:r w:rsidRPr="00CE0DE9">
        <w:rPr>
          <w:sz w:val="24"/>
          <w:szCs w:val="24"/>
        </w:rPr>
        <w:t xml:space="preserve"> Письмо</w:t>
      </w:r>
    </w:p>
    <w:p w:rsidR="00451CA4" w:rsidRPr="00CE0DE9" w:rsidRDefault="00451CA4" w:rsidP="006F6B26">
      <w:pPr>
        <w:pStyle w:val="a"/>
        <w:spacing w:line="276" w:lineRule="auto"/>
        <w:rPr>
          <w:sz w:val="24"/>
          <w:szCs w:val="24"/>
        </w:rPr>
      </w:pPr>
      <w:r w:rsidRPr="00CE0DE9">
        <w:rPr>
          <w:sz w:val="24"/>
          <w:szCs w:val="24"/>
        </w:rPr>
        <w:t>Писать несложные связные тексты по изученной тематике;</w:t>
      </w:r>
    </w:p>
    <w:p w:rsidR="00451CA4" w:rsidRPr="00CE0DE9" w:rsidRDefault="00451CA4" w:rsidP="006F6B26">
      <w:pPr>
        <w:pStyle w:val="a"/>
        <w:spacing w:line="276" w:lineRule="auto"/>
        <w:rPr>
          <w:sz w:val="24"/>
          <w:szCs w:val="24"/>
        </w:rPr>
      </w:pPr>
      <w:r w:rsidRPr="00CE0DE9">
        <w:rPr>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451CA4" w:rsidRPr="00CE0DE9" w:rsidRDefault="00451CA4" w:rsidP="006F6B26">
      <w:pPr>
        <w:pStyle w:val="a"/>
        <w:spacing w:line="276" w:lineRule="auto"/>
        <w:rPr>
          <w:sz w:val="24"/>
          <w:szCs w:val="24"/>
        </w:rPr>
      </w:pPr>
      <w:r w:rsidRPr="00CE0DE9">
        <w:rPr>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451CA4" w:rsidRPr="00CE0DE9" w:rsidRDefault="00451CA4" w:rsidP="006F6B26">
      <w:pPr>
        <w:pStyle w:val="a"/>
        <w:spacing w:line="276" w:lineRule="auto"/>
        <w:rPr>
          <w:sz w:val="24"/>
          <w:szCs w:val="24"/>
        </w:rPr>
      </w:pPr>
      <w:r w:rsidRPr="00CE0DE9">
        <w:rPr>
          <w:sz w:val="24"/>
          <w:szCs w:val="24"/>
        </w:rPr>
        <w:t xml:space="preserve"> </w:t>
      </w:r>
    </w:p>
    <w:p w:rsidR="00451CA4" w:rsidRPr="00CE0DE9" w:rsidRDefault="00451CA4" w:rsidP="006F6B26">
      <w:pPr>
        <w:pStyle w:val="a"/>
        <w:spacing w:line="276" w:lineRule="auto"/>
        <w:rPr>
          <w:sz w:val="24"/>
          <w:szCs w:val="24"/>
        </w:rPr>
      </w:pPr>
      <w:r w:rsidRPr="00CE0DE9">
        <w:rPr>
          <w:sz w:val="24"/>
          <w:szCs w:val="24"/>
        </w:rPr>
        <w:t>Языковые навыки</w:t>
      </w:r>
    </w:p>
    <w:p w:rsidR="00451CA4" w:rsidRPr="00CE0DE9" w:rsidRDefault="00451CA4" w:rsidP="006F6B26">
      <w:pPr>
        <w:pStyle w:val="a"/>
        <w:spacing w:line="276" w:lineRule="auto"/>
        <w:rPr>
          <w:sz w:val="24"/>
          <w:szCs w:val="24"/>
        </w:rPr>
      </w:pPr>
      <w:r w:rsidRPr="00CE0DE9">
        <w:rPr>
          <w:sz w:val="24"/>
          <w:szCs w:val="24"/>
        </w:rPr>
        <w:t>Орфография и пунктуация</w:t>
      </w:r>
    </w:p>
    <w:p w:rsidR="00451CA4" w:rsidRPr="00CE0DE9" w:rsidRDefault="00451CA4" w:rsidP="006F6B26">
      <w:pPr>
        <w:pStyle w:val="a"/>
        <w:spacing w:line="276" w:lineRule="auto"/>
        <w:rPr>
          <w:sz w:val="24"/>
          <w:szCs w:val="24"/>
        </w:rPr>
      </w:pPr>
      <w:r w:rsidRPr="00CE0DE9">
        <w:rPr>
          <w:sz w:val="24"/>
          <w:szCs w:val="24"/>
        </w:rPr>
        <w:t>Владеть орфографическими навыками в рамках тем, включенных в раздел «Предметное содержание речи»;</w:t>
      </w:r>
    </w:p>
    <w:p w:rsidR="00451CA4" w:rsidRPr="00CE0DE9" w:rsidRDefault="00451CA4" w:rsidP="006F6B26">
      <w:pPr>
        <w:pStyle w:val="a"/>
        <w:spacing w:line="276" w:lineRule="auto"/>
        <w:rPr>
          <w:sz w:val="24"/>
          <w:szCs w:val="24"/>
        </w:rPr>
      </w:pPr>
      <w:r w:rsidRPr="00CE0DE9">
        <w:rPr>
          <w:sz w:val="24"/>
          <w:szCs w:val="24"/>
        </w:rPr>
        <w:t>расставлять в тексте знаки препинания в соответствии с нормами пунктуации.</w:t>
      </w:r>
    </w:p>
    <w:p w:rsidR="00451CA4" w:rsidRPr="00CE0DE9" w:rsidRDefault="00451CA4" w:rsidP="006F6B26">
      <w:pPr>
        <w:pStyle w:val="a"/>
        <w:numPr>
          <w:ilvl w:val="0"/>
          <w:numId w:val="0"/>
        </w:numPr>
        <w:spacing w:line="276" w:lineRule="auto"/>
        <w:ind w:left="284"/>
        <w:rPr>
          <w:sz w:val="24"/>
          <w:szCs w:val="24"/>
        </w:rPr>
      </w:pPr>
    </w:p>
    <w:p w:rsidR="00451CA4" w:rsidRPr="00CE0DE9" w:rsidRDefault="00451CA4" w:rsidP="006F6B26">
      <w:pPr>
        <w:pStyle w:val="a"/>
        <w:numPr>
          <w:ilvl w:val="0"/>
          <w:numId w:val="0"/>
        </w:numPr>
        <w:spacing w:line="276" w:lineRule="auto"/>
        <w:ind w:left="284"/>
        <w:rPr>
          <w:b/>
          <w:sz w:val="24"/>
          <w:szCs w:val="24"/>
        </w:rPr>
      </w:pPr>
      <w:r w:rsidRPr="00CE0DE9">
        <w:rPr>
          <w:b/>
          <w:sz w:val="24"/>
          <w:szCs w:val="24"/>
        </w:rPr>
        <w:t>Фонетическая сторона речи</w:t>
      </w:r>
    </w:p>
    <w:p w:rsidR="00451CA4" w:rsidRPr="00CE0DE9" w:rsidRDefault="00451CA4" w:rsidP="006F6B26">
      <w:pPr>
        <w:pStyle w:val="a"/>
        <w:spacing w:line="276" w:lineRule="auto"/>
        <w:rPr>
          <w:sz w:val="24"/>
          <w:szCs w:val="24"/>
        </w:rPr>
      </w:pPr>
      <w:r w:rsidRPr="00CE0DE9">
        <w:rPr>
          <w:sz w:val="24"/>
          <w:szCs w:val="24"/>
        </w:rPr>
        <w:t xml:space="preserve">Владеть </w:t>
      </w:r>
      <w:proofErr w:type="spellStart"/>
      <w:r w:rsidRPr="00CE0DE9">
        <w:rPr>
          <w:sz w:val="24"/>
          <w:szCs w:val="24"/>
        </w:rPr>
        <w:t>слухопроизносительными</w:t>
      </w:r>
      <w:proofErr w:type="spellEnd"/>
      <w:r w:rsidRPr="00CE0DE9">
        <w:rPr>
          <w:sz w:val="24"/>
          <w:szCs w:val="24"/>
        </w:rPr>
        <w:t xml:space="preserve"> навыками в рамках тем, включенных в раздел «Предметное содержание речи»;</w:t>
      </w:r>
    </w:p>
    <w:p w:rsidR="00451CA4" w:rsidRPr="00CE0DE9" w:rsidRDefault="00451CA4" w:rsidP="006F6B26">
      <w:pPr>
        <w:pStyle w:val="a"/>
        <w:spacing w:line="276" w:lineRule="auto"/>
        <w:rPr>
          <w:sz w:val="24"/>
          <w:szCs w:val="24"/>
        </w:rPr>
      </w:pPr>
      <w:r w:rsidRPr="00CE0DE9">
        <w:rPr>
          <w:sz w:val="24"/>
          <w:szCs w:val="24"/>
        </w:rPr>
        <w:t>владеть навыками ритмико-интонационного оформления речи в зависимости от коммуникативной ситуации.</w:t>
      </w:r>
    </w:p>
    <w:p w:rsidR="00451CA4" w:rsidRPr="00CE0DE9" w:rsidRDefault="00451CA4" w:rsidP="006F6B26">
      <w:pPr>
        <w:pStyle w:val="a"/>
        <w:spacing w:line="276" w:lineRule="auto"/>
        <w:rPr>
          <w:sz w:val="24"/>
          <w:szCs w:val="24"/>
        </w:rPr>
      </w:pPr>
      <w:r w:rsidRPr="00CE0DE9">
        <w:rPr>
          <w:sz w:val="24"/>
          <w:szCs w:val="24"/>
        </w:rPr>
        <w:t>Лексическая сторона речи</w:t>
      </w:r>
    </w:p>
    <w:p w:rsidR="00451CA4" w:rsidRPr="00CE0DE9" w:rsidRDefault="00451CA4" w:rsidP="006F6B26">
      <w:pPr>
        <w:pStyle w:val="a"/>
        <w:spacing w:line="276" w:lineRule="auto"/>
        <w:rPr>
          <w:sz w:val="24"/>
          <w:szCs w:val="24"/>
        </w:rPr>
      </w:pPr>
      <w:r w:rsidRPr="00CE0DE9">
        <w:rPr>
          <w:sz w:val="24"/>
          <w:szCs w:val="24"/>
        </w:rPr>
        <w:t>Распознавать и употреблять в речи лексические единицы в рамках тем, включенных в раздел «Предметное содержание речи»;</w:t>
      </w:r>
    </w:p>
    <w:p w:rsidR="00451CA4" w:rsidRPr="00CE0DE9" w:rsidRDefault="00451CA4" w:rsidP="006F6B26">
      <w:pPr>
        <w:pStyle w:val="a"/>
        <w:spacing w:line="276" w:lineRule="auto"/>
        <w:rPr>
          <w:sz w:val="24"/>
          <w:szCs w:val="24"/>
        </w:rPr>
      </w:pPr>
      <w:r w:rsidRPr="00CE0DE9">
        <w:rPr>
          <w:sz w:val="24"/>
          <w:szCs w:val="24"/>
        </w:rPr>
        <w:t>распознавать и употреблять в речи наиболее распространенные фразовые глаголы;</w:t>
      </w:r>
    </w:p>
    <w:p w:rsidR="00451CA4" w:rsidRPr="00CE0DE9" w:rsidRDefault="00451CA4" w:rsidP="006F6B26">
      <w:pPr>
        <w:pStyle w:val="a"/>
        <w:spacing w:line="276" w:lineRule="auto"/>
        <w:rPr>
          <w:sz w:val="24"/>
          <w:szCs w:val="24"/>
        </w:rPr>
      </w:pPr>
      <w:r w:rsidRPr="00CE0DE9">
        <w:rPr>
          <w:sz w:val="24"/>
          <w:szCs w:val="24"/>
        </w:rPr>
        <w:t>определять принадлежность слов к частям речи по аффиксам;</w:t>
      </w:r>
    </w:p>
    <w:p w:rsidR="00451CA4" w:rsidRPr="00CE0DE9" w:rsidRDefault="00451CA4" w:rsidP="006F6B26">
      <w:pPr>
        <w:pStyle w:val="a"/>
        <w:spacing w:line="276" w:lineRule="auto"/>
        <w:rPr>
          <w:sz w:val="24"/>
          <w:szCs w:val="24"/>
        </w:rPr>
      </w:pPr>
      <w:r w:rsidRPr="00CE0DE9">
        <w:rPr>
          <w:sz w:val="24"/>
          <w:szCs w:val="24"/>
        </w:rPr>
        <w:t>догадываться о значении отдельных слов на основе сходства с родным языком, по словообразовательным элементам и контексту;</w:t>
      </w:r>
    </w:p>
    <w:p w:rsidR="00451CA4" w:rsidRPr="00CE0DE9" w:rsidRDefault="00451CA4" w:rsidP="006F6B26">
      <w:pPr>
        <w:pStyle w:val="a"/>
        <w:spacing w:line="276" w:lineRule="auto"/>
        <w:rPr>
          <w:sz w:val="24"/>
          <w:szCs w:val="24"/>
        </w:rPr>
      </w:pPr>
      <w:r w:rsidRPr="00CE0DE9">
        <w:rPr>
          <w:sz w:val="24"/>
          <w:szCs w:val="24"/>
        </w:rPr>
        <w:lastRenderedPageBreak/>
        <w:t>распознавать и употреблять различные средства связи в тексте для обеспечения его целостности (</w:t>
      </w:r>
      <w:proofErr w:type="spellStart"/>
      <w:r w:rsidRPr="00CE0DE9">
        <w:rPr>
          <w:sz w:val="24"/>
          <w:szCs w:val="24"/>
        </w:rPr>
        <w:t>firstly</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w:t>
      </w:r>
      <w:proofErr w:type="spellStart"/>
      <w:r w:rsidRPr="00CE0DE9">
        <w:rPr>
          <w:sz w:val="24"/>
          <w:szCs w:val="24"/>
        </w:rPr>
        <w:t>begin</w:t>
      </w:r>
      <w:proofErr w:type="spellEnd"/>
      <w:r w:rsidRPr="00CE0DE9">
        <w:rPr>
          <w:sz w:val="24"/>
          <w:szCs w:val="24"/>
        </w:rPr>
        <w:t xml:space="preserve"> </w:t>
      </w:r>
      <w:proofErr w:type="spellStart"/>
      <w:r w:rsidRPr="00CE0DE9">
        <w:rPr>
          <w:sz w:val="24"/>
          <w:szCs w:val="24"/>
        </w:rPr>
        <w:t>with</w:t>
      </w:r>
      <w:proofErr w:type="spellEnd"/>
      <w:r w:rsidRPr="00CE0DE9">
        <w:rPr>
          <w:sz w:val="24"/>
          <w:szCs w:val="24"/>
        </w:rPr>
        <w:t xml:space="preserve">, </w:t>
      </w:r>
      <w:proofErr w:type="spellStart"/>
      <w:r w:rsidRPr="00CE0DE9">
        <w:rPr>
          <w:sz w:val="24"/>
          <w:szCs w:val="24"/>
        </w:rPr>
        <w:t>however</w:t>
      </w:r>
      <w:proofErr w:type="spellEnd"/>
      <w:r w:rsidRPr="00CE0DE9">
        <w:rPr>
          <w:sz w:val="24"/>
          <w:szCs w:val="24"/>
        </w:rPr>
        <w:t xml:space="preserve">, </w:t>
      </w:r>
      <w:proofErr w:type="spellStart"/>
      <w:r w:rsidRPr="00CE0DE9">
        <w:rPr>
          <w:sz w:val="24"/>
          <w:szCs w:val="24"/>
        </w:rPr>
        <w:t>as</w:t>
      </w:r>
      <w:proofErr w:type="spellEnd"/>
      <w:r w:rsidRPr="00CE0DE9">
        <w:rPr>
          <w:sz w:val="24"/>
          <w:szCs w:val="24"/>
        </w:rPr>
        <w:t xml:space="preserve"> </w:t>
      </w:r>
      <w:proofErr w:type="spellStart"/>
      <w:r w:rsidRPr="00CE0DE9">
        <w:rPr>
          <w:sz w:val="24"/>
          <w:szCs w:val="24"/>
        </w:rPr>
        <w:t>for</w:t>
      </w:r>
      <w:proofErr w:type="spellEnd"/>
      <w:r w:rsidRPr="00CE0DE9">
        <w:rPr>
          <w:sz w:val="24"/>
          <w:szCs w:val="24"/>
        </w:rPr>
        <w:t xml:space="preserve"> </w:t>
      </w:r>
      <w:proofErr w:type="spellStart"/>
      <w:r w:rsidRPr="00CE0DE9">
        <w:rPr>
          <w:sz w:val="24"/>
          <w:szCs w:val="24"/>
        </w:rPr>
        <w:t>me</w:t>
      </w:r>
      <w:proofErr w:type="spellEnd"/>
      <w:r w:rsidRPr="00CE0DE9">
        <w:rPr>
          <w:sz w:val="24"/>
          <w:szCs w:val="24"/>
        </w:rPr>
        <w:t xml:space="preserve">, </w:t>
      </w:r>
      <w:proofErr w:type="spellStart"/>
      <w:r w:rsidRPr="00CE0DE9">
        <w:rPr>
          <w:sz w:val="24"/>
          <w:szCs w:val="24"/>
        </w:rPr>
        <w:t>finally</w:t>
      </w:r>
      <w:proofErr w:type="spellEnd"/>
      <w:r w:rsidRPr="00CE0DE9">
        <w:rPr>
          <w:sz w:val="24"/>
          <w:szCs w:val="24"/>
        </w:rPr>
        <w:t xml:space="preserve">, </w:t>
      </w:r>
      <w:proofErr w:type="spellStart"/>
      <w:r w:rsidRPr="00CE0DE9">
        <w:rPr>
          <w:sz w:val="24"/>
          <w:szCs w:val="24"/>
        </w:rPr>
        <w:t>at</w:t>
      </w:r>
      <w:proofErr w:type="spellEnd"/>
      <w:r w:rsidRPr="00CE0DE9">
        <w:rPr>
          <w:sz w:val="24"/>
          <w:szCs w:val="24"/>
        </w:rPr>
        <w:t xml:space="preserve"> </w:t>
      </w:r>
      <w:proofErr w:type="spellStart"/>
      <w:r w:rsidRPr="00CE0DE9">
        <w:rPr>
          <w:sz w:val="24"/>
          <w:szCs w:val="24"/>
        </w:rPr>
        <w:t>last</w:t>
      </w:r>
      <w:proofErr w:type="spellEnd"/>
      <w:r w:rsidRPr="00CE0DE9">
        <w:rPr>
          <w:sz w:val="24"/>
          <w:szCs w:val="24"/>
        </w:rPr>
        <w:t xml:space="preserve">, </w:t>
      </w:r>
      <w:proofErr w:type="spellStart"/>
      <w:r w:rsidRPr="00CE0DE9">
        <w:rPr>
          <w:sz w:val="24"/>
          <w:szCs w:val="24"/>
        </w:rPr>
        <w:t>etc</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Грамматическая сторона речи</w:t>
      </w:r>
    </w:p>
    <w:p w:rsidR="00451CA4" w:rsidRPr="00CE0DE9" w:rsidRDefault="00451CA4" w:rsidP="006F6B26">
      <w:pPr>
        <w:pStyle w:val="a"/>
        <w:spacing w:line="276" w:lineRule="auto"/>
        <w:rPr>
          <w:sz w:val="24"/>
          <w:szCs w:val="24"/>
        </w:rPr>
      </w:pPr>
      <w:r w:rsidRPr="00CE0DE9">
        <w:rPr>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451CA4" w:rsidRPr="00CE0DE9" w:rsidRDefault="00451CA4" w:rsidP="006F6B26">
      <w:pPr>
        <w:pStyle w:val="a"/>
        <w:spacing w:line="276" w:lineRule="auto"/>
        <w:rPr>
          <w:sz w:val="24"/>
          <w:szCs w:val="24"/>
        </w:rPr>
      </w:pPr>
      <w:proofErr w:type="gramStart"/>
      <w:r w:rsidRPr="00CE0DE9">
        <w:rPr>
          <w:sz w:val="24"/>
          <w:szCs w:val="24"/>
        </w:rPr>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roofErr w:type="gramEnd"/>
    </w:p>
    <w:p w:rsidR="00451CA4" w:rsidRPr="00CE0DE9" w:rsidRDefault="00451CA4" w:rsidP="006F6B26">
      <w:pPr>
        <w:pStyle w:val="a"/>
        <w:spacing w:line="276" w:lineRule="auto"/>
        <w:rPr>
          <w:sz w:val="24"/>
          <w:szCs w:val="24"/>
        </w:rPr>
      </w:pPr>
      <w:r w:rsidRPr="00CE0DE9">
        <w:rPr>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proofErr w:type="spellStart"/>
      <w:r w:rsidRPr="00CE0DE9">
        <w:rPr>
          <w:sz w:val="24"/>
          <w:szCs w:val="24"/>
        </w:rPr>
        <w:t>We</w:t>
      </w:r>
      <w:proofErr w:type="spellEnd"/>
      <w:r w:rsidRPr="00CE0DE9">
        <w:rPr>
          <w:sz w:val="24"/>
          <w:szCs w:val="24"/>
        </w:rPr>
        <w:t xml:space="preserve"> </w:t>
      </w:r>
      <w:proofErr w:type="spellStart"/>
      <w:r w:rsidRPr="00CE0DE9">
        <w:rPr>
          <w:sz w:val="24"/>
          <w:szCs w:val="24"/>
        </w:rPr>
        <w:t>moved</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a </w:t>
      </w:r>
      <w:proofErr w:type="spellStart"/>
      <w:r w:rsidRPr="00CE0DE9">
        <w:rPr>
          <w:sz w:val="24"/>
          <w:szCs w:val="24"/>
        </w:rPr>
        <w:t>new</w:t>
      </w:r>
      <w:proofErr w:type="spellEnd"/>
      <w:r w:rsidRPr="00CE0DE9">
        <w:rPr>
          <w:sz w:val="24"/>
          <w:szCs w:val="24"/>
        </w:rPr>
        <w:t xml:space="preserve"> </w:t>
      </w:r>
      <w:proofErr w:type="spellStart"/>
      <w:r w:rsidRPr="00CE0DE9">
        <w:rPr>
          <w:sz w:val="24"/>
          <w:szCs w:val="24"/>
        </w:rPr>
        <w:t>house</w:t>
      </w:r>
      <w:proofErr w:type="spellEnd"/>
      <w:r w:rsidRPr="00CE0DE9">
        <w:rPr>
          <w:sz w:val="24"/>
          <w:szCs w:val="24"/>
        </w:rPr>
        <w:t xml:space="preserve"> </w:t>
      </w:r>
      <w:proofErr w:type="spellStart"/>
      <w:r w:rsidRPr="00CE0DE9">
        <w:rPr>
          <w:sz w:val="24"/>
          <w:szCs w:val="24"/>
        </w:rPr>
        <w:t>last</w:t>
      </w:r>
      <w:proofErr w:type="spellEnd"/>
      <w:r w:rsidRPr="00CE0DE9">
        <w:rPr>
          <w:sz w:val="24"/>
          <w:szCs w:val="24"/>
        </w:rPr>
        <w:t xml:space="preserve"> </w:t>
      </w:r>
      <w:proofErr w:type="spellStart"/>
      <w:r w:rsidRPr="00CE0DE9">
        <w:rPr>
          <w:sz w:val="24"/>
          <w:szCs w:val="24"/>
        </w:rPr>
        <w:t>year</w:t>
      </w:r>
      <w:proofErr w:type="spellEnd"/>
      <w:r w:rsidRPr="00CE0DE9">
        <w:rPr>
          <w:sz w:val="24"/>
          <w:szCs w:val="24"/>
        </w:rPr>
        <w: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сложноподчиненные</w:t>
      </w:r>
      <w:r w:rsidRPr="00CE0DE9">
        <w:rPr>
          <w:sz w:val="24"/>
          <w:szCs w:val="24"/>
          <w:lang w:val="en-US"/>
        </w:rPr>
        <w:t xml:space="preserve"> </w:t>
      </w:r>
      <w:r w:rsidRPr="00CE0DE9">
        <w:rPr>
          <w:sz w:val="24"/>
          <w:szCs w:val="24"/>
        </w:rPr>
        <w:t>предложения</w:t>
      </w:r>
      <w:r w:rsidRPr="00CE0DE9">
        <w:rPr>
          <w:sz w:val="24"/>
          <w:szCs w:val="24"/>
          <w:lang w:val="en-US"/>
        </w:rPr>
        <w:t xml:space="preserve"> </w:t>
      </w:r>
      <w:r w:rsidRPr="00CE0DE9">
        <w:rPr>
          <w:sz w:val="24"/>
          <w:szCs w:val="24"/>
        </w:rPr>
        <w:t>с</w:t>
      </w:r>
      <w:r w:rsidRPr="00CE0DE9">
        <w:rPr>
          <w:sz w:val="24"/>
          <w:szCs w:val="24"/>
          <w:lang w:val="en-US"/>
        </w:rPr>
        <w:t xml:space="preserve"> </w:t>
      </w:r>
      <w:r w:rsidRPr="00CE0DE9">
        <w:rPr>
          <w:sz w:val="24"/>
          <w:szCs w:val="24"/>
        </w:rPr>
        <w:t>союзами</w:t>
      </w:r>
      <w:r w:rsidRPr="00CE0DE9">
        <w:rPr>
          <w:sz w:val="24"/>
          <w:szCs w:val="24"/>
          <w:lang w:val="en-US"/>
        </w:rPr>
        <w:t xml:space="preserve"> </w:t>
      </w:r>
      <w:r w:rsidRPr="00CE0DE9">
        <w:rPr>
          <w:sz w:val="24"/>
          <w:szCs w:val="24"/>
        </w:rPr>
        <w:t>и</w:t>
      </w:r>
      <w:r w:rsidRPr="00CE0DE9">
        <w:rPr>
          <w:sz w:val="24"/>
          <w:szCs w:val="24"/>
          <w:lang w:val="en-US"/>
        </w:rPr>
        <w:t xml:space="preserve"> </w:t>
      </w:r>
      <w:r w:rsidRPr="00CE0DE9">
        <w:rPr>
          <w:sz w:val="24"/>
          <w:szCs w:val="24"/>
        </w:rPr>
        <w:t>союзными</w:t>
      </w:r>
      <w:r w:rsidRPr="00CE0DE9">
        <w:rPr>
          <w:sz w:val="24"/>
          <w:szCs w:val="24"/>
          <w:lang w:val="en-US"/>
        </w:rPr>
        <w:t xml:space="preserve"> </w:t>
      </w:r>
      <w:r w:rsidRPr="00CE0DE9">
        <w:rPr>
          <w:sz w:val="24"/>
          <w:szCs w:val="24"/>
        </w:rPr>
        <w:t>словами</w:t>
      </w:r>
      <w:r w:rsidRPr="00CE0DE9">
        <w:rPr>
          <w:sz w:val="24"/>
          <w:szCs w:val="24"/>
          <w:lang w:val="en-US"/>
        </w:rPr>
        <w:t xml:space="preserve"> what, when, why, which, that, who, if, because, that’s why, </w:t>
      </w:r>
      <w:proofErr w:type="spellStart"/>
      <w:r w:rsidRPr="00CE0DE9">
        <w:rPr>
          <w:sz w:val="24"/>
          <w:szCs w:val="24"/>
          <w:lang w:val="en-US"/>
        </w:rPr>
        <w:t>than</w:t>
      </w:r>
      <w:proofErr w:type="spellEnd"/>
      <w:r w:rsidRPr="00CE0DE9">
        <w:rPr>
          <w:sz w:val="24"/>
          <w:szCs w:val="24"/>
          <w:lang w:val="en-US"/>
        </w:rPr>
        <w:t>, so, for, since, during, so that, unless;</w:t>
      </w:r>
    </w:p>
    <w:p w:rsidR="00451CA4" w:rsidRPr="00CE0DE9" w:rsidRDefault="00451CA4" w:rsidP="006F6B26">
      <w:pPr>
        <w:pStyle w:val="a"/>
        <w:spacing w:line="276" w:lineRule="auto"/>
        <w:rPr>
          <w:sz w:val="24"/>
          <w:szCs w:val="24"/>
        </w:rPr>
      </w:pPr>
      <w:r w:rsidRPr="00CE0DE9">
        <w:rPr>
          <w:sz w:val="24"/>
          <w:szCs w:val="24"/>
        </w:rPr>
        <w:t xml:space="preserve">употреблять в речи сложносочиненные предложения с сочинительными союзами </w:t>
      </w:r>
      <w:proofErr w:type="spellStart"/>
      <w:r w:rsidRPr="00CE0DE9">
        <w:rPr>
          <w:sz w:val="24"/>
          <w:szCs w:val="24"/>
        </w:rPr>
        <w:t>and</w:t>
      </w:r>
      <w:proofErr w:type="spellEnd"/>
      <w:r w:rsidRPr="00CE0DE9">
        <w:rPr>
          <w:sz w:val="24"/>
          <w:szCs w:val="24"/>
        </w:rPr>
        <w:t xml:space="preserve">, </w:t>
      </w:r>
      <w:proofErr w:type="spellStart"/>
      <w:r w:rsidRPr="00CE0DE9">
        <w:rPr>
          <w:sz w:val="24"/>
          <w:szCs w:val="24"/>
        </w:rPr>
        <w:t>but</w:t>
      </w:r>
      <w:proofErr w:type="spellEnd"/>
      <w:r w:rsidRPr="00CE0DE9">
        <w:rPr>
          <w:sz w:val="24"/>
          <w:szCs w:val="24"/>
        </w:rPr>
        <w:t xml:space="preserve">, </w:t>
      </w:r>
      <w:proofErr w:type="spellStart"/>
      <w:r w:rsidRPr="00CE0DE9">
        <w:rPr>
          <w:sz w:val="24"/>
          <w:szCs w:val="24"/>
        </w:rPr>
        <w:t>or</w:t>
      </w:r>
      <w:proofErr w:type="spellEnd"/>
      <w:r w:rsidRPr="00CE0DE9">
        <w:rPr>
          <w:sz w:val="24"/>
          <w:szCs w:val="24"/>
        </w:rPr>
        <w: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условные</w:t>
      </w:r>
      <w:r w:rsidRPr="00CE0DE9">
        <w:rPr>
          <w:sz w:val="24"/>
          <w:szCs w:val="24"/>
          <w:lang w:val="en-US"/>
        </w:rPr>
        <w:t xml:space="preserve"> </w:t>
      </w:r>
      <w:r w:rsidRPr="00CE0DE9">
        <w:rPr>
          <w:sz w:val="24"/>
          <w:szCs w:val="24"/>
        </w:rPr>
        <w:t>предложения</w:t>
      </w:r>
      <w:r w:rsidRPr="00CE0DE9">
        <w:rPr>
          <w:sz w:val="24"/>
          <w:szCs w:val="24"/>
          <w:lang w:val="en-US"/>
        </w:rPr>
        <w:t xml:space="preserve"> </w:t>
      </w:r>
      <w:r w:rsidRPr="00CE0DE9">
        <w:rPr>
          <w:sz w:val="24"/>
          <w:szCs w:val="24"/>
        </w:rPr>
        <w:t>реального</w:t>
      </w:r>
      <w:r w:rsidRPr="00CE0DE9">
        <w:rPr>
          <w:sz w:val="24"/>
          <w:szCs w:val="24"/>
          <w:lang w:val="en-US"/>
        </w:rPr>
        <w:t xml:space="preserve"> (Conditional I – If I see Jim, I’ll invite him to our school party) </w:t>
      </w:r>
      <w:r w:rsidRPr="00CE0DE9">
        <w:rPr>
          <w:sz w:val="24"/>
          <w:szCs w:val="24"/>
        </w:rPr>
        <w:t>и</w:t>
      </w:r>
      <w:r w:rsidRPr="00CE0DE9">
        <w:rPr>
          <w:sz w:val="24"/>
          <w:szCs w:val="24"/>
          <w:lang w:val="en-US"/>
        </w:rPr>
        <w:t xml:space="preserve"> </w:t>
      </w:r>
      <w:r w:rsidRPr="00CE0DE9">
        <w:rPr>
          <w:sz w:val="24"/>
          <w:szCs w:val="24"/>
        </w:rPr>
        <w:t>нереального</w:t>
      </w:r>
      <w:r w:rsidRPr="00CE0DE9">
        <w:rPr>
          <w:sz w:val="24"/>
          <w:szCs w:val="24"/>
          <w:lang w:val="en-US"/>
        </w:rPr>
        <w:t xml:space="preserve"> </w:t>
      </w:r>
      <w:r w:rsidRPr="00CE0DE9">
        <w:rPr>
          <w:sz w:val="24"/>
          <w:szCs w:val="24"/>
        </w:rPr>
        <w:t>характера</w:t>
      </w:r>
      <w:r w:rsidRPr="00CE0DE9">
        <w:rPr>
          <w:sz w:val="24"/>
          <w:szCs w:val="24"/>
          <w:lang w:val="en-US"/>
        </w:rPr>
        <w:t xml:space="preserve"> (Conditional II – If I were you, I would start learning French);</w:t>
      </w:r>
    </w:p>
    <w:p w:rsidR="00451CA4" w:rsidRPr="00CE0DE9" w:rsidRDefault="00451CA4" w:rsidP="006F6B26">
      <w:pPr>
        <w:pStyle w:val="a"/>
        <w:spacing w:line="276" w:lineRule="auto"/>
        <w:rPr>
          <w:sz w:val="24"/>
          <w:szCs w:val="24"/>
        </w:rPr>
      </w:pPr>
      <w:r w:rsidRPr="00CE0DE9">
        <w:rPr>
          <w:sz w:val="24"/>
          <w:szCs w:val="24"/>
        </w:rPr>
        <w:t xml:space="preserve">употреблять в речи предложения с конструкцией I </w:t>
      </w:r>
      <w:proofErr w:type="spellStart"/>
      <w:r w:rsidRPr="00CE0DE9">
        <w:rPr>
          <w:sz w:val="24"/>
          <w:szCs w:val="24"/>
        </w:rPr>
        <w:t>wish</w:t>
      </w:r>
      <w:proofErr w:type="spellEnd"/>
      <w:r w:rsidRPr="00CE0DE9">
        <w:rPr>
          <w:sz w:val="24"/>
          <w:szCs w:val="24"/>
        </w:rPr>
        <w:t xml:space="preserve"> (I </w:t>
      </w:r>
      <w:proofErr w:type="spellStart"/>
      <w:r w:rsidRPr="00CE0DE9">
        <w:rPr>
          <w:sz w:val="24"/>
          <w:szCs w:val="24"/>
        </w:rPr>
        <w:t>wish</w:t>
      </w:r>
      <w:proofErr w:type="spellEnd"/>
      <w:r w:rsidRPr="00CE0DE9">
        <w:rPr>
          <w:sz w:val="24"/>
          <w:szCs w:val="24"/>
        </w:rPr>
        <w:t xml:space="preserve"> I </w:t>
      </w:r>
      <w:proofErr w:type="spellStart"/>
      <w:r w:rsidRPr="00CE0DE9">
        <w:rPr>
          <w:sz w:val="24"/>
          <w:szCs w:val="24"/>
        </w:rPr>
        <w:t>had</w:t>
      </w:r>
      <w:proofErr w:type="spellEnd"/>
      <w:r w:rsidRPr="00CE0DE9">
        <w:rPr>
          <w:sz w:val="24"/>
          <w:szCs w:val="24"/>
        </w:rPr>
        <w:t xml:space="preserve"> </w:t>
      </w:r>
      <w:proofErr w:type="spellStart"/>
      <w:r w:rsidRPr="00CE0DE9">
        <w:rPr>
          <w:sz w:val="24"/>
          <w:szCs w:val="24"/>
        </w:rPr>
        <w:t>my</w:t>
      </w:r>
      <w:proofErr w:type="spellEnd"/>
      <w:r w:rsidRPr="00CE0DE9">
        <w:rPr>
          <w:sz w:val="24"/>
          <w:szCs w:val="24"/>
        </w:rPr>
        <w:t xml:space="preserve"> </w:t>
      </w:r>
      <w:proofErr w:type="spellStart"/>
      <w:r w:rsidRPr="00CE0DE9">
        <w:rPr>
          <w:sz w:val="24"/>
          <w:szCs w:val="24"/>
        </w:rPr>
        <w:t>own</w:t>
      </w:r>
      <w:proofErr w:type="spellEnd"/>
      <w:r w:rsidRPr="00CE0DE9">
        <w:rPr>
          <w:sz w:val="24"/>
          <w:szCs w:val="24"/>
        </w:rPr>
        <w:t xml:space="preserve"> </w:t>
      </w:r>
      <w:proofErr w:type="spellStart"/>
      <w:r w:rsidRPr="00CE0DE9">
        <w:rPr>
          <w:sz w:val="24"/>
          <w:szCs w:val="24"/>
        </w:rPr>
        <w:t>room</w:t>
      </w:r>
      <w:proofErr w:type="spellEnd"/>
      <w:r w:rsidRPr="00CE0DE9">
        <w:rPr>
          <w:sz w:val="24"/>
          <w:szCs w:val="24"/>
        </w:rPr>
        <w: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предложения</w:t>
      </w:r>
      <w:r w:rsidRPr="00CE0DE9">
        <w:rPr>
          <w:sz w:val="24"/>
          <w:szCs w:val="24"/>
          <w:lang w:val="en-US"/>
        </w:rPr>
        <w:t xml:space="preserve"> </w:t>
      </w:r>
      <w:r w:rsidRPr="00CE0DE9">
        <w:rPr>
          <w:sz w:val="24"/>
          <w:szCs w:val="24"/>
        </w:rPr>
        <w:t>с</w:t>
      </w:r>
      <w:r w:rsidRPr="00CE0DE9">
        <w:rPr>
          <w:sz w:val="24"/>
          <w:szCs w:val="24"/>
          <w:lang w:val="en-US"/>
        </w:rPr>
        <w:t xml:space="preserve"> </w:t>
      </w:r>
      <w:r w:rsidRPr="00CE0DE9">
        <w:rPr>
          <w:sz w:val="24"/>
          <w:szCs w:val="24"/>
        </w:rPr>
        <w:t>конструкцией</w:t>
      </w:r>
      <w:r w:rsidRPr="00CE0DE9">
        <w:rPr>
          <w:sz w:val="24"/>
          <w:szCs w:val="24"/>
          <w:lang w:val="en-US"/>
        </w:rPr>
        <w:t xml:space="preserve"> so/such (I was so busy that I forgot to phone my parents);</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конструкции</w:t>
      </w:r>
      <w:r w:rsidRPr="00CE0DE9">
        <w:rPr>
          <w:sz w:val="24"/>
          <w:szCs w:val="24"/>
          <w:lang w:val="en-US"/>
        </w:rPr>
        <w:t xml:space="preserve"> </w:t>
      </w:r>
      <w:r w:rsidRPr="00CE0DE9">
        <w:rPr>
          <w:sz w:val="24"/>
          <w:szCs w:val="24"/>
        </w:rPr>
        <w:t>с</w:t>
      </w:r>
      <w:r w:rsidRPr="00CE0DE9">
        <w:rPr>
          <w:sz w:val="24"/>
          <w:szCs w:val="24"/>
          <w:lang w:val="en-US"/>
        </w:rPr>
        <w:t xml:space="preserve"> </w:t>
      </w:r>
      <w:r w:rsidRPr="00CE0DE9">
        <w:rPr>
          <w:sz w:val="24"/>
          <w:szCs w:val="24"/>
        </w:rPr>
        <w:t>герундием</w:t>
      </w:r>
      <w:r w:rsidRPr="00CE0DE9">
        <w:rPr>
          <w:sz w:val="24"/>
          <w:szCs w:val="24"/>
          <w:lang w:val="en-US"/>
        </w:rPr>
        <w:t>: to love / hate doing something; stop talking;</w:t>
      </w:r>
    </w:p>
    <w:p w:rsidR="00451CA4" w:rsidRPr="00CE0DE9" w:rsidRDefault="00451CA4" w:rsidP="006F6B26">
      <w:pPr>
        <w:pStyle w:val="a"/>
        <w:spacing w:line="276" w:lineRule="auto"/>
        <w:rPr>
          <w:sz w:val="24"/>
          <w:szCs w:val="24"/>
        </w:rPr>
      </w:pPr>
      <w:r w:rsidRPr="00CE0DE9">
        <w:rPr>
          <w:sz w:val="24"/>
          <w:szCs w:val="24"/>
        </w:rPr>
        <w:t xml:space="preserve">употреблять в речи конструкции с инфинитивом: </w:t>
      </w:r>
      <w:proofErr w:type="spellStart"/>
      <w:r w:rsidRPr="00CE0DE9">
        <w:rPr>
          <w:sz w:val="24"/>
          <w:szCs w:val="24"/>
        </w:rPr>
        <w:t>want</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w:t>
      </w:r>
      <w:proofErr w:type="spellStart"/>
      <w:r w:rsidRPr="00CE0DE9">
        <w:rPr>
          <w:sz w:val="24"/>
          <w:szCs w:val="24"/>
        </w:rPr>
        <w:t>do</w:t>
      </w:r>
      <w:proofErr w:type="spellEnd"/>
      <w:r w:rsidRPr="00CE0DE9">
        <w:rPr>
          <w:sz w:val="24"/>
          <w:szCs w:val="24"/>
        </w:rPr>
        <w:t xml:space="preserve">, </w:t>
      </w:r>
      <w:proofErr w:type="spellStart"/>
      <w:r w:rsidRPr="00CE0DE9">
        <w:rPr>
          <w:sz w:val="24"/>
          <w:szCs w:val="24"/>
        </w:rPr>
        <w:t>learn</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w:t>
      </w:r>
      <w:proofErr w:type="spellStart"/>
      <w:r w:rsidRPr="00CE0DE9">
        <w:rPr>
          <w:sz w:val="24"/>
          <w:szCs w:val="24"/>
        </w:rPr>
        <w:t>speak</w:t>
      </w:r>
      <w:proofErr w:type="spellEnd"/>
      <w:r w:rsidRPr="00CE0DE9">
        <w:rPr>
          <w:sz w:val="24"/>
          <w:szCs w:val="24"/>
        </w:rPr>
        <w: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инфинитив</w:t>
      </w:r>
      <w:r w:rsidRPr="00CE0DE9">
        <w:rPr>
          <w:sz w:val="24"/>
          <w:szCs w:val="24"/>
          <w:lang w:val="en-US"/>
        </w:rPr>
        <w:t xml:space="preserve"> </w:t>
      </w:r>
      <w:r w:rsidRPr="00CE0DE9">
        <w:rPr>
          <w:sz w:val="24"/>
          <w:szCs w:val="24"/>
        </w:rPr>
        <w:t>цели</w:t>
      </w:r>
      <w:r w:rsidRPr="00CE0DE9">
        <w:rPr>
          <w:sz w:val="24"/>
          <w:szCs w:val="24"/>
          <w:lang w:val="en-US"/>
        </w:rPr>
        <w:t xml:space="preserve"> (I called to cancel our lesson);</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конструкцию</w:t>
      </w:r>
      <w:r w:rsidRPr="00CE0DE9">
        <w:rPr>
          <w:sz w:val="24"/>
          <w:szCs w:val="24"/>
          <w:lang w:val="en-US"/>
        </w:rPr>
        <w:t xml:space="preserve"> it takes me … to do something;</w:t>
      </w:r>
    </w:p>
    <w:p w:rsidR="00451CA4" w:rsidRPr="00CE0DE9" w:rsidRDefault="00451CA4" w:rsidP="006F6B26">
      <w:pPr>
        <w:pStyle w:val="a"/>
        <w:spacing w:line="276" w:lineRule="auto"/>
        <w:rPr>
          <w:sz w:val="24"/>
          <w:szCs w:val="24"/>
        </w:rPr>
      </w:pPr>
      <w:r w:rsidRPr="00CE0DE9">
        <w:rPr>
          <w:sz w:val="24"/>
          <w:szCs w:val="24"/>
        </w:rPr>
        <w:t>использовать косвенную речь;</w:t>
      </w:r>
    </w:p>
    <w:p w:rsidR="00451CA4" w:rsidRPr="00CE0DE9" w:rsidRDefault="00451CA4" w:rsidP="006F6B26">
      <w:pPr>
        <w:pStyle w:val="a"/>
        <w:spacing w:line="276" w:lineRule="auto"/>
        <w:rPr>
          <w:sz w:val="24"/>
          <w:szCs w:val="24"/>
          <w:lang w:val="en-US"/>
        </w:rPr>
      </w:pPr>
      <w:r w:rsidRPr="00CE0DE9">
        <w:rPr>
          <w:sz w:val="24"/>
          <w:szCs w:val="24"/>
        </w:rPr>
        <w:t>использовать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глаголы</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наиболее</w:t>
      </w:r>
      <w:r w:rsidRPr="00CE0DE9">
        <w:rPr>
          <w:sz w:val="24"/>
          <w:szCs w:val="24"/>
          <w:lang w:val="en-US"/>
        </w:rPr>
        <w:t xml:space="preserve"> </w:t>
      </w:r>
      <w:r w:rsidRPr="00CE0DE9">
        <w:rPr>
          <w:sz w:val="24"/>
          <w:szCs w:val="24"/>
        </w:rPr>
        <w:t>употребляемых</w:t>
      </w:r>
      <w:r w:rsidRPr="00CE0DE9">
        <w:rPr>
          <w:sz w:val="24"/>
          <w:szCs w:val="24"/>
          <w:lang w:val="en-US"/>
        </w:rPr>
        <w:t xml:space="preserve"> </w:t>
      </w:r>
      <w:r w:rsidRPr="00CE0DE9">
        <w:rPr>
          <w:sz w:val="24"/>
          <w:szCs w:val="24"/>
        </w:rPr>
        <w:t>временных</w:t>
      </w:r>
      <w:r w:rsidRPr="00CE0DE9">
        <w:rPr>
          <w:sz w:val="24"/>
          <w:szCs w:val="24"/>
          <w:lang w:val="en-US"/>
        </w:rPr>
        <w:t xml:space="preserve"> </w:t>
      </w:r>
      <w:r w:rsidRPr="00CE0DE9">
        <w:rPr>
          <w:sz w:val="24"/>
          <w:szCs w:val="24"/>
        </w:rPr>
        <w:t>формах</w:t>
      </w:r>
      <w:r w:rsidRPr="00CE0DE9">
        <w:rPr>
          <w:sz w:val="24"/>
          <w:szCs w:val="24"/>
          <w:lang w:val="en-US"/>
        </w:rPr>
        <w:t>: Present Simple, Present Continuous, Future Simple, Past Simple, Past Continuous, Present Perfect, Present Perfect Continuous, Past Perfect;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страдательный</w:t>
      </w:r>
      <w:r w:rsidRPr="00CE0DE9">
        <w:rPr>
          <w:sz w:val="24"/>
          <w:szCs w:val="24"/>
          <w:lang w:val="en-US"/>
        </w:rPr>
        <w:t xml:space="preserve"> </w:t>
      </w:r>
      <w:r w:rsidRPr="00CE0DE9">
        <w:rPr>
          <w:sz w:val="24"/>
          <w:szCs w:val="24"/>
        </w:rPr>
        <w:t>залог</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формах</w:t>
      </w:r>
      <w:r w:rsidRPr="00CE0DE9">
        <w:rPr>
          <w:sz w:val="24"/>
          <w:szCs w:val="24"/>
          <w:lang w:val="en-US"/>
        </w:rPr>
        <w:t xml:space="preserve"> </w:t>
      </w:r>
      <w:r w:rsidRPr="00CE0DE9">
        <w:rPr>
          <w:sz w:val="24"/>
          <w:szCs w:val="24"/>
        </w:rPr>
        <w:t>наиболее</w:t>
      </w:r>
      <w:r w:rsidRPr="00CE0DE9">
        <w:rPr>
          <w:sz w:val="24"/>
          <w:szCs w:val="24"/>
          <w:lang w:val="en-US"/>
        </w:rPr>
        <w:t xml:space="preserve"> </w:t>
      </w:r>
      <w:r w:rsidRPr="00CE0DE9">
        <w:rPr>
          <w:sz w:val="24"/>
          <w:szCs w:val="24"/>
        </w:rPr>
        <w:t>используемых</w:t>
      </w:r>
      <w:r w:rsidRPr="00CE0DE9">
        <w:rPr>
          <w:sz w:val="24"/>
          <w:szCs w:val="24"/>
          <w:lang w:val="en-US"/>
        </w:rPr>
        <w:t xml:space="preserve"> </w:t>
      </w:r>
      <w:r w:rsidRPr="00CE0DE9">
        <w:rPr>
          <w:sz w:val="24"/>
          <w:szCs w:val="24"/>
        </w:rPr>
        <w:t>времен</w:t>
      </w:r>
      <w:r w:rsidRPr="00CE0DE9">
        <w:rPr>
          <w:sz w:val="24"/>
          <w:szCs w:val="24"/>
          <w:lang w:val="en-US"/>
        </w:rPr>
        <w:t>: Present Simple, Present Continuous, Past Simple, Present Perfect;</w:t>
      </w:r>
    </w:p>
    <w:p w:rsidR="00451CA4" w:rsidRPr="00CE0DE9" w:rsidRDefault="00451CA4" w:rsidP="006F6B26">
      <w:pPr>
        <w:pStyle w:val="a"/>
        <w:spacing w:line="276" w:lineRule="auto"/>
        <w:rPr>
          <w:sz w:val="24"/>
          <w:szCs w:val="24"/>
        </w:rPr>
      </w:pPr>
      <w:r w:rsidRPr="00CE0DE9">
        <w:rPr>
          <w:sz w:val="24"/>
          <w:szCs w:val="24"/>
        </w:rPr>
        <w:t xml:space="preserve">употреблять в речи различные грамматические средства для выражения будущего времени – </w:t>
      </w:r>
      <w:proofErr w:type="spellStart"/>
      <w:r w:rsidRPr="00CE0DE9">
        <w:rPr>
          <w:sz w:val="24"/>
          <w:szCs w:val="24"/>
        </w:rPr>
        <w:t>to</w:t>
      </w:r>
      <w:proofErr w:type="spellEnd"/>
      <w:r w:rsidRPr="00CE0DE9">
        <w:rPr>
          <w:sz w:val="24"/>
          <w:szCs w:val="24"/>
        </w:rPr>
        <w:t xml:space="preserve"> </w:t>
      </w:r>
      <w:proofErr w:type="spellStart"/>
      <w:r w:rsidRPr="00CE0DE9">
        <w:rPr>
          <w:sz w:val="24"/>
          <w:szCs w:val="24"/>
        </w:rPr>
        <w:t>be</w:t>
      </w:r>
      <w:proofErr w:type="spellEnd"/>
      <w:r w:rsidRPr="00CE0DE9">
        <w:rPr>
          <w:sz w:val="24"/>
          <w:szCs w:val="24"/>
        </w:rPr>
        <w:t xml:space="preserve"> </w:t>
      </w:r>
      <w:proofErr w:type="spellStart"/>
      <w:r w:rsidRPr="00CE0DE9">
        <w:rPr>
          <w:sz w:val="24"/>
          <w:szCs w:val="24"/>
        </w:rPr>
        <w:t>going</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w:t>
      </w:r>
      <w:proofErr w:type="spellStart"/>
      <w:r w:rsidRPr="00CE0DE9">
        <w:rPr>
          <w:sz w:val="24"/>
          <w:szCs w:val="24"/>
        </w:rPr>
        <w:t>Present</w:t>
      </w:r>
      <w:proofErr w:type="spellEnd"/>
      <w:r w:rsidRPr="00CE0DE9">
        <w:rPr>
          <w:sz w:val="24"/>
          <w:szCs w:val="24"/>
        </w:rPr>
        <w:t xml:space="preserve"> </w:t>
      </w:r>
      <w:proofErr w:type="spellStart"/>
      <w:r w:rsidRPr="00CE0DE9">
        <w:rPr>
          <w:sz w:val="24"/>
          <w:szCs w:val="24"/>
        </w:rPr>
        <w:t>Continuous</w:t>
      </w:r>
      <w:proofErr w:type="spellEnd"/>
      <w:r w:rsidRPr="00CE0DE9">
        <w:rPr>
          <w:sz w:val="24"/>
          <w:szCs w:val="24"/>
        </w:rPr>
        <w:t xml:space="preserve">; </w:t>
      </w:r>
      <w:proofErr w:type="spellStart"/>
      <w:r w:rsidRPr="00CE0DE9">
        <w:rPr>
          <w:sz w:val="24"/>
          <w:szCs w:val="24"/>
        </w:rPr>
        <w:t>Present</w:t>
      </w:r>
      <w:proofErr w:type="spellEnd"/>
      <w:r w:rsidRPr="00CE0DE9">
        <w:rPr>
          <w:sz w:val="24"/>
          <w:szCs w:val="24"/>
        </w:rPr>
        <w:t xml:space="preserve"> </w:t>
      </w:r>
      <w:proofErr w:type="spellStart"/>
      <w:r w:rsidRPr="00CE0DE9">
        <w:rPr>
          <w:sz w:val="24"/>
          <w:szCs w:val="24"/>
        </w:rPr>
        <w:t>Simple</w:t>
      </w:r>
      <w:proofErr w:type="spellEnd"/>
      <w:r w:rsidRPr="00CE0DE9">
        <w:rPr>
          <w:sz w:val="24"/>
          <w:szCs w:val="24"/>
        </w:rPr>
        <w: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модальные</w:t>
      </w:r>
      <w:r w:rsidRPr="00CE0DE9">
        <w:rPr>
          <w:sz w:val="24"/>
          <w:szCs w:val="24"/>
          <w:lang w:val="en-US"/>
        </w:rPr>
        <w:t xml:space="preserve"> </w:t>
      </w:r>
      <w:r w:rsidRPr="00CE0DE9">
        <w:rPr>
          <w:sz w:val="24"/>
          <w:szCs w:val="24"/>
        </w:rPr>
        <w:t>глаголы</w:t>
      </w:r>
      <w:r w:rsidRPr="00CE0DE9">
        <w:rPr>
          <w:sz w:val="24"/>
          <w:szCs w:val="24"/>
          <w:lang w:val="en-US"/>
        </w:rPr>
        <w:t xml:space="preserve"> </w:t>
      </w:r>
      <w:r w:rsidRPr="00CE0DE9">
        <w:rPr>
          <w:sz w:val="24"/>
          <w:szCs w:val="24"/>
        </w:rPr>
        <w:t>и</w:t>
      </w:r>
      <w:r w:rsidRPr="00CE0DE9">
        <w:rPr>
          <w:sz w:val="24"/>
          <w:szCs w:val="24"/>
          <w:lang w:val="en-US"/>
        </w:rPr>
        <w:t xml:space="preserve"> </w:t>
      </w:r>
      <w:r w:rsidRPr="00CE0DE9">
        <w:rPr>
          <w:sz w:val="24"/>
          <w:szCs w:val="24"/>
        </w:rPr>
        <w:t>их</w:t>
      </w:r>
      <w:r w:rsidRPr="00CE0DE9">
        <w:rPr>
          <w:sz w:val="24"/>
          <w:szCs w:val="24"/>
          <w:lang w:val="en-US"/>
        </w:rPr>
        <w:t xml:space="preserve"> </w:t>
      </w:r>
      <w:r w:rsidRPr="00CE0DE9">
        <w:rPr>
          <w:sz w:val="24"/>
          <w:szCs w:val="24"/>
        </w:rPr>
        <w:t>эквиваленты</w:t>
      </w:r>
      <w:r w:rsidRPr="00CE0DE9">
        <w:rPr>
          <w:sz w:val="24"/>
          <w:szCs w:val="24"/>
          <w:lang w:val="en-US"/>
        </w:rPr>
        <w:t xml:space="preserve"> (may, can/be able to, must/have to/should; need, shall, could, might, would);</w:t>
      </w:r>
    </w:p>
    <w:p w:rsidR="00451CA4" w:rsidRPr="00CE0DE9" w:rsidRDefault="00451CA4" w:rsidP="006F6B26">
      <w:pPr>
        <w:pStyle w:val="a"/>
        <w:spacing w:line="276" w:lineRule="auto"/>
        <w:rPr>
          <w:sz w:val="24"/>
          <w:szCs w:val="24"/>
        </w:rPr>
      </w:pPr>
      <w:r w:rsidRPr="00CE0DE9">
        <w:rPr>
          <w:sz w:val="24"/>
          <w:szCs w:val="24"/>
        </w:rPr>
        <w:t>согласовывать времена в рамках сложного предложения в плане настоящего и прошлого;</w:t>
      </w:r>
    </w:p>
    <w:p w:rsidR="00451CA4" w:rsidRPr="00CE0DE9" w:rsidRDefault="00451CA4" w:rsidP="006F6B26">
      <w:pPr>
        <w:pStyle w:val="a"/>
        <w:spacing w:line="276" w:lineRule="auto"/>
        <w:rPr>
          <w:sz w:val="24"/>
          <w:szCs w:val="24"/>
        </w:rPr>
      </w:pPr>
      <w:r w:rsidRPr="00CE0DE9">
        <w:rPr>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451CA4" w:rsidRPr="00CE0DE9" w:rsidRDefault="00451CA4" w:rsidP="006F6B26">
      <w:pPr>
        <w:pStyle w:val="a"/>
        <w:spacing w:line="276" w:lineRule="auto"/>
        <w:rPr>
          <w:sz w:val="24"/>
          <w:szCs w:val="24"/>
        </w:rPr>
      </w:pPr>
      <w:r w:rsidRPr="00CE0DE9">
        <w:rPr>
          <w:sz w:val="24"/>
          <w:szCs w:val="24"/>
        </w:rPr>
        <w:t>употреблять в речи определенный/неопределенный/нулевой артикль;</w:t>
      </w:r>
    </w:p>
    <w:p w:rsidR="00451CA4" w:rsidRPr="00CE0DE9" w:rsidRDefault="00451CA4" w:rsidP="006F6B26">
      <w:pPr>
        <w:pStyle w:val="a"/>
        <w:spacing w:line="276" w:lineRule="auto"/>
        <w:rPr>
          <w:sz w:val="24"/>
          <w:szCs w:val="24"/>
        </w:rPr>
      </w:pPr>
      <w:r w:rsidRPr="00CE0DE9">
        <w:rPr>
          <w:sz w:val="24"/>
          <w:szCs w:val="24"/>
        </w:rPr>
        <w:t>употреблять в речи личные, притяжательные, указательные, неопределенные, относительные, вопросительные местоимения;</w:t>
      </w:r>
    </w:p>
    <w:p w:rsidR="00451CA4" w:rsidRPr="00CE0DE9" w:rsidRDefault="00451CA4" w:rsidP="006F6B26">
      <w:pPr>
        <w:pStyle w:val="a"/>
        <w:spacing w:line="276" w:lineRule="auto"/>
        <w:rPr>
          <w:sz w:val="24"/>
          <w:szCs w:val="24"/>
        </w:rPr>
      </w:pPr>
      <w:proofErr w:type="gramStart"/>
      <w:r w:rsidRPr="00CE0DE9">
        <w:rPr>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451CA4" w:rsidRPr="00CE0DE9" w:rsidRDefault="00451CA4" w:rsidP="006F6B26">
      <w:pPr>
        <w:pStyle w:val="a"/>
        <w:spacing w:line="276" w:lineRule="auto"/>
        <w:rPr>
          <w:sz w:val="24"/>
          <w:szCs w:val="24"/>
        </w:rPr>
      </w:pPr>
      <w:proofErr w:type="gramStart"/>
      <w:r w:rsidRPr="00CE0DE9">
        <w:rPr>
          <w:sz w:val="24"/>
          <w:szCs w:val="24"/>
        </w:rPr>
        <w:lastRenderedPageBreak/>
        <w:t>употреблять в речи наречия в положительной, сравнительной и превосходной степенях, а также наречия, выражающие количество (</w:t>
      </w:r>
      <w:proofErr w:type="spellStart"/>
      <w:r w:rsidRPr="00CE0DE9">
        <w:rPr>
          <w:sz w:val="24"/>
          <w:szCs w:val="24"/>
        </w:rPr>
        <w:t>many</w:t>
      </w:r>
      <w:proofErr w:type="spellEnd"/>
      <w:r w:rsidRPr="00CE0DE9">
        <w:rPr>
          <w:sz w:val="24"/>
          <w:szCs w:val="24"/>
        </w:rPr>
        <w:t xml:space="preserve"> / </w:t>
      </w:r>
      <w:proofErr w:type="spellStart"/>
      <w:r w:rsidRPr="00CE0DE9">
        <w:rPr>
          <w:sz w:val="24"/>
          <w:szCs w:val="24"/>
        </w:rPr>
        <w:t>much</w:t>
      </w:r>
      <w:proofErr w:type="spellEnd"/>
      <w:r w:rsidRPr="00CE0DE9">
        <w:rPr>
          <w:sz w:val="24"/>
          <w:szCs w:val="24"/>
        </w:rPr>
        <w:t xml:space="preserve">, </w:t>
      </w:r>
      <w:proofErr w:type="spellStart"/>
      <w:r w:rsidRPr="00CE0DE9">
        <w:rPr>
          <w:sz w:val="24"/>
          <w:szCs w:val="24"/>
        </w:rPr>
        <w:t>few</w:t>
      </w:r>
      <w:proofErr w:type="spellEnd"/>
      <w:r w:rsidRPr="00CE0DE9">
        <w:rPr>
          <w:sz w:val="24"/>
          <w:szCs w:val="24"/>
        </w:rPr>
        <w:t xml:space="preserve"> / a </w:t>
      </w:r>
      <w:proofErr w:type="spellStart"/>
      <w:r w:rsidRPr="00CE0DE9">
        <w:rPr>
          <w:sz w:val="24"/>
          <w:szCs w:val="24"/>
        </w:rPr>
        <w:t>few</w:t>
      </w:r>
      <w:proofErr w:type="spellEnd"/>
      <w:r w:rsidRPr="00CE0DE9">
        <w:rPr>
          <w:sz w:val="24"/>
          <w:szCs w:val="24"/>
        </w:rPr>
        <w:t xml:space="preserve">, </w:t>
      </w:r>
      <w:proofErr w:type="spellStart"/>
      <w:r w:rsidRPr="00CE0DE9">
        <w:rPr>
          <w:sz w:val="24"/>
          <w:szCs w:val="24"/>
        </w:rPr>
        <w:t>little</w:t>
      </w:r>
      <w:proofErr w:type="spellEnd"/>
      <w:r w:rsidRPr="00CE0DE9">
        <w:rPr>
          <w:sz w:val="24"/>
          <w:szCs w:val="24"/>
        </w:rPr>
        <w:t xml:space="preserve"> / a </w:t>
      </w:r>
      <w:proofErr w:type="spellStart"/>
      <w:r w:rsidRPr="00CE0DE9">
        <w:rPr>
          <w:sz w:val="24"/>
          <w:szCs w:val="24"/>
        </w:rPr>
        <w:t>little</w:t>
      </w:r>
      <w:proofErr w:type="spellEnd"/>
      <w:r w:rsidRPr="00CE0DE9">
        <w:rPr>
          <w:sz w:val="24"/>
          <w:szCs w:val="24"/>
        </w:rPr>
        <w:t>) и наречия, выражающие время;</w:t>
      </w:r>
      <w:proofErr w:type="gramEnd"/>
    </w:p>
    <w:p w:rsidR="00451CA4" w:rsidRPr="00CE0DE9" w:rsidRDefault="00451CA4" w:rsidP="006F6B26">
      <w:pPr>
        <w:pStyle w:val="a"/>
        <w:spacing w:line="276" w:lineRule="auto"/>
        <w:rPr>
          <w:sz w:val="24"/>
          <w:szCs w:val="24"/>
        </w:rPr>
      </w:pPr>
      <w:r w:rsidRPr="00CE0DE9">
        <w:rPr>
          <w:sz w:val="24"/>
          <w:szCs w:val="24"/>
        </w:rPr>
        <w:t>употреблять предлоги, выражающие направление движения, время и место действия.</w:t>
      </w:r>
    </w:p>
    <w:p w:rsidR="00451CA4" w:rsidRPr="00CE0DE9" w:rsidRDefault="00451CA4" w:rsidP="006F6B26">
      <w:pPr>
        <w:pStyle w:val="a"/>
        <w:spacing w:line="276" w:lineRule="auto"/>
        <w:rPr>
          <w:sz w:val="24"/>
          <w:szCs w:val="24"/>
        </w:rPr>
      </w:pPr>
      <w:r w:rsidRPr="00CE0DE9">
        <w:rPr>
          <w:sz w:val="24"/>
          <w:szCs w:val="24"/>
        </w:rPr>
        <w:t>Выпускник на базовом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t>Коммуникативные умения</w:t>
      </w:r>
    </w:p>
    <w:p w:rsidR="00451CA4" w:rsidRPr="00CE0DE9" w:rsidRDefault="00451CA4" w:rsidP="006F6B26">
      <w:pPr>
        <w:pStyle w:val="a"/>
        <w:spacing w:line="276" w:lineRule="auto"/>
        <w:rPr>
          <w:sz w:val="24"/>
          <w:szCs w:val="24"/>
        </w:rPr>
      </w:pPr>
      <w:r w:rsidRPr="00CE0DE9">
        <w:rPr>
          <w:sz w:val="24"/>
          <w:szCs w:val="24"/>
        </w:rPr>
        <w:t>Говорение, диалогическая речь</w:t>
      </w:r>
    </w:p>
    <w:p w:rsidR="00451CA4" w:rsidRPr="00CE0DE9" w:rsidRDefault="00451CA4" w:rsidP="006F6B26">
      <w:pPr>
        <w:pStyle w:val="a"/>
        <w:spacing w:line="276" w:lineRule="auto"/>
        <w:rPr>
          <w:sz w:val="24"/>
          <w:szCs w:val="24"/>
        </w:rPr>
      </w:pPr>
      <w:r w:rsidRPr="00CE0DE9">
        <w:rPr>
          <w:sz w:val="24"/>
          <w:szCs w:val="24"/>
        </w:rPr>
        <w:t>Вести диалог/</w:t>
      </w:r>
      <w:proofErr w:type="spellStart"/>
      <w:r w:rsidRPr="00CE0DE9">
        <w:rPr>
          <w:sz w:val="24"/>
          <w:szCs w:val="24"/>
        </w:rPr>
        <w:t>полилог</w:t>
      </w:r>
      <w:proofErr w:type="spellEnd"/>
      <w:r w:rsidRPr="00CE0DE9">
        <w:rPr>
          <w:sz w:val="24"/>
          <w:szCs w:val="24"/>
        </w:rPr>
        <w:t xml:space="preserve"> в ситуациях официального общения в рамках изученной тематики; кратко комментировать точку зрения другого человека;</w:t>
      </w:r>
    </w:p>
    <w:p w:rsidR="00451CA4" w:rsidRPr="00CE0DE9" w:rsidRDefault="00451CA4" w:rsidP="006F6B26">
      <w:pPr>
        <w:pStyle w:val="a"/>
        <w:spacing w:line="276" w:lineRule="auto"/>
        <w:rPr>
          <w:sz w:val="24"/>
          <w:szCs w:val="24"/>
        </w:rPr>
      </w:pPr>
      <w:r w:rsidRPr="00CE0DE9">
        <w:rPr>
          <w:sz w:val="24"/>
          <w:szCs w:val="24"/>
        </w:rPr>
        <w:t>проводить подготовленное интервью, проверяя и получая подтверждение какой-либо информации;</w:t>
      </w:r>
    </w:p>
    <w:p w:rsidR="00451CA4" w:rsidRPr="00CE0DE9" w:rsidRDefault="00451CA4" w:rsidP="006F6B26">
      <w:pPr>
        <w:pStyle w:val="a"/>
        <w:spacing w:line="276" w:lineRule="auto"/>
        <w:rPr>
          <w:sz w:val="24"/>
          <w:szCs w:val="24"/>
        </w:rPr>
      </w:pPr>
      <w:r w:rsidRPr="00CE0DE9">
        <w:rPr>
          <w:sz w:val="24"/>
          <w:szCs w:val="24"/>
        </w:rPr>
        <w:t>обмениваться информацией, проверять и подтверждать собранную фактическую информацию.</w:t>
      </w:r>
    </w:p>
    <w:p w:rsidR="00451CA4" w:rsidRPr="00CE0DE9" w:rsidRDefault="00451CA4" w:rsidP="006F6B26">
      <w:pPr>
        <w:pStyle w:val="a"/>
        <w:spacing w:line="276" w:lineRule="auto"/>
        <w:rPr>
          <w:sz w:val="24"/>
          <w:szCs w:val="24"/>
        </w:rPr>
      </w:pPr>
      <w:r w:rsidRPr="00CE0DE9">
        <w:rPr>
          <w:sz w:val="24"/>
          <w:szCs w:val="24"/>
        </w:rPr>
        <w:t>Говорение, монологическая речь</w:t>
      </w:r>
    </w:p>
    <w:p w:rsidR="00451CA4" w:rsidRPr="00CE0DE9" w:rsidRDefault="00451CA4" w:rsidP="006F6B26">
      <w:pPr>
        <w:pStyle w:val="a"/>
        <w:spacing w:line="276" w:lineRule="auto"/>
        <w:rPr>
          <w:sz w:val="24"/>
          <w:szCs w:val="24"/>
        </w:rPr>
      </w:pPr>
      <w:r w:rsidRPr="00CE0DE9">
        <w:rPr>
          <w:sz w:val="24"/>
          <w:szCs w:val="24"/>
        </w:rPr>
        <w:t>Резюмировать прослушанный/прочитанный текст;</w:t>
      </w:r>
    </w:p>
    <w:p w:rsidR="00451CA4" w:rsidRPr="00CE0DE9" w:rsidRDefault="00451CA4" w:rsidP="006F6B26">
      <w:pPr>
        <w:pStyle w:val="a"/>
        <w:spacing w:line="276" w:lineRule="auto"/>
        <w:rPr>
          <w:sz w:val="24"/>
          <w:szCs w:val="24"/>
        </w:rPr>
      </w:pPr>
      <w:r w:rsidRPr="00CE0DE9">
        <w:rPr>
          <w:sz w:val="24"/>
          <w:szCs w:val="24"/>
        </w:rPr>
        <w:t>обобщать информацию на основе прочитанного/прослушанного текста.</w:t>
      </w:r>
    </w:p>
    <w:p w:rsidR="00451CA4" w:rsidRPr="00CE0DE9" w:rsidRDefault="00451CA4" w:rsidP="006F6B26">
      <w:pPr>
        <w:pStyle w:val="a"/>
        <w:spacing w:line="276" w:lineRule="auto"/>
        <w:rPr>
          <w:sz w:val="24"/>
          <w:szCs w:val="24"/>
        </w:rPr>
      </w:pPr>
      <w:proofErr w:type="spellStart"/>
      <w:r w:rsidRPr="00CE0DE9">
        <w:rPr>
          <w:sz w:val="24"/>
          <w:szCs w:val="24"/>
        </w:rPr>
        <w:t>Аудирование</w:t>
      </w:r>
      <w:proofErr w:type="spellEnd"/>
    </w:p>
    <w:p w:rsidR="00451CA4" w:rsidRPr="00CE0DE9" w:rsidRDefault="00451CA4" w:rsidP="006F6B26">
      <w:pPr>
        <w:pStyle w:val="a"/>
        <w:spacing w:line="276" w:lineRule="auto"/>
        <w:rPr>
          <w:sz w:val="24"/>
          <w:szCs w:val="24"/>
        </w:rPr>
      </w:pPr>
      <w:r w:rsidRPr="00CE0DE9">
        <w:rPr>
          <w:sz w:val="24"/>
          <w:szCs w:val="24"/>
        </w:rPr>
        <w:t>Полно и точно воспринимать информацию в распространенных коммуникативных ситуациях;</w:t>
      </w:r>
    </w:p>
    <w:p w:rsidR="00451CA4" w:rsidRPr="00CE0DE9" w:rsidRDefault="00451CA4" w:rsidP="006F6B26">
      <w:pPr>
        <w:pStyle w:val="a"/>
        <w:spacing w:line="276" w:lineRule="auto"/>
        <w:rPr>
          <w:sz w:val="24"/>
          <w:szCs w:val="24"/>
        </w:rPr>
      </w:pPr>
      <w:r w:rsidRPr="00CE0DE9">
        <w:rPr>
          <w:sz w:val="24"/>
          <w:szCs w:val="24"/>
        </w:rPr>
        <w:t>обобщать прослушанную информацию и выявлять факты в соответствии с поставленной задачей/вопросом.</w:t>
      </w:r>
    </w:p>
    <w:p w:rsidR="00451CA4" w:rsidRPr="00CE0DE9" w:rsidRDefault="00451CA4" w:rsidP="006F6B26">
      <w:pPr>
        <w:pStyle w:val="a"/>
        <w:spacing w:line="276" w:lineRule="auto"/>
        <w:rPr>
          <w:sz w:val="24"/>
          <w:szCs w:val="24"/>
        </w:rPr>
      </w:pPr>
      <w:r w:rsidRPr="00CE0DE9">
        <w:rPr>
          <w:sz w:val="24"/>
          <w:szCs w:val="24"/>
        </w:rPr>
        <w:t>Чтение</w:t>
      </w:r>
    </w:p>
    <w:p w:rsidR="00451CA4" w:rsidRPr="00CE0DE9" w:rsidRDefault="00451CA4" w:rsidP="006F6B26">
      <w:pPr>
        <w:pStyle w:val="a"/>
        <w:spacing w:line="276" w:lineRule="auto"/>
        <w:rPr>
          <w:sz w:val="24"/>
          <w:szCs w:val="24"/>
        </w:rPr>
      </w:pPr>
      <w:r w:rsidRPr="00CE0DE9">
        <w:rPr>
          <w:sz w:val="24"/>
          <w:szCs w:val="24"/>
        </w:rPr>
        <w:t>Читать и понимать несложные аутентичные тексты различных стилей и жанров и отвечать на ряд уточняющих вопросов.</w:t>
      </w:r>
    </w:p>
    <w:p w:rsidR="00451CA4" w:rsidRPr="00CE0DE9" w:rsidRDefault="00451CA4" w:rsidP="006F6B26">
      <w:pPr>
        <w:pStyle w:val="a"/>
        <w:spacing w:line="276" w:lineRule="auto"/>
        <w:rPr>
          <w:sz w:val="24"/>
          <w:szCs w:val="24"/>
        </w:rPr>
      </w:pPr>
      <w:r w:rsidRPr="00CE0DE9">
        <w:rPr>
          <w:sz w:val="24"/>
          <w:szCs w:val="24"/>
        </w:rPr>
        <w:t>Письмо</w:t>
      </w:r>
    </w:p>
    <w:p w:rsidR="00451CA4" w:rsidRPr="00CE0DE9" w:rsidRDefault="00451CA4" w:rsidP="006F6B26">
      <w:pPr>
        <w:pStyle w:val="a"/>
        <w:spacing w:line="276" w:lineRule="auto"/>
        <w:rPr>
          <w:sz w:val="24"/>
          <w:szCs w:val="24"/>
        </w:rPr>
      </w:pPr>
      <w:r w:rsidRPr="00CE0DE9">
        <w:rPr>
          <w:sz w:val="24"/>
          <w:szCs w:val="24"/>
        </w:rPr>
        <w:t>Писать краткий отзыв на фильм, книгу или пьесу.</w:t>
      </w:r>
    </w:p>
    <w:p w:rsidR="00451CA4" w:rsidRPr="00CE0DE9" w:rsidRDefault="00451CA4" w:rsidP="006F6B26">
      <w:pPr>
        <w:pStyle w:val="a"/>
        <w:numPr>
          <w:ilvl w:val="0"/>
          <w:numId w:val="0"/>
        </w:numPr>
        <w:spacing w:line="276" w:lineRule="auto"/>
        <w:rPr>
          <w:sz w:val="24"/>
          <w:szCs w:val="24"/>
        </w:rPr>
      </w:pPr>
    </w:p>
    <w:p w:rsidR="00451CA4" w:rsidRPr="00CE0DE9" w:rsidRDefault="00451CA4" w:rsidP="006F6B26">
      <w:pPr>
        <w:pStyle w:val="a"/>
        <w:spacing w:line="276" w:lineRule="auto"/>
        <w:rPr>
          <w:sz w:val="24"/>
          <w:szCs w:val="24"/>
        </w:rPr>
      </w:pPr>
      <w:r w:rsidRPr="00CE0DE9">
        <w:rPr>
          <w:sz w:val="24"/>
          <w:szCs w:val="24"/>
        </w:rPr>
        <w:t>Языковые навыки</w:t>
      </w:r>
    </w:p>
    <w:p w:rsidR="00451CA4" w:rsidRPr="00CE0DE9" w:rsidRDefault="00451CA4" w:rsidP="006F6B26">
      <w:pPr>
        <w:pStyle w:val="a"/>
        <w:spacing w:line="276" w:lineRule="auto"/>
        <w:rPr>
          <w:sz w:val="24"/>
          <w:szCs w:val="24"/>
        </w:rPr>
      </w:pPr>
      <w:r w:rsidRPr="00CE0DE9">
        <w:rPr>
          <w:sz w:val="24"/>
          <w:szCs w:val="24"/>
        </w:rPr>
        <w:t>Фонетическая сторона речи</w:t>
      </w:r>
    </w:p>
    <w:p w:rsidR="00451CA4" w:rsidRPr="00CE0DE9" w:rsidRDefault="00451CA4" w:rsidP="006F6B26">
      <w:pPr>
        <w:pStyle w:val="a"/>
        <w:spacing w:line="276" w:lineRule="auto"/>
        <w:rPr>
          <w:sz w:val="24"/>
          <w:szCs w:val="24"/>
        </w:rPr>
      </w:pPr>
      <w:r w:rsidRPr="00CE0DE9">
        <w:rPr>
          <w:sz w:val="24"/>
          <w:szCs w:val="24"/>
        </w:rPr>
        <w:t>Произносить звуки английского языка четко, естественным произношением, не допуская ярко выраженного акцента.</w:t>
      </w:r>
    </w:p>
    <w:p w:rsidR="00451CA4" w:rsidRPr="00CE0DE9" w:rsidRDefault="00451CA4" w:rsidP="006F6B26">
      <w:pPr>
        <w:pStyle w:val="a"/>
        <w:spacing w:line="276" w:lineRule="auto"/>
        <w:rPr>
          <w:sz w:val="24"/>
          <w:szCs w:val="24"/>
        </w:rPr>
      </w:pPr>
      <w:r w:rsidRPr="00CE0DE9">
        <w:rPr>
          <w:sz w:val="24"/>
          <w:szCs w:val="24"/>
        </w:rPr>
        <w:t>Орфография и пунктуация</w:t>
      </w:r>
    </w:p>
    <w:p w:rsidR="00451CA4" w:rsidRPr="00CE0DE9" w:rsidRDefault="00451CA4" w:rsidP="006F6B26">
      <w:pPr>
        <w:pStyle w:val="a"/>
        <w:spacing w:line="276" w:lineRule="auto"/>
        <w:rPr>
          <w:sz w:val="24"/>
          <w:szCs w:val="24"/>
        </w:rPr>
      </w:pPr>
      <w:r w:rsidRPr="00CE0DE9">
        <w:rPr>
          <w:sz w:val="24"/>
          <w:szCs w:val="24"/>
        </w:rPr>
        <w:t>Владеть орфографическими навыками;</w:t>
      </w:r>
    </w:p>
    <w:p w:rsidR="00451CA4" w:rsidRPr="00CE0DE9" w:rsidRDefault="00451CA4" w:rsidP="006F6B26">
      <w:pPr>
        <w:pStyle w:val="a"/>
        <w:spacing w:line="276" w:lineRule="auto"/>
        <w:rPr>
          <w:sz w:val="24"/>
          <w:szCs w:val="24"/>
        </w:rPr>
      </w:pPr>
      <w:r w:rsidRPr="00CE0DE9">
        <w:rPr>
          <w:sz w:val="24"/>
          <w:szCs w:val="24"/>
        </w:rPr>
        <w:t>расставлять в тексте знаки препинания в соответствии с нормами пунктуации.</w:t>
      </w:r>
    </w:p>
    <w:p w:rsidR="00451CA4" w:rsidRPr="00CE0DE9" w:rsidRDefault="00451CA4" w:rsidP="006F6B26">
      <w:pPr>
        <w:pStyle w:val="a"/>
        <w:spacing w:line="276" w:lineRule="auto"/>
        <w:rPr>
          <w:sz w:val="24"/>
          <w:szCs w:val="24"/>
        </w:rPr>
      </w:pPr>
      <w:r w:rsidRPr="00CE0DE9">
        <w:rPr>
          <w:sz w:val="24"/>
          <w:szCs w:val="24"/>
        </w:rPr>
        <w:t>Лексическая сторона речи</w:t>
      </w:r>
    </w:p>
    <w:p w:rsidR="00451CA4" w:rsidRPr="00CE0DE9" w:rsidRDefault="00451CA4" w:rsidP="006F6B26">
      <w:pPr>
        <w:pStyle w:val="a"/>
        <w:spacing w:line="276" w:lineRule="auto"/>
        <w:rPr>
          <w:sz w:val="24"/>
          <w:szCs w:val="24"/>
        </w:rPr>
      </w:pPr>
      <w:r w:rsidRPr="00CE0DE9">
        <w:rPr>
          <w:sz w:val="24"/>
          <w:szCs w:val="24"/>
        </w:rPr>
        <w:t>Использовать фразовые глаголы по широкому спектру тем, уместно употребляя их в соответствии со стилем речи;</w:t>
      </w:r>
    </w:p>
    <w:p w:rsidR="00451CA4" w:rsidRPr="00CE0DE9" w:rsidRDefault="00451CA4" w:rsidP="006F6B26">
      <w:pPr>
        <w:pStyle w:val="a"/>
        <w:spacing w:line="276" w:lineRule="auto"/>
        <w:rPr>
          <w:sz w:val="24"/>
          <w:szCs w:val="24"/>
        </w:rPr>
      </w:pPr>
      <w:r w:rsidRPr="00CE0DE9">
        <w:rPr>
          <w:sz w:val="24"/>
          <w:szCs w:val="24"/>
        </w:rPr>
        <w:t>узнавать и использовать в речи устойчивые выражения и фразы (</w:t>
      </w:r>
      <w:proofErr w:type="spellStart"/>
      <w:r w:rsidRPr="00CE0DE9">
        <w:rPr>
          <w:sz w:val="24"/>
          <w:szCs w:val="24"/>
        </w:rPr>
        <w:t>collocations</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Грамматическая сторона речи</w:t>
      </w:r>
    </w:p>
    <w:p w:rsidR="00451CA4" w:rsidRPr="00CE0DE9" w:rsidRDefault="00451CA4" w:rsidP="006F6B26">
      <w:pPr>
        <w:pStyle w:val="a"/>
        <w:spacing w:line="276" w:lineRule="auto"/>
        <w:rPr>
          <w:sz w:val="24"/>
          <w:szCs w:val="24"/>
        </w:rPr>
      </w:pPr>
      <w:r w:rsidRPr="00CE0DE9">
        <w:rPr>
          <w:sz w:val="24"/>
          <w:szCs w:val="24"/>
        </w:rPr>
        <w:t>Использовать в речи модальные глаголы для выражения возможности или вероятности в прошедшем времени (</w:t>
      </w:r>
      <w:proofErr w:type="spellStart"/>
      <w:r w:rsidRPr="00CE0DE9">
        <w:rPr>
          <w:sz w:val="24"/>
          <w:szCs w:val="24"/>
        </w:rPr>
        <w:t>could</w:t>
      </w:r>
      <w:proofErr w:type="spellEnd"/>
      <w:r w:rsidRPr="00CE0DE9">
        <w:rPr>
          <w:sz w:val="24"/>
          <w:szCs w:val="24"/>
        </w:rPr>
        <w:t xml:space="preserve"> + </w:t>
      </w:r>
      <w:proofErr w:type="spellStart"/>
      <w:r w:rsidRPr="00CE0DE9">
        <w:rPr>
          <w:sz w:val="24"/>
          <w:szCs w:val="24"/>
        </w:rPr>
        <w:t>have</w:t>
      </w:r>
      <w:proofErr w:type="spellEnd"/>
      <w:r w:rsidRPr="00CE0DE9">
        <w:rPr>
          <w:sz w:val="24"/>
          <w:szCs w:val="24"/>
        </w:rPr>
        <w:t xml:space="preserve"> </w:t>
      </w:r>
      <w:proofErr w:type="spellStart"/>
      <w:r w:rsidRPr="00CE0DE9">
        <w:rPr>
          <w:sz w:val="24"/>
          <w:szCs w:val="24"/>
        </w:rPr>
        <w:t>done</w:t>
      </w:r>
      <w:proofErr w:type="spellEnd"/>
      <w:r w:rsidRPr="00CE0DE9">
        <w:rPr>
          <w:sz w:val="24"/>
          <w:szCs w:val="24"/>
        </w:rPr>
        <w:t xml:space="preserve">; </w:t>
      </w:r>
      <w:proofErr w:type="spellStart"/>
      <w:r w:rsidRPr="00CE0DE9">
        <w:rPr>
          <w:sz w:val="24"/>
          <w:szCs w:val="24"/>
        </w:rPr>
        <w:t>might</w:t>
      </w:r>
      <w:proofErr w:type="spellEnd"/>
      <w:r w:rsidRPr="00CE0DE9">
        <w:rPr>
          <w:sz w:val="24"/>
          <w:szCs w:val="24"/>
        </w:rPr>
        <w:t xml:space="preserve"> + </w:t>
      </w:r>
      <w:proofErr w:type="spellStart"/>
      <w:r w:rsidRPr="00CE0DE9">
        <w:rPr>
          <w:sz w:val="24"/>
          <w:szCs w:val="24"/>
        </w:rPr>
        <w:t>have</w:t>
      </w:r>
      <w:proofErr w:type="spellEnd"/>
      <w:r w:rsidRPr="00CE0DE9">
        <w:rPr>
          <w:sz w:val="24"/>
          <w:szCs w:val="24"/>
        </w:rPr>
        <w:t xml:space="preserve"> </w:t>
      </w:r>
      <w:proofErr w:type="spellStart"/>
      <w:r w:rsidRPr="00CE0DE9">
        <w:rPr>
          <w:sz w:val="24"/>
          <w:szCs w:val="24"/>
        </w:rPr>
        <w:t>done</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 xml:space="preserve">употреблять в речи структуру </w:t>
      </w:r>
      <w:proofErr w:type="spellStart"/>
      <w:r w:rsidRPr="00CE0DE9">
        <w:rPr>
          <w:sz w:val="24"/>
          <w:szCs w:val="24"/>
        </w:rPr>
        <w:t>have</w:t>
      </w:r>
      <w:proofErr w:type="spellEnd"/>
      <w:r w:rsidRPr="00CE0DE9">
        <w:rPr>
          <w:sz w:val="24"/>
          <w:szCs w:val="24"/>
        </w:rPr>
        <w:t>/</w:t>
      </w:r>
      <w:proofErr w:type="spellStart"/>
      <w:r w:rsidRPr="00CE0DE9">
        <w:rPr>
          <w:sz w:val="24"/>
          <w:szCs w:val="24"/>
        </w:rPr>
        <w:t>get</w:t>
      </w:r>
      <w:proofErr w:type="spellEnd"/>
      <w:r w:rsidRPr="00CE0DE9">
        <w:rPr>
          <w:sz w:val="24"/>
          <w:szCs w:val="24"/>
        </w:rPr>
        <w:t xml:space="preserve"> + </w:t>
      </w:r>
      <w:proofErr w:type="spellStart"/>
      <w:r w:rsidRPr="00CE0DE9">
        <w:rPr>
          <w:sz w:val="24"/>
          <w:szCs w:val="24"/>
        </w:rPr>
        <w:t>something</w:t>
      </w:r>
      <w:proofErr w:type="spellEnd"/>
      <w:r w:rsidRPr="00CE0DE9">
        <w:rPr>
          <w:sz w:val="24"/>
          <w:szCs w:val="24"/>
        </w:rPr>
        <w:t xml:space="preserve"> + </w:t>
      </w:r>
      <w:proofErr w:type="spellStart"/>
      <w:r w:rsidRPr="00CE0DE9">
        <w:rPr>
          <w:sz w:val="24"/>
          <w:szCs w:val="24"/>
        </w:rPr>
        <w:t>Participle</w:t>
      </w:r>
      <w:proofErr w:type="spellEnd"/>
      <w:r w:rsidRPr="00CE0DE9">
        <w:rPr>
          <w:sz w:val="24"/>
          <w:szCs w:val="24"/>
        </w:rPr>
        <w:t xml:space="preserve"> II (</w:t>
      </w:r>
      <w:proofErr w:type="spellStart"/>
      <w:r w:rsidRPr="00CE0DE9">
        <w:rPr>
          <w:sz w:val="24"/>
          <w:szCs w:val="24"/>
        </w:rPr>
        <w:t>causative</w:t>
      </w:r>
      <w:proofErr w:type="spellEnd"/>
      <w:r w:rsidRPr="00CE0DE9">
        <w:rPr>
          <w:sz w:val="24"/>
          <w:szCs w:val="24"/>
        </w:rPr>
        <w:t xml:space="preserve"> </w:t>
      </w:r>
      <w:proofErr w:type="spellStart"/>
      <w:r w:rsidRPr="00CE0DE9">
        <w:rPr>
          <w:sz w:val="24"/>
          <w:szCs w:val="24"/>
        </w:rPr>
        <w:t>form</w:t>
      </w:r>
      <w:proofErr w:type="spellEnd"/>
      <w:r w:rsidRPr="00CE0DE9">
        <w:rPr>
          <w:sz w:val="24"/>
          <w:szCs w:val="24"/>
        </w:rPr>
        <w:t>) как эквивалент страдательного залога;</w:t>
      </w:r>
    </w:p>
    <w:p w:rsidR="00451CA4" w:rsidRPr="00CE0DE9" w:rsidRDefault="00451CA4" w:rsidP="006F6B26">
      <w:pPr>
        <w:pStyle w:val="a"/>
        <w:spacing w:line="276" w:lineRule="auto"/>
        <w:rPr>
          <w:sz w:val="24"/>
          <w:szCs w:val="24"/>
          <w:lang w:val="en-US"/>
        </w:rPr>
      </w:pPr>
      <w:r w:rsidRPr="00CE0DE9">
        <w:rPr>
          <w:sz w:val="24"/>
          <w:szCs w:val="24"/>
        </w:rPr>
        <w:t xml:space="preserve">употреблять в речи эмфатические конструкции типа </w:t>
      </w:r>
      <w:proofErr w:type="spellStart"/>
      <w:r w:rsidRPr="00CE0DE9">
        <w:rPr>
          <w:sz w:val="24"/>
          <w:szCs w:val="24"/>
        </w:rPr>
        <w:t>It’s</w:t>
      </w:r>
      <w:proofErr w:type="spellEnd"/>
      <w:r w:rsidRPr="00CE0DE9">
        <w:rPr>
          <w:sz w:val="24"/>
          <w:szCs w:val="24"/>
        </w:rPr>
        <w:t xml:space="preserve"> </w:t>
      </w:r>
      <w:proofErr w:type="spellStart"/>
      <w:r w:rsidRPr="00CE0DE9">
        <w:rPr>
          <w:sz w:val="24"/>
          <w:szCs w:val="24"/>
        </w:rPr>
        <w:t>him</w:t>
      </w:r>
      <w:proofErr w:type="spellEnd"/>
      <w:r w:rsidRPr="00CE0DE9">
        <w:rPr>
          <w:sz w:val="24"/>
          <w:szCs w:val="24"/>
        </w:rPr>
        <w:t xml:space="preserve"> </w:t>
      </w:r>
      <w:proofErr w:type="spellStart"/>
      <w:r w:rsidRPr="00CE0DE9">
        <w:rPr>
          <w:sz w:val="24"/>
          <w:szCs w:val="24"/>
        </w:rPr>
        <w:t>who</w:t>
      </w:r>
      <w:proofErr w:type="spellEnd"/>
      <w:r w:rsidRPr="00CE0DE9">
        <w:rPr>
          <w:sz w:val="24"/>
          <w:szCs w:val="24"/>
        </w:rPr>
        <w:t xml:space="preserve">… </w:t>
      </w:r>
      <w:r w:rsidRPr="00CE0DE9">
        <w:rPr>
          <w:sz w:val="24"/>
          <w:szCs w:val="24"/>
          <w:lang w:val="en-US"/>
        </w:rPr>
        <w:t xml:space="preserve">It’s time you did </w:t>
      </w:r>
      <w:proofErr w:type="spellStart"/>
      <w:r w:rsidRPr="00CE0DE9">
        <w:rPr>
          <w:sz w:val="24"/>
          <w:szCs w:val="24"/>
          <w:lang w:val="en-US"/>
        </w:rPr>
        <w:t>smth</w:t>
      </w:r>
      <w:proofErr w:type="spellEnd"/>
      <w:r w:rsidRPr="00CE0DE9">
        <w:rPr>
          <w:sz w:val="24"/>
          <w:szCs w:val="24"/>
          <w:lang w:val="en-US"/>
        </w:rPr>
        <w:t>;</w:t>
      </w:r>
    </w:p>
    <w:p w:rsidR="00451CA4" w:rsidRPr="00CE0DE9" w:rsidRDefault="00451CA4" w:rsidP="006F6B26">
      <w:pPr>
        <w:pStyle w:val="a"/>
        <w:spacing w:line="276" w:lineRule="auto"/>
        <w:rPr>
          <w:sz w:val="24"/>
          <w:szCs w:val="24"/>
        </w:rPr>
      </w:pPr>
      <w:r w:rsidRPr="00CE0DE9">
        <w:rPr>
          <w:sz w:val="24"/>
          <w:szCs w:val="24"/>
        </w:rPr>
        <w:lastRenderedPageBreak/>
        <w:t>употреблять в речи все формы страдательного залога;</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времена</w:t>
      </w:r>
      <w:r w:rsidRPr="00CE0DE9">
        <w:rPr>
          <w:sz w:val="24"/>
          <w:szCs w:val="24"/>
          <w:lang w:val="en-US"/>
        </w:rPr>
        <w:t xml:space="preserve"> Past Perfect </w:t>
      </w:r>
      <w:r w:rsidRPr="00CE0DE9">
        <w:rPr>
          <w:sz w:val="24"/>
          <w:szCs w:val="24"/>
        </w:rPr>
        <w:t>и</w:t>
      </w:r>
      <w:r w:rsidRPr="00CE0DE9">
        <w:rPr>
          <w:sz w:val="24"/>
          <w:szCs w:val="24"/>
          <w:lang w:val="en-US"/>
        </w:rPr>
        <w:t xml:space="preserve"> Past Perfect Continuous;</w:t>
      </w:r>
    </w:p>
    <w:p w:rsidR="00451CA4" w:rsidRPr="00CE0DE9" w:rsidRDefault="00451CA4" w:rsidP="006F6B26">
      <w:pPr>
        <w:pStyle w:val="a"/>
        <w:spacing w:line="276" w:lineRule="auto"/>
        <w:rPr>
          <w:sz w:val="24"/>
          <w:szCs w:val="24"/>
        </w:rPr>
      </w:pPr>
      <w:r w:rsidRPr="00CE0DE9">
        <w:rPr>
          <w:sz w:val="24"/>
          <w:szCs w:val="24"/>
        </w:rPr>
        <w:t>употреблять в речи условные предложения нереального характера (</w:t>
      </w:r>
      <w:proofErr w:type="spellStart"/>
      <w:r w:rsidRPr="00CE0DE9">
        <w:rPr>
          <w:sz w:val="24"/>
          <w:szCs w:val="24"/>
        </w:rPr>
        <w:t>Conditional</w:t>
      </w:r>
      <w:proofErr w:type="spellEnd"/>
      <w:r w:rsidRPr="00CE0DE9">
        <w:rPr>
          <w:sz w:val="24"/>
          <w:szCs w:val="24"/>
        </w:rPr>
        <w:t xml:space="preserve"> 3);</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структуру</w:t>
      </w:r>
      <w:r w:rsidRPr="00CE0DE9">
        <w:rPr>
          <w:sz w:val="24"/>
          <w:szCs w:val="24"/>
          <w:lang w:val="en-US"/>
        </w:rPr>
        <w:t xml:space="preserve"> to be/get + used to + verb;</w:t>
      </w:r>
    </w:p>
    <w:p w:rsidR="00451CA4" w:rsidRPr="00CE0DE9" w:rsidRDefault="00451CA4" w:rsidP="006F6B26">
      <w:pPr>
        <w:pStyle w:val="a"/>
        <w:spacing w:line="276" w:lineRule="auto"/>
        <w:rPr>
          <w:sz w:val="24"/>
          <w:szCs w:val="24"/>
        </w:rPr>
      </w:pPr>
      <w:r w:rsidRPr="00CE0DE9">
        <w:rPr>
          <w:sz w:val="24"/>
          <w:szCs w:val="24"/>
        </w:rPr>
        <w:t xml:space="preserve">употреблять в речи структуру </w:t>
      </w:r>
      <w:proofErr w:type="spellStart"/>
      <w:r w:rsidRPr="00CE0DE9">
        <w:rPr>
          <w:sz w:val="24"/>
          <w:szCs w:val="24"/>
        </w:rPr>
        <w:t>used</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 </w:t>
      </w:r>
      <w:proofErr w:type="spellStart"/>
      <w:r w:rsidRPr="00CE0DE9">
        <w:rPr>
          <w:sz w:val="24"/>
          <w:szCs w:val="24"/>
        </w:rPr>
        <w:t>would</w:t>
      </w:r>
      <w:proofErr w:type="spellEnd"/>
      <w:r w:rsidRPr="00CE0DE9">
        <w:rPr>
          <w:sz w:val="24"/>
          <w:szCs w:val="24"/>
        </w:rPr>
        <w:t xml:space="preserve"> + </w:t>
      </w:r>
      <w:proofErr w:type="spellStart"/>
      <w:r w:rsidRPr="00CE0DE9">
        <w:rPr>
          <w:sz w:val="24"/>
          <w:szCs w:val="24"/>
        </w:rPr>
        <w:t>verb</w:t>
      </w:r>
      <w:proofErr w:type="spellEnd"/>
      <w:r w:rsidRPr="00CE0DE9">
        <w:rPr>
          <w:sz w:val="24"/>
          <w:szCs w:val="24"/>
        </w:rPr>
        <w:t xml:space="preserve"> для обозначения регулярных действий в прошлом;</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предложения</w:t>
      </w:r>
      <w:r w:rsidRPr="00CE0DE9">
        <w:rPr>
          <w:sz w:val="24"/>
          <w:szCs w:val="24"/>
          <w:lang w:val="en-US"/>
        </w:rPr>
        <w:t xml:space="preserve"> </w:t>
      </w:r>
      <w:r w:rsidRPr="00CE0DE9">
        <w:rPr>
          <w:sz w:val="24"/>
          <w:szCs w:val="24"/>
        </w:rPr>
        <w:t>с</w:t>
      </w:r>
      <w:r w:rsidRPr="00CE0DE9">
        <w:rPr>
          <w:sz w:val="24"/>
          <w:szCs w:val="24"/>
          <w:lang w:val="en-US"/>
        </w:rPr>
        <w:t xml:space="preserve"> </w:t>
      </w:r>
      <w:r w:rsidRPr="00CE0DE9">
        <w:rPr>
          <w:sz w:val="24"/>
          <w:szCs w:val="24"/>
        </w:rPr>
        <w:t>конструкциями</w:t>
      </w:r>
      <w:r w:rsidRPr="00CE0DE9">
        <w:rPr>
          <w:sz w:val="24"/>
          <w:szCs w:val="24"/>
          <w:lang w:val="en-US"/>
        </w:rPr>
        <w:t xml:space="preserve"> as … as; not so … as; either … or; neither … nor;</w:t>
      </w:r>
    </w:p>
    <w:p w:rsidR="00451CA4" w:rsidRPr="00CE0DE9" w:rsidRDefault="00451CA4" w:rsidP="006F6B26">
      <w:pPr>
        <w:pStyle w:val="a"/>
        <w:spacing w:line="276" w:lineRule="auto"/>
        <w:rPr>
          <w:sz w:val="24"/>
          <w:szCs w:val="24"/>
        </w:rPr>
      </w:pPr>
      <w:r w:rsidRPr="00CE0DE9">
        <w:rPr>
          <w:sz w:val="24"/>
          <w:szCs w:val="24"/>
        </w:rPr>
        <w:t>использовать широкий спектр союзов для выражения противопоставления и различия в сложных предложениях.</w:t>
      </w:r>
    </w:p>
    <w:p w:rsidR="00451CA4" w:rsidRPr="00CE0DE9" w:rsidRDefault="00451CA4" w:rsidP="006F6B26">
      <w:pPr>
        <w:pStyle w:val="a"/>
        <w:numPr>
          <w:ilvl w:val="0"/>
          <w:numId w:val="0"/>
        </w:numPr>
        <w:spacing w:line="276" w:lineRule="auto"/>
        <w:ind w:left="284"/>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научится:</w:t>
      </w:r>
    </w:p>
    <w:p w:rsidR="00451CA4" w:rsidRPr="00CE0DE9" w:rsidRDefault="00451CA4" w:rsidP="006F6B26">
      <w:pPr>
        <w:pStyle w:val="a"/>
        <w:spacing w:line="276" w:lineRule="auto"/>
        <w:rPr>
          <w:sz w:val="24"/>
          <w:szCs w:val="24"/>
        </w:rPr>
      </w:pPr>
      <w:r w:rsidRPr="00CE0DE9">
        <w:rPr>
          <w:sz w:val="24"/>
          <w:szCs w:val="24"/>
        </w:rPr>
        <w:t>Коммуникативные умения</w:t>
      </w:r>
    </w:p>
    <w:p w:rsidR="00451CA4" w:rsidRPr="00CE0DE9" w:rsidRDefault="00451CA4" w:rsidP="006F6B26">
      <w:pPr>
        <w:pStyle w:val="a"/>
        <w:spacing w:line="276" w:lineRule="auto"/>
        <w:rPr>
          <w:sz w:val="24"/>
          <w:szCs w:val="24"/>
        </w:rPr>
      </w:pPr>
      <w:r w:rsidRPr="00CE0DE9">
        <w:rPr>
          <w:sz w:val="24"/>
          <w:szCs w:val="24"/>
        </w:rPr>
        <w:t>Говорение, диалогическая речь</w:t>
      </w:r>
    </w:p>
    <w:p w:rsidR="00451CA4" w:rsidRPr="00CE0DE9" w:rsidRDefault="00451CA4" w:rsidP="006F6B26">
      <w:pPr>
        <w:pStyle w:val="a"/>
        <w:spacing w:line="276" w:lineRule="auto"/>
        <w:rPr>
          <w:sz w:val="24"/>
          <w:szCs w:val="24"/>
        </w:rPr>
      </w:pPr>
      <w:r w:rsidRPr="00CE0DE9">
        <w:rPr>
          <w:sz w:val="24"/>
          <w:szCs w:val="24"/>
        </w:rPr>
        <w:t>Кратко комментировать точку зрения другого человека;</w:t>
      </w:r>
    </w:p>
    <w:p w:rsidR="00451CA4" w:rsidRPr="00CE0DE9" w:rsidRDefault="00451CA4" w:rsidP="006F6B26">
      <w:pPr>
        <w:pStyle w:val="a"/>
        <w:spacing w:line="276" w:lineRule="auto"/>
        <w:rPr>
          <w:sz w:val="24"/>
          <w:szCs w:val="24"/>
        </w:rPr>
      </w:pPr>
      <w:r w:rsidRPr="00CE0DE9">
        <w:rPr>
          <w:sz w:val="24"/>
          <w:szCs w:val="24"/>
        </w:rPr>
        <w:t>проводить подготовленное интервью, проверяя и получая подтверждение какой-либо информации;</w:t>
      </w:r>
    </w:p>
    <w:p w:rsidR="00451CA4" w:rsidRPr="00CE0DE9" w:rsidRDefault="00451CA4" w:rsidP="006F6B26">
      <w:pPr>
        <w:pStyle w:val="a"/>
        <w:spacing w:line="276" w:lineRule="auto"/>
        <w:rPr>
          <w:sz w:val="24"/>
          <w:szCs w:val="24"/>
        </w:rPr>
      </w:pPr>
      <w:r w:rsidRPr="00CE0DE9">
        <w:rPr>
          <w:sz w:val="24"/>
          <w:szCs w:val="24"/>
        </w:rPr>
        <w:t>обмениваться информацией, проверять и подтверждать собранную фактическую информацию;</w:t>
      </w:r>
    </w:p>
    <w:p w:rsidR="00451CA4" w:rsidRPr="00CE0DE9" w:rsidRDefault="00451CA4" w:rsidP="006F6B26">
      <w:pPr>
        <w:pStyle w:val="a"/>
        <w:spacing w:line="276" w:lineRule="auto"/>
        <w:rPr>
          <w:sz w:val="24"/>
          <w:szCs w:val="24"/>
        </w:rPr>
      </w:pPr>
      <w:r w:rsidRPr="00CE0DE9">
        <w:rPr>
          <w:sz w:val="24"/>
          <w:szCs w:val="24"/>
        </w:rPr>
        <w:t>выражать различные чувства (радость, удивление, грусть, заинтересованность, безразличие), используя лексико-грамматические средства языка.</w:t>
      </w:r>
    </w:p>
    <w:p w:rsidR="00451CA4" w:rsidRPr="00CE0DE9" w:rsidRDefault="00451CA4" w:rsidP="006F6B26">
      <w:pPr>
        <w:pStyle w:val="a"/>
        <w:spacing w:line="276" w:lineRule="auto"/>
        <w:rPr>
          <w:sz w:val="24"/>
          <w:szCs w:val="24"/>
        </w:rPr>
      </w:pPr>
      <w:r w:rsidRPr="00CE0DE9">
        <w:rPr>
          <w:sz w:val="24"/>
          <w:szCs w:val="24"/>
        </w:rPr>
        <w:t>Говорение, монологическая речь</w:t>
      </w:r>
    </w:p>
    <w:p w:rsidR="00451CA4" w:rsidRPr="00CE0DE9" w:rsidRDefault="00451CA4" w:rsidP="006F6B26">
      <w:pPr>
        <w:pStyle w:val="a"/>
        <w:spacing w:line="276" w:lineRule="auto"/>
        <w:rPr>
          <w:sz w:val="24"/>
          <w:szCs w:val="24"/>
        </w:rPr>
      </w:pPr>
      <w:r w:rsidRPr="00CE0DE9">
        <w:rPr>
          <w:sz w:val="24"/>
          <w:szCs w:val="24"/>
        </w:rPr>
        <w:t>Резюмировать прослушанный/прочитанный текст;</w:t>
      </w:r>
    </w:p>
    <w:p w:rsidR="00451CA4" w:rsidRPr="00CE0DE9" w:rsidRDefault="00451CA4" w:rsidP="006F6B26">
      <w:pPr>
        <w:pStyle w:val="a"/>
        <w:spacing w:line="276" w:lineRule="auto"/>
        <w:rPr>
          <w:sz w:val="24"/>
          <w:szCs w:val="24"/>
        </w:rPr>
      </w:pPr>
      <w:r w:rsidRPr="00CE0DE9">
        <w:rPr>
          <w:sz w:val="24"/>
          <w:szCs w:val="24"/>
        </w:rPr>
        <w:t>обобщать информацию на основе прочитанного/прослушанного текста;</w:t>
      </w:r>
    </w:p>
    <w:p w:rsidR="00451CA4" w:rsidRPr="00CE0DE9" w:rsidRDefault="00451CA4" w:rsidP="006F6B26">
      <w:pPr>
        <w:pStyle w:val="a"/>
        <w:spacing w:line="276" w:lineRule="auto"/>
        <w:rPr>
          <w:sz w:val="24"/>
          <w:szCs w:val="24"/>
        </w:rPr>
      </w:pPr>
      <w:r w:rsidRPr="00CE0DE9">
        <w:rPr>
          <w:sz w:val="24"/>
          <w:szCs w:val="24"/>
        </w:rPr>
        <w:t>формулировать вопрос или проблему, объясняя причины, высказывая предположения о возможных последствиях;</w:t>
      </w:r>
    </w:p>
    <w:p w:rsidR="00451CA4" w:rsidRPr="00CE0DE9" w:rsidRDefault="00451CA4" w:rsidP="006F6B26">
      <w:pPr>
        <w:pStyle w:val="a"/>
        <w:spacing w:line="276" w:lineRule="auto"/>
        <w:rPr>
          <w:sz w:val="24"/>
          <w:szCs w:val="24"/>
        </w:rPr>
      </w:pPr>
      <w:r w:rsidRPr="00CE0DE9">
        <w:rPr>
          <w:sz w:val="24"/>
          <w:szCs w:val="24"/>
        </w:rPr>
        <w:t>высказывать свою точку зрения по широкому спектру тем, поддерживая ее аргументами и пояснениями;</w:t>
      </w:r>
    </w:p>
    <w:p w:rsidR="00451CA4" w:rsidRPr="00CE0DE9" w:rsidRDefault="00451CA4" w:rsidP="006F6B26">
      <w:pPr>
        <w:pStyle w:val="a"/>
        <w:spacing w:line="276" w:lineRule="auto"/>
        <w:rPr>
          <w:sz w:val="24"/>
          <w:szCs w:val="24"/>
        </w:rPr>
      </w:pPr>
      <w:r w:rsidRPr="00CE0DE9">
        <w:rPr>
          <w:sz w:val="24"/>
          <w:szCs w:val="24"/>
        </w:rPr>
        <w:t>комментировать точку зрения собеседника, приводя аргументы за и против;</w:t>
      </w:r>
    </w:p>
    <w:p w:rsidR="00451CA4" w:rsidRPr="00CE0DE9" w:rsidRDefault="00451CA4" w:rsidP="006F6B26">
      <w:pPr>
        <w:pStyle w:val="a"/>
        <w:spacing w:line="276" w:lineRule="auto"/>
        <w:rPr>
          <w:sz w:val="24"/>
          <w:szCs w:val="24"/>
        </w:rPr>
      </w:pPr>
      <w:r w:rsidRPr="00CE0DE9">
        <w:rPr>
          <w:sz w:val="24"/>
          <w:szCs w:val="24"/>
        </w:rPr>
        <w:t>строить устное высказывание на основе нескольких прочитанных и/или прослушанных текстов, передавая их содержание, сравнивая их и делая выводы.</w:t>
      </w:r>
    </w:p>
    <w:p w:rsidR="00451CA4" w:rsidRPr="00CE0DE9" w:rsidRDefault="00451CA4" w:rsidP="006F6B26">
      <w:pPr>
        <w:pStyle w:val="a"/>
        <w:spacing w:line="276" w:lineRule="auto"/>
        <w:rPr>
          <w:sz w:val="24"/>
          <w:szCs w:val="24"/>
        </w:rPr>
      </w:pPr>
      <w:proofErr w:type="spellStart"/>
      <w:r w:rsidRPr="00CE0DE9">
        <w:rPr>
          <w:sz w:val="24"/>
          <w:szCs w:val="24"/>
        </w:rPr>
        <w:t>Аудирование</w:t>
      </w:r>
      <w:proofErr w:type="spellEnd"/>
    </w:p>
    <w:p w:rsidR="00451CA4" w:rsidRPr="00CE0DE9" w:rsidRDefault="00451CA4" w:rsidP="006F6B26">
      <w:pPr>
        <w:pStyle w:val="a"/>
        <w:spacing w:line="276" w:lineRule="auto"/>
        <w:rPr>
          <w:sz w:val="24"/>
          <w:szCs w:val="24"/>
        </w:rPr>
      </w:pPr>
      <w:r w:rsidRPr="00CE0DE9">
        <w:rPr>
          <w:sz w:val="24"/>
          <w:szCs w:val="24"/>
        </w:rPr>
        <w:t>Полно и точно воспринимать информацию в распространенных коммуникативных ситуациях;</w:t>
      </w:r>
    </w:p>
    <w:p w:rsidR="00451CA4" w:rsidRPr="00CE0DE9" w:rsidRDefault="00451CA4" w:rsidP="006F6B26">
      <w:pPr>
        <w:pStyle w:val="a"/>
        <w:spacing w:line="276" w:lineRule="auto"/>
        <w:rPr>
          <w:sz w:val="24"/>
          <w:szCs w:val="24"/>
        </w:rPr>
      </w:pPr>
      <w:r w:rsidRPr="00CE0DE9">
        <w:rPr>
          <w:sz w:val="24"/>
          <w:szCs w:val="24"/>
        </w:rPr>
        <w:t>обобщать прослушанную информацию и выявлять факты в соответствии с поставленной задачей/вопросом;</w:t>
      </w:r>
    </w:p>
    <w:p w:rsidR="00451CA4" w:rsidRPr="00CE0DE9" w:rsidRDefault="00451CA4" w:rsidP="006F6B26">
      <w:pPr>
        <w:pStyle w:val="a"/>
        <w:spacing w:line="276" w:lineRule="auto"/>
        <w:rPr>
          <w:sz w:val="24"/>
          <w:szCs w:val="24"/>
        </w:rPr>
      </w:pPr>
      <w:r w:rsidRPr="00CE0DE9">
        <w:rPr>
          <w:sz w:val="24"/>
          <w:szCs w:val="24"/>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451CA4" w:rsidRPr="00CE0DE9" w:rsidRDefault="00451CA4" w:rsidP="006F6B26">
      <w:pPr>
        <w:pStyle w:val="a"/>
        <w:spacing w:line="276" w:lineRule="auto"/>
        <w:rPr>
          <w:sz w:val="24"/>
          <w:szCs w:val="24"/>
        </w:rPr>
      </w:pPr>
      <w:r w:rsidRPr="00CE0DE9">
        <w:rPr>
          <w:sz w:val="24"/>
          <w:szCs w:val="24"/>
        </w:rPr>
        <w:t>Чтение</w:t>
      </w:r>
    </w:p>
    <w:p w:rsidR="00451CA4" w:rsidRPr="00CE0DE9" w:rsidRDefault="00451CA4" w:rsidP="006F6B26">
      <w:pPr>
        <w:pStyle w:val="a"/>
        <w:spacing w:line="276" w:lineRule="auto"/>
        <w:rPr>
          <w:sz w:val="24"/>
          <w:szCs w:val="24"/>
        </w:rPr>
      </w:pPr>
      <w:r w:rsidRPr="00CE0DE9">
        <w:rPr>
          <w:sz w:val="24"/>
          <w:szCs w:val="24"/>
        </w:rPr>
        <w:t>Читать и понимать несложные аутентичные тексты различных стилей и жанров и отвечать на ряд уточняющих вопросов;</w:t>
      </w:r>
    </w:p>
    <w:p w:rsidR="00451CA4" w:rsidRPr="00CE0DE9" w:rsidRDefault="00451CA4" w:rsidP="006F6B26">
      <w:pPr>
        <w:pStyle w:val="a"/>
        <w:spacing w:line="276" w:lineRule="auto"/>
        <w:rPr>
          <w:sz w:val="24"/>
          <w:szCs w:val="24"/>
        </w:rPr>
      </w:pPr>
      <w:r w:rsidRPr="00CE0DE9">
        <w:rPr>
          <w:sz w:val="24"/>
          <w:szCs w:val="24"/>
        </w:rPr>
        <w:t xml:space="preserve"> использовать изучающее чтение в целях полного понимания информации;</w:t>
      </w:r>
    </w:p>
    <w:p w:rsidR="00451CA4" w:rsidRPr="00CE0DE9" w:rsidRDefault="00451CA4" w:rsidP="006F6B26">
      <w:pPr>
        <w:pStyle w:val="a"/>
        <w:spacing w:line="276" w:lineRule="auto"/>
        <w:rPr>
          <w:sz w:val="24"/>
          <w:szCs w:val="24"/>
        </w:rPr>
      </w:pPr>
      <w:r w:rsidRPr="00CE0DE9">
        <w:rPr>
          <w:sz w:val="24"/>
          <w:szCs w:val="24"/>
        </w:rPr>
        <w:t>отбирать значимую информацию в тексте / ряде текстов.</w:t>
      </w:r>
    </w:p>
    <w:p w:rsidR="00451CA4" w:rsidRPr="00CE0DE9" w:rsidRDefault="00451CA4" w:rsidP="006F6B26">
      <w:pPr>
        <w:pStyle w:val="a"/>
        <w:spacing w:line="276" w:lineRule="auto"/>
        <w:rPr>
          <w:sz w:val="24"/>
          <w:szCs w:val="24"/>
        </w:rPr>
      </w:pPr>
      <w:r w:rsidRPr="00CE0DE9">
        <w:rPr>
          <w:sz w:val="24"/>
          <w:szCs w:val="24"/>
        </w:rPr>
        <w:t>Письмо</w:t>
      </w:r>
    </w:p>
    <w:p w:rsidR="00451CA4" w:rsidRPr="00CE0DE9" w:rsidRDefault="00451CA4" w:rsidP="006F6B26">
      <w:pPr>
        <w:pStyle w:val="a"/>
        <w:spacing w:line="276" w:lineRule="auto"/>
        <w:rPr>
          <w:sz w:val="24"/>
          <w:szCs w:val="24"/>
        </w:rPr>
      </w:pPr>
      <w:r w:rsidRPr="00CE0DE9">
        <w:rPr>
          <w:sz w:val="24"/>
          <w:szCs w:val="24"/>
        </w:rPr>
        <w:t>Писать краткий отзыв на фильм, книгу или пьесу;</w:t>
      </w:r>
    </w:p>
    <w:p w:rsidR="00451CA4" w:rsidRPr="00CE0DE9" w:rsidRDefault="00451CA4" w:rsidP="006F6B26">
      <w:pPr>
        <w:pStyle w:val="a"/>
        <w:spacing w:line="276" w:lineRule="auto"/>
        <w:rPr>
          <w:sz w:val="24"/>
          <w:szCs w:val="24"/>
        </w:rPr>
      </w:pPr>
      <w:r w:rsidRPr="00CE0DE9">
        <w:rPr>
          <w:sz w:val="24"/>
          <w:szCs w:val="24"/>
        </w:rPr>
        <w:lastRenderedPageBreak/>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451CA4" w:rsidRPr="00CE0DE9" w:rsidRDefault="00451CA4" w:rsidP="006F6B26">
      <w:pPr>
        <w:pStyle w:val="a"/>
        <w:spacing w:line="276" w:lineRule="auto"/>
        <w:rPr>
          <w:sz w:val="24"/>
          <w:szCs w:val="24"/>
        </w:rPr>
      </w:pPr>
      <w:r w:rsidRPr="00CE0DE9">
        <w:rPr>
          <w:sz w:val="24"/>
          <w:szCs w:val="24"/>
        </w:rPr>
        <w:t xml:space="preserve">делать выписки из иноязычного текста; </w:t>
      </w:r>
    </w:p>
    <w:p w:rsidR="00451CA4" w:rsidRPr="00CE0DE9" w:rsidRDefault="00451CA4" w:rsidP="006F6B26">
      <w:pPr>
        <w:pStyle w:val="a"/>
        <w:spacing w:line="276" w:lineRule="auto"/>
        <w:rPr>
          <w:sz w:val="24"/>
          <w:szCs w:val="24"/>
        </w:rPr>
      </w:pPr>
      <w:r w:rsidRPr="00CE0DE9">
        <w:rPr>
          <w:sz w:val="24"/>
          <w:szCs w:val="24"/>
        </w:rPr>
        <w:t>выражать письменно свое мнение по поводу фактической информации в рамках изученной тематики;</w:t>
      </w:r>
    </w:p>
    <w:p w:rsidR="00451CA4" w:rsidRPr="00CE0DE9" w:rsidRDefault="00451CA4" w:rsidP="006F6B26">
      <w:pPr>
        <w:pStyle w:val="a"/>
        <w:spacing w:line="276" w:lineRule="auto"/>
        <w:rPr>
          <w:sz w:val="24"/>
          <w:szCs w:val="24"/>
        </w:rPr>
      </w:pPr>
      <w:r w:rsidRPr="00CE0DE9">
        <w:rPr>
          <w:sz w:val="24"/>
          <w:szCs w:val="24"/>
        </w:rPr>
        <w:t>строить письменное высказывание на основе нескольких прочитанных и/или прослушанных текстов, передавая их содержание и делая выводы.</w:t>
      </w:r>
    </w:p>
    <w:p w:rsidR="00451CA4" w:rsidRPr="00CE0DE9" w:rsidRDefault="00451CA4" w:rsidP="006F6B26">
      <w:pPr>
        <w:pStyle w:val="a"/>
        <w:spacing w:line="276" w:lineRule="auto"/>
        <w:rPr>
          <w:sz w:val="24"/>
          <w:szCs w:val="24"/>
        </w:rPr>
      </w:pPr>
      <w:r w:rsidRPr="00CE0DE9">
        <w:rPr>
          <w:sz w:val="24"/>
          <w:szCs w:val="24"/>
        </w:rPr>
        <w:t xml:space="preserve"> </w:t>
      </w:r>
    </w:p>
    <w:p w:rsidR="00451CA4" w:rsidRPr="00CE0DE9" w:rsidRDefault="00451CA4" w:rsidP="006F6B26">
      <w:pPr>
        <w:pStyle w:val="a"/>
        <w:spacing w:line="276" w:lineRule="auto"/>
        <w:rPr>
          <w:sz w:val="24"/>
          <w:szCs w:val="24"/>
        </w:rPr>
      </w:pPr>
      <w:r w:rsidRPr="00CE0DE9">
        <w:rPr>
          <w:sz w:val="24"/>
          <w:szCs w:val="24"/>
        </w:rPr>
        <w:t>Языковые навыки</w:t>
      </w:r>
    </w:p>
    <w:p w:rsidR="00451CA4" w:rsidRPr="00CE0DE9" w:rsidRDefault="00451CA4" w:rsidP="006F6B26">
      <w:pPr>
        <w:pStyle w:val="a"/>
        <w:spacing w:line="276" w:lineRule="auto"/>
        <w:rPr>
          <w:sz w:val="24"/>
          <w:szCs w:val="24"/>
        </w:rPr>
      </w:pPr>
      <w:r w:rsidRPr="00CE0DE9">
        <w:rPr>
          <w:sz w:val="24"/>
          <w:szCs w:val="24"/>
        </w:rPr>
        <w:t>Фонетическая сторона речи</w:t>
      </w:r>
    </w:p>
    <w:p w:rsidR="00451CA4" w:rsidRPr="00CE0DE9" w:rsidRDefault="00451CA4" w:rsidP="006F6B26">
      <w:pPr>
        <w:pStyle w:val="a"/>
        <w:spacing w:line="276" w:lineRule="auto"/>
        <w:rPr>
          <w:sz w:val="24"/>
          <w:szCs w:val="24"/>
        </w:rPr>
      </w:pPr>
      <w:r w:rsidRPr="00CE0DE9">
        <w:rPr>
          <w:sz w:val="24"/>
          <w:szCs w:val="24"/>
        </w:rPr>
        <w:t>Произносить звуки английского языка четко, не допуская ярко выраженного акцента;</w:t>
      </w:r>
    </w:p>
    <w:p w:rsidR="00451CA4" w:rsidRPr="00CE0DE9" w:rsidRDefault="00451CA4" w:rsidP="006F6B26">
      <w:pPr>
        <w:pStyle w:val="a"/>
        <w:spacing w:line="276" w:lineRule="auto"/>
        <w:rPr>
          <w:sz w:val="24"/>
          <w:szCs w:val="24"/>
        </w:rPr>
      </w:pPr>
      <w:r w:rsidRPr="00CE0DE9">
        <w:rPr>
          <w:sz w:val="24"/>
          <w:szCs w:val="24"/>
        </w:rPr>
        <w:t>четко и естественно произносить слова английского языка, в том числе применительно к новому языковому материалу.</w:t>
      </w:r>
    </w:p>
    <w:p w:rsidR="00451CA4" w:rsidRPr="00CE0DE9" w:rsidRDefault="00451CA4" w:rsidP="006F6B26">
      <w:pPr>
        <w:pStyle w:val="a"/>
        <w:spacing w:line="276" w:lineRule="auto"/>
        <w:rPr>
          <w:sz w:val="24"/>
          <w:szCs w:val="24"/>
        </w:rPr>
      </w:pPr>
      <w:r w:rsidRPr="00CE0DE9">
        <w:rPr>
          <w:sz w:val="24"/>
          <w:szCs w:val="24"/>
        </w:rPr>
        <w:t>Орфография и пунктуация</w:t>
      </w:r>
    </w:p>
    <w:p w:rsidR="00451CA4" w:rsidRPr="00CE0DE9" w:rsidRDefault="00451CA4" w:rsidP="006F6B26">
      <w:pPr>
        <w:pStyle w:val="a"/>
        <w:spacing w:line="276" w:lineRule="auto"/>
        <w:rPr>
          <w:sz w:val="24"/>
          <w:szCs w:val="24"/>
        </w:rPr>
      </w:pPr>
      <w:r w:rsidRPr="00CE0DE9">
        <w:rPr>
          <w:sz w:val="24"/>
          <w:szCs w:val="24"/>
        </w:rPr>
        <w:t>Соблюдать правила орфографии и пунктуации, не допуская ошибок, затрудняющих понимание.</w:t>
      </w:r>
    </w:p>
    <w:p w:rsidR="00451CA4" w:rsidRPr="00CE0DE9" w:rsidRDefault="00451CA4" w:rsidP="006F6B26">
      <w:pPr>
        <w:pStyle w:val="a"/>
        <w:spacing w:line="276" w:lineRule="auto"/>
        <w:rPr>
          <w:sz w:val="24"/>
          <w:szCs w:val="24"/>
        </w:rPr>
      </w:pPr>
      <w:r w:rsidRPr="00CE0DE9">
        <w:rPr>
          <w:sz w:val="24"/>
          <w:szCs w:val="24"/>
        </w:rPr>
        <w:t>Лексическая сторона речи</w:t>
      </w:r>
    </w:p>
    <w:p w:rsidR="00451CA4" w:rsidRPr="00CE0DE9" w:rsidRDefault="00451CA4" w:rsidP="006F6B26">
      <w:pPr>
        <w:pStyle w:val="a"/>
        <w:spacing w:line="276" w:lineRule="auto"/>
        <w:rPr>
          <w:sz w:val="24"/>
          <w:szCs w:val="24"/>
        </w:rPr>
      </w:pPr>
      <w:r w:rsidRPr="00CE0DE9">
        <w:rPr>
          <w:sz w:val="24"/>
          <w:szCs w:val="24"/>
        </w:rPr>
        <w:t>Использовать фразовые глаголы по широкому спектру тем, уместно употребляя их в соответствии со стилем речи;</w:t>
      </w:r>
    </w:p>
    <w:p w:rsidR="00451CA4" w:rsidRPr="00CE0DE9" w:rsidRDefault="00451CA4" w:rsidP="006F6B26">
      <w:pPr>
        <w:pStyle w:val="a"/>
        <w:spacing w:line="276" w:lineRule="auto"/>
        <w:rPr>
          <w:sz w:val="24"/>
          <w:szCs w:val="24"/>
        </w:rPr>
      </w:pPr>
      <w:r w:rsidRPr="00CE0DE9">
        <w:rPr>
          <w:sz w:val="24"/>
          <w:szCs w:val="24"/>
        </w:rPr>
        <w:t>узнавать и использовать в речи устойчивые выражения и фразы (</w:t>
      </w:r>
      <w:proofErr w:type="spellStart"/>
      <w:r w:rsidRPr="00CE0DE9">
        <w:rPr>
          <w:sz w:val="24"/>
          <w:szCs w:val="24"/>
        </w:rPr>
        <w:t>collocations</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распознавать и употреблять в речи различные фразы-клише для участия в диалогах/</w:t>
      </w:r>
      <w:proofErr w:type="spellStart"/>
      <w:r w:rsidRPr="00CE0DE9">
        <w:rPr>
          <w:sz w:val="24"/>
          <w:szCs w:val="24"/>
        </w:rPr>
        <w:t>полилогах</w:t>
      </w:r>
      <w:proofErr w:type="spellEnd"/>
      <w:r w:rsidRPr="00CE0DE9">
        <w:rPr>
          <w:sz w:val="24"/>
          <w:szCs w:val="24"/>
        </w:rPr>
        <w:t xml:space="preserve"> в различных коммуникативных ситуациях;</w:t>
      </w:r>
    </w:p>
    <w:p w:rsidR="00451CA4" w:rsidRPr="00CE0DE9" w:rsidRDefault="00451CA4" w:rsidP="006F6B26">
      <w:pPr>
        <w:pStyle w:val="a"/>
        <w:spacing w:line="276" w:lineRule="auto"/>
        <w:rPr>
          <w:sz w:val="24"/>
          <w:szCs w:val="24"/>
        </w:rPr>
      </w:pPr>
      <w:r w:rsidRPr="00CE0DE9">
        <w:rPr>
          <w:sz w:val="24"/>
          <w:szCs w:val="24"/>
        </w:rPr>
        <w:t>использовать в пересказе различные глаголы для передачи косвенной речи (</w:t>
      </w:r>
      <w:proofErr w:type="spellStart"/>
      <w:r w:rsidRPr="00CE0DE9">
        <w:rPr>
          <w:sz w:val="24"/>
          <w:szCs w:val="24"/>
        </w:rPr>
        <w:t>reporting</w:t>
      </w:r>
      <w:proofErr w:type="spellEnd"/>
      <w:r w:rsidRPr="00CE0DE9">
        <w:rPr>
          <w:sz w:val="24"/>
          <w:szCs w:val="24"/>
        </w:rPr>
        <w:t xml:space="preserve"> </w:t>
      </w:r>
      <w:proofErr w:type="spellStart"/>
      <w:r w:rsidRPr="00CE0DE9">
        <w:rPr>
          <w:sz w:val="24"/>
          <w:szCs w:val="24"/>
        </w:rPr>
        <w:t>verbs</w:t>
      </w:r>
      <w:proofErr w:type="spellEnd"/>
      <w:r w:rsidRPr="00CE0DE9">
        <w:rPr>
          <w:sz w:val="24"/>
          <w:szCs w:val="24"/>
        </w:rPr>
        <w:t xml:space="preserve"> — </w:t>
      </w:r>
      <w:proofErr w:type="spellStart"/>
      <w:r w:rsidRPr="00CE0DE9">
        <w:rPr>
          <w:sz w:val="24"/>
          <w:szCs w:val="24"/>
        </w:rPr>
        <w:t>he</w:t>
      </w:r>
      <w:proofErr w:type="spellEnd"/>
      <w:r w:rsidRPr="00CE0DE9">
        <w:rPr>
          <w:sz w:val="24"/>
          <w:szCs w:val="24"/>
        </w:rPr>
        <w:t xml:space="preserve"> </w:t>
      </w:r>
      <w:proofErr w:type="spellStart"/>
      <w:r w:rsidRPr="00CE0DE9">
        <w:rPr>
          <w:sz w:val="24"/>
          <w:szCs w:val="24"/>
        </w:rPr>
        <w:t>was</w:t>
      </w:r>
      <w:proofErr w:type="spellEnd"/>
      <w:r w:rsidRPr="00CE0DE9">
        <w:rPr>
          <w:sz w:val="24"/>
          <w:szCs w:val="24"/>
        </w:rPr>
        <w:t xml:space="preserve"> </w:t>
      </w:r>
      <w:proofErr w:type="spellStart"/>
      <w:r w:rsidRPr="00CE0DE9">
        <w:rPr>
          <w:sz w:val="24"/>
          <w:szCs w:val="24"/>
        </w:rPr>
        <w:t>asked</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w:t>
      </w:r>
      <w:proofErr w:type="spellStart"/>
      <w:r w:rsidRPr="00CE0DE9">
        <w:rPr>
          <w:sz w:val="24"/>
          <w:szCs w:val="24"/>
        </w:rPr>
        <w:t>he</w:t>
      </w:r>
      <w:proofErr w:type="spellEnd"/>
      <w:r w:rsidRPr="00CE0DE9">
        <w:rPr>
          <w:sz w:val="24"/>
          <w:szCs w:val="24"/>
        </w:rPr>
        <w:t xml:space="preserve"> </w:t>
      </w:r>
      <w:proofErr w:type="spellStart"/>
      <w:r w:rsidRPr="00CE0DE9">
        <w:rPr>
          <w:sz w:val="24"/>
          <w:szCs w:val="24"/>
        </w:rPr>
        <w:t>ordered</w:t>
      </w:r>
      <w:proofErr w:type="spellEnd"/>
      <w:r w:rsidRPr="00CE0DE9">
        <w:rPr>
          <w:sz w:val="24"/>
          <w:szCs w:val="24"/>
        </w:rPr>
        <w:t xml:space="preserve"> </w:t>
      </w:r>
      <w:proofErr w:type="spellStart"/>
      <w:r w:rsidRPr="00CE0DE9">
        <w:rPr>
          <w:sz w:val="24"/>
          <w:szCs w:val="24"/>
        </w:rPr>
        <w:t>them</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Грамматическая сторона речи</w:t>
      </w:r>
    </w:p>
    <w:p w:rsidR="00451CA4" w:rsidRPr="00CE0DE9" w:rsidRDefault="00451CA4" w:rsidP="006F6B26">
      <w:pPr>
        <w:pStyle w:val="a"/>
        <w:spacing w:line="276" w:lineRule="auto"/>
        <w:rPr>
          <w:sz w:val="24"/>
          <w:szCs w:val="24"/>
        </w:rPr>
      </w:pPr>
      <w:r w:rsidRPr="00CE0DE9">
        <w:rPr>
          <w:sz w:val="24"/>
          <w:szCs w:val="24"/>
        </w:rPr>
        <w:t>Употреблять в речи артикли для передачи нюансов;</w:t>
      </w:r>
    </w:p>
    <w:p w:rsidR="00451CA4" w:rsidRPr="00CE0DE9" w:rsidRDefault="00451CA4" w:rsidP="006F6B26">
      <w:pPr>
        <w:pStyle w:val="a"/>
        <w:spacing w:line="276" w:lineRule="auto"/>
        <w:rPr>
          <w:sz w:val="24"/>
          <w:szCs w:val="24"/>
        </w:rPr>
      </w:pPr>
      <w:r w:rsidRPr="00CE0DE9">
        <w:rPr>
          <w:sz w:val="24"/>
          <w:szCs w:val="24"/>
        </w:rPr>
        <w:t>использовать в речи широкий спектр прилагательных и глаголов с управлением;</w:t>
      </w:r>
    </w:p>
    <w:p w:rsidR="00451CA4" w:rsidRPr="00CE0DE9" w:rsidRDefault="00451CA4" w:rsidP="006F6B26">
      <w:pPr>
        <w:pStyle w:val="a"/>
        <w:spacing w:line="276" w:lineRule="auto"/>
        <w:rPr>
          <w:sz w:val="24"/>
          <w:szCs w:val="24"/>
        </w:rPr>
      </w:pPr>
      <w:r w:rsidRPr="00CE0DE9">
        <w:rPr>
          <w:sz w:val="24"/>
          <w:szCs w:val="24"/>
        </w:rPr>
        <w:t>употреблять в речи все формы страдательного залога;</w:t>
      </w:r>
    </w:p>
    <w:p w:rsidR="00451CA4" w:rsidRPr="00CE0DE9" w:rsidRDefault="00451CA4" w:rsidP="006F6B26">
      <w:pPr>
        <w:pStyle w:val="a"/>
        <w:spacing w:line="276" w:lineRule="auto"/>
        <w:rPr>
          <w:sz w:val="24"/>
          <w:szCs w:val="24"/>
        </w:rPr>
      </w:pPr>
      <w:r w:rsidRPr="00CE0DE9">
        <w:rPr>
          <w:sz w:val="24"/>
          <w:szCs w:val="24"/>
        </w:rPr>
        <w:t>употреблять в речи сложное дополнение (</w:t>
      </w:r>
      <w:proofErr w:type="spellStart"/>
      <w:r w:rsidRPr="00CE0DE9">
        <w:rPr>
          <w:sz w:val="24"/>
          <w:szCs w:val="24"/>
        </w:rPr>
        <w:t>Complex</w:t>
      </w:r>
      <w:proofErr w:type="spellEnd"/>
      <w:r w:rsidRPr="00CE0DE9">
        <w:rPr>
          <w:sz w:val="24"/>
          <w:szCs w:val="24"/>
        </w:rPr>
        <w:t xml:space="preserve"> </w:t>
      </w:r>
      <w:proofErr w:type="spellStart"/>
      <w:r w:rsidRPr="00CE0DE9">
        <w:rPr>
          <w:sz w:val="24"/>
          <w:szCs w:val="24"/>
        </w:rPr>
        <w:t>object</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использовать широкий спектр союзов для выражения противопоставления и различия в сложных предложениях;</w:t>
      </w:r>
    </w:p>
    <w:p w:rsidR="00451CA4" w:rsidRPr="00CE0DE9" w:rsidRDefault="00451CA4" w:rsidP="006F6B26">
      <w:pPr>
        <w:pStyle w:val="a"/>
        <w:spacing w:line="276" w:lineRule="auto"/>
        <w:rPr>
          <w:sz w:val="24"/>
          <w:szCs w:val="24"/>
        </w:rPr>
      </w:pPr>
      <w:r w:rsidRPr="00CE0DE9">
        <w:rPr>
          <w:sz w:val="24"/>
          <w:szCs w:val="24"/>
        </w:rPr>
        <w:t>использовать в речи местоимения «</w:t>
      </w:r>
      <w:proofErr w:type="spellStart"/>
      <w:r w:rsidRPr="00CE0DE9">
        <w:rPr>
          <w:sz w:val="24"/>
          <w:szCs w:val="24"/>
        </w:rPr>
        <w:t>one</w:t>
      </w:r>
      <w:proofErr w:type="spellEnd"/>
      <w:r w:rsidRPr="00CE0DE9">
        <w:rPr>
          <w:sz w:val="24"/>
          <w:szCs w:val="24"/>
        </w:rPr>
        <w:t>» и «</w:t>
      </w:r>
      <w:proofErr w:type="spellStart"/>
      <w:r w:rsidRPr="00CE0DE9">
        <w:rPr>
          <w:sz w:val="24"/>
          <w:szCs w:val="24"/>
        </w:rPr>
        <w:t>ones</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использовать в речи фразовые глаголы с дополнением, выраженным личным местоимением;</w:t>
      </w:r>
    </w:p>
    <w:p w:rsidR="00451CA4" w:rsidRPr="00CE0DE9" w:rsidRDefault="00451CA4" w:rsidP="006F6B26">
      <w:pPr>
        <w:pStyle w:val="a"/>
        <w:spacing w:line="276" w:lineRule="auto"/>
        <w:rPr>
          <w:sz w:val="24"/>
          <w:szCs w:val="24"/>
        </w:rPr>
      </w:pPr>
      <w:r w:rsidRPr="00CE0DE9">
        <w:rPr>
          <w:sz w:val="24"/>
          <w:szCs w:val="24"/>
        </w:rPr>
        <w:t>употреблять в речи модальные глаголы для выражения догадки и предположения (</w:t>
      </w:r>
      <w:proofErr w:type="spellStart"/>
      <w:r w:rsidRPr="00CE0DE9">
        <w:rPr>
          <w:sz w:val="24"/>
          <w:szCs w:val="24"/>
        </w:rPr>
        <w:t>might</w:t>
      </w:r>
      <w:proofErr w:type="spellEnd"/>
      <w:r w:rsidRPr="00CE0DE9">
        <w:rPr>
          <w:sz w:val="24"/>
          <w:szCs w:val="24"/>
        </w:rPr>
        <w:t xml:space="preserve">, </w:t>
      </w:r>
      <w:proofErr w:type="spellStart"/>
      <w:r w:rsidRPr="00CE0DE9">
        <w:rPr>
          <w:sz w:val="24"/>
          <w:szCs w:val="24"/>
        </w:rPr>
        <w:t>could</w:t>
      </w:r>
      <w:proofErr w:type="spellEnd"/>
      <w:r w:rsidRPr="00CE0DE9">
        <w:rPr>
          <w:sz w:val="24"/>
          <w:szCs w:val="24"/>
        </w:rPr>
        <w:t xml:space="preserve">, </w:t>
      </w:r>
      <w:proofErr w:type="spellStart"/>
      <w:r w:rsidRPr="00CE0DE9">
        <w:rPr>
          <w:sz w:val="24"/>
          <w:szCs w:val="24"/>
        </w:rPr>
        <w:t>may</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употреблять в речи инверсионные конструкции;</w:t>
      </w:r>
    </w:p>
    <w:p w:rsidR="00451CA4" w:rsidRPr="00CE0DE9" w:rsidRDefault="00451CA4" w:rsidP="006F6B26">
      <w:pPr>
        <w:pStyle w:val="a"/>
        <w:spacing w:line="276" w:lineRule="auto"/>
        <w:rPr>
          <w:sz w:val="24"/>
          <w:szCs w:val="24"/>
        </w:rPr>
      </w:pPr>
      <w:r w:rsidRPr="00CE0DE9">
        <w:rPr>
          <w:sz w:val="24"/>
          <w:szCs w:val="24"/>
        </w:rPr>
        <w:t>употреблять в речи условные предложения смешанного типа (</w:t>
      </w:r>
      <w:proofErr w:type="spellStart"/>
      <w:r w:rsidRPr="00CE0DE9">
        <w:rPr>
          <w:sz w:val="24"/>
          <w:szCs w:val="24"/>
        </w:rPr>
        <w:t>Mixed</w:t>
      </w:r>
      <w:proofErr w:type="spellEnd"/>
      <w:r w:rsidRPr="00CE0DE9">
        <w:rPr>
          <w:sz w:val="24"/>
          <w:szCs w:val="24"/>
        </w:rPr>
        <w:t xml:space="preserve"> </w:t>
      </w:r>
      <w:proofErr w:type="spellStart"/>
      <w:r w:rsidRPr="00CE0DE9">
        <w:rPr>
          <w:sz w:val="24"/>
          <w:szCs w:val="24"/>
        </w:rPr>
        <w:t>Conditionals</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употреблять в речи эллиптические структуры;</w:t>
      </w:r>
    </w:p>
    <w:p w:rsidR="00451CA4" w:rsidRPr="00CE0DE9" w:rsidRDefault="00451CA4" w:rsidP="006F6B26">
      <w:pPr>
        <w:pStyle w:val="a"/>
        <w:spacing w:line="276" w:lineRule="auto"/>
        <w:rPr>
          <w:sz w:val="24"/>
          <w:szCs w:val="24"/>
        </w:rPr>
      </w:pPr>
      <w:r w:rsidRPr="00CE0DE9">
        <w:rPr>
          <w:sz w:val="24"/>
          <w:szCs w:val="24"/>
        </w:rPr>
        <w:t>использовать степени сравнения прилагательных с наречиями, усиливающими их значение (</w:t>
      </w:r>
      <w:proofErr w:type="spellStart"/>
      <w:r w:rsidRPr="00CE0DE9">
        <w:rPr>
          <w:sz w:val="24"/>
          <w:szCs w:val="24"/>
        </w:rPr>
        <w:t>intesifiers</w:t>
      </w:r>
      <w:proofErr w:type="spellEnd"/>
      <w:r w:rsidRPr="00CE0DE9">
        <w:rPr>
          <w:sz w:val="24"/>
          <w:szCs w:val="24"/>
        </w:rPr>
        <w:t xml:space="preserve">, </w:t>
      </w:r>
      <w:proofErr w:type="spellStart"/>
      <w:r w:rsidRPr="00CE0DE9">
        <w:rPr>
          <w:sz w:val="24"/>
          <w:szCs w:val="24"/>
        </w:rPr>
        <w:t>modifiers</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 xml:space="preserve">употреблять в речи формы действительного залога времен </w:t>
      </w:r>
      <w:proofErr w:type="spellStart"/>
      <w:r w:rsidRPr="00CE0DE9">
        <w:rPr>
          <w:sz w:val="24"/>
          <w:szCs w:val="24"/>
        </w:rPr>
        <w:t>Future</w:t>
      </w:r>
      <w:proofErr w:type="spellEnd"/>
      <w:r w:rsidRPr="00CE0DE9">
        <w:rPr>
          <w:sz w:val="24"/>
          <w:szCs w:val="24"/>
        </w:rPr>
        <w:t xml:space="preserve"> </w:t>
      </w:r>
      <w:proofErr w:type="spellStart"/>
      <w:r w:rsidRPr="00CE0DE9">
        <w:rPr>
          <w:sz w:val="24"/>
          <w:szCs w:val="24"/>
        </w:rPr>
        <w:t>Perfect</w:t>
      </w:r>
      <w:proofErr w:type="spellEnd"/>
      <w:r w:rsidRPr="00CE0DE9">
        <w:rPr>
          <w:sz w:val="24"/>
          <w:szCs w:val="24"/>
        </w:rPr>
        <w:t xml:space="preserve"> и </w:t>
      </w:r>
      <w:proofErr w:type="spellStart"/>
      <w:r w:rsidRPr="00CE0DE9">
        <w:rPr>
          <w:sz w:val="24"/>
          <w:szCs w:val="24"/>
        </w:rPr>
        <w:t>Future</w:t>
      </w:r>
      <w:proofErr w:type="spellEnd"/>
      <w:r w:rsidRPr="00CE0DE9">
        <w:rPr>
          <w:sz w:val="24"/>
          <w:szCs w:val="24"/>
        </w:rPr>
        <w:t xml:space="preserve"> </w:t>
      </w:r>
      <w:proofErr w:type="spellStart"/>
      <w:r w:rsidRPr="00CE0DE9">
        <w:rPr>
          <w:sz w:val="24"/>
          <w:szCs w:val="24"/>
        </w:rPr>
        <w:t>Continuous</w:t>
      </w:r>
      <w:proofErr w:type="spellEnd"/>
      <w:r w:rsidRPr="00CE0DE9">
        <w:rPr>
          <w:sz w:val="24"/>
          <w:szCs w:val="24"/>
        </w:rPr>
        <w: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времена</w:t>
      </w:r>
      <w:r w:rsidRPr="00CE0DE9">
        <w:rPr>
          <w:sz w:val="24"/>
          <w:szCs w:val="24"/>
          <w:lang w:val="en-US"/>
        </w:rPr>
        <w:t xml:space="preserve"> Past Perfect </w:t>
      </w:r>
      <w:r w:rsidRPr="00CE0DE9">
        <w:rPr>
          <w:sz w:val="24"/>
          <w:szCs w:val="24"/>
        </w:rPr>
        <w:t>и</w:t>
      </w:r>
      <w:r w:rsidRPr="00CE0DE9">
        <w:rPr>
          <w:sz w:val="24"/>
          <w:szCs w:val="24"/>
          <w:lang w:val="en-US"/>
        </w:rPr>
        <w:t xml:space="preserve"> Past Perfect Continuous;</w:t>
      </w:r>
    </w:p>
    <w:p w:rsidR="00451CA4" w:rsidRPr="00CE0DE9" w:rsidRDefault="00451CA4" w:rsidP="006F6B26">
      <w:pPr>
        <w:pStyle w:val="a"/>
        <w:spacing w:line="276" w:lineRule="auto"/>
        <w:rPr>
          <w:sz w:val="24"/>
          <w:szCs w:val="24"/>
        </w:rPr>
      </w:pPr>
      <w:r w:rsidRPr="00CE0DE9">
        <w:rPr>
          <w:sz w:val="24"/>
          <w:szCs w:val="24"/>
        </w:rPr>
        <w:t>использовать в речи причастные и деепричастные обороты (</w:t>
      </w:r>
      <w:proofErr w:type="spellStart"/>
      <w:r w:rsidRPr="00CE0DE9">
        <w:rPr>
          <w:sz w:val="24"/>
          <w:szCs w:val="24"/>
        </w:rPr>
        <w:t>participle</w:t>
      </w:r>
      <w:proofErr w:type="spellEnd"/>
      <w:r w:rsidRPr="00CE0DE9">
        <w:rPr>
          <w:sz w:val="24"/>
          <w:szCs w:val="24"/>
        </w:rPr>
        <w:t xml:space="preserve"> </w:t>
      </w:r>
      <w:proofErr w:type="spellStart"/>
      <w:r w:rsidRPr="00CE0DE9">
        <w:rPr>
          <w:sz w:val="24"/>
          <w:szCs w:val="24"/>
        </w:rPr>
        <w:t>clause</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lastRenderedPageBreak/>
        <w:t>использовать в речи модальные глаголы для выражения возможности или вероятности в прошедшем времени (</w:t>
      </w:r>
      <w:proofErr w:type="spellStart"/>
      <w:r w:rsidRPr="00CE0DE9">
        <w:rPr>
          <w:sz w:val="24"/>
          <w:szCs w:val="24"/>
        </w:rPr>
        <w:t>could</w:t>
      </w:r>
      <w:proofErr w:type="spellEnd"/>
      <w:r w:rsidRPr="00CE0DE9">
        <w:rPr>
          <w:sz w:val="24"/>
          <w:szCs w:val="24"/>
        </w:rPr>
        <w:t xml:space="preserve"> + </w:t>
      </w:r>
      <w:proofErr w:type="spellStart"/>
      <w:r w:rsidRPr="00CE0DE9">
        <w:rPr>
          <w:sz w:val="24"/>
          <w:szCs w:val="24"/>
        </w:rPr>
        <w:t>have</w:t>
      </w:r>
      <w:proofErr w:type="spellEnd"/>
      <w:r w:rsidRPr="00CE0DE9">
        <w:rPr>
          <w:sz w:val="24"/>
          <w:szCs w:val="24"/>
        </w:rPr>
        <w:t xml:space="preserve"> </w:t>
      </w:r>
      <w:proofErr w:type="spellStart"/>
      <w:r w:rsidRPr="00CE0DE9">
        <w:rPr>
          <w:sz w:val="24"/>
          <w:szCs w:val="24"/>
        </w:rPr>
        <w:t>done</w:t>
      </w:r>
      <w:proofErr w:type="spellEnd"/>
      <w:r w:rsidRPr="00CE0DE9">
        <w:rPr>
          <w:sz w:val="24"/>
          <w:szCs w:val="24"/>
        </w:rPr>
        <w:t xml:space="preserve">; </w:t>
      </w:r>
      <w:proofErr w:type="spellStart"/>
      <w:r w:rsidRPr="00CE0DE9">
        <w:rPr>
          <w:sz w:val="24"/>
          <w:szCs w:val="24"/>
        </w:rPr>
        <w:t>might</w:t>
      </w:r>
      <w:proofErr w:type="spellEnd"/>
      <w:r w:rsidRPr="00CE0DE9">
        <w:rPr>
          <w:sz w:val="24"/>
          <w:szCs w:val="24"/>
        </w:rPr>
        <w:t xml:space="preserve"> + </w:t>
      </w:r>
      <w:proofErr w:type="spellStart"/>
      <w:r w:rsidRPr="00CE0DE9">
        <w:rPr>
          <w:sz w:val="24"/>
          <w:szCs w:val="24"/>
        </w:rPr>
        <w:t>have</w:t>
      </w:r>
      <w:proofErr w:type="spellEnd"/>
      <w:r w:rsidRPr="00CE0DE9">
        <w:rPr>
          <w:sz w:val="24"/>
          <w:szCs w:val="24"/>
        </w:rPr>
        <w:t xml:space="preserve"> </w:t>
      </w:r>
      <w:proofErr w:type="spellStart"/>
      <w:r w:rsidRPr="00CE0DE9">
        <w:rPr>
          <w:sz w:val="24"/>
          <w:szCs w:val="24"/>
        </w:rPr>
        <w:t>done</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t>Коммуникативные умения</w:t>
      </w:r>
    </w:p>
    <w:p w:rsidR="00451CA4" w:rsidRPr="00CE0DE9" w:rsidRDefault="00451CA4" w:rsidP="006F6B26">
      <w:pPr>
        <w:pStyle w:val="a"/>
        <w:spacing w:line="276" w:lineRule="auto"/>
        <w:rPr>
          <w:sz w:val="24"/>
          <w:szCs w:val="24"/>
        </w:rPr>
      </w:pPr>
      <w:r w:rsidRPr="00CE0DE9">
        <w:rPr>
          <w:sz w:val="24"/>
          <w:szCs w:val="24"/>
        </w:rPr>
        <w:t>Говорение, диалогическая речь</w:t>
      </w:r>
    </w:p>
    <w:p w:rsidR="00451CA4" w:rsidRPr="00CE0DE9" w:rsidRDefault="00451CA4" w:rsidP="006F6B26">
      <w:pPr>
        <w:pStyle w:val="a"/>
        <w:spacing w:line="276" w:lineRule="auto"/>
        <w:rPr>
          <w:sz w:val="24"/>
          <w:szCs w:val="24"/>
        </w:rPr>
      </w:pPr>
      <w:r w:rsidRPr="00CE0DE9">
        <w:rPr>
          <w:sz w:val="24"/>
          <w:szCs w:val="24"/>
        </w:rPr>
        <w:t>Бегло говорить на разнообразные темы, четко обозначая взаимосвязь идей;</w:t>
      </w:r>
    </w:p>
    <w:p w:rsidR="00451CA4" w:rsidRPr="00CE0DE9" w:rsidRDefault="00451CA4" w:rsidP="006F6B26">
      <w:pPr>
        <w:pStyle w:val="a"/>
        <w:spacing w:line="276" w:lineRule="auto"/>
        <w:rPr>
          <w:sz w:val="24"/>
          <w:szCs w:val="24"/>
        </w:rPr>
      </w:pPr>
      <w:r w:rsidRPr="00CE0DE9">
        <w:rPr>
          <w:sz w:val="24"/>
          <w:szCs w:val="24"/>
        </w:rPr>
        <w:t>без подготовки вести диалог/</w:t>
      </w:r>
      <w:proofErr w:type="spellStart"/>
      <w:r w:rsidRPr="00CE0DE9">
        <w:rPr>
          <w:sz w:val="24"/>
          <w:szCs w:val="24"/>
        </w:rPr>
        <w:t>полилог</w:t>
      </w:r>
      <w:proofErr w:type="spellEnd"/>
      <w:r w:rsidRPr="00CE0DE9">
        <w:rPr>
          <w:sz w:val="24"/>
          <w:szCs w:val="24"/>
        </w:rPr>
        <w:t xml:space="preserve"> в рамках ситуаций официального и неофициального общения;</w:t>
      </w:r>
    </w:p>
    <w:p w:rsidR="00451CA4" w:rsidRPr="00CE0DE9" w:rsidRDefault="00451CA4" w:rsidP="006F6B26">
      <w:pPr>
        <w:pStyle w:val="a"/>
        <w:spacing w:line="276" w:lineRule="auto"/>
        <w:rPr>
          <w:sz w:val="24"/>
          <w:szCs w:val="24"/>
        </w:rPr>
      </w:pPr>
      <w:r w:rsidRPr="00CE0DE9">
        <w:rPr>
          <w:sz w:val="24"/>
          <w:szCs w:val="24"/>
        </w:rPr>
        <w:t>аргументированно отвечать на ряд доводов собеседника.</w:t>
      </w:r>
    </w:p>
    <w:p w:rsidR="00451CA4" w:rsidRPr="00CE0DE9" w:rsidRDefault="00451CA4" w:rsidP="006F6B26">
      <w:pPr>
        <w:pStyle w:val="a"/>
        <w:spacing w:line="276" w:lineRule="auto"/>
        <w:rPr>
          <w:sz w:val="24"/>
          <w:szCs w:val="24"/>
        </w:rPr>
      </w:pPr>
      <w:r w:rsidRPr="00CE0DE9">
        <w:rPr>
          <w:sz w:val="24"/>
          <w:szCs w:val="24"/>
        </w:rPr>
        <w:t>Говорение, монологическая речь</w:t>
      </w:r>
    </w:p>
    <w:p w:rsidR="00451CA4" w:rsidRPr="00CE0DE9" w:rsidRDefault="00451CA4" w:rsidP="006F6B26">
      <w:pPr>
        <w:pStyle w:val="a"/>
        <w:spacing w:line="276" w:lineRule="auto"/>
        <w:rPr>
          <w:sz w:val="24"/>
          <w:szCs w:val="24"/>
        </w:rPr>
      </w:pPr>
      <w:r w:rsidRPr="00CE0DE9">
        <w:rPr>
          <w:sz w:val="24"/>
          <w:szCs w:val="24"/>
        </w:rPr>
        <w:t xml:space="preserve">Высказываться по широкому кругу вопросов, углубляясь в </w:t>
      </w:r>
      <w:proofErr w:type="spellStart"/>
      <w:r w:rsidRPr="00CE0DE9">
        <w:rPr>
          <w:sz w:val="24"/>
          <w:szCs w:val="24"/>
        </w:rPr>
        <w:t>подтемы</w:t>
      </w:r>
      <w:proofErr w:type="spellEnd"/>
      <w:r w:rsidRPr="00CE0DE9">
        <w:rPr>
          <w:sz w:val="24"/>
          <w:szCs w:val="24"/>
        </w:rPr>
        <w:t xml:space="preserve"> и заканчивая соответствующим выводом;</w:t>
      </w:r>
    </w:p>
    <w:p w:rsidR="00451CA4" w:rsidRPr="00CE0DE9" w:rsidRDefault="00451CA4" w:rsidP="006F6B26">
      <w:pPr>
        <w:pStyle w:val="a"/>
        <w:spacing w:line="276" w:lineRule="auto"/>
        <w:rPr>
          <w:sz w:val="24"/>
          <w:szCs w:val="24"/>
        </w:rPr>
      </w:pPr>
      <w:r w:rsidRPr="00CE0DE9">
        <w:rPr>
          <w:sz w:val="24"/>
          <w:szCs w:val="24"/>
        </w:rPr>
        <w:t>пояснять свою точку зрения по актуальному вопросу, указывая на плюсы и минусы различных позиций;</w:t>
      </w:r>
    </w:p>
    <w:p w:rsidR="00451CA4" w:rsidRPr="00CE0DE9" w:rsidRDefault="00451CA4" w:rsidP="006F6B26">
      <w:pPr>
        <w:pStyle w:val="a"/>
        <w:spacing w:line="276" w:lineRule="auto"/>
        <w:rPr>
          <w:sz w:val="24"/>
          <w:szCs w:val="24"/>
        </w:rPr>
      </w:pPr>
      <w:r w:rsidRPr="00CE0DE9">
        <w:rPr>
          <w:sz w:val="24"/>
          <w:szCs w:val="24"/>
        </w:rPr>
        <w:t>делать ясный, логично выстроенный доклад, выделяя важные элементы.</w:t>
      </w:r>
    </w:p>
    <w:p w:rsidR="00451CA4" w:rsidRPr="00CE0DE9" w:rsidRDefault="00451CA4" w:rsidP="006F6B26">
      <w:pPr>
        <w:pStyle w:val="a"/>
        <w:spacing w:line="276" w:lineRule="auto"/>
        <w:rPr>
          <w:sz w:val="24"/>
          <w:szCs w:val="24"/>
        </w:rPr>
      </w:pPr>
      <w:proofErr w:type="spellStart"/>
      <w:r w:rsidRPr="00CE0DE9">
        <w:rPr>
          <w:sz w:val="24"/>
          <w:szCs w:val="24"/>
        </w:rPr>
        <w:t>Аудирование</w:t>
      </w:r>
      <w:proofErr w:type="spellEnd"/>
    </w:p>
    <w:p w:rsidR="00451CA4" w:rsidRPr="00CE0DE9" w:rsidRDefault="00451CA4" w:rsidP="006F6B26">
      <w:pPr>
        <w:pStyle w:val="a"/>
        <w:spacing w:line="276" w:lineRule="auto"/>
        <w:rPr>
          <w:sz w:val="24"/>
          <w:szCs w:val="24"/>
        </w:rPr>
      </w:pPr>
      <w:r w:rsidRPr="00CE0DE9">
        <w:rPr>
          <w:sz w:val="24"/>
          <w:szCs w:val="24"/>
        </w:rPr>
        <w:t>Следить за ходом длинного доклада или сложной системы доказательств;</w:t>
      </w:r>
    </w:p>
    <w:p w:rsidR="00451CA4" w:rsidRPr="00CE0DE9" w:rsidRDefault="00451CA4" w:rsidP="006F6B26">
      <w:pPr>
        <w:pStyle w:val="a"/>
        <w:spacing w:line="276" w:lineRule="auto"/>
        <w:rPr>
          <w:sz w:val="24"/>
          <w:szCs w:val="24"/>
        </w:rPr>
      </w:pPr>
      <w:r w:rsidRPr="00CE0DE9">
        <w:rPr>
          <w:sz w:val="24"/>
          <w:szCs w:val="24"/>
        </w:rPr>
        <w:t>понимать разговорную речь в пределах литературной нормы, в том числе вне изученной тематики.</w:t>
      </w:r>
    </w:p>
    <w:p w:rsidR="00451CA4" w:rsidRPr="00CE0DE9" w:rsidRDefault="00451CA4" w:rsidP="006F6B26">
      <w:pPr>
        <w:pStyle w:val="a"/>
        <w:spacing w:line="276" w:lineRule="auto"/>
        <w:rPr>
          <w:sz w:val="24"/>
          <w:szCs w:val="24"/>
        </w:rPr>
      </w:pPr>
      <w:r w:rsidRPr="00CE0DE9">
        <w:rPr>
          <w:sz w:val="24"/>
          <w:szCs w:val="24"/>
        </w:rPr>
        <w:t>Чтение</w:t>
      </w:r>
    </w:p>
    <w:p w:rsidR="00451CA4" w:rsidRPr="00CE0DE9" w:rsidRDefault="00451CA4" w:rsidP="006F6B26">
      <w:pPr>
        <w:pStyle w:val="a"/>
        <w:spacing w:line="276" w:lineRule="auto"/>
        <w:rPr>
          <w:sz w:val="24"/>
          <w:szCs w:val="24"/>
        </w:rPr>
      </w:pPr>
      <w:r w:rsidRPr="00CE0DE9">
        <w:rPr>
          <w:sz w:val="24"/>
          <w:szCs w:val="24"/>
        </w:rPr>
        <w:t>Детально понимать сложные тексты, включающие средства художественной выразительности;</w:t>
      </w:r>
    </w:p>
    <w:p w:rsidR="00451CA4" w:rsidRPr="00CE0DE9" w:rsidRDefault="00451CA4" w:rsidP="006F6B26">
      <w:pPr>
        <w:pStyle w:val="a"/>
        <w:spacing w:line="276" w:lineRule="auto"/>
        <w:rPr>
          <w:sz w:val="24"/>
          <w:szCs w:val="24"/>
        </w:rPr>
      </w:pPr>
      <w:r w:rsidRPr="00CE0DE9">
        <w:rPr>
          <w:sz w:val="24"/>
          <w:szCs w:val="24"/>
        </w:rPr>
        <w:t>определять временную и причинно-следственную взаимосвязь событий;</w:t>
      </w:r>
    </w:p>
    <w:p w:rsidR="00451CA4" w:rsidRPr="00CE0DE9" w:rsidRDefault="00451CA4" w:rsidP="006F6B26">
      <w:pPr>
        <w:pStyle w:val="a"/>
        <w:spacing w:line="276" w:lineRule="auto"/>
        <w:rPr>
          <w:sz w:val="24"/>
          <w:szCs w:val="24"/>
        </w:rPr>
      </w:pPr>
      <w:r w:rsidRPr="00CE0DE9">
        <w:rPr>
          <w:sz w:val="24"/>
          <w:szCs w:val="24"/>
        </w:rPr>
        <w:t>прогнозировать развитие/результат излагаемых фактов/событий;</w:t>
      </w:r>
    </w:p>
    <w:p w:rsidR="00451CA4" w:rsidRPr="00CE0DE9" w:rsidRDefault="00451CA4" w:rsidP="006F6B26">
      <w:pPr>
        <w:pStyle w:val="a"/>
        <w:spacing w:line="276" w:lineRule="auto"/>
        <w:rPr>
          <w:sz w:val="24"/>
          <w:szCs w:val="24"/>
        </w:rPr>
      </w:pPr>
      <w:r w:rsidRPr="00CE0DE9">
        <w:rPr>
          <w:sz w:val="24"/>
          <w:szCs w:val="24"/>
        </w:rPr>
        <w:t>определять замысел автора.</w:t>
      </w:r>
    </w:p>
    <w:p w:rsidR="00451CA4" w:rsidRPr="00CE0DE9" w:rsidRDefault="00451CA4" w:rsidP="006F6B26">
      <w:pPr>
        <w:pStyle w:val="a"/>
        <w:spacing w:line="276" w:lineRule="auto"/>
        <w:rPr>
          <w:sz w:val="24"/>
          <w:szCs w:val="24"/>
        </w:rPr>
      </w:pPr>
      <w:r w:rsidRPr="00CE0DE9">
        <w:rPr>
          <w:sz w:val="24"/>
          <w:szCs w:val="24"/>
        </w:rPr>
        <w:t>Письмо</w:t>
      </w:r>
    </w:p>
    <w:p w:rsidR="00451CA4" w:rsidRPr="00CE0DE9" w:rsidRDefault="00451CA4" w:rsidP="006F6B26">
      <w:pPr>
        <w:pStyle w:val="a"/>
        <w:spacing w:line="276" w:lineRule="auto"/>
        <w:rPr>
          <w:sz w:val="24"/>
          <w:szCs w:val="24"/>
        </w:rPr>
      </w:pPr>
      <w:r w:rsidRPr="00CE0DE9">
        <w:rPr>
          <w:sz w:val="24"/>
          <w:szCs w:val="24"/>
        </w:rPr>
        <w:t xml:space="preserve">Описывать явления, события; излагать факты в письме делового характера;  </w:t>
      </w:r>
    </w:p>
    <w:p w:rsidR="00451CA4" w:rsidRPr="00CE0DE9" w:rsidRDefault="00451CA4" w:rsidP="006F6B26">
      <w:pPr>
        <w:pStyle w:val="a"/>
        <w:spacing w:line="276" w:lineRule="auto"/>
        <w:rPr>
          <w:sz w:val="24"/>
          <w:szCs w:val="24"/>
        </w:rPr>
      </w:pPr>
      <w:r w:rsidRPr="00CE0DE9">
        <w:rPr>
          <w:sz w:val="24"/>
          <w:szCs w:val="24"/>
        </w:rPr>
        <w:t>составлять письменные материалы, необходимые для презентации проектной и/или исследовательской деятельности.</w:t>
      </w:r>
    </w:p>
    <w:p w:rsidR="00451CA4" w:rsidRPr="00CE0DE9" w:rsidRDefault="00451CA4" w:rsidP="006F6B26">
      <w:pPr>
        <w:pStyle w:val="a"/>
        <w:numPr>
          <w:ilvl w:val="0"/>
          <w:numId w:val="0"/>
        </w:numPr>
        <w:spacing w:line="276" w:lineRule="auto"/>
        <w:ind w:left="284"/>
        <w:rPr>
          <w:sz w:val="24"/>
          <w:szCs w:val="24"/>
        </w:rPr>
      </w:pPr>
    </w:p>
    <w:p w:rsidR="00451CA4" w:rsidRPr="00CE0DE9" w:rsidRDefault="00451CA4" w:rsidP="006F6B26">
      <w:pPr>
        <w:pStyle w:val="a"/>
        <w:spacing w:line="276" w:lineRule="auto"/>
        <w:rPr>
          <w:sz w:val="24"/>
          <w:szCs w:val="24"/>
        </w:rPr>
      </w:pPr>
      <w:r w:rsidRPr="00CE0DE9">
        <w:rPr>
          <w:sz w:val="24"/>
          <w:szCs w:val="24"/>
        </w:rPr>
        <w:t>Языковые навыки</w:t>
      </w:r>
    </w:p>
    <w:p w:rsidR="00451CA4" w:rsidRPr="00CE0DE9" w:rsidRDefault="00451CA4" w:rsidP="006F6B26">
      <w:pPr>
        <w:pStyle w:val="a"/>
        <w:spacing w:line="276" w:lineRule="auto"/>
        <w:rPr>
          <w:sz w:val="24"/>
          <w:szCs w:val="24"/>
        </w:rPr>
      </w:pPr>
      <w:r w:rsidRPr="00CE0DE9">
        <w:rPr>
          <w:sz w:val="24"/>
          <w:szCs w:val="24"/>
        </w:rPr>
        <w:t>Фонетическая сторона речи</w:t>
      </w:r>
    </w:p>
    <w:p w:rsidR="00451CA4" w:rsidRPr="00CE0DE9" w:rsidRDefault="00451CA4" w:rsidP="006F6B26">
      <w:pPr>
        <w:pStyle w:val="a"/>
        <w:spacing w:line="276" w:lineRule="auto"/>
        <w:rPr>
          <w:sz w:val="24"/>
          <w:szCs w:val="24"/>
        </w:rPr>
      </w:pPr>
      <w:r w:rsidRPr="00CE0DE9">
        <w:rPr>
          <w:sz w:val="24"/>
          <w:szCs w:val="24"/>
        </w:rPr>
        <w:t>Передавать смысловые нюансы высказывания с помощью соответствующей интонации и логического ударения.</w:t>
      </w:r>
    </w:p>
    <w:p w:rsidR="00451CA4" w:rsidRPr="00CE0DE9" w:rsidRDefault="00451CA4" w:rsidP="006F6B26">
      <w:pPr>
        <w:pStyle w:val="a"/>
        <w:spacing w:line="276" w:lineRule="auto"/>
        <w:rPr>
          <w:sz w:val="24"/>
          <w:szCs w:val="24"/>
        </w:rPr>
      </w:pPr>
      <w:r w:rsidRPr="00CE0DE9">
        <w:rPr>
          <w:sz w:val="24"/>
          <w:szCs w:val="24"/>
        </w:rPr>
        <w:t xml:space="preserve"> Орфография и пунктуация</w:t>
      </w:r>
    </w:p>
    <w:p w:rsidR="00451CA4" w:rsidRPr="00CE0DE9" w:rsidRDefault="00451CA4" w:rsidP="006F6B26">
      <w:pPr>
        <w:pStyle w:val="a"/>
        <w:spacing w:line="276" w:lineRule="auto"/>
        <w:rPr>
          <w:sz w:val="24"/>
          <w:szCs w:val="24"/>
        </w:rPr>
      </w:pPr>
      <w:r w:rsidRPr="00CE0DE9">
        <w:rPr>
          <w:sz w:val="24"/>
          <w:szCs w:val="24"/>
        </w:rPr>
        <w:t>Создавать сложные связные тексты, соблюдая правила орфографии и пунктуации, не допуская ошибок, затрудняющих понимание.</w:t>
      </w:r>
    </w:p>
    <w:p w:rsidR="00451CA4" w:rsidRPr="00CE0DE9" w:rsidRDefault="00451CA4" w:rsidP="006F6B26">
      <w:pPr>
        <w:pStyle w:val="a"/>
        <w:spacing w:line="276" w:lineRule="auto"/>
        <w:rPr>
          <w:sz w:val="24"/>
          <w:szCs w:val="24"/>
        </w:rPr>
      </w:pPr>
      <w:r w:rsidRPr="00CE0DE9">
        <w:rPr>
          <w:sz w:val="24"/>
          <w:szCs w:val="24"/>
        </w:rPr>
        <w:t>Лексическая сторона речи</w:t>
      </w:r>
    </w:p>
    <w:p w:rsidR="00451CA4" w:rsidRPr="00CE0DE9" w:rsidRDefault="00451CA4" w:rsidP="006F6B26">
      <w:pPr>
        <w:pStyle w:val="a"/>
        <w:spacing w:line="276" w:lineRule="auto"/>
        <w:rPr>
          <w:sz w:val="24"/>
          <w:szCs w:val="24"/>
        </w:rPr>
      </w:pPr>
      <w:r w:rsidRPr="00CE0DE9">
        <w:rPr>
          <w:sz w:val="24"/>
          <w:szCs w:val="24"/>
        </w:rPr>
        <w:t xml:space="preserve">Узнавать и употреблять в речи широкий спектр названий и </w:t>
      </w:r>
      <w:proofErr w:type="gramStart"/>
      <w:r w:rsidRPr="00CE0DE9">
        <w:rPr>
          <w:sz w:val="24"/>
          <w:szCs w:val="24"/>
        </w:rPr>
        <w:t>имен</w:t>
      </w:r>
      <w:proofErr w:type="gramEnd"/>
      <w:r w:rsidRPr="00CE0DE9">
        <w:rPr>
          <w:sz w:val="24"/>
          <w:szCs w:val="24"/>
        </w:rPr>
        <w:t xml:space="preserve"> собственных в рамках интересующей тематики;</w:t>
      </w:r>
    </w:p>
    <w:p w:rsidR="00451CA4" w:rsidRPr="00CE0DE9" w:rsidRDefault="00451CA4" w:rsidP="006F6B26">
      <w:pPr>
        <w:pStyle w:val="a"/>
        <w:spacing w:line="276" w:lineRule="auto"/>
        <w:rPr>
          <w:sz w:val="24"/>
          <w:szCs w:val="24"/>
        </w:rPr>
      </w:pPr>
      <w:r w:rsidRPr="00CE0DE9">
        <w:rPr>
          <w:sz w:val="24"/>
          <w:szCs w:val="24"/>
        </w:rPr>
        <w:t>использовать термины из области грамматики, лексикологии, синтаксиса;</w:t>
      </w:r>
    </w:p>
    <w:p w:rsidR="00451CA4" w:rsidRPr="00CE0DE9" w:rsidRDefault="00451CA4" w:rsidP="006F6B26">
      <w:pPr>
        <w:pStyle w:val="a"/>
        <w:spacing w:line="276" w:lineRule="auto"/>
        <w:rPr>
          <w:sz w:val="24"/>
          <w:szCs w:val="24"/>
        </w:rPr>
      </w:pPr>
      <w:r w:rsidRPr="00CE0DE9">
        <w:rPr>
          <w:sz w:val="24"/>
          <w:szCs w:val="24"/>
        </w:rPr>
        <w:t>узнавать и употреблять в письменном и звучащем тексте специальную терминологию по интересующей тематике.</w:t>
      </w:r>
    </w:p>
    <w:p w:rsidR="00451CA4" w:rsidRPr="00CE0DE9" w:rsidRDefault="00451CA4" w:rsidP="006F6B26">
      <w:pPr>
        <w:pStyle w:val="a"/>
        <w:spacing w:line="276" w:lineRule="auto"/>
        <w:rPr>
          <w:sz w:val="24"/>
          <w:szCs w:val="24"/>
        </w:rPr>
      </w:pPr>
      <w:r w:rsidRPr="00CE0DE9">
        <w:rPr>
          <w:sz w:val="24"/>
          <w:szCs w:val="24"/>
        </w:rPr>
        <w:t>Грамматическая сторона речи</w:t>
      </w:r>
    </w:p>
    <w:p w:rsidR="00451CA4" w:rsidRPr="00CE0DE9" w:rsidRDefault="00451CA4" w:rsidP="006F6B26">
      <w:pPr>
        <w:pStyle w:val="a"/>
        <w:spacing w:line="276" w:lineRule="auto"/>
        <w:rPr>
          <w:sz w:val="24"/>
          <w:szCs w:val="24"/>
        </w:rPr>
      </w:pPr>
      <w:r w:rsidRPr="00CE0DE9">
        <w:rPr>
          <w:sz w:val="24"/>
          <w:szCs w:val="24"/>
        </w:rPr>
        <w:t xml:space="preserve">Использовать в речи союзы </w:t>
      </w:r>
      <w:proofErr w:type="spellStart"/>
      <w:r w:rsidRPr="00CE0DE9">
        <w:rPr>
          <w:sz w:val="24"/>
          <w:szCs w:val="24"/>
        </w:rPr>
        <w:t>despite</w:t>
      </w:r>
      <w:proofErr w:type="spellEnd"/>
      <w:r w:rsidRPr="00CE0DE9">
        <w:rPr>
          <w:sz w:val="24"/>
          <w:szCs w:val="24"/>
        </w:rPr>
        <w:t xml:space="preserve"> / </w:t>
      </w:r>
      <w:proofErr w:type="spellStart"/>
      <w:r w:rsidRPr="00CE0DE9">
        <w:rPr>
          <w:sz w:val="24"/>
          <w:szCs w:val="24"/>
        </w:rPr>
        <w:t>in</w:t>
      </w:r>
      <w:proofErr w:type="spellEnd"/>
      <w:r w:rsidRPr="00CE0DE9">
        <w:rPr>
          <w:sz w:val="24"/>
          <w:szCs w:val="24"/>
        </w:rPr>
        <w:t xml:space="preserve"> </w:t>
      </w:r>
      <w:proofErr w:type="spellStart"/>
      <w:r w:rsidRPr="00CE0DE9">
        <w:rPr>
          <w:sz w:val="24"/>
          <w:szCs w:val="24"/>
        </w:rPr>
        <w:t>spite</w:t>
      </w:r>
      <w:proofErr w:type="spellEnd"/>
      <w:r w:rsidRPr="00CE0DE9">
        <w:rPr>
          <w:sz w:val="24"/>
          <w:szCs w:val="24"/>
        </w:rPr>
        <w:t xml:space="preserve"> </w:t>
      </w:r>
      <w:proofErr w:type="spellStart"/>
      <w:r w:rsidRPr="00CE0DE9">
        <w:rPr>
          <w:sz w:val="24"/>
          <w:szCs w:val="24"/>
        </w:rPr>
        <w:t>of</w:t>
      </w:r>
      <w:proofErr w:type="spellEnd"/>
      <w:r w:rsidRPr="00CE0DE9">
        <w:rPr>
          <w:sz w:val="24"/>
          <w:szCs w:val="24"/>
        </w:rPr>
        <w:t xml:space="preserve"> для обозначения контраста, а также наречие </w:t>
      </w:r>
      <w:proofErr w:type="spellStart"/>
      <w:r w:rsidRPr="00CE0DE9">
        <w:rPr>
          <w:sz w:val="24"/>
          <w:szCs w:val="24"/>
        </w:rPr>
        <w:t>nevertheless</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lastRenderedPageBreak/>
        <w:t xml:space="preserve">распознавать в речи и использовать предложения с </w:t>
      </w:r>
      <w:proofErr w:type="spellStart"/>
      <w:r w:rsidRPr="00CE0DE9">
        <w:rPr>
          <w:sz w:val="24"/>
          <w:szCs w:val="24"/>
        </w:rPr>
        <w:t>as</w:t>
      </w:r>
      <w:proofErr w:type="spellEnd"/>
      <w:r w:rsidRPr="00CE0DE9">
        <w:rPr>
          <w:sz w:val="24"/>
          <w:szCs w:val="24"/>
        </w:rPr>
        <w:t xml:space="preserve"> </w:t>
      </w:r>
      <w:proofErr w:type="spellStart"/>
      <w:r w:rsidRPr="00CE0DE9">
        <w:rPr>
          <w:sz w:val="24"/>
          <w:szCs w:val="24"/>
        </w:rPr>
        <w:t>if</w:t>
      </w:r>
      <w:proofErr w:type="spellEnd"/>
      <w:r w:rsidRPr="00CE0DE9">
        <w:rPr>
          <w:sz w:val="24"/>
          <w:szCs w:val="24"/>
        </w:rPr>
        <w:t>/</w:t>
      </w:r>
      <w:proofErr w:type="spellStart"/>
      <w:r w:rsidRPr="00CE0DE9">
        <w:rPr>
          <w:sz w:val="24"/>
          <w:szCs w:val="24"/>
        </w:rPr>
        <w:t>as</w:t>
      </w:r>
      <w:proofErr w:type="spellEnd"/>
      <w:r w:rsidRPr="00CE0DE9">
        <w:rPr>
          <w:sz w:val="24"/>
          <w:szCs w:val="24"/>
        </w:rPr>
        <w:t xml:space="preserve"> </w:t>
      </w:r>
      <w:proofErr w:type="spellStart"/>
      <w:r w:rsidRPr="00CE0DE9">
        <w:rPr>
          <w:sz w:val="24"/>
          <w:szCs w:val="24"/>
        </w:rPr>
        <w:t>though</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распознавать в речи и использовать структуры для выражения сожаления (</w:t>
      </w:r>
      <w:proofErr w:type="spellStart"/>
      <w:r w:rsidRPr="00CE0DE9">
        <w:rPr>
          <w:sz w:val="24"/>
          <w:szCs w:val="24"/>
        </w:rPr>
        <w:t>It’s</w:t>
      </w:r>
      <w:proofErr w:type="spellEnd"/>
      <w:r w:rsidRPr="00CE0DE9">
        <w:rPr>
          <w:sz w:val="24"/>
          <w:szCs w:val="24"/>
        </w:rPr>
        <w:t xml:space="preserve"> </w:t>
      </w:r>
      <w:proofErr w:type="spellStart"/>
      <w:r w:rsidRPr="00CE0DE9">
        <w:rPr>
          <w:sz w:val="24"/>
          <w:szCs w:val="24"/>
        </w:rPr>
        <w:t>time</w:t>
      </w:r>
      <w:proofErr w:type="spellEnd"/>
      <w:r w:rsidRPr="00CE0DE9">
        <w:rPr>
          <w:sz w:val="24"/>
          <w:szCs w:val="24"/>
        </w:rPr>
        <w:t xml:space="preserve"> </w:t>
      </w:r>
      <w:proofErr w:type="spellStart"/>
      <w:r w:rsidRPr="00CE0DE9">
        <w:rPr>
          <w:sz w:val="24"/>
          <w:szCs w:val="24"/>
        </w:rPr>
        <w:t>you</w:t>
      </w:r>
      <w:proofErr w:type="spellEnd"/>
      <w:r w:rsidRPr="00CE0DE9">
        <w:rPr>
          <w:sz w:val="24"/>
          <w:szCs w:val="24"/>
        </w:rPr>
        <w:t xml:space="preserve"> </w:t>
      </w:r>
      <w:proofErr w:type="spellStart"/>
      <w:r w:rsidRPr="00CE0DE9">
        <w:rPr>
          <w:sz w:val="24"/>
          <w:szCs w:val="24"/>
        </w:rPr>
        <w:t>did</w:t>
      </w:r>
      <w:proofErr w:type="spellEnd"/>
      <w:r w:rsidRPr="00CE0DE9">
        <w:rPr>
          <w:sz w:val="24"/>
          <w:szCs w:val="24"/>
        </w:rPr>
        <w:t xml:space="preserve"> </w:t>
      </w:r>
      <w:proofErr w:type="spellStart"/>
      <w:r w:rsidRPr="00CE0DE9">
        <w:rPr>
          <w:sz w:val="24"/>
          <w:szCs w:val="24"/>
        </w:rPr>
        <w:t>it</w:t>
      </w:r>
      <w:proofErr w:type="spellEnd"/>
      <w:r w:rsidRPr="00CE0DE9">
        <w:rPr>
          <w:sz w:val="24"/>
          <w:szCs w:val="24"/>
        </w:rPr>
        <w:t xml:space="preserve">/ </w:t>
      </w:r>
      <w:proofErr w:type="spellStart"/>
      <w:r w:rsidRPr="00CE0DE9">
        <w:rPr>
          <w:sz w:val="24"/>
          <w:szCs w:val="24"/>
        </w:rPr>
        <w:t>I’d</w:t>
      </w:r>
      <w:proofErr w:type="spellEnd"/>
      <w:r w:rsidRPr="00CE0DE9">
        <w:rPr>
          <w:sz w:val="24"/>
          <w:szCs w:val="24"/>
        </w:rPr>
        <w:t xml:space="preserve"> </w:t>
      </w:r>
      <w:proofErr w:type="spellStart"/>
      <w:r w:rsidRPr="00CE0DE9">
        <w:rPr>
          <w:sz w:val="24"/>
          <w:szCs w:val="24"/>
        </w:rPr>
        <w:t>rather</w:t>
      </w:r>
      <w:proofErr w:type="spellEnd"/>
      <w:r w:rsidRPr="00CE0DE9">
        <w:rPr>
          <w:sz w:val="24"/>
          <w:szCs w:val="24"/>
        </w:rPr>
        <w:t xml:space="preserve"> </w:t>
      </w:r>
      <w:proofErr w:type="spellStart"/>
      <w:r w:rsidRPr="00CE0DE9">
        <w:rPr>
          <w:sz w:val="24"/>
          <w:szCs w:val="24"/>
        </w:rPr>
        <w:t>you</w:t>
      </w:r>
      <w:proofErr w:type="spellEnd"/>
      <w:r w:rsidRPr="00CE0DE9">
        <w:rPr>
          <w:sz w:val="24"/>
          <w:szCs w:val="24"/>
        </w:rPr>
        <w:t xml:space="preserve"> </w:t>
      </w:r>
      <w:proofErr w:type="spellStart"/>
      <w:r w:rsidRPr="00CE0DE9">
        <w:rPr>
          <w:sz w:val="24"/>
          <w:szCs w:val="24"/>
        </w:rPr>
        <w:t>talked</w:t>
      </w:r>
      <w:proofErr w:type="spellEnd"/>
      <w:r w:rsidRPr="00CE0DE9">
        <w:rPr>
          <w:sz w:val="24"/>
          <w:szCs w:val="24"/>
        </w:rPr>
        <w:t xml:space="preserve"> </w:t>
      </w:r>
      <w:proofErr w:type="spellStart"/>
      <w:r w:rsidRPr="00CE0DE9">
        <w:rPr>
          <w:sz w:val="24"/>
          <w:szCs w:val="24"/>
        </w:rPr>
        <w:t>to</w:t>
      </w:r>
      <w:proofErr w:type="spellEnd"/>
      <w:r w:rsidRPr="00CE0DE9">
        <w:rPr>
          <w:sz w:val="24"/>
          <w:szCs w:val="24"/>
        </w:rPr>
        <w:t xml:space="preserve"> </w:t>
      </w:r>
      <w:proofErr w:type="spellStart"/>
      <w:r w:rsidRPr="00CE0DE9">
        <w:rPr>
          <w:sz w:val="24"/>
          <w:szCs w:val="24"/>
        </w:rPr>
        <w:t>her</w:t>
      </w:r>
      <w:proofErr w:type="spellEnd"/>
      <w:r w:rsidRPr="00CE0DE9">
        <w:rPr>
          <w:sz w:val="24"/>
          <w:szCs w:val="24"/>
        </w:rPr>
        <w:t xml:space="preserve">/ </w:t>
      </w:r>
      <w:proofErr w:type="spellStart"/>
      <w:r w:rsidRPr="00CE0DE9">
        <w:rPr>
          <w:sz w:val="24"/>
          <w:szCs w:val="24"/>
        </w:rPr>
        <w:t>You’d</w:t>
      </w:r>
      <w:proofErr w:type="spellEnd"/>
      <w:r w:rsidRPr="00CE0DE9">
        <w:rPr>
          <w:sz w:val="24"/>
          <w:szCs w:val="24"/>
        </w:rPr>
        <w:t xml:space="preserve"> </w:t>
      </w:r>
      <w:proofErr w:type="spellStart"/>
      <w:r w:rsidRPr="00CE0DE9">
        <w:rPr>
          <w:sz w:val="24"/>
          <w:szCs w:val="24"/>
        </w:rPr>
        <w:t>better</w:t>
      </w:r>
      <w:proofErr w:type="spell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использовать в речи широкий спектр глагольных структур с герундием и инфинитивом;</w:t>
      </w:r>
    </w:p>
    <w:p w:rsidR="00451CA4" w:rsidRPr="00CE0DE9" w:rsidRDefault="00451CA4" w:rsidP="006F6B26">
      <w:pPr>
        <w:pStyle w:val="a"/>
        <w:spacing w:line="276" w:lineRule="auto"/>
        <w:rPr>
          <w:sz w:val="24"/>
          <w:szCs w:val="24"/>
        </w:rPr>
      </w:pPr>
      <w:r w:rsidRPr="00CE0DE9">
        <w:rPr>
          <w:sz w:val="24"/>
          <w:szCs w:val="24"/>
        </w:rPr>
        <w:t>использовать в речи инверсию с отрицательными наречиями (</w:t>
      </w:r>
      <w:proofErr w:type="spellStart"/>
      <w:r w:rsidRPr="00CE0DE9">
        <w:rPr>
          <w:sz w:val="24"/>
          <w:szCs w:val="24"/>
        </w:rPr>
        <w:t>Never</w:t>
      </w:r>
      <w:proofErr w:type="spellEnd"/>
      <w:r w:rsidRPr="00CE0DE9">
        <w:rPr>
          <w:sz w:val="24"/>
          <w:szCs w:val="24"/>
        </w:rPr>
        <w:t xml:space="preserve"> </w:t>
      </w:r>
      <w:proofErr w:type="spellStart"/>
      <w:r w:rsidRPr="00CE0DE9">
        <w:rPr>
          <w:sz w:val="24"/>
          <w:szCs w:val="24"/>
        </w:rPr>
        <w:t>have</w:t>
      </w:r>
      <w:proofErr w:type="spellEnd"/>
      <w:r w:rsidRPr="00CE0DE9">
        <w:rPr>
          <w:sz w:val="24"/>
          <w:szCs w:val="24"/>
        </w:rPr>
        <w:t xml:space="preserve"> I </w:t>
      </w:r>
      <w:proofErr w:type="spellStart"/>
      <w:r w:rsidRPr="00CE0DE9">
        <w:rPr>
          <w:sz w:val="24"/>
          <w:szCs w:val="24"/>
        </w:rPr>
        <w:t>seen</w:t>
      </w:r>
      <w:proofErr w:type="spellEnd"/>
      <w:r w:rsidRPr="00CE0DE9">
        <w:rPr>
          <w:sz w:val="24"/>
          <w:szCs w:val="24"/>
        </w:rPr>
        <w:t>…  /</w:t>
      </w:r>
      <w:proofErr w:type="spellStart"/>
      <w:r w:rsidRPr="00CE0DE9">
        <w:rPr>
          <w:sz w:val="24"/>
          <w:szCs w:val="24"/>
        </w:rPr>
        <w:t>Barely</w:t>
      </w:r>
      <w:proofErr w:type="spellEnd"/>
      <w:r w:rsidRPr="00CE0DE9">
        <w:rPr>
          <w:sz w:val="24"/>
          <w:szCs w:val="24"/>
        </w:rPr>
        <w:t xml:space="preserve"> </w:t>
      </w:r>
      <w:proofErr w:type="spellStart"/>
      <w:r w:rsidRPr="00CE0DE9">
        <w:rPr>
          <w:sz w:val="24"/>
          <w:szCs w:val="24"/>
        </w:rPr>
        <w:t>did</w:t>
      </w:r>
      <w:proofErr w:type="spellEnd"/>
      <w:r w:rsidRPr="00CE0DE9">
        <w:rPr>
          <w:sz w:val="24"/>
          <w:szCs w:val="24"/>
        </w:rPr>
        <w:t xml:space="preserve"> I </w:t>
      </w:r>
      <w:proofErr w:type="spellStart"/>
      <w:r w:rsidRPr="00CE0DE9">
        <w:rPr>
          <w:sz w:val="24"/>
          <w:szCs w:val="24"/>
        </w:rPr>
        <w:t>hear</w:t>
      </w:r>
      <w:proofErr w:type="spellEnd"/>
      <w:r w:rsidRPr="00CE0DE9">
        <w:rPr>
          <w:sz w:val="24"/>
          <w:szCs w:val="24"/>
        </w:rPr>
        <w:t xml:space="preserve"> </w:t>
      </w:r>
      <w:proofErr w:type="spellStart"/>
      <w:r w:rsidRPr="00CE0DE9">
        <w:rPr>
          <w:sz w:val="24"/>
          <w:szCs w:val="24"/>
        </w:rPr>
        <w:t>what</w:t>
      </w:r>
      <w:proofErr w:type="spellEnd"/>
      <w:r w:rsidRPr="00CE0DE9">
        <w:rPr>
          <w:sz w:val="24"/>
          <w:szCs w:val="24"/>
        </w:rPr>
        <w:t xml:space="preserve"> </w:t>
      </w:r>
      <w:proofErr w:type="spellStart"/>
      <w:r w:rsidRPr="00CE0DE9">
        <w:rPr>
          <w:sz w:val="24"/>
          <w:szCs w:val="24"/>
        </w:rPr>
        <w:t>he</w:t>
      </w:r>
      <w:proofErr w:type="spellEnd"/>
      <w:r w:rsidRPr="00CE0DE9">
        <w:rPr>
          <w:sz w:val="24"/>
          <w:szCs w:val="24"/>
        </w:rPr>
        <w:t xml:space="preserve"> </w:t>
      </w:r>
      <w:proofErr w:type="spellStart"/>
      <w:r w:rsidRPr="00CE0DE9">
        <w:rPr>
          <w:sz w:val="24"/>
          <w:szCs w:val="24"/>
        </w:rPr>
        <w:t>was</w:t>
      </w:r>
      <w:proofErr w:type="spellEnd"/>
      <w:r w:rsidRPr="00CE0DE9">
        <w:rPr>
          <w:sz w:val="24"/>
          <w:szCs w:val="24"/>
        </w:rPr>
        <w:t xml:space="preserve"> </w:t>
      </w:r>
      <w:proofErr w:type="spellStart"/>
      <w:r w:rsidRPr="00CE0DE9">
        <w:rPr>
          <w:sz w:val="24"/>
          <w:szCs w:val="24"/>
        </w:rPr>
        <w:t>saying</w:t>
      </w:r>
      <w:proofErr w:type="spellEnd"/>
      <w:r w:rsidRPr="00CE0DE9">
        <w:rPr>
          <w:sz w:val="24"/>
          <w:szCs w:val="24"/>
        </w:rPr>
        <w:t>…);</w:t>
      </w:r>
    </w:p>
    <w:p w:rsidR="00451CA4" w:rsidRPr="00CE0DE9" w:rsidRDefault="00451CA4" w:rsidP="006F6B26">
      <w:pPr>
        <w:pStyle w:val="a"/>
        <w:spacing w:line="276" w:lineRule="auto"/>
        <w:rPr>
          <w:sz w:val="24"/>
          <w:szCs w:val="24"/>
          <w:lang w:val="en-US"/>
        </w:rPr>
      </w:pPr>
      <w:r w:rsidRPr="00CE0DE9">
        <w:rPr>
          <w:sz w:val="24"/>
          <w:szCs w:val="24"/>
        </w:rPr>
        <w:t>употреблять</w:t>
      </w:r>
      <w:r w:rsidRPr="00CE0DE9">
        <w:rPr>
          <w:sz w:val="24"/>
          <w:szCs w:val="24"/>
          <w:lang w:val="en-US"/>
        </w:rPr>
        <w:t xml:space="preserve"> </w:t>
      </w:r>
      <w:r w:rsidRPr="00CE0DE9">
        <w:rPr>
          <w:sz w:val="24"/>
          <w:szCs w:val="24"/>
        </w:rPr>
        <w:t>в</w:t>
      </w:r>
      <w:r w:rsidRPr="00CE0DE9">
        <w:rPr>
          <w:sz w:val="24"/>
          <w:szCs w:val="24"/>
          <w:lang w:val="en-US"/>
        </w:rPr>
        <w:t xml:space="preserve"> </w:t>
      </w:r>
      <w:r w:rsidRPr="00CE0DE9">
        <w:rPr>
          <w:sz w:val="24"/>
          <w:szCs w:val="24"/>
        </w:rPr>
        <w:t>речи</w:t>
      </w:r>
      <w:r w:rsidRPr="00CE0DE9">
        <w:rPr>
          <w:sz w:val="24"/>
          <w:szCs w:val="24"/>
          <w:lang w:val="en-US"/>
        </w:rPr>
        <w:t xml:space="preserve"> </w:t>
      </w:r>
      <w:r w:rsidRPr="00CE0DE9">
        <w:rPr>
          <w:sz w:val="24"/>
          <w:szCs w:val="24"/>
        </w:rPr>
        <w:t>страдательный</w:t>
      </w:r>
      <w:r w:rsidRPr="00CE0DE9">
        <w:rPr>
          <w:sz w:val="24"/>
          <w:szCs w:val="24"/>
          <w:lang w:val="en-US"/>
        </w:rPr>
        <w:t xml:space="preserve"> </w:t>
      </w:r>
      <w:r w:rsidRPr="00CE0DE9">
        <w:rPr>
          <w:sz w:val="24"/>
          <w:szCs w:val="24"/>
        </w:rPr>
        <w:t>залог</w:t>
      </w:r>
      <w:r w:rsidRPr="00CE0DE9">
        <w:rPr>
          <w:sz w:val="24"/>
          <w:szCs w:val="24"/>
          <w:lang w:val="en-US"/>
        </w:rPr>
        <w:t xml:space="preserve"> </w:t>
      </w:r>
      <w:r w:rsidRPr="00CE0DE9">
        <w:rPr>
          <w:sz w:val="24"/>
          <w:szCs w:val="24"/>
        </w:rPr>
        <w:t>в</w:t>
      </w:r>
      <w:r w:rsidRPr="00CE0DE9">
        <w:rPr>
          <w:sz w:val="24"/>
          <w:szCs w:val="24"/>
          <w:lang w:val="en-US"/>
        </w:rPr>
        <w:t xml:space="preserve"> Past Continuous </w:t>
      </w:r>
      <w:r w:rsidRPr="00CE0DE9">
        <w:rPr>
          <w:sz w:val="24"/>
          <w:szCs w:val="24"/>
        </w:rPr>
        <w:t>и</w:t>
      </w:r>
      <w:r w:rsidRPr="00CE0DE9">
        <w:rPr>
          <w:sz w:val="24"/>
          <w:szCs w:val="24"/>
          <w:lang w:val="en-US"/>
        </w:rPr>
        <w:t xml:space="preserve"> Past Perfect, Present Continuous, Past Simple, Present Perfect.</w:t>
      </w:r>
    </w:p>
    <w:p w:rsidR="00451CA4" w:rsidRPr="00CE0DE9" w:rsidRDefault="00451CA4" w:rsidP="006F6B26">
      <w:pPr>
        <w:pStyle w:val="a"/>
        <w:numPr>
          <w:ilvl w:val="0"/>
          <w:numId w:val="0"/>
        </w:numPr>
        <w:spacing w:line="276" w:lineRule="auto"/>
        <w:rPr>
          <w:sz w:val="24"/>
          <w:szCs w:val="24"/>
          <w:lang w:val="en-US"/>
        </w:rPr>
      </w:pPr>
    </w:p>
    <w:p w:rsidR="00451CA4" w:rsidRPr="00CE0DE9" w:rsidRDefault="00451CA4" w:rsidP="006F6B26">
      <w:pPr>
        <w:pStyle w:val="a"/>
        <w:numPr>
          <w:ilvl w:val="0"/>
          <w:numId w:val="0"/>
        </w:numPr>
        <w:spacing w:line="276" w:lineRule="auto"/>
        <w:ind w:left="284"/>
        <w:rPr>
          <w:b/>
          <w:sz w:val="24"/>
          <w:szCs w:val="24"/>
        </w:rPr>
      </w:pPr>
      <w:bookmarkStart w:id="27" w:name="_Toc434850660"/>
      <w:bookmarkStart w:id="28" w:name="_Toc435412679"/>
      <w:bookmarkStart w:id="29" w:name="_Toc453968151"/>
      <w:r w:rsidRPr="00CE0DE9">
        <w:rPr>
          <w:b/>
          <w:sz w:val="24"/>
          <w:szCs w:val="24"/>
        </w:rPr>
        <w:t>История</w:t>
      </w:r>
      <w:bookmarkEnd w:id="27"/>
      <w:bookmarkEnd w:id="28"/>
      <w:bookmarkEnd w:id="29"/>
    </w:p>
    <w:p w:rsidR="00451CA4" w:rsidRPr="00CE0DE9" w:rsidRDefault="00451CA4" w:rsidP="006F6B26">
      <w:pPr>
        <w:pStyle w:val="a"/>
        <w:spacing w:line="276" w:lineRule="auto"/>
        <w:rPr>
          <w:sz w:val="24"/>
          <w:szCs w:val="24"/>
        </w:rPr>
      </w:pPr>
      <w:r w:rsidRPr="00CE0DE9">
        <w:rPr>
          <w:sz w:val="24"/>
          <w:szCs w:val="24"/>
        </w:rPr>
        <w:t>В результате изучения учебного предмета «История» на уровне среднего общего образования:</w:t>
      </w:r>
    </w:p>
    <w:p w:rsidR="00451CA4" w:rsidRPr="00CE0DE9" w:rsidRDefault="00451CA4" w:rsidP="006F6B26">
      <w:pPr>
        <w:pStyle w:val="a"/>
        <w:spacing w:line="276" w:lineRule="auto"/>
        <w:rPr>
          <w:sz w:val="24"/>
          <w:szCs w:val="24"/>
        </w:rPr>
      </w:pPr>
      <w:r w:rsidRPr="00CE0DE9">
        <w:rPr>
          <w:sz w:val="24"/>
          <w:szCs w:val="24"/>
        </w:rPr>
        <w:t>Выпускник на базовом уровне научится:</w:t>
      </w:r>
    </w:p>
    <w:p w:rsidR="00451CA4" w:rsidRPr="00CE0DE9" w:rsidRDefault="00451CA4" w:rsidP="006F6B26">
      <w:pPr>
        <w:pStyle w:val="a"/>
        <w:spacing w:line="276" w:lineRule="auto"/>
        <w:rPr>
          <w:sz w:val="24"/>
          <w:szCs w:val="24"/>
        </w:rPr>
      </w:pPr>
      <w:r w:rsidRPr="00CE0DE9">
        <w:rPr>
          <w:sz w:val="24"/>
          <w:szCs w:val="24"/>
        </w:rPr>
        <w:t>рассматривать историю России как неотъемлемую часть мирового исторического процесса; </w:t>
      </w:r>
    </w:p>
    <w:p w:rsidR="00451CA4" w:rsidRPr="00CE0DE9" w:rsidRDefault="00451CA4" w:rsidP="006F6B26">
      <w:pPr>
        <w:pStyle w:val="a"/>
        <w:spacing w:line="276" w:lineRule="auto"/>
        <w:rPr>
          <w:sz w:val="24"/>
          <w:szCs w:val="24"/>
        </w:rPr>
      </w:pPr>
      <w:r w:rsidRPr="00CE0DE9">
        <w:rPr>
          <w:sz w:val="24"/>
          <w:szCs w:val="24"/>
        </w:rPr>
        <w:t>знать основные даты и временные периоды всеобщей и отечественной истории из раздела дидактических единиц;</w:t>
      </w:r>
    </w:p>
    <w:p w:rsidR="00451CA4" w:rsidRPr="00CE0DE9" w:rsidRDefault="00451CA4" w:rsidP="006F6B26">
      <w:pPr>
        <w:pStyle w:val="a"/>
        <w:spacing w:line="276" w:lineRule="auto"/>
        <w:rPr>
          <w:sz w:val="24"/>
          <w:szCs w:val="24"/>
        </w:rPr>
      </w:pPr>
      <w:r w:rsidRPr="00CE0DE9">
        <w:rPr>
          <w:sz w:val="24"/>
          <w:szCs w:val="24"/>
        </w:rPr>
        <w:t>определять последовательность и длительность исторических событий, явлений, процессов;</w:t>
      </w:r>
    </w:p>
    <w:p w:rsidR="00451CA4" w:rsidRPr="00CE0DE9" w:rsidRDefault="00451CA4" w:rsidP="006F6B26">
      <w:pPr>
        <w:pStyle w:val="a"/>
        <w:spacing w:line="276" w:lineRule="auto"/>
        <w:rPr>
          <w:sz w:val="24"/>
          <w:szCs w:val="24"/>
        </w:rPr>
      </w:pPr>
      <w:r w:rsidRPr="00CE0DE9">
        <w:rPr>
          <w:sz w:val="24"/>
          <w:szCs w:val="24"/>
        </w:rPr>
        <w:t>характеризовать место, обстоятельства, участников, результаты важнейших исторических событий;</w:t>
      </w:r>
    </w:p>
    <w:p w:rsidR="00451CA4" w:rsidRPr="00CE0DE9" w:rsidRDefault="00451CA4" w:rsidP="006F6B26">
      <w:pPr>
        <w:pStyle w:val="a"/>
        <w:spacing w:line="276" w:lineRule="auto"/>
        <w:rPr>
          <w:sz w:val="24"/>
          <w:szCs w:val="24"/>
        </w:rPr>
      </w:pPr>
      <w:r w:rsidRPr="00CE0DE9">
        <w:rPr>
          <w:sz w:val="24"/>
          <w:szCs w:val="24"/>
        </w:rPr>
        <w:t xml:space="preserve">представлять культурное наследие России и других стран; </w:t>
      </w:r>
    </w:p>
    <w:p w:rsidR="00451CA4" w:rsidRPr="00CE0DE9" w:rsidRDefault="00451CA4" w:rsidP="006F6B26">
      <w:pPr>
        <w:pStyle w:val="a"/>
        <w:spacing w:line="276" w:lineRule="auto"/>
        <w:rPr>
          <w:sz w:val="24"/>
          <w:szCs w:val="24"/>
        </w:rPr>
      </w:pPr>
      <w:r w:rsidRPr="00CE0DE9">
        <w:rPr>
          <w:sz w:val="24"/>
          <w:szCs w:val="24"/>
        </w:rPr>
        <w:t xml:space="preserve">работать с историческими документами; </w:t>
      </w:r>
    </w:p>
    <w:p w:rsidR="00451CA4" w:rsidRPr="00CE0DE9" w:rsidRDefault="00451CA4" w:rsidP="006F6B26">
      <w:pPr>
        <w:pStyle w:val="a"/>
        <w:spacing w:line="276" w:lineRule="auto"/>
        <w:rPr>
          <w:sz w:val="24"/>
          <w:szCs w:val="24"/>
        </w:rPr>
      </w:pPr>
      <w:r w:rsidRPr="00CE0DE9">
        <w:rPr>
          <w:sz w:val="24"/>
          <w:szCs w:val="24"/>
        </w:rPr>
        <w:t>сравнивать различные исторические документы, давать им общую характеристику; </w:t>
      </w:r>
    </w:p>
    <w:p w:rsidR="00451CA4" w:rsidRPr="00CE0DE9" w:rsidRDefault="00451CA4" w:rsidP="006F6B26">
      <w:pPr>
        <w:pStyle w:val="a"/>
        <w:spacing w:line="276" w:lineRule="auto"/>
        <w:rPr>
          <w:sz w:val="24"/>
          <w:szCs w:val="24"/>
        </w:rPr>
      </w:pPr>
      <w:r w:rsidRPr="00CE0DE9">
        <w:rPr>
          <w:sz w:val="24"/>
          <w:szCs w:val="24"/>
        </w:rPr>
        <w:t>критически анализировать информацию из различных источников; </w:t>
      </w:r>
    </w:p>
    <w:p w:rsidR="00451CA4" w:rsidRPr="00CE0DE9" w:rsidRDefault="00451CA4" w:rsidP="006F6B26">
      <w:pPr>
        <w:pStyle w:val="a"/>
        <w:spacing w:line="276" w:lineRule="auto"/>
        <w:rPr>
          <w:sz w:val="24"/>
          <w:szCs w:val="24"/>
        </w:rPr>
      </w:pPr>
      <w:r w:rsidRPr="00CE0DE9">
        <w:rPr>
          <w:sz w:val="24"/>
          <w:szCs w:val="24"/>
        </w:rPr>
        <w:t>соотносить иллюстративный материал с историческими событиями, явлениями, процессами, персоналиями;</w:t>
      </w:r>
    </w:p>
    <w:p w:rsidR="00451CA4" w:rsidRPr="00CE0DE9" w:rsidRDefault="00451CA4" w:rsidP="006F6B26">
      <w:pPr>
        <w:pStyle w:val="a"/>
        <w:spacing w:line="276" w:lineRule="auto"/>
        <w:rPr>
          <w:sz w:val="24"/>
          <w:szCs w:val="24"/>
        </w:rPr>
      </w:pPr>
      <w:r w:rsidRPr="00CE0DE9">
        <w:rPr>
          <w:sz w:val="24"/>
          <w:szCs w:val="24"/>
        </w:rPr>
        <w:t>использовать статистическую (информационную) таблицу, график, диаграмму как источники информации;</w:t>
      </w:r>
    </w:p>
    <w:p w:rsidR="00451CA4" w:rsidRPr="00CE0DE9" w:rsidRDefault="00451CA4" w:rsidP="006F6B26">
      <w:pPr>
        <w:pStyle w:val="a"/>
        <w:spacing w:line="276" w:lineRule="auto"/>
        <w:rPr>
          <w:sz w:val="24"/>
          <w:szCs w:val="24"/>
        </w:rPr>
      </w:pPr>
      <w:r w:rsidRPr="00CE0DE9">
        <w:rPr>
          <w:sz w:val="24"/>
          <w:szCs w:val="24"/>
        </w:rPr>
        <w:t xml:space="preserve">использовать аудиовизуальный ряд как источник информации; </w:t>
      </w:r>
    </w:p>
    <w:p w:rsidR="00451CA4" w:rsidRPr="00CE0DE9" w:rsidRDefault="00451CA4" w:rsidP="006F6B26">
      <w:pPr>
        <w:pStyle w:val="a"/>
        <w:spacing w:line="276" w:lineRule="auto"/>
        <w:rPr>
          <w:sz w:val="24"/>
          <w:szCs w:val="24"/>
        </w:rPr>
      </w:pPr>
      <w:r w:rsidRPr="00CE0DE9">
        <w:rPr>
          <w:sz w:val="24"/>
          <w:szCs w:val="24"/>
        </w:rPr>
        <w:t xml:space="preserve">составлять описание исторических объектов и памятников на основе текста, иллюстраций, макетов, </w:t>
      </w:r>
      <w:proofErr w:type="spellStart"/>
      <w:r w:rsidRPr="00CE0DE9">
        <w:rPr>
          <w:sz w:val="24"/>
          <w:szCs w:val="24"/>
        </w:rPr>
        <w:t>интернет-ресурсов</w:t>
      </w:r>
      <w:proofErr w:type="spellEnd"/>
      <w:r w:rsidRPr="00CE0DE9">
        <w:rPr>
          <w:sz w:val="24"/>
          <w:szCs w:val="24"/>
        </w:rPr>
        <w:t>; </w:t>
      </w:r>
    </w:p>
    <w:p w:rsidR="00451CA4" w:rsidRPr="00CE0DE9" w:rsidRDefault="00451CA4" w:rsidP="006F6B26">
      <w:pPr>
        <w:pStyle w:val="a"/>
        <w:spacing w:line="276" w:lineRule="auto"/>
        <w:rPr>
          <w:sz w:val="24"/>
          <w:szCs w:val="24"/>
        </w:rPr>
      </w:pPr>
      <w:r w:rsidRPr="00CE0DE9">
        <w:rPr>
          <w:sz w:val="24"/>
          <w:szCs w:val="24"/>
        </w:rPr>
        <w:t>работать с хронологическими таблицами, картами и схемами; </w:t>
      </w:r>
    </w:p>
    <w:p w:rsidR="00451CA4" w:rsidRPr="00CE0DE9" w:rsidRDefault="00451CA4" w:rsidP="006F6B26">
      <w:pPr>
        <w:pStyle w:val="a"/>
        <w:spacing w:line="276" w:lineRule="auto"/>
        <w:rPr>
          <w:sz w:val="24"/>
          <w:szCs w:val="24"/>
        </w:rPr>
      </w:pPr>
      <w:r w:rsidRPr="00CE0DE9">
        <w:rPr>
          <w:sz w:val="24"/>
          <w:szCs w:val="24"/>
        </w:rPr>
        <w:t xml:space="preserve">читать легенду исторической карты; </w:t>
      </w:r>
    </w:p>
    <w:p w:rsidR="00451CA4" w:rsidRPr="00CE0DE9" w:rsidRDefault="00451CA4" w:rsidP="006F6B26">
      <w:pPr>
        <w:pStyle w:val="a"/>
        <w:spacing w:line="276" w:lineRule="auto"/>
        <w:rPr>
          <w:sz w:val="24"/>
          <w:szCs w:val="24"/>
        </w:rPr>
      </w:pPr>
      <w:r w:rsidRPr="00CE0DE9">
        <w:rPr>
          <w:sz w:val="24"/>
          <w:szCs w:val="24"/>
        </w:rPr>
        <w:t xml:space="preserve">владеть основной современной терминологией исторической науки, предусмотренной программой; </w:t>
      </w:r>
    </w:p>
    <w:p w:rsidR="00451CA4" w:rsidRPr="00CE0DE9" w:rsidRDefault="00451CA4" w:rsidP="006F6B26">
      <w:pPr>
        <w:pStyle w:val="a"/>
        <w:spacing w:line="276" w:lineRule="auto"/>
        <w:rPr>
          <w:sz w:val="24"/>
          <w:szCs w:val="24"/>
        </w:rPr>
      </w:pPr>
      <w:r w:rsidRPr="00CE0DE9">
        <w:rPr>
          <w:sz w:val="24"/>
          <w:szCs w:val="24"/>
        </w:rPr>
        <w:t xml:space="preserve">демонстрировать умение вести диалог, участвовать в дискуссии по исторической тематике; </w:t>
      </w:r>
    </w:p>
    <w:p w:rsidR="00451CA4" w:rsidRPr="00CE0DE9" w:rsidRDefault="00451CA4" w:rsidP="006F6B26">
      <w:pPr>
        <w:pStyle w:val="a"/>
        <w:spacing w:line="276" w:lineRule="auto"/>
        <w:rPr>
          <w:sz w:val="24"/>
          <w:szCs w:val="24"/>
        </w:rPr>
      </w:pPr>
      <w:r w:rsidRPr="00CE0DE9">
        <w:rPr>
          <w:sz w:val="24"/>
          <w:szCs w:val="24"/>
        </w:rPr>
        <w:t>оценивать роль личности в отечественной истории ХХ века;</w:t>
      </w:r>
    </w:p>
    <w:p w:rsidR="00451CA4" w:rsidRPr="00CE0DE9" w:rsidRDefault="00451CA4" w:rsidP="006F6B26">
      <w:pPr>
        <w:pStyle w:val="a"/>
        <w:spacing w:line="276" w:lineRule="auto"/>
        <w:rPr>
          <w:sz w:val="24"/>
          <w:szCs w:val="24"/>
        </w:rPr>
      </w:pPr>
      <w:r w:rsidRPr="00CE0DE9">
        <w:rPr>
          <w:sz w:val="24"/>
          <w:szCs w:val="24"/>
        </w:rPr>
        <w:t>ориентироваться в дискуссионных вопросах российской истории ХХ века и существующих в науке их современных версиях и трактовках.</w:t>
      </w:r>
    </w:p>
    <w:p w:rsidR="00451CA4" w:rsidRPr="00CE0DE9" w:rsidRDefault="00451CA4" w:rsidP="006F6B26">
      <w:pPr>
        <w:pStyle w:val="a"/>
        <w:numPr>
          <w:ilvl w:val="0"/>
          <w:numId w:val="0"/>
        </w:numPr>
        <w:spacing w:line="276" w:lineRule="auto"/>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базовом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lastRenderedPageBreak/>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451CA4" w:rsidRPr="00CE0DE9" w:rsidRDefault="00451CA4" w:rsidP="006F6B26">
      <w:pPr>
        <w:pStyle w:val="a"/>
        <w:spacing w:line="276" w:lineRule="auto"/>
        <w:rPr>
          <w:sz w:val="24"/>
          <w:szCs w:val="24"/>
        </w:rPr>
      </w:pPr>
      <w:r w:rsidRPr="00CE0DE9">
        <w:rPr>
          <w:sz w:val="24"/>
          <w:szCs w:val="24"/>
        </w:rPr>
        <w:t>устанавливать аналогии и оценивать вклад разных стран в сокровищницу мировой культуры; </w:t>
      </w:r>
    </w:p>
    <w:p w:rsidR="00451CA4" w:rsidRPr="00CE0DE9" w:rsidRDefault="00451CA4" w:rsidP="006F6B26">
      <w:pPr>
        <w:pStyle w:val="a"/>
        <w:spacing w:line="276" w:lineRule="auto"/>
        <w:rPr>
          <w:sz w:val="24"/>
          <w:szCs w:val="24"/>
        </w:rPr>
      </w:pPr>
      <w:r w:rsidRPr="00CE0DE9">
        <w:rPr>
          <w:sz w:val="24"/>
          <w:szCs w:val="24"/>
        </w:rPr>
        <w:t>определять место и время создания исторических документов; </w:t>
      </w:r>
    </w:p>
    <w:p w:rsidR="00451CA4" w:rsidRPr="00CE0DE9" w:rsidRDefault="00451CA4" w:rsidP="006F6B26">
      <w:pPr>
        <w:pStyle w:val="a"/>
        <w:spacing w:line="276" w:lineRule="auto"/>
        <w:rPr>
          <w:sz w:val="24"/>
          <w:szCs w:val="24"/>
        </w:rPr>
      </w:pPr>
      <w:r w:rsidRPr="00CE0DE9">
        <w:rPr>
          <w:sz w:val="24"/>
          <w:szCs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451CA4" w:rsidRPr="00CE0DE9" w:rsidRDefault="00451CA4" w:rsidP="006F6B26">
      <w:pPr>
        <w:pStyle w:val="a"/>
        <w:spacing w:line="276" w:lineRule="auto"/>
        <w:rPr>
          <w:sz w:val="24"/>
          <w:szCs w:val="24"/>
        </w:rPr>
      </w:pPr>
      <w:r w:rsidRPr="00CE0DE9">
        <w:rPr>
          <w:sz w:val="24"/>
          <w:szCs w:val="24"/>
        </w:rPr>
        <w:t>характеризовать современные версии и трактовки важнейших проблем отечественной и всемирной истории;</w:t>
      </w:r>
    </w:p>
    <w:p w:rsidR="00451CA4" w:rsidRPr="00CE0DE9" w:rsidRDefault="00451CA4" w:rsidP="006F6B26">
      <w:pPr>
        <w:pStyle w:val="a"/>
        <w:spacing w:line="276" w:lineRule="auto"/>
        <w:rPr>
          <w:sz w:val="24"/>
          <w:szCs w:val="24"/>
        </w:rPr>
      </w:pPr>
      <w:r w:rsidRPr="00CE0DE9">
        <w:rPr>
          <w:sz w:val="24"/>
          <w:szCs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451CA4" w:rsidRPr="00CE0DE9" w:rsidRDefault="00451CA4" w:rsidP="006F6B26">
      <w:pPr>
        <w:pStyle w:val="a"/>
        <w:spacing w:line="276" w:lineRule="auto"/>
        <w:rPr>
          <w:sz w:val="24"/>
          <w:szCs w:val="24"/>
        </w:rPr>
      </w:pPr>
      <w:r w:rsidRPr="00CE0DE9">
        <w:rPr>
          <w:sz w:val="24"/>
          <w:szCs w:val="24"/>
        </w:rPr>
        <w:t>использовать картографические источники для описания событий и процессов новейшей отечественной истории и привязки их к месту и времени; </w:t>
      </w:r>
    </w:p>
    <w:p w:rsidR="00451CA4" w:rsidRPr="00CE0DE9" w:rsidRDefault="00451CA4" w:rsidP="006F6B26">
      <w:pPr>
        <w:pStyle w:val="a"/>
        <w:spacing w:line="276" w:lineRule="auto"/>
        <w:rPr>
          <w:sz w:val="24"/>
          <w:szCs w:val="24"/>
        </w:rPr>
      </w:pPr>
      <w:r w:rsidRPr="00CE0DE9">
        <w:rPr>
          <w:sz w:val="24"/>
          <w:szCs w:val="24"/>
        </w:rPr>
        <w:t>представлять историческую информацию в виде таблиц, схем, графиков и др., заполнять контурную карту;</w:t>
      </w:r>
    </w:p>
    <w:p w:rsidR="00451CA4" w:rsidRPr="00CE0DE9" w:rsidRDefault="00451CA4" w:rsidP="006F6B26">
      <w:pPr>
        <w:pStyle w:val="a"/>
        <w:spacing w:line="276" w:lineRule="auto"/>
        <w:rPr>
          <w:sz w:val="24"/>
          <w:szCs w:val="24"/>
        </w:rPr>
      </w:pPr>
      <w:r w:rsidRPr="00CE0DE9">
        <w:rPr>
          <w:sz w:val="24"/>
          <w:szCs w:val="24"/>
        </w:rPr>
        <w:t>соотносить историческое время, исторические события, действия и поступки исторических личностей ХХ века; </w:t>
      </w:r>
    </w:p>
    <w:p w:rsidR="00451CA4" w:rsidRPr="00CE0DE9" w:rsidRDefault="00451CA4" w:rsidP="006F6B26">
      <w:pPr>
        <w:pStyle w:val="a"/>
        <w:spacing w:line="276" w:lineRule="auto"/>
        <w:rPr>
          <w:sz w:val="24"/>
          <w:szCs w:val="24"/>
        </w:rPr>
      </w:pPr>
      <w:r w:rsidRPr="00CE0DE9">
        <w:rPr>
          <w:sz w:val="24"/>
          <w:szCs w:val="24"/>
        </w:rPr>
        <w:t>анализировать и оценивать исторические события местного масштаба в контексте общероссийской и мировой истории ХХ века; </w:t>
      </w:r>
    </w:p>
    <w:p w:rsidR="00451CA4" w:rsidRPr="00CE0DE9" w:rsidRDefault="00451CA4" w:rsidP="006F6B26">
      <w:pPr>
        <w:pStyle w:val="a"/>
        <w:spacing w:line="276" w:lineRule="auto"/>
        <w:rPr>
          <w:sz w:val="24"/>
          <w:szCs w:val="24"/>
        </w:rPr>
      </w:pPr>
      <w:r w:rsidRPr="00CE0DE9">
        <w:rPr>
          <w:sz w:val="24"/>
          <w:szCs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451CA4" w:rsidRPr="00CE0DE9" w:rsidRDefault="00451CA4" w:rsidP="006F6B26">
      <w:pPr>
        <w:pStyle w:val="a"/>
        <w:spacing w:line="276" w:lineRule="auto"/>
        <w:rPr>
          <w:sz w:val="24"/>
          <w:szCs w:val="24"/>
        </w:rPr>
      </w:pPr>
      <w:r w:rsidRPr="00CE0DE9">
        <w:rPr>
          <w:sz w:val="24"/>
          <w:szCs w:val="24"/>
        </w:rPr>
        <w:t>приводить аргументы и примеры в защиту своей точки зрения; </w:t>
      </w:r>
    </w:p>
    <w:p w:rsidR="00451CA4" w:rsidRPr="00CE0DE9" w:rsidRDefault="00451CA4" w:rsidP="006F6B26">
      <w:pPr>
        <w:pStyle w:val="a"/>
        <w:spacing w:line="276" w:lineRule="auto"/>
        <w:rPr>
          <w:sz w:val="24"/>
          <w:szCs w:val="24"/>
        </w:rPr>
      </w:pPr>
      <w:r w:rsidRPr="00CE0DE9">
        <w:rPr>
          <w:sz w:val="24"/>
          <w:szCs w:val="24"/>
        </w:rPr>
        <w:t>применять полученные знания при анализе современной политики России;</w:t>
      </w:r>
    </w:p>
    <w:p w:rsidR="00451CA4" w:rsidRPr="00CE0DE9" w:rsidRDefault="00451CA4" w:rsidP="006F6B26">
      <w:pPr>
        <w:pStyle w:val="a"/>
        <w:spacing w:line="276" w:lineRule="auto"/>
        <w:rPr>
          <w:sz w:val="24"/>
          <w:szCs w:val="24"/>
        </w:rPr>
      </w:pPr>
      <w:r w:rsidRPr="00CE0DE9">
        <w:rPr>
          <w:sz w:val="24"/>
          <w:szCs w:val="24"/>
        </w:rPr>
        <w:t>владеть элементами проектной деятельности.</w:t>
      </w:r>
    </w:p>
    <w:p w:rsidR="00451CA4" w:rsidRPr="00CE0DE9" w:rsidRDefault="00451CA4" w:rsidP="006F6B26">
      <w:pPr>
        <w:pStyle w:val="a"/>
        <w:numPr>
          <w:ilvl w:val="0"/>
          <w:numId w:val="0"/>
        </w:numPr>
        <w:spacing w:line="276" w:lineRule="auto"/>
        <w:ind w:left="284"/>
        <w:rPr>
          <w:sz w:val="24"/>
          <w:szCs w:val="24"/>
        </w:rPr>
      </w:pP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научится:</w:t>
      </w:r>
    </w:p>
    <w:p w:rsidR="00451CA4" w:rsidRPr="00CE0DE9" w:rsidRDefault="00451CA4" w:rsidP="006F6B26">
      <w:pPr>
        <w:pStyle w:val="a"/>
        <w:spacing w:line="276" w:lineRule="auto"/>
        <w:rPr>
          <w:sz w:val="24"/>
          <w:szCs w:val="24"/>
        </w:rPr>
      </w:pPr>
      <w:r w:rsidRPr="00CE0DE9">
        <w:rPr>
          <w:sz w:val="24"/>
          <w:szCs w:val="24"/>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451CA4" w:rsidRPr="00CE0DE9" w:rsidRDefault="00451CA4" w:rsidP="006F6B26">
      <w:pPr>
        <w:pStyle w:val="a"/>
        <w:spacing w:line="276" w:lineRule="auto"/>
        <w:rPr>
          <w:sz w:val="24"/>
          <w:szCs w:val="24"/>
        </w:rPr>
      </w:pPr>
      <w:r w:rsidRPr="00CE0DE9">
        <w:rPr>
          <w:sz w:val="24"/>
          <w:szCs w:val="24"/>
        </w:rPr>
        <w:t>характеризовать особенности исторического пути России, ее роль в мировом сообществе;</w:t>
      </w:r>
    </w:p>
    <w:p w:rsidR="00451CA4" w:rsidRPr="00CE0DE9" w:rsidRDefault="00451CA4" w:rsidP="006F6B26">
      <w:pPr>
        <w:pStyle w:val="a"/>
        <w:spacing w:line="276" w:lineRule="auto"/>
        <w:rPr>
          <w:sz w:val="24"/>
          <w:szCs w:val="24"/>
        </w:rPr>
      </w:pPr>
      <w:r w:rsidRPr="00CE0DE9">
        <w:rPr>
          <w:sz w:val="24"/>
          <w:szCs w:val="24"/>
        </w:rPr>
        <w:t>определять исторические предпосылки, условия, место и время создания исторических документов;</w:t>
      </w:r>
    </w:p>
    <w:p w:rsidR="00451CA4" w:rsidRPr="00CE0DE9" w:rsidRDefault="00451CA4" w:rsidP="006F6B26">
      <w:pPr>
        <w:pStyle w:val="a"/>
        <w:spacing w:line="276" w:lineRule="auto"/>
        <w:rPr>
          <w:sz w:val="24"/>
          <w:szCs w:val="24"/>
        </w:rPr>
      </w:pPr>
      <w:r w:rsidRPr="00CE0DE9">
        <w:rPr>
          <w:sz w:val="24"/>
          <w:szCs w:val="24"/>
        </w:rPr>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451CA4" w:rsidRPr="00CE0DE9" w:rsidRDefault="00451CA4" w:rsidP="006F6B26">
      <w:pPr>
        <w:pStyle w:val="a"/>
        <w:spacing w:line="276" w:lineRule="auto"/>
        <w:rPr>
          <w:sz w:val="24"/>
          <w:szCs w:val="24"/>
        </w:rPr>
      </w:pPr>
      <w:r w:rsidRPr="00CE0DE9">
        <w:rPr>
          <w:sz w:val="24"/>
          <w:szCs w:val="24"/>
        </w:rPr>
        <w:t>определять причинно-следственные, пространственные, временные связи между важнейшими событиями (явлениями, процессами);</w:t>
      </w:r>
    </w:p>
    <w:p w:rsidR="00451CA4" w:rsidRPr="00CE0DE9" w:rsidRDefault="00451CA4" w:rsidP="006F6B26">
      <w:pPr>
        <w:pStyle w:val="a"/>
        <w:spacing w:line="276" w:lineRule="auto"/>
        <w:rPr>
          <w:sz w:val="24"/>
          <w:szCs w:val="24"/>
        </w:rPr>
      </w:pPr>
      <w:r w:rsidRPr="00CE0DE9">
        <w:rPr>
          <w:sz w:val="24"/>
          <w:szCs w:val="24"/>
        </w:rPr>
        <w:t>различать в исторической информации факты и мнения, исторические описания и исторические объяснения;</w:t>
      </w:r>
    </w:p>
    <w:p w:rsidR="00451CA4" w:rsidRPr="00CE0DE9" w:rsidRDefault="00451CA4" w:rsidP="006F6B26">
      <w:pPr>
        <w:pStyle w:val="a"/>
        <w:spacing w:line="276" w:lineRule="auto"/>
        <w:rPr>
          <w:sz w:val="24"/>
          <w:szCs w:val="24"/>
        </w:rPr>
      </w:pPr>
      <w:r w:rsidRPr="00CE0DE9">
        <w:rPr>
          <w:sz w:val="24"/>
          <w:szCs w:val="24"/>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451CA4" w:rsidRPr="00CE0DE9" w:rsidRDefault="00451CA4" w:rsidP="006F6B26">
      <w:pPr>
        <w:pStyle w:val="a"/>
        <w:spacing w:line="276" w:lineRule="auto"/>
        <w:rPr>
          <w:sz w:val="24"/>
          <w:szCs w:val="24"/>
        </w:rPr>
      </w:pPr>
      <w:r w:rsidRPr="00CE0DE9">
        <w:rPr>
          <w:sz w:val="24"/>
          <w:szCs w:val="24"/>
        </w:rPr>
        <w:lastRenderedPageBreak/>
        <w:t>презентовать историческую информацию в виде таблиц, схем, графиков;</w:t>
      </w:r>
    </w:p>
    <w:p w:rsidR="00451CA4" w:rsidRPr="00CE0DE9" w:rsidRDefault="00451CA4" w:rsidP="006F6B26">
      <w:pPr>
        <w:pStyle w:val="a"/>
        <w:spacing w:line="276" w:lineRule="auto"/>
        <w:rPr>
          <w:sz w:val="24"/>
          <w:szCs w:val="24"/>
        </w:rPr>
      </w:pPr>
      <w:r w:rsidRPr="00CE0DE9">
        <w:rPr>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451CA4" w:rsidRPr="00CE0DE9" w:rsidRDefault="00451CA4" w:rsidP="006F6B26">
      <w:pPr>
        <w:pStyle w:val="a"/>
        <w:spacing w:line="276" w:lineRule="auto"/>
        <w:rPr>
          <w:sz w:val="24"/>
          <w:szCs w:val="24"/>
        </w:rPr>
      </w:pPr>
      <w:r w:rsidRPr="00CE0DE9">
        <w:rPr>
          <w:sz w:val="24"/>
          <w:szCs w:val="24"/>
        </w:rPr>
        <w:t xml:space="preserve">соотносить и оценивать исторические события локальной, региональной, общероссийской и мировой истории ХХ </w:t>
      </w:r>
      <w:proofErr w:type="gramStart"/>
      <w:r w:rsidRPr="00CE0DE9">
        <w:rPr>
          <w:sz w:val="24"/>
          <w:szCs w:val="24"/>
        </w:rPr>
        <w:t>в</w:t>
      </w:r>
      <w:proofErr w:type="gram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451CA4" w:rsidRPr="00CE0DE9" w:rsidRDefault="00451CA4" w:rsidP="006F6B26">
      <w:pPr>
        <w:pStyle w:val="a"/>
        <w:spacing w:line="276" w:lineRule="auto"/>
        <w:rPr>
          <w:sz w:val="24"/>
          <w:szCs w:val="24"/>
        </w:rPr>
      </w:pPr>
      <w:r w:rsidRPr="00CE0DE9">
        <w:rPr>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451CA4" w:rsidRPr="00CE0DE9" w:rsidRDefault="00451CA4" w:rsidP="006F6B26">
      <w:pPr>
        <w:pStyle w:val="a"/>
        <w:spacing w:line="276" w:lineRule="auto"/>
        <w:rPr>
          <w:sz w:val="24"/>
          <w:szCs w:val="24"/>
        </w:rPr>
      </w:pPr>
      <w:r w:rsidRPr="00CE0DE9">
        <w:rPr>
          <w:sz w:val="24"/>
          <w:szCs w:val="24"/>
        </w:rPr>
        <w:t>критически оценивать вклад конкретных личностей в развитие человечества;</w:t>
      </w:r>
    </w:p>
    <w:p w:rsidR="00451CA4" w:rsidRPr="00CE0DE9" w:rsidRDefault="00451CA4" w:rsidP="006F6B26">
      <w:pPr>
        <w:pStyle w:val="a"/>
        <w:spacing w:line="276" w:lineRule="auto"/>
        <w:rPr>
          <w:sz w:val="24"/>
          <w:szCs w:val="24"/>
        </w:rPr>
      </w:pPr>
      <w:r w:rsidRPr="00CE0DE9">
        <w:rPr>
          <w:sz w:val="24"/>
          <w:szCs w:val="24"/>
        </w:rPr>
        <w:t>изучать биографии политических деятелей, дипломатов, полководцев на основе комплексного использования энциклопедий, справочников;</w:t>
      </w:r>
    </w:p>
    <w:p w:rsidR="00451CA4" w:rsidRPr="00CE0DE9" w:rsidRDefault="00451CA4" w:rsidP="006F6B26">
      <w:pPr>
        <w:pStyle w:val="a"/>
        <w:spacing w:line="276" w:lineRule="auto"/>
        <w:rPr>
          <w:sz w:val="24"/>
          <w:szCs w:val="24"/>
        </w:rPr>
      </w:pPr>
      <w:r w:rsidRPr="00CE0DE9">
        <w:rPr>
          <w:sz w:val="24"/>
          <w:szCs w:val="24"/>
        </w:rPr>
        <w:t xml:space="preserve">объяснять, в чем состояли мотивы, цели и результаты деятельности исторических личностей и политических групп в истории; </w:t>
      </w:r>
    </w:p>
    <w:p w:rsidR="00451CA4" w:rsidRPr="00CE0DE9" w:rsidRDefault="00451CA4" w:rsidP="006F6B26">
      <w:pPr>
        <w:pStyle w:val="a"/>
        <w:spacing w:line="276" w:lineRule="auto"/>
        <w:rPr>
          <w:sz w:val="24"/>
          <w:szCs w:val="24"/>
        </w:rPr>
      </w:pPr>
      <w:r w:rsidRPr="00CE0DE9">
        <w:rPr>
          <w:sz w:val="24"/>
          <w:szCs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451CA4" w:rsidRPr="00CE0DE9" w:rsidRDefault="00451CA4" w:rsidP="006F6B26">
      <w:pPr>
        <w:pStyle w:val="a"/>
        <w:spacing w:line="276" w:lineRule="auto"/>
        <w:rPr>
          <w:sz w:val="24"/>
          <w:szCs w:val="24"/>
        </w:rPr>
      </w:pPr>
      <w:r w:rsidRPr="00CE0DE9">
        <w:rPr>
          <w:sz w:val="24"/>
          <w:szCs w:val="24"/>
        </w:rPr>
        <w:t>объяснять, в чем состояли мотивы, цели и результаты деятельности исторических личностей и политических групп в истории;</w:t>
      </w:r>
    </w:p>
    <w:p w:rsidR="00451CA4" w:rsidRPr="00CE0DE9" w:rsidRDefault="00451CA4" w:rsidP="006F6B26">
      <w:pPr>
        <w:pStyle w:val="a"/>
        <w:spacing w:line="276" w:lineRule="auto"/>
        <w:rPr>
          <w:sz w:val="24"/>
          <w:szCs w:val="24"/>
        </w:rPr>
      </w:pPr>
      <w:r w:rsidRPr="00CE0DE9">
        <w:rPr>
          <w:sz w:val="24"/>
          <w:szCs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r w:rsidR="002F1BCC" w:rsidRPr="00CE0DE9">
        <w:rPr>
          <w:sz w:val="24"/>
          <w:szCs w:val="24"/>
        </w:rPr>
        <w:t>\</w:t>
      </w:r>
    </w:p>
    <w:p w:rsidR="002F1BCC" w:rsidRPr="00CE0DE9" w:rsidRDefault="002F1BCC" w:rsidP="006F6B26">
      <w:pPr>
        <w:spacing w:line="276" w:lineRule="auto"/>
        <w:jc w:val="both"/>
      </w:pPr>
    </w:p>
    <w:p w:rsidR="00451CA4" w:rsidRPr="00CE0DE9" w:rsidRDefault="00451CA4" w:rsidP="006F6B26">
      <w:pPr>
        <w:pStyle w:val="a"/>
        <w:spacing w:line="276" w:lineRule="auto"/>
        <w:rPr>
          <w:sz w:val="24"/>
          <w:szCs w:val="24"/>
        </w:rPr>
      </w:pPr>
      <w:r w:rsidRPr="00CE0DE9">
        <w:rPr>
          <w:sz w:val="24"/>
          <w:szCs w:val="24"/>
        </w:rPr>
        <w:t>Выпускник на углубленном уровне получит возможность научиться:</w:t>
      </w:r>
    </w:p>
    <w:p w:rsidR="00451CA4" w:rsidRPr="00CE0DE9" w:rsidRDefault="00451CA4" w:rsidP="006F6B26">
      <w:pPr>
        <w:pStyle w:val="a"/>
        <w:spacing w:line="276" w:lineRule="auto"/>
        <w:rPr>
          <w:sz w:val="24"/>
          <w:szCs w:val="24"/>
        </w:rPr>
      </w:pPr>
      <w:r w:rsidRPr="00CE0DE9">
        <w:rPr>
          <w:sz w:val="24"/>
          <w:szCs w:val="24"/>
        </w:rPr>
        <w:t xml:space="preserve">использовать принципы структурно-функционального, </w:t>
      </w:r>
      <w:proofErr w:type="spellStart"/>
      <w:r w:rsidRPr="00CE0DE9">
        <w:rPr>
          <w:sz w:val="24"/>
          <w:szCs w:val="24"/>
        </w:rPr>
        <w:t>временнóго</w:t>
      </w:r>
      <w:proofErr w:type="spellEnd"/>
      <w:r w:rsidRPr="00CE0DE9">
        <w:rPr>
          <w:sz w:val="24"/>
          <w:szCs w:val="24"/>
        </w:rPr>
        <w:t xml:space="preserve">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451CA4" w:rsidRPr="00CE0DE9" w:rsidRDefault="00451CA4" w:rsidP="006F6B26">
      <w:pPr>
        <w:pStyle w:val="a"/>
        <w:spacing w:line="276" w:lineRule="auto"/>
        <w:rPr>
          <w:sz w:val="24"/>
          <w:szCs w:val="24"/>
        </w:rPr>
      </w:pPr>
      <w:r w:rsidRPr="00CE0DE9">
        <w:rPr>
          <w:sz w:val="24"/>
          <w:szCs w:val="24"/>
        </w:rPr>
        <w:t xml:space="preserve">анализировать и сопоставлять как научные, так и </w:t>
      </w:r>
      <w:proofErr w:type="spellStart"/>
      <w:r w:rsidRPr="00CE0DE9">
        <w:rPr>
          <w:sz w:val="24"/>
          <w:szCs w:val="24"/>
        </w:rPr>
        <w:t>вненаучные</w:t>
      </w:r>
      <w:proofErr w:type="spellEnd"/>
      <w:r w:rsidRPr="00CE0DE9">
        <w:rPr>
          <w:sz w:val="24"/>
          <w:szCs w:val="24"/>
        </w:rPr>
        <w:t xml:space="preserve"> версии и оценки исторического прошлого, отличать интерпретации, основанные на фактическом материале, от заведомых искажений, фальсификации;</w:t>
      </w:r>
    </w:p>
    <w:p w:rsidR="00451CA4" w:rsidRPr="00CE0DE9" w:rsidRDefault="00451CA4" w:rsidP="006F6B26">
      <w:pPr>
        <w:pStyle w:val="a"/>
        <w:spacing w:line="276" w:lineRule="auto"/>
        <w:rPr>
          <w:sz w:val="24"/>
          <w:szCs w:val="24"/>
        </w:rPr>
      </w:pPr>
      <w:r w:rsidRPr="00CE0DE9">
        <w:rPr>
          <w:sz w:val="24"/>
          <w:szCs w:val="24"/>
        </w:rPr>
        <w:t xml:space="preserve">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451CA4" w:rsidRPr="00CE0DE9" w:rsidRDefault="00451CA4" w:rsidP="006F6B26">
      <w:pPr>
        <w:pStyle w:val="a"/>
        <w:spacing w:line="276" w:lineRule="auto"/>
        <w:rPr>
          <w:sz w:val="24"/>
          <w:szCs w:val="24"/>
        </w:rPr>
      </w:pPr>
      <w:r w:rsidRPr="00CE0DE9">
        <w:rPr>
          <w:sz w:val="24"/>
          <w:szCs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451CA4" w:rsidRPr="00CE0DE9" w:rsidRDefault="00451CA4" w:rsidP="006F6B26">
      <w:pPr>
        <w:pStyle w:val="a"/>
        <w:spacing w:line="276" w:lineRule="auto"/>
        <w:rPr>
          <w:sz w:val="24"/>
          <w:szCs w:val="24"/>
        </w:rPr>
      </w:pPr>
      <w:r w:rsidRPr="00CE0DE9">
        <w:rPr>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451CA4" w:rsidRPr="00CE0DE9" w:rsidRDefault="00451CA4" w:rsidP="006F6B26">
      <w:pPr>
        <w:pStyle w:val="a"/>
        <w:spacing w:line="276" w:lineRule="auto"/>
        <w:rPr>
          <w:sz w:val="24"/>
          <w:szCs w:val="24"/>
        </w:rPr>
      </w:pPr>
      <w:r w:rsidRPr="00CE0DE9">
        <w:rPr>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w:t>
      </w:r>
      <w:r w:rsidRPr="00CE0DE9">
        <w:rPr>
          <w:sz w:val="24"/>
          <w:szCs w:val="24"/>
        </w:rPr>
        <w:lastRenderedPageBreak/>
        <w:t>исследовательской деятельности, социальной практике, поликультурном общении, общественных обсуждениях и т.д.;</w:t>
      </w:r>
    </w:p>
    <w:p w:rsidR="00451CA4" w:rsidRPr="00CE0DE9" w:rsidRDefault="00451CA4" w:rsidP="006F6B26">
      <w:pPr>
        <w:pStyle w:val="a"/>
        <w:spacing w:line="276" w:lineRule="auto"/>
        <w:rPr>
          <w:sz w:val="24"/>
          <w:szCs w:val="24"/>
        </w:rPr>
      </w:pPr>
      <w:r w:rsidRPr="00CE0DE9">
        <w:rPr>
          <w:sz w:val="24"/>
          <w:szCs w:val="24"/>
        </w:rPr>
        <w:t>знать основные подходы (концепции) в изучении истории;</w:t>
      </w:r>
    </w:p>
    <w:p w:rsidR="00451CA4" w:rsidRPr="00CE0DE9" w:rsidRDefault="00451CA4" w:rsidP="006F6B26">
      <w:pPr>
        <w:pStyle w:val="a"/>
        <w:spacing w:line="276" w:lineRule="auto"/>
        <w:rPr>
          <w:sz w:val="24"/>
          <w:szCs w:val="24"/>
        </w:rPr>
      </w:pPr>
      <w:r w:rsidRPr="00CE0DE9">
        <w:rPr>
          <w:sz w:val="24"/>
          <w:szCs w:val="24"/>
        </w:rPr>
        <w:t>знакомиться с оценками «трудных» вопросов истории;</w:t>
      </w:r>
    </w:p>
    <w:p w:rsidR="00451CA4" w:rsidRPr="00CE0DE9" w:rsidRDefault="00451CA4" w:rsidP="006F6B26">
      <w:pPr>
        <w:pStyle w:val="a"/>
        <w:spacing w:line="276" w:lineRule="auto"/>
        <w:rPr>
          <w:sz w:val="24"/>
          <w:szCs w:val="24"/>
        </w:rPr>
      </w:pPr>
      <w:r w:rsidRPr="00CE0DE9">
        <w:rPr>
          <w:sz w:val="24"/>
          <w:szCs w:val="24"/>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451CA4" w:rsidRPr="00CE0DE9" w:rsidRDefault="00451CA4" w:rsidP="006F6B26">
      <w:pPr>
        <w:pStyle w:val="a"/>
        <w:spacing w:line="276" w:lineRule="auto"/>
        <w:rPr>
          <w:sz w:val="24"/>
          <w:szCs w:val="24"/>
        </w:rPr>
      </w:pPr>
      <w:r w:rsidRPr="00CE0DE9">
        <w:rPr>
          <w:sz w:val="24"/>
          <w:szCs w:val="24"/>
        </w:rPr>
        <w:t xml:space="preserve">исследовать с помощью исторических источников особенности экономической и политической жизни Российского государства в контексте мировой истории ХХ </w:t>
      </w:r>
      <w:proofErr w:type="gramStart"/>
      <w:r w:rsidRPr="00CE0DE9">
        <w:rPr>
          <w:sz w:val="24"/>
          <w:szCs w:val="24"/>
        </w:rPr>
        <w:t>в</w:t>
      </w:r>
      <w:proofErr w:type="gramEnd"/>
      <w:r w:rsidRPr="00CE0DE9">
        <w:rPr>
          <w:sz w:val="24"/>
          <w:szCs w:val="24"/>
        </w:rPr>
        <w:t>.;</w:t>
      </w:r>
    </w:p>
    <w:p w:rsidR="00451CA4" w:rsidRPr="00CE0DE9" w:rsidRDefault="00451CA4" w:rsidP="006F6B26">
      <w:pPr>
        <w:pStyle w:val="a"/>
        <w:spacing w:line="276" w:lineRule="auto"/>
        <w:rPr>
          <w:sz w:val="24"/>
          <w:szCs w:val="24"/>
        </w:rPr>
      </w:pPr>
      <w:r w:rsidRPr="00CE0DE9">
        <w:rPr>
          <w:sz w:val="24"/>
          <w:szCs w:val="24"/>
        </w:rPr>
        <w:t>корректно использовать терминологию исторической науки в ходе выступления, дискуссии и т.д.;</w:t>
      </w:r>
    </w:p>
    <w:p w:rsidR="00451CA4" w:rsidRPr="00CE0DE9" w:rsidRDefault="00451CA4" w:rsidP="006F6B26">
      <w:pPr>
        <w:pStyle w:val="a"/>
        <w:spacing w:line="276" w:lineRule="auto"/>
        <w:rPr>
          <w:sz w:val="24"/>
          <w:szCs w:val="24"/>
        </w:rPr>
      </w:pPr>
      <w:r w:rsidRPr="00CE0DE9">
        <w:rPr>
          <w:sz w:val="24"/>
          <w:szCs w:val="24"/>
        </w:rPr>
        <w:t>представлять результаты историко-познавательной деятельности в свободной форме с ориентацией на заданные параметры деятельности.</w:t>
      </w:r>
    </w:p>
    <w:p w:rsidR="00451CA4" w:rsidRPr="00CE0DE9" w:rsidRDefault="00451CA4" w:rsidP="006F6B26">
      <w:pPr>
        <w:pStyle w:val="4"/>
        <w:spacing w:line="276" w:lineRule="auto"/>
        <w:jc w:val="both"/>
        <w:rPr>
          <w:sz w:val="24"/>
          <w:szCs w:val="24"/>
        </w:rPr>
      </w:pPr>
      <w:bookmarkStart w:id="30" w:name="_Toc434850663"/>
      <w:bookmarkStart w:id="31" w:name="_Toc435412680"/>
      <w:bookmarkStart w:id="32" w:name="_Toc453968152"/>
      <w:r w:rsidRPr="00CE0DE9">
        <w:rPr>
          <w:sz w:val="24"/>
          <w:szCs w:val="24"/>
        </w:rPr>
        <w:t>География</w:t>
      </w:r>
      <w:bookmarkEnd w:id="30"/>
      <w:bookmarkEnd w:id="31"/>
      <w:bookmarkEnd w:id="32"/>
    </w:p>
    <w:p w:rsidR="00451CA4" w:rsidRPr="00CE0DE9" w:rsidRDefault="00451CA4" w:rsidP="006F6B26">
      <w:pPr>
        <w:spacing w:line="276" w:lineRule="auto"/>
        <w:jc w:val="both"/>
        <w:rPr>
          <w:b/>
        </w:rPr>
      </w:pPr>
      <w:r w:rsidRPr="00CE0DE9">
        <w:rPr>
          <w:b/>
        </w:rPr>
        <w:t>В результате изучения учебного предмета «География» на уровне среднего общего образования:</w:t>
      </w:r>
    </w:p>
    <w:p w:rsidR="00451CA4" w:rsidRPr="00CE0DE9" w:rsidRDefault="00451CA4" w:rsidP="006F6B26">
      <w:pPr>
        <w:spacing w:line="276" w:lineRule="auto"/>
        <w:jc w:val="both"/>
        <w:rPr>
          <w:b/>
        </w:rPr>
      </w:pPr>
      <w:r w:rsidRPr="00CE0DE9">
        <w:rPr>
          <w:b/>
        </w:rPr>
        <w:t>Выпускник на базовом уровне научится:</w:t>
      </w:r>
    </w:p>
    <w:p w:rsidR="00451CA4" w:rsidRPr="00CE0DE9" w:rsidRDefault="00451CA4" w:rsidP="006F6B26">
      <w:pPr>
        <w:pStyle w:val="a"/>
        <w:spacing w:line="276" w:lineRule="auto"/>
        <w:rPr>
          <w:sz w:val="24"/>
          <w:szCs w:val="24"/>
        </w:rPr>
      </w:pPr>
      <w:r w:rsidRPr="00CE0DE9">
        <w:rPr>
          <w:sz w:val="24"/>
          <w:szCs w:val="24"/>
        </w:rPr>
        <w:t>понимать значение географии как науки и объяснять ее роль в решении проблем человечества;</w:t>
      </w:r>
    </w:p>
    <w:p w:rsidR="00451CA4" w:rsidRPr="00CE0DE9" w:rsidRDefault="00451CA4" w:rsidP="006F6B26">
      <w:pPr>
        <w:pStyle w:val="a"/>
        <w:spacing w:line="276" w:lineRule="auto"/>
        <w:rPr>
          <w:sz w:val="24"/>
          <w:szCs w:val="24"/>
        </w:rPr>
      </w:pPr>
      <w:r w:rsidRPr="00CE0DE9">
        <w:rPr>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451CA4" w:rsidRPr="00CE0DE9" w:rsidRDefault="00451CA4" w:rsidP="006F6B26">
      <w:pPr>
        <w:pStyle w:val="a"/>
        <w:spacing w:line="276" w:lineRule="auto"/>
        <w:rPr>
          <w:sz w:val="24"/>
          <w:szCs w:val="24"/>
        </w:rPr>
      </w:pPr>
      <w:r w:rsidRPr="00CE0DE9">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451CA4" w:rsidRPr="00CE0DE9" w:rsidRDefault="00451CA4" w:rsidP="006F6B26">
      <w:pPr>
        <w:pStyle w:val="a"/>
        <w:spacing w:line="276" w:lineRule="auto"/>
        <w:rPr>
          <w:sz w:val="24"/>
          <w:szCs w:val="24"/>
        </w:rPr>
      </w:pPr>
      <w:r w:rsidRPr="00CE0DE9">
        <w:rPr>
          <w:sz w:val="24"/>
          <w:szCs w:val="24"/>
        </w:rPr>
        <w:t xml:space="preserve">сопоставлять и анализировать географические карты различной тематики для выявления закономерностей социально-экономических, природных и </w:t>
      </w:r>
      <w:proofErr w:type="spellStart"/>
      <w:r w:rsidRPr="00CE0DE9">
        <w:rPr>
          <w:sz w:val="24"/>
          <w:szCs w:val="24"/>
        </w:rPr>
        <w:t>геоэкологических</w:t>
      </w:r>
      <w:proofErr w:type="spellEnd"/>
      <w:r w:rsidRPr="00CE0DE9">
        <w:rPr>
          <w:sz w:val="24"/>
          <w:szCs w:val="24"/>
        </w:rPr>
        <w:t xml:space="preserve"> процессов и явлений;</w:t>
      </w:r>
    </w:p>
    <w:p w:rsidR="00451CA4" w:rsidRPr="00CE0DE9" w:rsidRDefault="00451CA4" w:rsidP="006F6B26">
      <w:pPr>
        <w:pStyle w:val="a"/>
        <w:spacing w:line="276" w:lineRule="auto"/>
        <w:rPr>
          <w:sz w:val="24"/>
          <w:szCs w:val="24"/>
        </w:rPr>
      </w:pPr>
      <w:r w:rsidRPr="00CE0DE9">
        <w:rPr>
          <w:sz w:val="24"/>
          <w:szCs w:val="24"/>
        </w:rPr>
        <w:t>сравнивать географические объекты между собой по заданным критериям;</w:t>
      </w:r>
    </w:p>
    <w:p w:rsidR="00451CA4" w:rsidRPr="00CE0DE9" w:rsidRDefault="00451CA4" w:rsidP="006F6B26">
      <w:pPr>
        <w:pStyle w:val="a"/>
        <w:spacing w:line="276" w:lineRule="auto"/>
        <w:rPr>
          <w:sz w:val="24"/>
          <w:szCs w:val="24"/>
        </w:rPr>
      </w:pPr>
      <w:r w:rsidRPr="00CE0DE9">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451CA4" w:rsidRPr="00CE0DE9" w:rsidRDefault="00451CA4" w:rsidP="006F6B26">
      <w:pPr>
        <w:pStyle w:val="a"/>
        <w:spacing w:line="276" w:lineRule="auto"/>
        <w:rPr>
          <w:sz w:val="24"/>
          <w:szCs w:val="24"/>
        </w:rPr>
      </w:pPr>
      <w:r w:rsidRPr="00CE0DE9">
        <w:rPr>
          <w:sz w:val="24"/>
          <w:szCs w:val="24"/>
        </w:rPr>
        <w:t>раскрывать причинно-следственные связи природно-хозяйственных явлений и процессов;</w:t>
      </w:r>
    </w:p>
    <w:p w:rsidR="00451CA4" w:rsidRPr="00CE0DE9" w:rsidRDefault="00451CA4" w:rsidP="006F6B26">
      <w:pPr>
        <w:pStyle w:val="a"/>
        <w:spacing w:line="276" w:lineRule="auto"/>
        <w:rPr>
          <w:sz w:val="24"/>
          <w:szCs w:val="24"/>
        </w:rPr>
      </w:pPr>
      <w:r w:rsidRPr="00CE0DE9">
        <w:rPr>
          <w:sz w:val="24"/>
          <w:szCs w:val="24"/>
        </w:rPr>
        <w:t>выделять и объяснять существенные признаки географических объектов и явлений;</w:t>
      </w:r>
    </w:p>
    <w:p w:rsidR="00451CA4" w:rsidRPr="00CE0DE9" w:rsidRDefault="00451CA4" w:rsidP="006F6B26">
      <w:pPr>
        <w:pStyle w:val="a"/>
        <w:spacing w:line="276" w:lineRule="auto"/>
        <w:rPr>
          <w:sz w:val="24"/>
          <w:szCs w:val="24"/>
        </w:rPr>
      </w:pPr>
      <w:r w:rsidRPr="00CE0DE9">
        <w:rPr>
          <w:sz w:val="24"/>
          <w:szCs w:val="24"/>
        </w:rPr>
        <w:t>выявлять и объяснять географические аспекты различных текущих событий и ситуаций;</w:t>
      </w:r>
    </w:p>
    <w:p w:rsidR="00451CA4" w:rsidRPr="00CE0DE9" w:rsidRDefault="00451CA4" w:rsidP="006F6B26">
      <w:pPr>
        <w:pStyle w:val="a"/>
        <w:spacing w:line="276" w:lineRule="auto"/>
        <w:rPr>
          <w:sz w:val="24"/>
          <w:szCs w:val="24"/>
        </w:rPr>
      </w:pPr>
      <w:bookmarkStart w:id="33" w:name="h.2suumq8qn9ny" w:colFirst="0" w:colLast="0"/>
      <w:bookmarkEnd w:id="33"/>
      <w:r w:rsidRPr="00CE0DE9">
        <w:rPr>
          <w:sz w:val="24"/>
          <w:szCs w:val="24"/>
        </w:rPr>
        <w:t xml:space="preserve">описывать изменения </w:t>
      </w:r>
      <w:proofErr w:type="spellStart"/>
      <w:r w:rsidRPr="00CE0DE9">
        <w:rPr>
          <w:sz w:val="24"/>
          <w:szCs w:val="24"/>
        </w:rPr>
        <w:t>геосистем</w:t>
      </w:r>
      <w:proofErr w:type="spellEnd"/>
      <w:r w:rsidRPr="00CE0DE9">
        <w:rPr>
          <w:sz w:val="24"/>
          <w:szCs w:val="24"/>
        </w:rPr>
        <w:t xml:space="preserve"> в результате природных и антропогенных воздействий;</w:t>
      </w:r>
    </w:p>
    <w:p w:rsidR="00451CA4" w:rsidRPr="00CE0DE9" w:rsidRDefault="00451CA4" w:rsidP="006F6B26">
      <w:pPr>
        <w:pStyle w:val="a"/>
        <w:spacing w:line="276" w:lineRule="auto"/>
        <w:rPr>
          <w:sz w:val="24"/>
          <w:szCs w:val="24"/>
        </w:rPr>
      </w:pPr>
      <w:bookmarkStart w:id="34" w:name="h.acvnlygo8lhv" w:colFirst="0" w:colLast="0"/>
      <w:bookmarkEnd w:id="34"/>
      <w:r w:rsidRPr="00CE0DE9">
        <w:rPr>
          <w:sz w:val="24"/>
          <w:szCs w:val="24"/>
        </w:rPr>
        <w:t>решать задачи по определению состояния окружающей среды, ее пригодности для жизни человека;</w:t>
      </w:r>
    </w:p>
    <w:p w:rsidR="00451CA4" w:rsidRPr="00CE0DE9" w:rsidRDefault="00451CA4" w:rsidP="006F6B26">
      <w:pPr>
        <w:pStyle w:val="a"/>
        <w:spacing w:line="276" w:lineRule="auto"/>
        <w:rPr>
          <w:sz w:val="24"/>
          <w:szCs w:val="24"/>
        </w:rPr>
      </w:pPr>
      <w:r w:rsidRPr="00CE0DE9">
        <w:rPr>
          <w:sz w:val="24"/>
          <w:szCs w:val="24"/>
        </w:rPr>
        <w:t>оценивать демографическую ситуацию, процессы урбанизации, миграции в странах и регионах мира;</w:t>
      </w:r>
    </w:p>
    <w:p w:rsidR="00451CA4" w:rsidRPr="00CE0DE9" w:rsidRDefault="00451CA4" w:rsidP="006F6B26">
      <w:pPr>
        <w:pStyle w:val="a"/>
        <w:spacing w:line="276" w:lineRule="auto"/>
        <w:rPr>
          <w:sz w:val="24"/>
          <w:szCs w:val="24"/>
        </w:rPr>
      </w:pPr>
      <w:r w:rsidRPr="00CE0DE9">
        <w:rPr>
          <w:sz w:val="24"/>
          <w:szCs w:val="24"/>
        </w:rPr>
        <w:t>объяснять состав, структуру и закономерности размещения населения мира, регионов, стран и их частей;</w:t>
      </w:r>
    </w:p>
    <w:p w:rsidR="00451CA4" w:rsidRPr="00CE0DE9" w:rsidRDefault="00451CA4" w:rsidP="006F6B26">
      <w:pPr>
        <w:pStyle w:val="a"/>
        <w:spacing w:line="276" w:lineRule="auto"/>
        <w:rPr>
          <w:sz w:val="24"/>
          <w:szCs w:val="24"/>
        </w:rPr>
      </w:pPr>
      <w:r w:rsidRPr="00CE0DE9">
        <w:rPr>
          <w:sz w:val="24"/>
          <w:szCs w:val="24"/>
        </w:rPr>
        <w:t>характеризовать географию рынка труда;</w:t>
      </w:r>
    </w:p>
    <w:p w:rsidR="00451CA4" w:rsidRPr="00CE0DE9" w:rsidRDefault="00451CA4" w:rsidP="006F6B26">
      <w:pPr>
        <w:pStyle w:val="a"/>
        <w:spacing w:line="276" w:lineRule="auto"/>
        <w:rPr>
          <w:sz w:val="24"/>
          <w:szCs w:val="24"/>
        </w:rPr>
      </w:pPr>
      <w:r w:rsidRPr="00CE0DE9">
        <w:rPr>
          <w:sz w:val="24"/>
          <w:szCs w:val="24"/>
        </w:rPr>
        <w:lastRenderedPageBreak/>
        <w:t>рассчитывать численность населения с учетом естественного движения и миграции населения стран, регионов мира;</w:t>
      </w:r>
    </w:p>
    <w:p w:rsidR="00451CA4" w:rsidRPr="00CE0DE9" w:rsidRDefault="00451CA4" w:rsidP="006F6B26">
      <w:pPr>
        <w:pStyle w:val="a"/>
        <w:spacing w:line="276" w:lineRule="auto"/>
        <w:rPr>
          <w:sz w:val="24"/>
          <w:szCs w:val="24"/>
        </w:rPr>
      </w:pPr>
      <w:r w:rsidRPr="00CE0DE9">
        <w:rPr>
          <w:sz w:val="24"/>
          <w:szCs w:val="24"/>
        </w:rPr>
        <w:t>анализировать факторы и объяснять закономерности размещения отраслей хозяйства отдельных стран и регионов мира;</w:t>
      </w:r>
    </w:p>
    <w:p w:rsidR="00451CA4" w:rsidRPr="00CE0DE9" w:rsidRDefault="00451CA4" w:rsidP="006F6B26">
      <w:pPr>
        <w:pStyle w:val="a"/>
        <w:spacing w:line="276" w:lineRule="auto"/>
        <w:rPr>
          <w:sz w:val="24"/>
          <w:szCs w:val="24"/>
        </w:rPr>
      </w:pPr>
      <w:r w:rsidRPr="00CE0DE9">
        <w:rPr>
          <w:sz w:val="24"/>
          <w:szCs w:val="24"/>
        </w:rPr>
        <w:t>характеризовать отраслевую структуру хозяйства отдельных стран и регионов мира;</w:t>
      </w:r>
    </w:p>
    <w:p w:rsidR="00451CA4" w:rsidRPr="00CE0DE9" w:rsidRDefault="00451CA4" w:rsidP="006F6B26">
      <w:pPr>
        <w:pStyle w:val="a"/>
        <w:spacing w:line="276" w:lineRule="auto"/>
        <w:rPr>
          <w:sz w:val="24"/>
          <w:szCs w:val="24"/>
        </w:rPr>
      </w:pPr>
      <w:r w:rsidRPr="00CE0DE9">
        <w:rPr>
          <w:sz w:val="24"/>
          <w:szCs w:val="24"/>
        </w:rPr>
        <w:t>приводить примеры, объясняющие географическое разделение труда;</w:t>
      </w:r>
    </w:p>
    <w:p w:rsidR="00451CA4" w:rsidRPr="00CE0DE9" w:rsidRDefault="00451CA4" w:rsidP="006F6B26">
      <w:pPr>
        <w:pStyle w:val="a"/>
        <w:spacing w:line="276" w:lineRule="auto"/>
        <w:rPr>
          <w:sz w:val="24"/>
          <w:szCs w:val="24"/>
        </w:rPr>
      </w:pPr>
      <w:r w:rsidRPr="00CE0DE9">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451CA4" w:rsidRPr="00CE0DE9" w:rsidRDefault="00451CA4" w:rsidP="006F6B26">
      <w:pPr>
        <w:pStyle w:val="a"/>
        <w:spacing w:line="276" w:lineRule="auto"/>
        <w:rPr>
          <w:sz w:val="24"/>
          <w:szCs w:val="24"/>
        </w:rPr>
      </w:pPr>
      <w:r w:rsidRPr="00CE0DE9">
        <w:rPr>
          <w:sz w:val="24"/>
          <w:szCs w:val="24"/>
        </w:rPr>
        <w:t xml:space="preserve">оценивать </w:t>
      </w:r>
      <w:proofErr w:type="spellStart"/>
      <w:r w:rsidRPr="00CE0DE9">
        <w:rPr>
          <w:sz w:val="24"/>
          <w:szCs w:val="24"/>
        </w:rPr>
        <w:t>ресурсообеспеченность</w:t>
      </w:r>
      <w:proofErr w:type="spellEnd"/>
      <w:r w:rsidRPr="00CE0DE9">
        <w:rPr>
          <w:sz w:val="24"/>
          <w:szCs w:val="24"/>
        </w:rPr>
        <w:t xml:space="preserve"> стран и регионов при помощи различных источников информации в современных условиях функционирования экономики;</w:t>
      </w:r>
    </w:p>
    <w:p w:rsidR="00451CA4" w:rsidRPr="00CE0DE9" w:rsidRDefault="00451CA4" w:rsidP="006F6B26">
      <w:pPr>
        <w:pStyle w:val="a"/>
        <w:spacing w:line="276" w:lineRule="auto"/>
        <w:rPr>
          <w:sz w:val="24"/>
          <w:szCs w:val="24"/>
        </w:rPr>
      </w:pPr>
      <w:r w:rsidRPr="00CE0DE9">
        <w:rPr>
          <w:sz w:val="24"/>
          <w:szCs w:val="24"/>
        </w:rPr>
        <w:t>оценивать место отдельных стран и регионов в мировом хозяйстве;</w:t>
      </w:r>
    </w:p>
    <w:p w:rsidR="00451CA4" w:rsidRPr="00CE0DE9" w:rsidRDefault="00451CA4" w:rsidP="006F6B26">
      <w:pPr>
        <w:pStyle w:val="a"/>
        <w:spacing w:line="276" w:lineRule="auto"/>
        <w:rPr>
          <w:sz w:val="24"/>
          <w:szCs w:val="24"/>
        </w:rPr>
      </w:pPr>
      <w:r w:rsidRPr="00CE0DE9">
        <w:rPr>
          <w:sz w:val="24"/>
          <w:szCs w:val="24"/>
        </w:rPr>
        <w:t>оценивать роль России в мировом хозяйстве, системе международных финансово-экономических и политических отношений;</w:t>
      </w:r>
    </w:p>
    <w:p w:rsidR="00451CA4" w:rsidRPr="00CE0DE9" w:rsidRDefault="00451CA4" w:rsidP="006F6B26">
      <w:pPr>
        <w:pStyle w:val="a"/>
        <w:spacing w:line="276" w:lineRule="auto"/>
        <w:rPr>
          <w:sz w:val="24"/>
          <w:szCs w:val="24"/>
        </w:rPr>
      </w:pPr>
      <w:r w:rsidRPr="00CE0DE9">
        <w:rPr>
          <w:sz w:val="24"/>
          <w:szCs w:val="24"/>
        </w:rPr>
        <w:t>объяснять влияние глобальных проблем человечества на жизнь населения и развитие мирового хозяйства.</w:t>
      </w:r>
    </w:p>
    <w:p w:rsidR="00451CA4" w:rsidRPr="00CE0DE9" w:rsidRDefault="00451CA4" w:rsidP="006F6B26">
      <w:pPr>
        <w:pStyle w:val="4b"/>
        <w:spacing w:line="276" w:lineRule="auto"/>
        <w:ind w:firstLine="0"/>
        <w:rPr>
          <w:color w:val="auto"/>
          <w:sz w:val="24"/>
          <w:szCs w:val="24"/>
        </w:rPr>
      </w:pPr>
      <w:r w:rsidRPr="00CE0DE9">
        <w:rPr>
          <w:color w:val="auto"/>
          <w:sz w:val="24"/>
          <w:szCs w:val="24"/>
        </w:rPr>
        <w:t xml:space="preserve"> </w:t>
      </w:r>
    </w:p>
    <w:p w:rsidR="00451CA4" w:rsidRPr="00CE0DE9" w:rsidRDefault="00451CA4" w:rsidP="006F6B26">
      <w:pPr>
        <w:spacing w:line="276" w:lineRule="auto"/>
        <w:jc w:val="both"/>
        <w:rPr>
          <w:b/>
        </w:rPr>
      </w:pPr>
      <w:r w:rsidRPr="00CE0DE9">
        <w:rPr>
          <w:b/>
        </w:rPr>
        <w:t>Выпускник на базовом уровне получит возможность научиться:</w:t>
      </w:r>
    </w:p>
    <w:p w:rsidR="00451CA4" w:rsidRPr="00CE0DE9" w:rsidRDefault="00451CA4" w:rsidP="006F6B26">
      <w:pPr>
        <w:pStyle w:val="a"/>
        <w:spacing w:line="276" w:lineRule="auto"/>
        <w:rPr>
          <w:i/>
          <w:sz w:val="24"/>
          <w:szCs w:val="24"/>
        </w:rPr>
      </w:pPr>
      <w:r w:rsidRPr="00CE0DE9">
        <w:rPr>
          <w:i/>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451CA4" w:rsidRPr="00CE0DE9" w:rsidRDefault="00451CA4" w:rsidP="006F6B26">
      <w:pPr>
        <w:pStyle w:val="a"/>
        <w:spacing w:line="276" w:lineRule="auto"/>
        <w:rPr>
          <w:i/>
          <w:sz w:val="24"/>
          <w:szCs w:val="24"/>
        </w:rPr>
      </w:pPr>
      <w:r w:rsidRPr="00CE0DE9">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451CA4" w:rsidRPr="00CE0DE9" w:rsidRDefault="00451CA4" w:rsidP="006F6B26">
      <w:pPr>
        <w:pStyle w:val="a"/>
        <w:spacing w:line="276" w:lineRule="auto"/>
        <w:rPr>
          <w:i/>
          <w:sz w:val="24"/>
          <w:szCs w:val="24"/>
        </w:rPr>
      </w:pPr>
      <w:r w:rsidRPr="00CE0DE9">
        <w:rPr>
          <w:i/>
          <w:sz w:val="24"/>
          <w:szCs w:val="24"/>
        </w:rPr>
        <w:t>составлять географические описания населения, хозяйства и экологической обстановки отдельных стран и регионов мира;</w:t>
      </w:r>
    </w:p>
    <w:p w:rsidR="00451CA4" w:rsidRPr="00CE0DE9" w:rsidRDefault="00451CA4" w:rsidP="006F6B26">
      <w:pPr>
        <w:pStyle w:val="a"/>
        <w:spacing w:line="276" w:lineRule="auto"/>
        <w:rPr>
          <w:i/>
          <w:sz w:val="24"/>
          <w:szCs w:val="24"/>
        </w:rPr>
      </w:pPr>
      <w:r w:rsidRPr="00CE0DE9">
        <w:rPr>
          <w:i/>
          <w:sz w:val="24"/>
          <w:szCs w:val="24"/>
        </w:rPr>
        <w:t>делать прогнозы развития географических систем и комплексов в результате изменения их компонентов;</w:t>
      </w:r>
    </w:p>
    <w:p w:rsidR="00451CA4" w:rsidRPr="00CE0DE9" w:rsidRDefault="00451CA4" w:rsidP="006F6B26">
      <w:pPr>
        <w:pStyle w:val="a"/>
        <w:spacing w:line="276" w:lineRule="auto"/>
        <w:rPr>
          <w:i/>
          <w:sz w:val="24"/>
          <w:szCs w:val="24"/>
        </w:rPr>
      </w:pPr>
      <w:r w:rsidRPr="00CE0DE9">
        <w:rPr>
          <w:i/>
          <w:sz w:val="24"/>
          <w:szCs w:val="24"/>
        </w:rPr>
        <w:t>выделять наиболее важные экологические, социально-экономические проблемы;</w:t>
      </w:r>
    </w:p>
    <w:p w:rsidR="00451CA4" w:rsidRPr="00CE0DE9" w:rsidRDefault="00451CA4" w:rsidP="006F6B26">
      <w:pPr>
        <w:pStyle w:val="a"/>
        <w:spacing w:line="276" w:lineRule="auto"/>
        <w:rPr>
          <w:i/>
          <w:sz w:val="24"/>
          <w:szCs w:val="24"/>
        </w:rPr>
      </w:pPr>
      <w:r w:rsidRPr="00CE0DE9">
        <w:rPr>
          <w:i/>
          <w:sz w:val="24"/>
          <w:szCs w:val="24"/>
        </w:rPr>
        <w:t>давать научное объяснение процессам, явлениям, закономерностям, протекающим в географической оболочке;</w:t>
      </w:r>
    </w:p>
    <w:p w:rsidR="00451CA4" w:rsidRPr="00CE0DE9" w:rsidRDefault="00451CA4" w:rsidP="006F6B26">
      <w:pPr>
        <w:pStyle w:val="a"/>
        <w:spacing w:line="276" w:lineRule="auto"/>
        <w:rPr>
          <w:i/>
          <w:sz w:val="24"/>
          <w:szCs w:val="24"/>
        </w:rPr>
      </w:pPr>
      <w:r w:rsidRPr="00CE0DE9">
        <w:rPr>
          <w:i/>
          <w:sz w:val="24"/>
          <w:szCs w:val="24"/>
        </w:rPr>
        <w:t>понимать и характеризовать причины возникновения процессов и явлений, влияющих на безопасность окружающей среды;</w:t>
      </w:r>
    </w:p>
    <w:p w:rsidR="00451CA4" w:rsidRPr="00CE0DE9" w:rsidRDefault="00451CA4" w:rsidP="006F6B26">
      <w:pPr>
        <w:pStyle w:val="a"/>
        <w:spacing w:line="276" w:lineRule="auto"/>
        <w:rPr>
          <w:i/>
          <w:sz w:val="24"/>
          <w:szCs w:val="24"/>
        </w:rPr>
      </w:pPr>
      <w:r w:rsidRPr="00CE0DE9">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51CA4" w:rsidRPr="00CE0DE9" w:rsidRDefault="00451CA4" w:rsidP="006F6B26">
      <w:pPr>
        <w:pStyle w:val="a"/>
        <w:spacing w:line="276" w:lineRule="auto"/>
        <w:rPr>
          <w:i/>
          <w:sz w:val="24"/>
          <w:szCs w:val="24"/>
        </w:rPr>
      </w:pPr>
      <w:r w:rsidRPr="00CE0DE9">
        <w:rPr>
          <w:i/>
          <w:sz w:val="24"/>
          <w:szCs w:val="24"/>
        </w:rPr>
        <w:t>раскрывать сущность интеграционных процессов в мировом сообществе;</w:t>
      </w:r>
    </w:p>
    <w:p w:rsidR="00451CA4" w:rsidRPr="00CE0DE9" w:rsidRDefault="00451CA4" w:rsidP="006F6B26">
      <w:pPr>
        <w:pStyle w:val="a"/>
        <w:spacing w:line="276" w:lineRule="auto"/>
        <w:rPr>
          <w:i/>
          <w:sz w:val="24"/>
          <w:szCs w:val="24"/>
        </w:rPr>
      </w:pPr>
      <w:r w:rsidRPr="00CE0DE9">
        <w:rPr>
          <w:i/>
          <w:sz w:val="24"/>
          <w:szCs w:val="24"/>
        </w:rPr>
        <w:t>прогнозировать и оценивать изменения политической карты мира под влиянием международных отношений;</w:t>
      </w:r>
    </w:p>
    <w:p w:rsidR="00451CA4" w:rsidRPr="00CE0DE9" w:rsidRDefault="00451CA4" w:rsidP="006F6B26">
      <w:pPr>
        <w:pStyle w:val="a"/>
        <w:spacing w:line="276" w:lineRule="auto"/>
        <w:rPr>
          <w:i/>
          <w:sz w:val="24"/>
          <w:szCs w:val="24"/>
        </w:rPr>
      </w:pPr>
      <w:r w:rsidRPr="00CE0DE9">
        <w:rPr>
          <w:i/>
          <w:sz w:val="24"/>
          <w:szCs w:val="24"/>
        </w:rPr>
        <w:t xml:space="preserve"> оценивать социально-экономические последствия изменения современной политической карты мира;</w:t>
      </w:r>
    </w:p>
    <w:p w:rsidR="00451CA4" w:rsidRPr="00CE0DE9" w:rsidRDefault="00451CA4" w:rsidP="006F6B26">
      <w:pPr>
        <w:pStyle w:val="a"/>
        <w:spacing w:line="276" w:lineRule="auto"/>
        <w:rPr>
          <w:i/>
          <w:sz w:val="24"/>
          <w:szCs w:val="24"/>
        </w:rPr>
      </w:pPr>
      <w:r w:rsidRPr="00CE0DE9">
        <w:rPr>
          <w:i/>
          <w:sz w:val="24"/>
          <w:szCs w:val="24"/>
        </w:rPr>
        <w:t xml:space="preserve">оценивать геополитические риски, вызванные социально-экономическими и </w:t>
      </w:r>
      <w:proofErr w:type="spellStart"/>
      <w:r w:rsidRPr="00CE0DE9">
        <w:rPr>
          <w:i/>
          <w:sz w:val="24"/>
          <w:szCs w:val="24"/>
        </w:rPr>
        <w:t>геоэкологическими</w:t>
      </w:r>
      <w:proofErr w:type="spellEnd"/>
      <w:r w:rsidRPr="00CE0DE9">
        <w:rPr>
          <w:i/>
          <w:sz w:val="24"/>
          <w:szCs w:val="24"/>
        </w:rPr>
        <w:t xml:space="preserve"> процессами, происходящими в мире;</w:t>
      </w:r>
    </w:p>
    <w:p w:rsidR="00451CA4" w:rsidRPr="00CE0DE9" w:rsidRDefault="00451CA4" w:rsidP="006F6B26">
      <w:pPr>
        <w:pStyle w:val="a"/>
        <w:spacing w:line="276" w:lineRule="auto"/>
        <w:rPr>
          <w:i/>
          <w:sz w:val="24"/>
          <w:szCs w:val="24"/>
        </w:rPr>
      </w:pPr>
      <w:r w:rsidRPr="00CE0DE9">
        <w:rPr>
          <w:i/>
          <w:sz w:val="24"/>
          <w:szCs w:val="24"/>
        </w:rPr>
        <w:t>оценивать изменение отраслевой структуры отдельных стран и регионов мира;</w:t>
      </w:r>
    </w:p>
    <w:p w:rsidR="00451CA4" w:rsidRPr="00CE0DE9" w:rsidRDefault="00451CA4" w:rsidP="006F6B26">
      <w:pPr>
        <w:pStyle w:val="a"/>
        <w:spacing w:line="276" w:lineRule="auto"/>
        <w:rPr>
          <w:i/>
          <w:sz w:val="24"/>
          <w:szCs w:val="24"/>
        </w:rPr>
      </w:pPr>
      <w:r w:rsidRPr="00CE0DE9">
        <w:rPr>
          <w:i/>
          <w:sz w:val="24"/>
          <w:szCs w:val="24"/>
        </w:rPr>
        <w:t>оценивать влияние отдельных стран и регионов на мировое хозяйство;</w:t>
      </w:r>
    </w:p>
    <w:p w:rsidR="00451CA4" w:rsidRPr="00CE0DE9" w:rsidRDefault="00451CA4" w:rsidP="006F6B26">
      <w:pPr>
        <w:pStyle w:val="a"/>
        <w:spacing w:line="276" w:lineRule="auto"/>
        <w:rPr>
          <w:i/>
          <w:sz w:val="24"/>
          <w:szCs w:val="24"/>
        </w:rPr>
      </w:pPr>
      <w:r w:rsidRPr="00CE0DE9">
        <w:rPr>
          <w:i/>
          <w:sz w:val="24"/>
          <w:szCs w:val="24"/>
        </w:rPr>
        <w:t>анализировать региональную политику отдельных стран и регионов;</w:t>
      </w:r>
    </w:p>
    <w:p w:rsidR="00451CA4" w:rsidRPr="00CE0DE9" w:rsidRDefault="00451CA4" w:rsidP="006F6B26">
      <w:pPr>
        <w:pStyle w:val="a"/>
        <w:spacing w:line="276" w:lineRule="auto"/>
        <w:rPr>
          <w:i/>
          <w:sz w:val="24"/>
          <w:szCs w:val="24"/>
        </w:rPr>
      </w:pPr>
      <w:r w:rsidRPr="00CE0DE9">
        <w:rPr>
          <w:i/>
          <w:sz w:val="24"/>
          <w:szCs w:val="24"/>
        </w:rPr>
        <w:t>анализировать основные направления международных исследований малоизученных территорий;</w:t>
      </w:r>
    </w:p>
    <w:p w:rsidR="00451CA4" w:rsidRPr="00CE0DE9" w:rsidRDefault="00451CA4" w:rsidP="006F6B26">
      <w:pPr>
        <w:pStyle w:val="a"/>
        <w:spacing w:line="276" w:lineRule="auto"/>
        <w:rPr>
          <w:i/>
          <w:sz w:val="24"/>
          <w:szCs w:val="24"/>
        </w:rPr>
      </w:pPr>
      <w:r w:rsidRPr="00CE0DE9">
        <w:rPr>
          <w:i/>
          <w:sz w:val="24"/>
          <w:szCs w:val="24"/>
        </w:rPr>
        <w:lastRenderedPageBreak/>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451CA4" w:rsidRPr="00CE0DE9" w:rsidRDefault="00451CA4" w:rsidP="006F6B26">
      <w:pPr>
        <w:pStyle w:val="a"/>
        <w:spacing w:line="276" w:lineRule="auto"/>
        <w:rPr>
          <w:i/>
          <w:sz w:val="24"/>
          <w:szCs w:val="24"/>
        </w:rPr>
      </w:pPr>
      <w:r w:rsidRPr="00CE0DE9">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451CA4" w:rsidRPr="00CE0DE9" w:rsidRDefault="00451CA4" w:rsidP="006F6B26">
      <w:pPr>
        <w:pStyle w:val="a"/>
        <w:spacing w:line="276" w:lineRule="auto"/>
        <w:rPr>
          <w:i/>
          <w:sz w:val="24"/>
          <w:szCs w:val="24"/>
        </w:rPr>
      </w:pPr>
      <w:bookmarkStart w:id="35" w:name="h.6t3mrq4bbd2k" w:colFirst="0" w:colLast="0"/>
      <w:bookmarkEnd w:id="35"/>
      <w:r w:rsidRPr="00CE0DE9">
        <w:rPr>
          <w:i/>
          <w:sz w:val="24"/>
          <w:szCs w:val="24"/>
        </w:rPr>
        <w:t>давать оценку международной деятельности, направленной на решение глобальных проблем человечества.</w:t>
      </w:r>
    </w:p>
    <w:p w:rsidR="00451CA4" w:rsidRPr="00CE0DE9" w:rsidRDefault="00451CA4" w:rsidP="006F6B26">
      <w:pPr>
        <w:pStyle w:val="4b"/>
        <w:spacing w:line="276" w:lineRule="auto"/>
        <w:ind w:firstLine="0"/>
        <w:rPr>
          <w:color w:val="auto"/>
          <w:sz w:val="24"/>
          <w:szCs w:val="24"/>
        </w:rPr>
      </w:pPr>
      <w:bookmarkStart w:id="36" w:name="h.msinstug8ch5" w:colFirst="0" w:colLast="0"/>
      <w:bookmarkEnd w:id="36"/>
    </w:p>
    <w:p w:rsidR="00451CA4" w:rsidRPr="00CE0DE9" w:rsidRDefault="00451CA4" w:rsidP="006F6B26">
      <w:pPr>
        <w:spacing w:line="276" w:lineRule="auto"/>
        <w:jc w:val="both"/>
        <w:rPr>
          <w:b/>
        </w:rPr>
      </w:pPr>
      <w:r w:rsidRPr="00CE0DE9">
        <w:rPr>
          <w:b/>
        </w:rPr>
        <w:t>Выпускник на углубленном уровне научится:</w:t>
      </w:r>
    </w:p>
    <w:p w:rsidR="00451CA4" w:rsidRPr="00CE0DE9" w:rsidRDefault="00451CA4" w:rsidP="006F6B26">
      <w:pPr>
        <w:pStyle w:val="a"/>
        <w:spacing w:line="276" w:lineRule="auto"/>
        <w:rPr>
          <w:sz w:val="24"/>
          <w:szCs w:val="24"/>
        </w:rPr>
      </w:pPr>
      <w:r w:rsidRPr="00CE0DE9">
        <w:rPr>
          <w:sz w:val="24"/>
          <w:szCs w:val="24"/>
        </w:rPr>
        <w:t>определять роль современного комплекса географических наук в решении современных научных и практических задач;</w:t>
      </w:r>
    </w:p>
    <w:p w:rsidR="00451CA4" w:rsidRPr="00CE0DE9" w:rsidRDefault="00451CA4" w:rsidP="006F6B26">
      <w:pPr>
        <w:pStyle w:val="a"/>
        <w:spacing w:line="276" w:lineRule="auto"/>
        <w:rPr>
          <w:sz w:val="24"/>
          <w:szCs w:val="24"/>
        </w:rPr>
      </w:pPr>
      <w:r w:rsidRPr="00CE0DE9">
        <w:rPr>
          <w:sz w:val="24"/>
          <w:szCs w:val="24"/>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451CA4" w:rsidRPr="00CE0DE9" w:rsidRDefault="00451CA4" w:rsidP="006F6B26">
      <w:pPr>
        <w:pStyle w:val="a"/>
        <w:spacing w:line="276" w:lineRule="auto"/>
        <w:rPr>
          <w:sz w:val="24"/>
          <w:szCs w:val="24"/>
        </w:rPr>
      </w:pPr>
      <w:r w:rsidRPr="00CE0DE9">
        <w:rPr>
          <w:sz w:val="24"/>
          <w:szCs w:val="24"/>
        </w:rPr>
        <w:t>проводить простейшую географическую экспертизу разнообразных природных, социально-экономических и экологических процессов;</w:t>
      </w:r>
    </w:p>
    <w:p w:rsidR="00451CA4" w:rsidRPr="00CE0DE9" w:rsidRDefault="00451CA4" w:rsidP="006F6B26">
      <w:pPr>
        <w:pStyle w:val="a"/>
        <w:spacing w:line="276" w:lineRule="auto"/>
        <w:rPr>
          <w:sz w:val="24"/>
          <w:szCs w:val="24"/>
        </w:rPr>
      </w:pPr>
      <w:r w:rsidRPr="00CE0DE9">
        <w:rPr>
          <w:sz w:val="24"/>
          <w:szCs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451CA4" w:rsidRPr="00CE0DE9" w:rsidRDefault="00451CA4" w:rsidP="006F6B26">
      <w:pPr>
        <w:pStyle w:val="a"/>
        <w:spacing w:line="276" w:lineRule="auto"/>
        <w:rPr>
          <w:sz w:val="24"/>
          <w:szCs w:val="24"/>
        </w:rPr>
      </w:pPr>
      <w:r w:rsidRPr="00CE0DE9">
        <w:rPr>
          <w:sz w:val="24"/>
          <w:szCs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451CA4" w:rsidRPr="00CE0DE9" w:rsidRDefault="00451CA4" w:rsidP="006F6B26">
      <w:pPr>
        <w:pStyle w:val="a"/>
        <w:spacing w:line="276" w:lineRule="auto"/>
        <w:rPr>
          <w:sz w:val="24"/>
          <w:szCs w:val="24"/>
        </w:rPr>
      </w:pPr>
      <w:r w:rsidRPr="00CE0DE9">
        <w:rPr>
          <w:sz w:val="24"/>
          <w:szCs w:val="24"/>
        </w:rPr>
        <w:t>использовать геоинформационные системы для получения, хранения и обработки информации;</w:t>
      </w:r>
    </w:p>
    <w:p w:rsidR="00451CA4" w:rsidRPr="00CE0DE9" w:rsidRDefault="00451CA4" w:rsidP="006F6B26">
      <w:pPr>
        <w:pStyle w:val="a"/>
        <w:spacing w:line="276" w:lineRule="auto"/>
        <w:rPr>
          <w:sz w:val="24"/>
          <w:szCs w:val="24"/>
        </w:rPr>
      </w:pPr>
      <w:r w:rsidRPr="00CE0DE9">
        <w:rPr>
          <w:sz w:val="24"/>
          <w:szCs w:val="24"/>
        </w:rPr>
        <w:t>составлять комплексные географические характеристики природно-хозяйственных систем;</w:t>
      </w:r>
    </w:p>
    <w:p w:rsidR="00451CA4" w:rsidRPr="00CE0DE9" w:rsidRDefault="00451CA4" w:rsidP="006F6B26">
      <w:pPr>
        <w:pStyle w:val="a"/>
        <w:spacing w:line="276" w:lineRule="auto"/>
        <w:rPr>
          <w:sz w:val="24"/>
          <w:szCs w:val="24"/>
        </w:rPr>
      </w:pPr>
      <w:r w:rsidRPr="00CE0DE9">
        <w:rPr>
          <w:sz w:val="24"/>
          <w:szCs w:val="24"/>
        </w:rPr>
        <w:t xml:space="preserve">создавать простейшие модели природных, социально-экономических и </w:t>
      </w:r>
      <w:proofErr w:type="spellStart"/>
      <w:r w:rsidRPr="00CE0DE9">
        <w:rPr>
          <w:sz w:val="24"/>
          <w:szCs w:val="24"/>
        </w:rPr>
        <w:t>геоэкологических</w:t>
      </w:r>
      <w:proofErr w:type="spellEnd"/>
      <w:r w:rsidRPr="00CE0DE9">
        <w:rPr>
          <w:sz w:val="24"/>
          <w:szCs w:val="24"/>
        </w:rPr>
        <w:t xml:space="preserve"> объектов, явлений и процессов;</w:t>
      </w:r>
    </w:p>
    <w:p w:rsidR="00451CA4" w:rsidRPr="00CE0DE9" w:rsidRDefault="00451CA4" w:rsidP="006F6B26">
      <w:pPr>
        <w:pStyle w:val="a"/>
        <w:spacing w:line="276" w:lineRule="auto"/>
        <w:rPr>
          <w:sz w:val="24"/>
          <w:szCs w:val="24"/>
        </w:rPr>
      </w:pPr>
      <w:r w:rsidRPr="00CE0DE9">
        <w:rPr>
          <w:sz w:val="24"/>
          <w:szCs w:val="24"/>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451CA4" w:rsidRPr="00CE0DE9" w:rsidRDefault="00451CA4" w:rsidP="006F6B26">
      <w:pPr>
        <w:pStyle w:val="a"/>
        <w:spacing w:line="276" w:lineRule="auto"/>
        <w:rPr>
          <w:sz w:val="24"/>
          <w:szCs w:val="24"/>
        </w:rPr>
      </w:pPr>
      <w:r w:rsidRPr="00CE0DE9">
        <w:rPr>
          <w:sz w:val="24"/>
          <w:szCs w:val="24"/>
        </w:rPr>
        <w:t xml:space="preserve">прогнозировать изменения </w:t>
      </w:r>
      <w:proofErr w:type="spellStart"/>
      <w:r w:rsidRPr="00CE0DE9">
        <w:rPr>
          <w:sz w:val="24"/>
          <w:szCs w:val="24"/>
        </w:rPr>
        <w:t>геосистем</w:t>
      </w:r>
      <w:proofErr w:type="spellEnd"/>
      <w:r w:rsidRPr="00CE0DE9">
        <w:rPr>
          <w:sz w:val="24"/>
          <w:szCs w:val="24"/>
        </w:rPr>
        <w:t xml:space="preserve"> под влиянием природных и антропогенных факторов;</w:t>
      </w:r>
    </w:p>
    <w:p w:rsidR="00451CA4" w:rsidRPr="00CE0DE9" w:rsidRDefault="00451CA4" w:rsidP="006F6B26">
      <w:pPr>
        <w:pStyle w:val="a"/>
        <w:spacing w:line="276" w:lineRule="auto"/>
        <w:rPr>
          <w:sz w:val="24"/>
          <w:szCs w:val="24"/>
        </w:rPr>
      </w:pPr>
      <w:r w:rsidRPr="00CE0DE9">
        <w:rPr>
          <w:sz w:val="24"/>
          <w:szCs w:val="24"/>
        </w:rPr>
        <w:t>анализировать причины формирования природно-территориальных и природно-хозяйственных систем и факторы, влияющие на их развитие;</w:t>
      </w:r>
    </w:p>
    <w:p w:rsidR="00451CA4" w:rsidRPr="00CE0DE9" w:rsidRDefault="00451CA4" w:rsidP="006F6B26">
      <w:pPr>
        <w:pStyle w:val="a"/>
        <w:spacing w:line="276" w:lineRule="auto"/>
        <w:rPr>
          <w:sz w:val="24"/>
          <w:szCs w:val="24"/>
        </w:rPr>
      </w:pPr>
      <w:r w:rsidRPr="00CE0DE9">
        <w:rPr>
          <w:sz w:val="24"/>
          <w:szCs w:val="24"/>
        </w:rPr>
        <w:t>прогнозировать изменение численности и структуры населения мира и отдельных регионов;</w:t>
      </w:r>
    </w:p>
    <w:p w:rsidR="00451CA4" w:rsidRPr="00CE0DE9" w:rsidRDefault="00451CA4" w:rsidP="006F6B26">
      <w:pPr>
        <w:pStyle w:val="a"/>
        <w:spacing w:line="276" w:lineRule="auto"/>
        <w:rPr>
          <w:sz w:val="24"/>
          <w:szCs w:val="24"/>
        </w:rPr>
      </w:pPr>
      <w:r w:rsidRPr="00CE0DE9">
        <w:rPr>
          <w:sz w:val="24"/>
          <w:szCs w:val="24"/>
        </w:rPr>
        <w:t xml:space="preserve"> анализировать рынок труда, прогнозировать развитие рынка труда на основе динамики его изменений;</w:t>
      </w:r>
    </w:p>
    <w:p w:rsidR="00451CA4" w:rsidRPr="00CE0DE9" w:rsidRDefault="00451CA4" w:rsidP="006F6B26">
      <w:pPr>
        <w:pStyle w:val="a"/>
        <w:spacing w:line="276" w:lineRule="auto"/>
        <w:rPr>
          <w:sz w:val="24"/>
          <w:szCs w:val="24"/>
        </w:rPr>
      </w:pPr>
      <w:r w:rsidRPr="00CE0DE9">
        <w:rPr>
          <w:sz w:val="24"/>
          <w:szCs w:val="24"/>
        </w:rPr>
        <w:t>оценивать вклад отдельных  регионов в мировое хозяйство;</w:t>
      </w:r>
    </w:p>
    <w:p w:rsidR="00451CA4" w:rsidRPr="00CE0DE9" w:rsidRDefault="00451CA4" w:rsidP="006F6B26">
      <w:pPr>
        <w:pStyle w:val="a"/>
        <w:spacing w:line="276" w:lineRule="auto"/>
        <w:rPr>
          <w:sz w:val="24"/>
          <w:szCs w:val="24"/>
        </w:rPr>
      </w:pPr>
      <w:r w:rsidRPr="00CE0DE9">
        <w:rPr>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51CA4" w:rsidRPr="00CE0DE9" w:rsidRDefault="00451CA4" w:rsidP="006F6B26">
      <w:pPr>
        <w:pStyle w:val="a"/>
        <w:spacing w:line="276" w:lineRule="auto"/>
        <w:rPr>
          <w:sz w:val="24"/>
          <w:szCs w:val="24"/>
        </w:rPr>
      </w:pPr>
      <w:r w:rsidRPr="00CE0DE9">
        <w:rPr>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451CA4" w:rsidRPr="00CE0DE9" w:rsidRDefault="00451CA4" w:rsidP="006F6B26">
      <w:pPr>
        <w:pStyle w:val="a"/>
        <w:spacing w:line="276" w:lineRule="auto"/>
        <w:rPr>
          <w:sz w:val="24"/>
          <w:szCs w:val="24"/>
        </w:rPr>
      </w:pPr>
      <w:r w:rsidRPr="00CE0DE9">
        <w:rPr>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451CA4" w:rsidRPr="00CE0DE9" w:rsidRDefault="00451CA4" w:rsidP="006F6B26">
      <w:pPr>
        <w:pStyle w:val="a"/>
        <w:spacing w:line="276" w:lineRule="auto"/>
        <w:rPr>
          <w:sz w:val="24"/>
          <w:szCs w:val="24"/>
        </w:rPr>
      </w:pPr>
      <w:r w:rsidRPr="00CE0DE9">
        <w:rPr>
          <w:sz w:val="24"/>
          <w:szCs w:val="24"/>
        </w:rPr>
        <w:t>давать оценку международной деятельности, направленной на решение глобальных проблем человечества.</w:t>
      </w:r>
    </w:p>
    <w:p w:rsidR="00451CA4" w:rsidRPr="00CE0DE9" w:rsidRDefault="00451CA4" w:rsidP="006F6B26">
      <w:pPr>
        <w:pStyle w:val="4b"/>
        <w:spacing w:line="276" w:lineRule="auto"/>
        <w:ind w:firstLine="0"/>
        <w:rPr>
          <w:b/>
          <w:color w:val="auto"/>
          <w:sz w:val="24"/>
          <w:szCs w:val="24"/>
        </w:rPr>
      </w:pPr>
      <w:r w:rsidRPr="00CE0DE9">
        <w:rPr>
          <w:color w:val="auto"/>
          <w:sz w:val="24"/>
          <w:szCs w:val="24"/>
        </w:rPr>
        <w:t xml:space="preserve"> </w:t>
      </w:r>
    </w:p>
    <w:p w:rsidR="00451CA4" w:rsidRPr="00CE0DE9" w:rsidRDefault="00451CA4" w:rsidP="006F6B26">
      <w:pPr>
        <w:spacing w:line="276" w:lineRule="auto"/>
        <w:jc w:val="both"/>
        <w:rPr>
          <w:b/>
        </w:rPr>
      </w:pPr>
      <w:r w:rsidRPr="00CE0DE9">
        <w:rPr>
          <w:b/>
        </w:rPr>
        <w:t>Выпускник на углубленном уровне получит возможность научиться:</w:t>
      </w:r>
    </w:p>
    <w:p w:rsidR="00451CA4" w:rsidRPr="00CE0DE9" w:rsidRDefault="00451CA4" w:rsidP="006F6B26">
      <w:pPr>
        <w:pStyle w:val="a"/>
        <w:spacing w:line="276" w:lineRule="auto"/>
        <w:rPr>
          <w:i/>
          <w:sz w:val="24"/>
          <w:szCs w:val="24"/>
        </w:rPr>
      </w:pPr>
      <w:r w:rsidRPr="00CE0DE9">
        <w:rPr>
          <w:i/>
          <w:sz w:val="24"/>
          <w:szCs w:val="24"/>
        </w:rPr>
        <w:lastRenderedPageBreak/>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451CA4" w:rsidRPr="00CE0DE9" w:rsidRDefault="00451CA4" w:rsidP="006F6B26">
      <w:pPr>
        <w:pStyle w:val="a"/>
        <w:spacing w:line="276" w:lineRule="auto"/>
        <w:rPr>
          <w:i/>
          <w:sz w:val="24"/>
          <w:szCs w:val="24"/>
        </w:rPr>
      </w:pPr>
      <w:r w:rsidRPr="00CE0DE9">
        <w:rPr>
          <w:i/>
          <w:sz w:val="24"/>
          <w:szCs w:val="24"/>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451CA4" w:rsidRPr="00CE0DE9" w:rsidRDefault="00451CA4" w:rsidP="006F6B26">
      <w:pPr>
        <w:pStyle w:val="a"/>
        <w:spacing w:line="276" w:lineRule="auto"/>
        <w:rPr>
          <w:i/>
          <w:sz w:val="24"/>
          <w:szCs w:val="24"/>
        </w:rPr>
      </w:pPr>
      <w:r w:rsidRPr="00CE0DE9">
        <w:rPr>
          <w:i/>
          <w:sz w:val="24"/>
          <w:szCs w:val="24"/>
        </w:rPr>
        <w:t>выявлять и оценивать географические аспекты устойчивого развития территории, региона, страны;</w:t>
      </w:r>
    </w:p>
    <w:p w:rsidR="00451CA4" w:rsidRPr="00CE0DE9" w:rsidRDefault="00451CA4" w:rsidP="006F6B26">
      <w:pPr>
        <w:pStyle w:val="a"/>
        <w:spacing w:line="276" w:lineRule="auto"/>
        <w:rPr>
          <w:i/>
          <w:sz w:val="24"/>
          <w:szCs w:val="24"/>
        </w:rPr>
      </w:pPr>
      <w:r w:rsidRPr="00CE0DE9">
        <w:rPr>
          <w:i/>
          <w:sz w:val="24"/>
          <w:szCs w:val="24"/>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451CA4" w:rsidRPr="00CE0DE9" w:rsidRDefault="00451CA4" w:rsidP="006F6B26">
      <w:pPr>
        <w:pStyle w:val="a"/>
        <w:spacing w:line="276" w:lineRule="auto"/>
        <w:rPr>
          <w:i/>
          <w:sz w:val="24"/>
          <w:szCs w:val="24"/>
        </w:rPr>
      </w:pPr>
      <w:r w:rsidRPr="00CE0DE9">
        <w:rPr>
          <w:i/>
          <w:sz w:val="24"/>
          <w:szCs w:val="24"/>
        </w:rPr>
        <w:t xml:space="preserve"> моделировать и проектировать территориальные взаимодействия различных географических явлений и процессов.</w:t>
      </w:r>
    </w:p>
    <w:p w:rsidR="00451CA4" w:rsidRPr="00CE0DE9" w:rsidRDefault="00451CA4" w:rsidP="006F6B26">
      <w:pPr>
        <w:pStyle w:val="4"/>
        <w:spacing w:line="276" w:lineRule="auto"/>
        <w:jc w:val="both"/>
        <w:rPr>
          <w:sz w:val="24"/>
          <w:szCs w:val="24"/>
        </w:rPr>
      </w:pPr>
      <w:bookmarkStart w:id="37" w:name="_Toc453968155"/>
      <w:bookmarkStart w:id="38" w:name="_Toc434850674"/>
      <w:bookmarkStart w:id="39" w:name="_Toc435412683"/>
      <w:r w:rsidRPr="00CE0DE9">
        <w:rPr>
          <w:sz w:val="24"/>
          <w:szCs w:val="24"/>
        </w:rPr>
        <w:t>Обществознание</w:t>
      </w:r>
      <w:bookmarkEnd w:id="37"/>
    </w:p>
    <w:p w:rsidR="00451CA4" w:rsidRPr="00CE0DE9" w:rsidRDefault="00451CA4" w:rsidP="006F6B26">
      <w:pPr>
        <w:spacing w:line="276" w:lineRule="auto"/>
        <w:jc w:val="both"/>
        <w:rPr>
          <w:b/>
        </w:rPr>
      </w:pPr>
      <w:r w:rsidRPr="00CE0DE9">
        <w:rPr>
          <w:b/>
        </w:rPr>
        <w:t>В результате изучения учебного предмета «Обществознание» на уровне среднего общего образования:</w:t>
      </w:r>
    </w:p>
    <w:p w:rsidR="00451CA4" w:rsidRPr="00CE0DE9" w:rsidRDefault="00451CA4" w:rsidP="006F6B26">
      <w:pPr>
        <w:spacing w:line="276" w:lineRule="auto"/>
        <w:jc w:val="both"/>
        <w:rPr>
          <w:b/>
        </w:rPr>
      </w:pPr>
      <w:r w:rsidRPr="00CE0DE9">
        <w:rPr>
          <w:b/>
        </w:rPr>
        <w:t>Выпускник на базовом уровне научится:</w:t>
      </w:r>
    </w:p>
    <w:p w:rsidR="00451CA4" w:rsidRPr="00CE0DE9" w:rsidRDefault="00451CA4" w:rsidP="006F6B26">
      <w:pPr>
        <w:spacing w:line="276" w:lineRule="auto"/>
        <w:jc w:val="both"/>
      </w:pPr>
      <w:r w:rsidRPr="00CE0DE9">
        <w:rPr>
          <w:b/>
          <w:highlight w:val="white"/>
        </w:rPr>
        <w:t>Человек. Человек в системе общественных отношений</w:t>
      </w:r>
    </w:p>
    <w:p w:rsidR="00451CA4" w:rsidRPr="00CE0DE9" w:rsidRDefault="00451CA4" w:rsidP="006F6B26">
      <w:pPr>
        <w:pStyle w:val="a"/>
        <w:spacing w:line="276" w:lineRule="auto"/>
        <w:rPr>
          <w:sz w:val="24"/>
          <w:szCs w:val="24"/>
        </w:rPr>
      </w:pPr>
      <w:r w:rsidRPr="00CE0DE9">
        <w:rPr>
          <w:sz w:val="24"/>
          <w:szCs w:val="24"/>
        </w:rPr>
        <w:t>Выделять черты социальной сущности человека;</w:t>
      </w:r>
    </w:p>
    <w:p w:rsidR="00451CA4" w:rsidRPr="00CE0DE9" w:rsidRDefault="00451CA4" w:rsidP="006F6B26">
      <w:pPr>
        <w:pStyle w:val="a"/>
        <w:spacing w:line="276" w:lineRule="auto"/>
        <w:rPr>
          <w:sz w:val="24"/>
          <w:szCs w:val="24"/>
        </w:rPr>
      </w:pPr>
      <w:r w:rsidRPr="00CE0DE9">
        <w:rPr>
          <w:sz w:val="24"/>
          <w:szCs w:val="24"/>
        </w:rPr>
        <w:t>определять роль духовных ценностей в обществе;</w:t>
      </w:r>
    </w:p>
    <w:p w:rsidR="00451CA4" w:rsidRPr="00CE0DE9" w:rsidRDefault="00451CA4" w:rsidP="006F6B26">
      <w:pPr>
        <w:pStyle w:val="a"/>
        <w:spacing w:line="276" w:lineRule="auto"/>
        <w:rPr>
          <w:sz w:val="24"/>
          <w:szCs w:val="24"/>
        </w:rPr>
      </w:pPr>
      <w:r w:rsidRPr="00CE0DE9">
        <w:rPr>
          <w:sz w:val="24"/>
          <w:szCs w:val="24"/>
        </w:rPr>
        <w:t>распознавать формы культуры по их признакам, иллюстрировать их примерами;</w:t>
      </w:r>
    </w:p>
    <w:p w:rsidR="00451CA4" w:rsidRPr="00CE0DE9" w:rsidRDefault="00451CA4" w:rsidP="006F6B26">
      <w:pPr>
        <w:pStyle w:val="a"/>
        <w:spacing w:line="276" w:lineRule="auto"/>
        <w:rPr>
          <w:sz w:val="24"/>
          <w:szCs w:val="24"/>
        </w:rPr>
      </w:pPr>
      <w:r w:rsidRPr="00CE0DE9">
        <w:rPr>
          <w:sz w:val="24"/>
          <w:szCs w:val="24"/>
        </w:rPr>
        <w:t>различать виды искусства;</w:t>
      </w:r>
    </w:p>
    <w:p w:rsidR="00451CA4" w:rsidRPr="00CE0DE9" w:rsidRDefault="00451CA4" w:rsidP="006F6B26">
      <w:pPr>
        <w:pStyle w:val="a"/>
        <w:spacing w:line="276" w:lineRule="auto"/>
        <w:rPr>
          <w:sz w:val="24"/>
          <w:szCs w:val="24"/>
        </w:rPr>
      </w:pPr>
      <w:r w:rsidRPr="00CE0DE9">
        <w:rPr>
          <w:sz w:val="24"/>
          <w:szCs w:val="24"/>
        </w:rPr>
        <w:t>соотносить поступки и отношения с принятыми нормами морали;</w:t>
      </w:r>
    </w:p>
    <w:p w:rsidR="00451CA4" w:rsidRPr="00CE0DE9" w:rsidRDefault="00451CA4" w:rsidP="006F6B26">
      <w:pPr>
        <w:pStyle w:val="a"/>
        <w:spacing w:line="276" w:lineRule="auto"/>
        <w:rPr>
          <w:sz w:val="24"/>
          <w:szCs w:val="24"/>
        </w:rPr>
      </w:pPr>
      <w:r w:rsidRPr="00CE0DE9">
        <w:rPr>
          <w:sz w:val="24"/>
          <w:szCs w:val="24"/>
        </w:rPr>
        <w:t>выявлять сущностные характеристики религ</w:t>
      </w:r>
      <w:proofErr w:type="gramStart"/>
      <w:r w:rsidRPr="00CE0DE9">
        <w:rPr>
          <w:sz w:val="24"/>
          <w:szCs w:val="24"/>
        </w:rPr>
        <w:t>ии и ее</w:t>
      </w:r>
      <w:proofErr w:type="gramEnd"/>
      <w:r w:rsidRPr="00CE0DE9">
        <w:rPr>
          <w:sz w:val="24"/>
          <w:szCs w:val="24"/>
        </w:rPr>
        <w:t xml:space="preserve"> роль в культурной жизни;</w:t>
      </w:r>
    </w:p>
    <w:p w:rsidR="00451CA4" w:rsidRPr="00CE0DE9" w:rsidRDefault="00451CA4" w:rsidP="006F6B26">
      <w:pPr>
        <w:pStyle w:val="a"/>
        <w:spacing w:line="276" w:lineRule="auto"/>
        <w:rPr>
          <w:sz w:val="24"/>
          <w:szCs w:val="24"/>
        </w:rPr>
      </w:pPr>
      <w:r w:rsidRPr="00CE0DE9">
        <w:rPr>
          <w:sz w:val="24"/>
          <w:szCs w:val="24"/>
        </w:rPr>
        <w:t>выявлять роль агентов социализации на основных этапах социализации индивида;</w:t>
      </w:r>
    </w:p>
    <w:p w:rsidR="00451CA4" w:rsidRPr="00CE0DE9" w:rsidRDefault="00451CA4" w:rsidP="006F6B26">
      <w:pPr>
        <w:pStyle w:val="a"/>
        <w:spacing w:line="276" w:lineRule="auto"/>
        <w:rPr>
          <w:sz w:val="24"/>
          <w:szCs w:val="24"/>
        </w:rPr>
      </w:pPr>
      <w:r w:rsidRPr="00CE0DE9">
        <w:rPr>
          <w:sz w:val="24"/>
          <w:szCs w:val="24"/>
        </w:rPr>
        <w:t>раскрывать связь между мышлением и деятельностью;</w:t>
      </w:r>
    </w:p>
    <w:p w:rsidR="00451CA4" w:rsidRPr="00CE0DE9" w:rsidRDefault="00451CA4" w:rsidP="006F6B26">
      <w:pPr>
        <w:pStyle w:val="a"/>
        <w:spacing w:line="276" w:lineRule="auto"/>
        <w:rPr>
          <w:sz w:val="24"/>
          <w:szCs w:val="24"/>
        </w:rPr>
      </w:pPr>
      <w:r w:rsidRPr="00CE0DE9">
        <w:rPr>
          <w:sz w:val="24"/>
          <w:szCs w:val="24"/>
        </w:rPr>
        <w:t>различать виды деятельности, приводить примеры основных видов деятельности;</w:t>
      </w:r>
    </w:p>
    <w:p w:rsidR="00451CA4" w:rsidRPr="00CE0DE9" w:rsidRDefault="00451CA4" w:rsidP="006F6B26">
      <w:pPr>
        <w:pStyle w:val="a"/>
        <w:spacing w:line="276" w:lineRule="auto"/>
        <w:rPr>
          <w:sz w:val="24"/>
          <w:szCs w:val="24"/>
        </w:rPr>
      </w:pPr>
      <w:r w:rsidRPr="00CE0DE9">
        <w:rPr>
          <w:sz w:val="24"/>
          <w:szCs w:val="24"/>
        </w:rPr>
        <w:t>выявлять и соотносить цели, средства и результаты деятельности;</w:t>
      </w:r>
    </w:p>
    <w:p w:rsidR="00451CA4" w:rsidRPr="00CE0DE9" w:rsidRDefault="00451CA4" w:rsidP="006F6B26">
      <w:pPr>
        <w:pStyle w:val="a"/>
        <w:spacing w:line="276" w:lineRule="auto"/>
        <w:rPr>
          <w:sz w:val="24"/>
          <w:szCs w:val="24"/>
        </w:rPr>
      </w:pPr>
      <w:r w:rsidRPr="00CE0DE9">
        <w:rPr>
          <w:sz w:val="24"/>
          <w:szCs w:val="24"/>
        </w:rPr>
        <w:t xml:space="preserve">анализировать различные ситуации свободного выбора, выявлять его основания и последствия; </w:t>
      </w:r>
    </w:p>
    <w:p w:rsidR="00451CA4" w:rsidRPr="00CE0DE9" w:rsidRDefault="00451CA4" w:rsidP="006F6B26">
      <w:pPr>
        <w:pStyle w:val="a"/>
        <w:spacing w:line="276" w:lineRule="auto"/>
        <w:rPr>
          <w:sz w:val="24"/>
          <w:szCs w:val="24"/>
        </w:rPr>
      </w:pPr>
      <w:r w:rsidRPr="00CE0DE9">
        <w:rPr>
          <w:sz w:val="24"/>
          <w:szCs w:val="24"/>
        </w:rPr>
        <w:t>различать формы чувственного и рационального познания, поясняя их примерами;</w:t>
      </w:r>
    </w:p>
    <w:p w:rsidR="00451CA4" w:rsidRPr="00CE0DE9" w:rsidRDefault="00451CA4" w:rsidP="006F6B26">
      <w:pPr>
        <w:pStyle w:val="a"/>
        <w:spacing w:line="276" w:lineRule="auto"/>
        <w:rPr>
          <w:sz w:val="24"/>
          <w:szCs w:val="24"/>
        </w:rPr>
      </w:pPr>
      <w:r w:rsidRPr="00CE0DE9">
        <w:rPr>
          <w:sz w:val="24"/>
          <w:szCs w:val="24"/>
        </w:rPr>
        <w:t>выявлять особенности научного познания;</w:t>
      </w:r>
    </w:p>
    <w:p w:rsidR="00451CA4" w:rsidRPr="00CE0DE9" w:rsidRDefault="00451CA4" w:rsidP="006F6B26">
      <w:pPr>
        <w:pStyle w:val="a"/>
        <w:spacing w:line="276" w:lineRule="auto"/>
        <w:rPr>
          <w:sz w:val="24"/>
          <w:szCs w:val="24"/>
        </w:rPr>
      </w:pPr>
      <w:r w:rsidRPr="00CE0DE9">
        <w:rPr>
          <w:sz w:val="24"/>
          <w:szCs w:val="24"/>
        </w:rPr>
        <w:t>различать абсолютную и относительную истины;</w:t>
      </w:r>
    </w:p>
    <w:p w:rsidR="00451CA4" w:rsidRPr="00CE0DE9" w:rsidRDefault="00451CA4" w:rsidP="006F6B26">
      <w:pPr>
        <w:pStyle w:val="a"/>
        <w:spacing w:line="276" w:lineRule="auto"/>
        <w:rPr>
          <w:sz w:val="24"/>
          <w:szCs w:val="24"/>
        </w:rPr>
      </w:pPr>
      <w:r w:rsidRPr="00CE0DE9">
        <w:rPr>
          <w:sz w:val="24"/>
          <w:szCs w:val="24"/>
        </w:rPr>
        <w:t>иллюстрировать конкретными примерами роль мировоззрения в жизни человека;</w:t>
      </w:r>
    </w:p>
    <w:p w:rsidR="00451CA4" w:rsidRPr="00CE0DE9" w:rsidRDefault="00451CA4" w:rsidP="006F6B26">
      <w:pPr>
        <w:pStyle w:val="a"/>
        <w:spacing w:line="276" w:lineRule="auto"/>
        <w:rPr>
          <w:sz w:val="24"/>
          <w:szCs w:val="24"/>
        </w:rPr>
      </w:pPr>
      <w:r w:rsidRPr="00CE0DE9">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451CA4" w:rsidRPr="00CE0DE9" w:rsidRDefault="00451CA4" w:rsidP="006F6B26">
      <w:pPr>
        <w:pStyle w:val="a"/>
        <w:spacing w:line="276" w:lineRule="auto"/>
        <w:rPr>
          <w:sz w:val="24"/>
          <w:szCs w:val="24"/>
        </w:rPr>
      </w:pPr>
      <w:r w:rsidRPr="00CE0DE9">
        <w:rPr>
          <w:sz w:val="24"/>
          <w:szCs w:val="24"/>
        </w:rPr>
        <w:t>выражать и аргументировать собственное отношение к роли образования и самообразования в жизни человека.</w:t>
      </w:r>
    </w:p>
    <w:p w:rsidR="00451CA4" w:rsidRPr="00CE0DE9" w:rsidRDefault="00451CA4" w:rsidP="006F6B26">
      <w:pPr>
        <w:spacing w:line="276" w:lineRule="auto"/>
        <w:jc w:val="both"/>
      </w:pPr>
    </w:p>
    <w:p w:rsidR="00451CA4" w:rsidRPr="00CE0DE9" w:rsidRDefault="00451CA4" w:rsidP="006F6B26">
      <w:pPr>
        <w:spacing w:line="276" w:lineRule="auto"/>
        <w:jc w:val="both"/>
        <w:rPr>
          <w:b/>
        </w:rPr>
      </w:pPr>
      <w:r w:rsidRPr="00CE0DE9">
        <w:rPr>
          <w:b/>
        </w:rPr>
        <w:t>Общество как сложная динамическая система</w:t>
      </w:r>
    </w:p>
    <w:p w:rsidR="00451CA4" w:rsidRPr="00CE0DE9" w:rsidRDefault="00451CA4" w:rsidP="006F6B26">
      <w:pPr>
        <w:pStyle w:val="a"/>
        <w:spacing w:line="276" w:lineRule="auto"/>
        <w:rPr>
          <w:sz w:val="24"/>
          <w:szCs w:val="24"/>
        </w:rPr>
      </w:pPr>
      <w:r w:rsidRPr="00CE0DE9">
        <w:rPr>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451CA4" w:rsidRPr="00CE0DE9" w:rsidRDefault="00451CA4" w:rsidP="006F6B26">
      <w:pPr>
        <w:pStyle w:val="a"/>
        <w:spacing w:line="276" w:lineRule="auto"/>
        <w:rPr>
          <w:sz w:val="24"/>
          <w:szCs w:val="24"/>
        </w:rPr>
      </w:pPr>
      <w:r w:rsidRPr="00CE0DE9">
        <w:rPr>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451CA4" w:rsidRPr="00CE0DE9" w:rsidRDefault="00451CA4" w:rsidP="006F6B26">
      <w:pPr>
        <w:pStyle w:val="a"/>
        <w:spacing w:line="276" w:lineRule="auto"/>
        <w:rPr>
          <w:sz w:val="24"/>
          <w:szCs w:val="24"/>
        </w:rPr>
      </w:pPr>
      <w:r w:rsidRPr="00CE0DE9">
        <w:rPr>
          <w:sz w:val="24"/>
          <w:szCs w:val="24"/>
        </w:rPr>
        <w:t>приводить примеры прогрессивных и регрессивных общественных изменений, аргументировать свои суждения, выводы;</w:t>
      </w:r>
    </w:p>
    <w:p w:rsidR="00451CA4" w:rsidRPr="00CE0DE9" w:rsidRDefault="00451CA4" w:rsidP="006F6B26">
      <w:pPr>
        <w:pStyle w:val="a"/>
        <w:spacing w:line="276" w:lineRule="auto"/>
        <w:rPr>
          <w:sz w:val="24"/>
          <w:szCs w:val="24"/>
        </w:rPr>
      </w:pPr>
      <w:r w:rsidRPr="00CE0DE9">
        <w:rPr>
          <w:sz w:val="24"/>
          <w:szCs w:val="24"/>
        </w:rPr>
        <w:lastRenderedPageBreak/>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451CA4" w:rsidRPr="00CE0DE9" w:rsidRDefault="00451CA4" w:rsidP="006F6B26">
      <w:pPr>
        <w:spacing w:line="276" w:lineRule="auto"/>
        <w:jc w:val="both"/>
        <w:rPr>
          <w:b/>
        </w:rPr>
      </w:pPr>
    </w:p>
    <w:p w:rsidR="00451CA4" w:rsidRPr="00CE0DE9" w:rsidRDefault="00451CA4" w:rsidP="006F6B26">
      <w:pPr>
        <w:spacing w:line="276" w:lineRule="auto"/>
        <w:jc w:val="both"/>
      </w:pPr>
      <w:r w:rsidRPr="00CE0DE9">
        <w:rPr>
          <w:b/>
        </w:rPr>
        <w:t>Экономика</w:t>
      </w:r>
    </w:p>
    <w:p w:rsidR="00451CA4" w:rsidRPr="00CE0DE9" w:rsidRDefault="00451CA4" w:rsidP="006F6B26">
      <w:pPr>
        <w:pStyle w:val="a"/>
        <w:spacing w:line="276" w:lineRule="auto"/>
        <w:rPr>
          <w:sz w:val="24"/>
          <w:szCs w:val="24"/>
        </w:rPr>
      </w:pPr>
      <w:r w:rsidRPr="00CE0DE9">
        <w:rPr>
          <w:sz w:val="24"/>
          <w:szCs w:val="24"/>
        </w:rPr>
        <w:t>Раскрывать взаимосвязь экономики с другими сферами жизни общества;</w:t>
      </w:r>
    </w:p>
    <w:p w:rsidR="00451CA4" w:rsidRPr="00CE0DE9" w:rsidRDefault="00451CA4" w:rsidP="006F6B26">
      <w:pPr>
        <w:pStyle w:val="a"/>
        <w:spacing w:line="276" w:lineRule="auto"/>
        <w:rPr>
          <w:sz w:val="24"/>
          <w:szCs w:val="24"/>
        </w:rPr>
      </w:pPr>
      <w:r w:rsidRPr="00CE0DE9">
        <w:rPr>
          <w:sz w:val="24"/>
          <w:szCs w:val="24"/>
        </w:rPr>
        <w:t>конкретизировать примерами основные факторы производства и факторные доходы;</w:t>
      </w:r>
    </w:p>
    <w:p w:rsidR="00451CA4" w:rsidRPr="00CE0DE9" w:rsidRDefault="00451CA4" w:rsidP="006F6B26">
      <w:pPr>
        <w:pStyle w:val="a"/>
        <w:spacing w:line="276" w:lineRule="auto"/>
        <w:rPr>
          <w:sz w:val="24"/>
          <w:szCs w:val="24"/>
        </w:rPr>
      </w:pPr>
      <w:r w:rsidRPr="00CE0DE9">
        <w:rPr>
          <w:sz w:val="24"/>
          <w:szCs w:val="24"/>
        </w:rPr>
        <w:t>объяснять механизм свободного ценообразования, приводить примеры действия законов спроса и предложения;</w:t>
      </w:r>
    </w:p>
    <w:p w:rsidR="00451CA4" w:rsidRPr="00CE0DE9" w:rsidRDefault="00451CA4" w:rsidP="006F6B26">
      <w:pPr>
        <w:pStyle w:val="a"/>
        <w:spacing w:line="276" w:lineRule="auto"/>
        <w:rPr>
          <w:sz w:val="24"/>
          <w:szCs w:val="24"/>
        </w:rPr>
      </w:pPr>
      <w:r w:rsidRPr="00CE0DE9">
        <w:rPr>
          <w:sz w:val="24"/>
          <w:szCs w:val="24"/>
        </w:rPr>
        <w:t>оценивать влияние конкуренции и монополии на экономическую жизнь, поведение основных участников экономики;</w:t>
      </w:r>
    </w:p>
    <w:p w:rsidR="00451CA4" w:rsidRPr="00CE0DE9" w:rsidRDefault="00451CA4" w:rsidP="006F6B26">
      <w:pPr>
        <w:pStyle w:val="a"/>
        <w:spacing w:line="276" w:lineRule="auto"/>
        <w:rPr>
          <w:sz w:val="24"/>
          <w:szCs w:val="24"/>
        </w:rPr>
      </w:pPr>
      <w:r w:rsidRPr="00CE0DE9">
        <w:rPr>
          <w:sz w:val="24"/>
          <w:szCs w:val="24"/>
        </w:rPr>
        <w:t>различать формы бизнеса;</w:t>
      </w:r>
    </w:p>
    <w:p w:rsidR="00451CA4" w:rsidRPr="00CE0DE9" w:rsidRDefault="00451CA4" w:rsidP="006F6B26">
      <w:pPr>
        <w:pStyle w:val="a"/>
        <w:spacing w:line="276" w:lineRule="auto"/>
        <w:rPr>
          <w:sz w:val="24"/>
          <w:szCs w:val="24"/>
        </w:rPr>
      </w:pPr>
      <w:r w:rsidRPr="00CE0DE9">
        <w:rPr>
          <w:sz w:val="24"/>
          <w:szCs w:val="24"/>
        </w:rPr>
        <w:t>извлекать социальную информацию из источников различного типа о тенденциях развития современной рыночной экономики;</w:t>
      </w:r>
    </w:p>
    <w:p w:rsidR="00451CA4" w:rsidRPr="00CE0DE9" w:rsidRDefault="00451CA4" w:rsidP="006F6B26">
      <w:pPr>
        <w:pStyle w:val="a"/>
        <w:spacing w:line="276" w:lineRule="auto"/>
        <w:rPr>
          <w:i/>
          <w:sz w:val="24"/>
          <w:szCs w:val="24"/>
        </w:rPr>
      </w:pPr>
      <w:r w:rsidRPr="00CE0DE9">
        <w:rPr>
          <w:sz w:val="24"/>
          <w:szCs w:val="24"/>
        </w:rPr>
        <w:t>различать экономические и бухгалтерские издержки;</w:t>
      </w:r>
    </w:p>
    <w:p w:rsidR="00451CA4" w:rsidRPr="00CE0DE9" w:rsidRDefault="00451CA4" w:rsidP="006F6B26">
      <w:pPr>
        <w:pStyle w:val="a"/>
        <w:spacing w:line="276" w:lineRule="auto"/>
        <w:rPr>
          <w:sz w:val="24"/>
          <w:szCs w:val="24"/>
        </w:rPr>
      </w:pPr>
      <w:r w:rsidRPr="00CE0DE9">
        <w:rPr>
          <w:sz w:val="24"/>
          <w:szCs w:val="24"/>
        </w:rPr>
        <w:t>приводить примеры постоянных и переменных издержек производства;</w:t>
      </w:r>
    </w:p>
    <w:p w:rsidR="00451CA4" w:rsidRPr="00CE0DE9" w:rsidRDefault="00451CA4" w:rsidP="006F6B26">
      <w:pPr>
        <w:pStyle w:val="a"/>
        <w:spacing w:line="276" w:lineRule="auto"/>
        <w:rPr>
          <w:sz w:val="24"/>
          <w:szCs w:val="24"/>
        </w:rPr>
      </w:pPr>
      <w:r w:rsidRPr="00CE0DE9">
        <w:rPr>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451CA4" w:rsidRPr="00CE0DE9" w:rsidRDefault="00451CA4" w:rsidP="006F6B26">
      <w:pPr>
        <w:pStyle w:val="a"/>
        <w:spacing w:line="276" w:lineRule="auto"/>
        <w:rPr>
          <w:sz w:val="24"/>
          <w:szCs w:val="24"/>
        </w:rPr>
      </w:pPr>
      <w:r w:rsidRPr="00CE0DE9">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451CA4" w:rsidRPr="00CE0DE9" w:rsidRDefault="00451CA4" w:rsidP="006F6B26">
      <w:pPr>
        <w:pStyle w:val="a"/>
        <w:spacing w:line="276" w:lineRule="auto"/>
        <w:rPr>
          <w:sz w:val="24"/>
          <w:szCs w:val="24"/>
        </w:rPr>
      </w:pPr>
      <w:r w:rsidRPr="00CE0DE9">
        <w:rPr>
          <w:sz w:val="24"/>
          <w:szCs w:val="24"/>
        </w:rPr>
        <w:t>выделять объекты спроса и предложения на рынке труда, описывать механизм их взаимодействия;</w:t>
      </w:r>
    </w:p>
    <w:p w:rsidR="00451CA4" w:rsidRPr="00CE0DE9" w:rsidRDefault="00451CA4" w:rsidP="006F6B26">
      <w:pPr>
        <w:pStyle w:val="a"/>
        <w:spacing w:line="276" w:lineRule="auto"/>
        <w:rPr>
          <w:sz w:val="24"/>
          <w:szCs w:val="24"/>
        </w:rPr>
      </w:pPr>
      <w:r w:rsidRPr="00CE0DE9">
        <w:rPr>
          <w:sz w:val="24"/>
          <w:szCs w:val="24"/>
        </w:rPr>
        <w:t>определять причины безработицы, различать ее виды;</w:t>
      </w:r>
    </w:p>
    <w:p w:rsidR="00451CA4" w:rsidRPr="00CE0DE9" w:rsidRDefault="00451CA4" w:rsidP="006F6B26">
      <w:pPr>
        <w:pStyle w:val="a"/>
        <w:spacing w:line="276" w:lineRule="auto"/>
        <w:rPr>
          <w:sz w:val="24"/>
          <w:szCs w:val="24"/>
        </w:rPr>
      </w:pPr>
      <w:r w:rsidRPr="00CE0DE9">
        <w:rPr>
          <w:sz w:val="24"/>
          <w:szCs w:val="24"/>
        </w:rPr>
        <w:t xml:space="preserve">высказывать обоснованные суждения о направлениях государственной политики в области занятости; </w:t>
      </w:r>
    </w:p>
    <w:p w:rsidR="00451CA4" w:rsidRPr="00CE0DE9" w:rsidRDefault="00451CA4" w:rsidP="006F6B26">
      <w:pPr>
        <w:pStyle w:val="a"/>
        <w:spacing w:line="276" w:lineRule="auto"/>
        <w:rPr>
          <w:sz w:val="24"/>
          <w:szCs w:val="24"/>
        </w:rPr>
      </w:pPr>
      <w:r w:rsidRPr="00CE0DE9">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451CA4" w:rsidRPr="00CE0DE9" w:rsidRDefault="00451CA4" w:rsidP="006F6B26">
      <w:pPr>
        <w:pStyle w:val="a"/>
        <w:spacing w:line="276" w:lineRule="auto"/>
        <w:rPr>
          <w:sz w:val="24"/>
          <w:szCs w:val="24"/>
        </w:rPr>
      </w:pPr>
      <w:r w:rsidRPr="00CE0DE9">
        <w:rPr>
          <w:sz w:val="24"/>
          <w:szCs w:val="24"/>
        </w:rPr>
        <w:t>анализировать практические ситуации, связанные с реализацией гражданами своих экономических интересов;</w:t>
      </w:r>
    </w:p>
    <w:p w:rsidR="00451CA4" w:rsidRPr="00CE0DE9" w:rsidRDefault="00451CA4" w:rsidP="006F6B26">
      <w:pPr>
        <w:pStyle w:val="a"/>
        <w:spacing w:line="276" w:lineRule="auto"/>
        <w:rPr>
          <w:sz w:val="24"/>
          <w:szCs w:val="24"/>
        </w:rPr>
      </w:pPr>
      <w:r w:rsidRPr="00CE0DE9">
        <w:rPr>
          <w:sz w:val="24"/>
          <w:szCs w:val="24"/>
        </w:rPr>
        <w:t>приводить примеры участия государства в регулировании рыночной экономики;</w:t>
      </w:r>
    </w:p>
    <w:p w:rsidR="00451CA4" w:rsidRPr="00CE0DE9" w:rsidRDefault="00451CA4" w:rsidP="006F6B26">
      <w:pPr>
        <w:pStyle w:val="a"/>
        <w:spacing w:line="276" w:lineRule="auto"/>
        <w:rPr>
          <w:sz w:val="24"/>
          <w:szCs w:val="24"/>
        </w:rPr>
      </w:pPr>
      <w:r w:rsidRPr="00CE0DE9">
        <w:rPr>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451CA4" w:rsidRPr="00CE0DE9" w:rsidRDefault="00451CA4" w:rsidP="006F6B26">
      <w:pPr>
        <w:pStyle w:val="a"/>
        <w:spacing w:line="276" w:lineRule="auto"/>
        <w:rPr>
          <w:sz w:val="24"/>
          <w:szCs w:val="24"/>
        </w:rPr>
      </w:pPr>
      <w:r w:rsidRPr="00CE0DE9">
        <w:rPr>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451CA4" w:rsidRPr="00CE0DE9" w:rsidRDefault="00451CA4" w:rsidP="006F6B26">
      <w:pPr>
        <w:pStyle w:val="a"/>
        <w:spacing w:line="276" w:lineRule="auto"/>
        <w:rPr>
          <w:sz w:val="24"/>
          <w:szCs w:val="24"/>
        </w:rPr>
      </w:pPr>
      <w:r w:rsidRPr="00CE0DE9">
        <w:rPr>
          <w:sz w:val="24"/>
          <w:szCs w:val="24"/>
        </w:rPr>
        <w:t>различать и сравнивать пути достижения экономического роста.</w:t>
      </w:r>
    </w:p>
    <w:p w:rsidR="00451CA4" w:rsidRPr="00CE0DE9" w:rsidRDefault="00451CA4" w:rsidP="006F6B26">
      <w:pPr>
        <w:spacing w:line="276" w:lineRule="auto"/>
        <w:jc w:val="both"/>
      </w:pPr>
    </w:p>
    <w:p w:rsidR="00451CA4" w:rsidRPr="00CE0DE9" w:rsidRDefault="00451CA4" w:rsidP="006F6B26">
      <w:pPr>
        <w:spacing w:line="276" w:lineRule="auto"/>
        <w:jc w:val="both"/>
        <w:rPr>
          <w:b/>
        </w:rPr>
      </w:pPr>
      <w:r w:rsidRPr="00CE0DE9">
        <w:rPr>
          <w:b/>
        </w:rPr>
        <w:t>Социальные отношения</w:t>
      </w:r>
    </w:p>
    <w:p w:rsidR="00451CA4" w:rsidRPr="00CE0DE9" w:rsidRDefault="00451CA4" w:rsidP="006F6B26">
      <w:pPr>
        <w:pStyle w:val="a"/>
        <w:spacing w:line="276" w:lineRule="auto"/>
        <w:rPr>
          <w:sz w:val="24"/>
          <w:szCs w:val="24"/>
        </w:rPr>
      </w:pPr>
      <w:r w:rsidRPr="00CE0DE9">
        <w:rPr>
          <w:sz w:val="24"/>
          <w:szCs w:val="24"/>
        </w:rPr>
        <w:t>Выделять критерии социальной стратификации;</w:t>
      </w:r>
    </w:p>
    <w:p w:rsidR="00451CA4" w:rsidRPr="00CE0DE9" w:rsidRDefault="00451CA4" w:rsidP="006F6B26">
      <w:pPr>
        <w:pStyle w:val="a"/>
        <w:spacing w:line="276" w:lineRule="auto"/>
        <w:rPr>
          <w:sz w:val="24"/>
          <w:szCs w:val="24"/>
        </w:rPr>
      </w:pPr>
      <w:r w:rsidRPr="00CE0DE9">
        <w:rPr>
          <w:sz w:val="24"/>
          <w:szCs w:val="24"/>
        </w:rPr>
        <w:t>анализировать социальную информацию из адаптированных источников о структуре общества и направлениях ее изменения;</w:t>
      </w:r>
    </w:p>
    <w:p w:rsidR="00451CA4" w:rsidRPr="00CE0DE9" w:rsidRDefault="00451CA4" w:rsidP="006F6B26">
      <w:pPr>
        <w:pStyle w:val="a"/>
        <w:spacing w:line="276" w:lineRule="auto"/>
        <w:rPr>
          <w:sz w:val="24"/>
          <w:szCs w:val="24"/>
        </w:rPr>
      </w:pPr>
      <w:r w:rsidRPr="00CE0DE9">
        <w:rPr>
          <w:sz w:val="24"/>
          <w:szCs w:val="24"/>
        </w:rPr>
        <w:t>выделять особенности молодежи как социально-демографической группы, раскрывать на примерах социальные роли юношества;</w:t>
      </w:r>
    </w:p>
    <w:p w:rsidR="00451CA4" w:rsidRPr="00CE0DE9" w:rsidRDefault="00451CA4" w:rsidP="006F6B26">
      <w:pPr>
        <w:pStyle w:val="a"/>
        <w:spacing w:line="276" w:lineRule="auto"/>
        <w:rPr>
          <w:sz w:val="24"/>
          <w:szCs w:val="24"/>
        </w:rPr>
      </w:pPr>
      <w:r w:rsidRPr="00CE0DE9">
        <w:rPr>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451CA4" w:rsidRPr="00CE0DE9" w:rsidRDefault="00451CA4" w:rsidP="006F6B26">
      <w:pPr>
        <w:pStyle w:val="a"/>
        <w:spacing w:line="276" w:lineRule="auto"/>
        <w:rPr>
          <w:sz w:val="24"/>
          <w:szCs w:val="24"/>
        </w:rPr>
      </w:pPr>
      <w:r w:rsidRPr="00CE0DE9">
        <w:rPr>
          <w:sz w:val="24"/>
          <w:szCs w:val="24"/>
        </w:rPr>
        <w:t>выявлять причины социальных конфликтов, моделировать ситуации разрешения конфликтов;</w:t>
      </w:r>
    </w:p>
    <w:p w:rsidR="00451CA4" w:rsidRPr="00CE0DE9" w:rsidRDefault="00451CA4" w:rsidP="006F6B26">
      <w:pPr>
        <w:pStyle w:val="a"/>
        <w:spacing w:line="276" w:lineRule="auto"/>
        <w:rPr>
          <w:sz w:val="24"/>
          <w:szCs w:val="24"/>
        </w:rPr>
      </w:pPr>
      <w:r w:rsidRPr="00CE0DE9">
        <w:rPr>
          <w:sz w:val="24"/>
          <w:szCs w:val="24"/>
        </w:rPr>
        <w:lastRenderedPageBreak/>
        <w:t>конкретизировать примерами виды социальных норм;</w:t>
      </w:r>
    </w:p>
    <w:p w:rsidR="00451CA4" w:rsidRPr="00CE0DE9" w:rsidRDefault="00451CA4" w:rsidP="006F6B26">
      <w:pPr>
        <w:pStyle w:val="a"/>
        <w:spacing w:line="276" w:lineRule="auto"/>
        <w:rPr>
          <w:sz w:val="24"/>
          <w:szCs w:val="24"/>
        </w:rPr>
      </w:pPr>
      <w:r w:rsidRPr="00CE0DE9">
        <w:rPr>
          <w:sz w:val="24"/>
          <w:szCs w:val="24"/>
        </w:rPr>
        <w:t>характеризовать виды социального контроля и их социальную роль, различать санкции социального контроля;</w:t>
      </w:r>
    </w:p>
    <w:p w:rsidR="00451CA4" w:rsidRPr="00CE0DE9" w:rsidRDefault="00451CA4" w:rsidP="006F6B26">
      <w:pPr>
        <w:pStyle w:val="a"/>
        <w:spacing w:line="276" w:lineRule="auto"/>
        <w:rPr>
          <w:sz w:val="24"/>
          <w:szCs w:val="24"/>
        </w:rPr>
      </w:pPr>
      <w:r w:rsidRPr="00CE0DE9">
        <w:rPr>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451CA4" w:rsidRPr="00CE0DE9" w:rsidRDefault="00451CA4" w:rsidP="006F6B26">
      <w:pPr>
        <w:pStyle w:val="a"/>
        <w:spacing w:line="276" w:lineRule="auto"/>
        <w:rPr>
          <w:sz w:val="24"/>
          <w:szCs w:val="24"/>
        </w:rPr>
      </w:pPr>
      <w:r w:rsidRPr="00CE0DE9">
        <w:rPr>
          <w:sz w:val="24"/>
          <w:szCs w:val="24"/>
        </w:rPr>
        <w:t>определять и оценивать возможную модель собственного поведения в конкретной ситуации с точки зрения социальных норм;</w:t>
      </w:r>
    </w:p>
    <w:p w:rsidR="00451CA4" w:rsidRPr="00CE0DE9" w:rsidRDefault="00451CA4" w:rsidP="006F6B26">
      <w:pPr>
        <w:pStyle w:val="a"/>
        <w:spacing w:line="276" w:lineRule="auto"/>
        <w:rPr>
          <w:bCs/>
          <w:sz w:val="24"/>
          <w:szCs w:val="24"/>
        </w:rPr>
      </w:pPr>
      <w:r w:rsidRPr="00CE0DE9">
        <w:rPr>
          <w:sz w:val="24"/>
          <w:szCs w:val="24"/>
        </w:rPr>
        <w:t>различать виды социальной мобильности, конкретизировать примерами;</w:t>
      </w:r>
    </w:p>
    <w:p w:rsidR="00451CA4" w:rsidRPr="00CE0DE9" w:rsidRDefault="00451CA4" w:rsidP="006F6B26">
      <w:pPr>
        <w:pStyle w:val="a"/>
        <w:spacing w:line="276" w:lineRule="auto"/>
        <w:rPr>
          <w:sz w:val="24"/>
          <w:szCs w:val="24"/>
        </w:rPr>
      </w:pPr>
      <w:r w:rsidRPr="00CE0DE9">
        <w:rPr>
          <w:sz w:val="24"/>
          <w:szCs w:val="24"/>
        </w:rPr>
        <w:t xml:space="preserve">выделять причины и последствия </w:t>
      </w:r>
      <w:proofErr w:type="spellStart"/>
      <w:r w:rsidRPr="00CE0DE9">
        <w:rPr>
          <w:sz w:val="24"/>
          <w:szCs w:val="24"/>
        </w:rPr>
        <w:t>этносоциальных</w:t>
      </w:r>
      <w:proofErr w:type="spellEnd"/>
      <w:r w:rsidRPr="00CE0DE9">
        <w:rPr>
          <w:sz w:val="24"/>
          <w:szCs w:val="24"/>
        </w:rPr>
        <w:t xml:space="preserve"> конфликтов, приводить примеры способов их разрешения;</w:t>
      </w:r>
    </w:p>
    <w:p w:rsidR="00451CA4" w:rsidRPr="00CE0DE9" w:rsidRDefault="00451CA4" w:rsidP="006F6B26">
      <w:pPr>
        <w:pStyle w:val="a"/>
        <w:spacing w:line="276" w:lineRule="auto"/>
        <w:rPr>
          <w:sz w:val="24"/>
          <w:szCs w:val="24"/>
        </w:rPr>
      </w:pPr>
      <w:r w:rsidRPr="00CE0DE9">
        <w:rPr>
          <w:sz w:val="24"/>
          <w:szCs w:val="24"/>
        </w:rPr>
        <w:t>характеризовать основные принципы национальной политики России на современном этапе;</w:t>
      </w:r>
    </w:p>
    <w:p w:rsidR="00451CA4" w:rsidRPr="00CE0DE9" w:rsidRDefault="00451CA4" w:rsidP="006F6B26">
      <w:pPr>
        <w:pStyle w:val="a"/>
        <w:spacing w:line="276" w:lineRule="auto"/>
        <w:rPr>
          <w:sz w:val="24"/>
          <w:szCs w:val="24"/>
        </w:rPr>
      </w:pPr>
      <w:r w:rsidRPr="00CE0DE9">
        <w:rPr>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451CA4" w:rsidRPr="00CE0DE9" w:rsidRDefault="00451CA4" w:rsidP="006F6B26">
      <w:pPr>
        <w:pStyle w:val="a"/>
        <w:spacing w:line="276" w:lineRule="auto"/>
        <w:rPr>
          <w:sz w:val="24"/>
          <w:szCs w:val="24"/>
        </w:rPr>
      </w:pPr>
      <w:r w:rsidRPr="00CE0DE9">
        <w:rPr>
          <w:sz w:val="24"/>
          <w:szCs w:val="24"/>
        </w:rPr>
        <w:t>характеризовать семью как социальный институт, раскрывать роль семьи в современном обществе;</w:t>
      </w:r>
    </w:p>
    <w:p w:rsidR="00451CA4" w:rsidRPr="00CE0DE9" w:rsidRDefault="00451CA4" w:rsidP="006F6B26">
      <w:pPr>
        <w:pStyle w:val="a"/>
        <w:spacing w:line="276" w:lineRule="auto"/>
        <w:rPr>
          <w:sz w:val="24"/>
          <w:szCs w:val="24"/>
        </w:rPr>
      </w:pPr>
      <w:r w:rsidRPr="00CE0DE9">
        <w:rPr>
          <w:sz w:val="24"/>
          <w:szCs w:val="24"/>
        </w:rPr>
        <w:t>высказывать обоснованные суждения о факторах, влияющих на демографическую ситуацию в стране;</w:t>
      </w:r>
    </w:p>
    <w:p w:rsidR="00451CA4" w:rsidRPr="00CE0DE9" w:rsidRDefault="00451CA4" w:rsidP="006F6B26">
      <w:pPr>
        <w:pStyle w:val="a"/>
        <w:spacing w:line="276" w:lineRule="auto"/>
        <w:rPr>
          <w:sz w:val="24"/>
          <w:szCs w:val="24"/>
        </w:rPr>
      </w:pPr>
      <w:r w:rsidRPr="00CE0DE9">
        <w:rPr>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451CA4" w:rsidRPr="00CE0DE9" w:rsidRDefault="00451CA4" w:rsidP="006F6B26">
      <w:pPr>
        <w:pStyle w:val="a"/>
        <w:spacing w:line="276" w:lineRule="auto"/>
        <w:rPr>
          <w:sz w:val="24"/>
          <w:szCs w:val="24"/>
        </w:rPr>
      </w:pPr>
      <w:r w:rsidRPr="00CE0DE9">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451CA4" w:rsidRPr="00CE0DE9" w:rsidRDefault="00451CA4" w:rsidP="006F6B26">
      <w:pPr>
        <w:pStyle w:val="a"/>
        <w:spacing w:line="276" w:lineRule="auto"/>
        <w:rPr>
          <w:sz w:val="24"/>
          <w:szCs w:val="24"/>
        </w:rPr>
      </w:pPr>
      <w:r w:rsidRPr="00CE0DE9">
        <w:rPr>
          <w:sz w:val="24"/>
          <w:szCs w:val="24"/>
        </w:rPr>
        <w:t>оценивать собственные отношения и взаимодействие с другими людьми с позиций толерантности.</w:t>
      </w:r>
    </w:p>
    <w:p w:rsidR="00451CA4" w:rsidRPr="00CE0DE9" w:rsidRDefault="00451CA4" w:rsidP="006F6B26">
      <w:pPr>
        <w:spacing w:line="276" w:lineRule="auto"/>
        <w:jc w:val="both"/>
      </w:pPr>
    </w:p>
    <w:p w:rsidR="00451CA4" w:rsidRPr="00CE0DE9" w:rsidRDefault="00451CA4" w:rsidP="006F6B26">
      <w:pPr>
        <w:spacing w:line="276" w:lineRule="auto"/>
        <w:jc w:val="both"/>
        <w:rPr>
          <w:b/>
        </w:rPr>
      </w:pPr>
      <w:r w:rsidRPr="00CE0DE9">
        <w:rPr>
          <w:b/>
        </w:rPr>
        <w:t>Политика</w:t>
      </w:r>
    </w:p>
    <w:p w:rsidR="00451CA4" w:rsidRPr="00CE0DE9" w:rsidRDefault="00451CA4" w:rsidP="006F6B26">
      <w:pPr>
        <w:pStyle w:val="a"/>
        <w:spacing w:line="276" w:lineRule="auto"/>
        <w:rPr>
          <w:sz w:val="24"/>
          <w:szCs w:val="24"/>
        </w:rPr>
      </w:pPr>
      <w:r w:rsidRPr="00CE0DE9">
        <w:rPr>
          <w:sz w:val="24"/>
          <w:szCs w:val="24"/>
        </w:rPr>
        <w:t>Выделять субъектов политической деятельности и объекты политического воздействия;</w:t>
      </w:r>
    </w:p>
    <w:p w:rsidR="00451CA4" w:rsidRPr="00CE0DE9" w:rsidRDefault="00451CA4" w:rsidP="006F6B26">
      <w:pPr>
        <w:pStyle w:val="a"/>
        <w:spacing w:line="276" w:lineRule="auto"/>
        <w:rPr>
          <w:sz w:val="24"/>
          <w:szCs w:val="24"/>
        </w:rPr>
      </w:pPr>
      <w:r w:rsidRPr="00CE0DE9">
        <w:rPr>
          <w:sz w:val="24"/>
          <w:szCs w:val="24"/>
        </w:rPr>
        <w:t>различать политическую власть и другие виды власти;</w:t>
      </w:r>
    </w:p>
    <w:p w:rsidR="00451CA4" w:rsidRPr="00CE0DE9" w:rsidRDefault="00451CA4" w:rsidP="006F6B26">
      <w:pPr>
        <w:pStyle w:val="a"/>
        <w:spacing w:line="276" w:lineRule="auto"/>
        <w:rPr>
          <w:sz w:val="24"/>
          <w:szCs w:val="24"/>
        </w:rPr>
      </w:pPr>
      <w:r w:rsidRPr="00CE0DE9">
        <w:rPr>
          <w:sz w:val="24"/>
          <w:szCs w:val="24"/>
        </w:rPr>
        <w:t>устанавливать связи между социальными интересами, целями и методами политической деятельности;</w:t>
      </w:r>
    </w:p>
    <w:p w:rsidR="00451CA4" w:rsidRPr="00CE0DE9" w:rsidRDefault="00451CA4" w:rsidP="006F6B26">
      <w:pPr>
        <w:pStyle w:val="a"/>
        <w:spacing w:line="276" w:lineRule="auto"/>
        <w:rPr>
          <w:sz w:val="24"/>
          <w:szCs w:val="24"/>
        </w:rPr>
      </w:pPr>
      <w:r w:rsidRPr="00CE0DE9">
        <w:rPr>
          <w:sz w:val="24"/>
          <w:szCs w:val="24"/>
        </w:rPr>
        <w:t>высказывать аргументированные суждения о соотношении средств и целей в политике;</w:t>
      </w:r>
    </w:p>
    <w:p w:rsidR="00451CA4" w:rsidRPr="00CE0DE9" w:rsidRDefault="00451CA4" w:rsidP="006F6B26">
      <w:pPr>
        <w:pStyle w:val="a"/>
        <w:spacing w:line="276" w:lineRule="auto"/>
        <w:rPr>
          <w:sz w:val="24"/>
          <w:szCs w:val="24"/>
        </w:rPr>
      </w:pPr>
      <w:r w:rsidRPr="00CE0DE9">
        <w:rPr>
          <w:sz w:val="24"/>
          <w:szCs w:val="24"/>
        </w:rPr>
        <w:t>раскрывать роль и функции политической системы;</w:t>
      </w:r>
    </w:p>
    <w:p w:rsidR="00451CA4" w:rsidRPr="00CE0DE9" w:rsidRDefault="00451CA4" w:rsidP="006F6B26">
      <w:pPr>
        <w:pStyle w:val="a"/>
        <w:spacing w:line="276" w:lineRule="auto"/>
        <w:rPr>
          <w:sz w:val="24"/>
          <w:szCs w:val="24"/>
        </w:rPr>
      </w:pPr>
      <w:r w:rsidRPr="00CE0DE9">
        <w:rPr>
          <w:sz w:val="24"/>
          <w:szCs w:val="24"/>
        </w:rPr>
        <w:t>характеризовать государство как центральный институт политической системы;</w:t>
      </w:r>
    </w:p>
    <w:p w:rsidR="00451CA4" w:rsidRPr="00CE0DE9" w:rsidRDefault="00451CA4" w:rsidP="006F6B26">
      <w:pPr>
        <w:pStyle w:val="a"/>
        <w:spacing w:line="276" w:lineRule="auto"/>
        <w:rPr>
          <w:sz w:val="24"/>
          <w:szCs w:val="24"/>
        </w:rPr>
      </w:pPr>
      <w:r w:rsidRPr="00CE0DE9">
        <w:rPr>
          <w:sz w:val="24"/>
          <w:szCs w:val="24"/>
        </w:rPr>
        <w:t>различать типы политических режимов, давать оценку роли политических режимов различных типов в общественном развитии;</w:t>
      </w:r>
    </w:p>
    <w:p w:rsidR="00451CA4" w:rsidRPr="00CE0DE9" w:rsidRDefault="00451CA4" w:rsidP="006F6B26">
      <w:pPr>
        <w:pStyle w:val="a"/>
        <w:spacing w:line="276" w:lineRule="auto"/>
        <w:rPr>
          <w:sz w:val="24"/>
          <w:szCs w:val="24"/>
        </w:rPr>
      </w:pPr>
      <w:r w:rsidRPr="00CE0DE9">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451CA4" w:rsidRPr="00CE0DE9" w:rsidRDefault="00451CA4" w:rsidP="006F6B26">
      <w:pPr>
        <w:pStyle w:val="a"/>
        <w:spacing w:line="276" w:lineRule="auto"/>
        <w:rPr>
          <w:sz w:val="24"/>
          <w:szCs w:val="24"/>
        </w:rPr>
      </w:pPr>
      <w:r w:rsidRPr="00CE0DE9">
        <w:rPr>
          <w:sz w:val="24"/>
          <w:szCs w:val="24"/>
        </w:rPr>
        <w:t>характеризовать демократическую избирательную систему;</w:t>
      </w:r>
    </w:p>
    <w:p w:rsidR="00451CA4" w:rsidRPr="00CE0DE9" w:rsidRDefault="00451CA4" w:rsidP="006F6B26">
      <w:pPr>
        <w:pStyle w:val="a"/>
        <w:spacing w:line="276" w:lineRule="auto"/>
        <w:rPr>
          <w:sz w:val="24"/>
          <w:szCs w:val="24"/>
        </w:rPr>
      </w:pPr>
      <w:r w:rsidRPr="00CE0DE9">
        <w:rPr>
          <w:sz w:val="24"/>
          <w:szCs w:val="24"/>
        </w:rPr>
        <w:t>различать мажоритарную, пропорциональную, смешанную избирательные системы;</w:t>
      </w:r>
    </w:p>
    <w:p w:rsidR="00451CA4" w:rsidRPr="00CE0DE9" w:rsidRDefault="00451CA4" w:rsidP="006F6B26">
      <w:pPr>
        <w:pStyle w:val="a"/>
        <w:spacing w:line="276" w:lineRule="auto"/>
        <w:rPr>
          <w:sz w:val="24"/>
          <w:szCs w:val="24"/>
        </w:rPr>
      </w:pPr>
      <w:r w:rsidRPr="00CE0DE9">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451CA4" w:rsidRPr="00CE0DE9" w:rsidRDefault="00451CA4" w:rsidP="006F6B26">
      <w:pPr>
        <w:pStyle w:val="a"/>
        <w:spacing w:line="276" w:lineRule="auto"/>
        <w:rPr>
          <w:sz w:val="24"/>
          <w:szCs w:val="24"/>
        </w:rPr>
      </w:pPr>
      <w:r w:rsidRPr="00CE0DE9">
        <w:rPr>
          <w:sz w:val="24"/>
          <w:szCs w:val="24"/>
        </w:rPr>
        <w:lastRenderedPageBreak/>
        <w:t>определять роль политической элиты и политического лидера в современном обществе;</w:t>
      </w:r>
    </w:p>
    <w:p w:rsidR="00451CA4" w:rsidRPr="00CE0DE9" w:rsidRDefault="00451CA4" w:rsidP="006F6B26">
      <w:pPr>
        <w:pStyle w:val="a"/>
        <w:spacing w:line="276" w:lineRule="auto"/>
        <w:rPr>
          <w:sz w:val="24"/>
          <w:szCs w:val="24"/>
        </w:rPr>
      </w:pPr>
      <w:r w:rsidRPr="00CE0DE9">
        <w:rPr>
          <w:sz w:val="24"/>
          <w:szCs w:val="24"/>
        </w:rPr>
        <w:t>конкретизировать примерами роль политической идеологии;</w:t>
      </w:r>
    </w:p>
    <w:p w:rsidR="00451CA4" w:rsidRPr="00CE0DE9" w:rsidRDefault="00451CA4" w:rsidP="006F6B26">
      <w:pPr>
        <w:pStyle w:val="a"/>
        <w:spacing w:line="276" w:lineRule="auto"/>
        <w:rPr>
          <w:sz w:val="24"/>
          <w:szCs w:val="24"/>
        </w:rPr>
      </w:pPr>
      <w:r w:rsidRPr="00CE0DE9">
        <w:rPr>
          <w:sz w:val="24"/>
          <w:szCs w:val="24"/>
        </w:rPr>
        <w:t>раскрывать на примерах функционирование различных партийных систем;</w:t>
      </w:r>
    </w:p>
    <w:p w:rsidR="00451CA4" w:rsidRPr="00CE0DE9" w:rsidRDefault="00451CA4" w:rsidP="006F6B26">
      <w:pPr>
        <w:pStyle w:val="a"/>
        <w:spacing w:line="276" w:lineRule="auto"/>
        <w:rPr>
          <w:sz w:val="24"/>
          <w:szCs w:val="24"/>
        </w:rPr>
      </w:pPr>
      <w:r w:rsidRPr="00CE0DE9">
        <w:rPr>
          <w:sz w:val="24"/>
          <w:szCs w:val="24"/>
        </w:rPr>
        <w:t>формулировать суждение о значении многопартийности и идеологического плюрализма в современном обществе;</w:t>
      </w:r>
    </w:p>
    <w:p w:rsidR="00451CA4" w:rsidRPr="00CE0DE9" w:rsidRDefault="00451CA4" w:rsidP="006F6B26">
      <w:pPr>
        <w:pStyle w:val="a"/>
        <w:spacing w:line="276" w:lineRule="auto"/>
        <w:rPr>
          <w:sz w:val="24"/>
          <w:szCs w:val="24"/>
        </w:rPr>
      </w:pPr>
      <w:r w:rsidRPr="00CE0DE9">
        <w:rPr>
          <w:sz w:val="24"/>
          <w:szCs w:val="24"/>
        </w:rPr>
        <w:t>оценивать роль СМИ в современной политической жизни;</w:t>
      </w:r>
    </w:p>
    <w:p w:rsidR="00451CA4" w:rsidRPr="00CE0DE9" w:rsidRDefault="00451CA4" w:rsidP="006F6B26">
      <w:pPr>
        <w:pStyle w:val="a"/>
        <w:spacing w:line="276" w:lineRule="auto"/>
        <w:rPr>
          <w:sz w:val="24"/>
          <w:szCs w:val="24"/>
        </w:rPr>
      </w:pPr>
      <w:r w:rsidRPr="00CE0DE9">
        <w:rPr>
          <w:sz w:val="24"/>
          <w:szCs w:val="24"/>
        </w:rPr>
        <w:t>иллюстрировать примерами основные этапы политического процесса;</w:t>
      </w:r>
    </w:p>
    <w:p w:rsidR="00451CA4" w:rsidRPr="00CE0DE9" w:rsidRDefault="00451CA4" w:rsidP="006F6B26">
      <w:pPr>
        <w:pStyle w:val="a"/>
        <w:spacing w:line="276" w:lineRule="auto"/>
        <w:rPr>
          <w:sz w:val="24"/>
          <w:szCs w:val="24"/>
        </w:rPr>
      </w:pPr>
      <w:r w:rsidRPr="00CE0DE9">
        <w:rPr>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451CA4" w:rsidRPr="00CE0DE9" w:rsidRDefault="00451CA4" w:rsidP="006F6B26">
      <w:pPr>
        <w:spacing w:line="276" w:lineRule="auto"/>
        <w:jc w:val="both"/>
      </w:pPr>
    </w:p>
    <w:p w:rsidR="00451CA4" w:rsidRPr="00CE0DE9" w:rsidRDefault="00451CA4" w:rsidP="006F6B26">
      <w:pPr>
        <w:spacing w:line="276" w:lineRule="auto"/>
        <w:jc w:val="both"/>
        <w:rPr>
          <w:b/>
        </w:rPr>
      </w:pPr>
      <w:r w:rsidRPr="00CE0DE9">
        <w:rPr>
          <w:b/>
          <w:highlight w:val="white"/>
        </w:rPr>
        <w:t>Правовое регулирование общественных отношений</w:t>
      </w:r>
    </w:p>
    <w:p w:rsidR="00451CA4" w:rsidRPr="00CE0DE9" w:rsidRDefault="00451CA4" w:rsidP="006F6B26">
      <w:pPr>
        <w:pStyle w:val="a"/>
        <w:spacing w:line="276" w:lineRule="auto"/>
        <w:rPr>
          <w:sz w:val="24"/>
          <w:szCs w:val="24"/>
        </w:rPr>
      </w:pPr>
      <w:r w:rsidRPr="00CE0DE9">
        <w:rPr>
          <w:sz w:val="24"/>
          <w:szCs w:val="24"/>
        </w:rPr>
        <w:t>Сравнивать правовые нормы с другими социальными нормами;</w:t>
      </w:r>
    </w:p>
    <w:p w:rsidR="00451CA4" w:rsidRPr="00CE0DE9" w:rsidRDefault="00451CA4" w:rsidP="006F6B26">
      <w:pPr>
        <w:pStyle w:val="a"/>
        <w:spacing w:line="276" w:lineRule="auto"/>
        <w:rPr>
          <w:sz w:val="24"/>
          <w:szCs w:val="24"/>
        </w:rPr>
      </w:pPr>
      <w:r w:rsidRPr="00CE0DE9">
        <w:rPr>
          <w:sz w:val="24"/>
          <w:szCs w:val="24"/>
        </w:rPr>
        <w:t>выделять основные элементы системы права;</w:t>
      </w:r>
    </w:p>
    <w:p w:rsidR="00451CA4" w:rsidRPr="00CE0DE9" w:rsidRDefault="00451CA4" w:rsidP="006F6B26">
      <w:pPr>
        <w:pStyle w:val="a"/>
        <w:spacing w:line="276" w:lineRule="auto"/>
        <w:rPr>
          <w:sz w:val="24"/>
          <w:szCs w:val="24"/>
        </w:rPr>
      </w:pPr>
      <w:r w:rsidRPr="00CE0DE9">
        <w:rPr>
          <w:sz w:val="24"/>
          <w:szCs w:val="24"/>
        </w:rPr>
        <w:t>выстраивать иерархию нормативных актов;</w:t>
      </w:r>
    </w:p>
    <w:p w:rsidR="00451CA4" w:rsidRPr="00CE0DE9" w:rsidRDefault="00451CA4" w:rsidP="006F6B26">
      <w:pPr>
        <w:pStyle w:val="a"/>
        <w:spacing w:line="276" w:lineRule="auto"/>
        <w:rPr>
          <w:sz w:val="24"/>
          <w:szCs w:val="24"/>
        </w:rPr>
      </w:pPr>
      <w:r w:rsidRPr="00CE0DE9">
        <w:rPr>
          <w:sz w:val="24"/>
          <w:szCs w:val="24"/>
        </w:rPr>
        <w:t>выделять основные стадии законотворческого процесса в Российской Федерации;</w:t>
      </w:r>
    </w:p>
    <w:p w:rsidR="00451CA4" w:rsidRPr="00CE0DE9" w:rsidRDefault="00451CA4" w:rsidP="006F6B26">
      <w:pPr>
        <w:pStyle w:val="a"/>
        <w:spacing w:line="276" w:lineRule="auto"/>
        <w:rPr>
          <w:sz w:val="24"/>
          <w:szCs w:val="24"/>
        </w:rPr>
      </w:pPr>
      <w:r w:rsidRPr="00CE0DE9">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451CA4" w:rsidRPr="00CE0DE9" w:rsidRDefault="00451CA4" w:rsidP="006F6B26">
      <w:pPr>
        <w:pStyle w:val="a"/>
        <w:spacing w:line="276" w:lineRule="auto"/>
        <w:rPr>
          <w:sz w:val="24"/>
          <w:szCs w:val="24"/>
        </w:rPr>
      </w:pPr>
      <w:r w:rsidRPr="00CE0DE9">
        <w:rPr>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451CA4" w:rsidRPr="00CE0DE9" w:rsidRDefault="00451CA4" w:rsidP="006F6B26">
      <w:pPr>
        <w:pStyle w:val="a"/>
        <w:spacing w:line="276" w:lineRule="auto"/>
        <w:rPr>
          <w:sz w:val="24"/>
          <w:szCs w:val="24"/>
        </w:rPr>
      </w:pPr>
      <w:r w:rsidRPr="00CE0DE9">
        <w:rPr>
          <w:sz w:val="24"/>
          <w:szCs w:val="24"/>
        </w:rPr>
        <w:t>аргументировать важность соблюдения норм экологического права и характеризовать способы защиты экологических прав;</w:t>
      </w:r>
    </w:p>
    <w:p w:rsidR="00451CA4" w:rsidRPr="00CE0DE9" w:rsidRDefault="00451CA4" w:rsidP="006F6B26">
      <w:pPr>
        <w:pStyle w:val="a"/>
        <w:spacing w:line="276" w:lineRule="auto"/>
        <w:rPr>
          <w:sz w:val="24"/>
          <w:szCs w:val="24"/>
        </w:rPr>
      </w:pPr>
      <w:r w:rsidRPr="00CE0DE9">
        <w:rPr>
          <w:sz w:val="24"/>
          <w:szCs w:val="24"/>
        </w:rPr>
        <w:t>раскрывать содержание гражданских правоотношений;</w:t>
      </w:r>
    </w:p>
    <w:p w:rsidR="00451CA4" w:rsidRPr="00CE0DE9" w:rsidRDefault="00451CA4" w:rsidP="006F6B26">
      <w:pPr>
        <w:pStyle w:val="a"/>
        <w:spacing w:line="276" w:lineRule="auto"/>
        <w:rPr>
          <w:sz w:val="24"/>
          <w:szCs w:val="24"/>
        </w:rPr>
      </w:pPr>
      <w:r w:rsidRPr="00CE0DE9">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451CA4" w:rsidRPr="00CE0DE9" w:rsidRDefault="00451CA4" w:rsidP="006F6B26">
      <w:pPr>
        <w:pStyle w:val="a"/>
        <w:spacing w:line="276" w:lineRule="auto"/>
        <w:rPr>
          <w:sz w:val="24"/>
          <w:szCs w:val="24"/>
        </w:rPr>
      </w:pPr>
      <w:r w:rsidRPr="00CE0DE9">
        <w:rPr>
          <w:sz w:val="24"/>
          <w:szCs w:val="24"/>
        </w:rPr>
        <w:t>различать организационно-правовые формы предприятий;</w:t>
      </w:r>
    </w:p>
    <w:p w:rsidR="00451CA4" w:rsidRPr="00CE0DE9" w:rsidRDefault="00451CA4" w:rsidP="006F6B26">
      <w:pPr>
        <w:pStyle w:val="a"/>
        <w:spacing w:line="276" w:lineRule="auto"/>
        <w:rPr>
          <w:sz w:val="24"/>
          <w:szCs w:val="24"/>
        </w:rPr>
      </w:pPr>
      <w:r w:rsidRPr="00CE0DE9">
        <w:rPr>
          <w:sz w:val="24"/>
          <w:szCs w:val="24"/>
        </w:rPr>
        <w:t>характеризовать порядок рассмотрения гражданских споров;</w:t>
      </w:r>
    </w:p>
    <w:p w:rsidR="00451CA4" w:rsidRPr="00CE0DE9" w:rsidRDefault="00451CA4" w:rsidP="006F6B26">
      <w:pPr>
        <w:pStyle w:val="a"/>
        <w:spacing w:line="276" w:lineRule="auto"/>
        <w:rPr>
          <w:sz w:val="24"/>
          <w:szCs w:val="24"/>
        </w:rPr>
      </w:pPr>
      <w:r w:rsidRPr="00CE0DE9">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451CA4" w:rsidRPr="00CE0DE9" w:rsidRDefault="00451CA4" w:rsidP="006F6B26">
      <w:pPr>
        <w:pStyle w:val="a"/>
        <w:spacing w:line="276" w:lineRule="auto"/>
        <w:rPr>
          <w:sz w:val="24"/>
          <w:szCs w:val="24"/>
        </w:rPr>
      </w:pPr>
      <w:r w:rsidRPr="00CE0DE9">
        <w:rPr>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451CA4" w:rsidRPr="00CE0DE9" w:rsidRDefault="00451CA4" w:rsidP="006F6B26">
      <w:pPr>
        <w:pStyle w:val="a"/>
        <w:spacing w:line="276" w:lineRule="auto"/>
        <w:rPr>
          <w:sz w:val="24"/>
          <w:szCs w:val="24"/>
        </w:rPr>
      </w:pPr>
      <w:r w:rsidRPr="00CE0DE9">
        <w:rPr>
          <w:sz w:val="24"/>
          <w:szCs w:val="24"/>
        </w:rPr>
        <w:t>характеризовать условия заключения, изменения и расторжения трудового договора;</w:t>
      </w:r>
    </w:p>
    <w:p w:rsidR="00451CA4" w:rsidRPr="00CE0DE9" w:rsidRDefault="00451CA4" w:rsidP="006F6B26">
      <w:pPr>
        <w:pStyle w:val="a"/>
        <w:spacing w:line="276" w:lineRule="auto"/>
        <w:rPr>
          <w:sz w:val="24"/>
          <w:szCs w:val="24"/>
        </w:rPr>
      </w:pPr>
      <w:r w:rsidRPr="00CE0DE9">
        <w:rPr>
          <w:sz w:val="24"/>
          <w:szCs w:val="24"/>
        </w:rPr>
        <w:t>иллюстрировать примерами виды социальной защиты и социального обеспечения;</w:t>
      </w:r>
    </w:p>
    <w:p w:rsidR="00451CA4" w:rsidRPr="00CE0DE9" w:rsidRDefault="00451CA4" w:rsidP="006F6B26">
      <w:pPr>
        <w:pStyle w:val="a"/>
        <w:spacing w:line="276" w:lineRule="auto"/>
        <w:rPr>
          <w:sz w:val="24"/>
          <w:szCs w:val="24"/>
        </w:rPr>
      </w:pPr>
      <w:r w:rsidRPr="00CE0DE9">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451CA4" w:rsidRPr="00CE0DE9" w:rsidRDefault="00451CA4" w:rsidP="006F6B26">
      <w:pPr>
        <w:pStyle w:val="a"/>
        <w:spacing w:line="276" w:lineRule="auto"/>
        <w:rPr>
          <w:sz w:val="24"/>
          <w:szCs w:val="24"/>
        </w:rPr>
      </w:pPr>
      <w:r w:rsidRPr="00CE0DE9">
        <w:rPr>
          <w:sz w:val="24"/>
          <w:szCs w:val="24"/>
        </w:rPr>
        <w:t>объяснять основные идеи международных документов, направленных на защиту прав человека.</w:t>
      </w:r>
    </w:p>
    <w:p w:rsidR="00451CA4" w:rsidRPr="00CE0DE9" w:rsidRDefault="00451CA4" w:rsidP="006F6B26">
      <w:pPr>
        <w:spacing w:line="276" w:lineRule="auto"/>
        <w:jc w:val="both"/>
      </w:pPr>
    </w:p>
    <w:p w:rsidR="00451CA4" w:rsidRPr="00CE0DE9" w:rsidRDefault="00451CA4" w:rsidP="006F6B26">
      <w:pPr>
        <w:spacing w:line="276" w:lineRule="auto"/>
        <w:jc w:val="both"/>
      </w:pPr>
      <w:r w:rsidRPr="00CE0DE9">
        <w:rPr>
          <w:b/>
        </w:rPr>
        <w:t>Выпускник на базовом уровне получит возможность научиться:</w:t>
      </w:r>
    </w:p>
    <w:p w:rsidR="00451CA4" w:rsidRPr="00CE0DE9" w:rsidRDefault="00451CA4" w:rsidP="006F6B26">
      <w:pPr>
        <w:spacing w:line="276" w:lineRule="auto"/>
        <w:jc w:val="both"/>
        <w:rPr>
          <w:b/>
          <w:i/>
        </w:rPr>
      </w:pPr>
      <w:r w:rsidRPr="00CE0DE9">
        <w:rPr>
          <w:b/>
          <w:i/>
          <w:highlight w:val="white"/>
        </w:rPr>
        <w:t>Человек. Человек в системе общественных отношений</w:t>
      </w:r>
    </w:p>
    <w:p w:rsidR="00451CA4" w:rsidRPr="00CE0DE9" w:rsidRDefault="00451CA4" w:rsidP="006F6B26">
      <w:pPr>
        <w:pStyle w:val="a"/>
        <w:spacing w:line="276" w:lineRule="auto"/>
        <w:rPr>
          <w:i/>
          <w:sz w:val="24"/>
          <w:szCs w:val="24"/>
        </w:rPr>
      </w:pPr>
      <w:r w:rsidRPr="00CE0DE9">
        <w:rPr>
          <w:i/>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451CA4" w:rsidRPr="00CE0DE9" w:rsidRDefault="00451CA4" w:rsidP="006F6B26">
      <w:pPr>
        <w:pStyle w:val="a"/>
        <w:spacing w:line="276" w:lineRule="auto"/>
        <w:rPr>
          <w:i/>
          <w:sz w:val="24"/>
          <w:szCs w:val="24"/>
        </w:rPr>
      </w:pPr>
      <w:r w:rsidRPr="00CE0DE9">
        <w:rPr>
          <w:i/>
          <w:sz w:val="24"/>
          <w:szCs w:val="24"/>
        </w:rPr>
        <w:lastRenderedPageBreak/>
        <w:t xml:space="preserve">применять знания о методах познания социальных явлений и процессов в учебной деятельности и повседневной жизни; </w:t>
      </w:r>
    </w:p>
    <w:p w:rsidR="00451CA4" w:rsidRPr="00CE0DE9" w:rsidRDefault="00451CA4" w:rsidP="006F6B26">
      <w:pPr>
        <w:pStyle w:val="a"/>
        <w:spacing w:line="276" w:lineRule="auto"/>
        <w:rPr>
          <w:i/>
          <w:sz w:val="24"/>
          <w:szCs w:val="24"/>
        </w:rPr>
      </w:pPr>
      <w:r w:rsidRPr="00CE0DE9">
        <w:rPr>
          <w:i/>
          <w:sz w:val="24"/>
          <w:szCs w:val="24"/>
        </w:rPr>
        <w:t>оценивать разнообразные явления и процессы общественного развития;</w:t>
      </w:r>
    </w:p>
    <w:p w:rsidR="00451CA4" w:rsidRPr="00CE0DE9" w:rsidRDefault="00451CA4" w:rsidP="006F6B26">
      <w:pPr>
        <w:pStyle w:val="a"/>
        <w:spacing w:line="276" w:lineRule="auto"/>
        <w:rPr>
          <w:i/>
          <w:sz w:val="24"/>
          <w:szCs w:val="24"/>
        </w:rPr>
      </w:pPr>
      <w:r w:rsidRPr="00CE0DE9">
        <w:rPr>
          <w:i/>
          <w:sz w:val="24"/>
          <w:szCs w:val="24"/>
        </w:rPr>
        <w:t>характеризовать основные методы научного познания;</w:t>
      </w:r>
    </w:p>
    <w:p w:rsidR="00451CA4" w:rsidRPr="00CE0DE9" w:rsidRDefault="00451CA4" w:rsidP="006F6B26">
      <w:pPr>
        <w:pStyle w:val="a"/>
        <w:spacing w:line="276" w:lineRule="auto"/>
        <w:rPr>
          <w:i/>
          <w:sz w:val="24"/>
          <w:szCs w:val="24"/>
        </w:rPr>
      </w:pPr>
      <w:r w:rsidRPr="00CE0DE9">
        <w:rPr>
          <w:i/>
          <w:sz w:val="24"/>
          <w:szCs w:val="24"/>
        </w:rPr>
        <w:t>выявлять особенности социального познания;</w:t>
      </w:r>
    </w:p>
    <w:p w:rsidR="00451CA4" w:rsidRPr="00CE0DE9" w:rsidRDefault="00451CA4" w:rsidP="006F6B26">
      <w:pPr>
        <w:pStyle w:val="a"/>
        <w:spacing w:line="276" w:lineRule="auto"/>
        <w:rPr>
          <w:i/>
          <w:sz w:val="24"/>
          <w:szCs w:val="24"/>
        </w:rPr>
      </w:pPr>
      <w:r w:rsidRPr="00CE0DE9">
        <w:rPr>
          <w:i/>
          <w:sz w:val="24"/>
          <w:szCs w:val="24"/>
        </w:rPr>
        <w:t>различать типы мировоззрений;</w:t>
      </w:r>
    </w:p>
    <w:p w:rsidR="00451CA4" w:rsidRPr="00CE0DE9" w:rsidRDefault="00451CA4" w:rsidP="006F6B26">
      <w:pPr>
        <w:pStyle w:val="a"/>
        <w:spacing w:line="276" w:lineRule="auto"/>
        <w:rPr>
          <w:i/>
          <w:sz w:val="24"/>
          <w:szCs w:val="24"/>
        </w:rPr>
      </w:pPr>
      <w:r w:rsidRPr="00CE0DE9">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451CA4" w:rsidRPr="00CE0DE9" w:rsidRDefault="00451CA4" w:rsidP="006F6B26">
      <w:pPr>
        <w:pStyle w:val="a"/>
        <w:spacing w:line="276" w:lineRule="auto"/>
        <w:rPr>
          <w:i/>
          <w:sz w:val="24"/>
          <w:szCs w:val="24"/>
        </w:rPr>
      </w:pPr>
      <w:r w:rsidRPr="00CE0DE9">
        <w:rPr>
          <w:i/>
          <w:sz w:val="24"/>
          <w:szCs w:val="24"/>
        </w:rPr>
        <w:t>выражать собственную позицию по вопросу познаваемости мира и аргументировать ее.</w:t>
      </w:r>
    </w:p>
    <w:p w:rsidR="00451CA4" w:rsidRPr="00CE0DE9" w:rsidRDefault="00451CA4" w:rsidP="006F6B26">
      <w:pPr>
        <w:spacing w:line="276" w:lineRule="auto"/>
        <w:jc w:val="both"/>
        <w:rPr>
          <w:i/>
        </w:rPr>
      </w:pPr>
    </w:p>
    <w:p w:rsidR="00451CA4" w:rsidRPr="00CE0DE9" w:rsidRDefault="00451CA4" w:rsidP="006F6B26">
      <w:pPr>
        <w:spacing w:line="276" w:lineRule="auto"/>
        <w:jc w:val="both"/>
        <w:rPr>
          <w:b/>
          <w:i/>
        </w:rPr>
      </w:pPr>
      <w:r w:rsidRPr="00CE0DE9">
        <w:rPr>
          <w:b/>
          <w:i/>
        </w:rPr>
        <w:t>Общество как сложная динамическая система</w:t>
      </w:r>
    </w:p>
    <w:p w:rsidR="00451CA4" w:rsidRPr="00CE0DE9" w:rsidRDefault="00451CA4" w:rsidP="006F6B26">
      <w:pPr>
        <w:pStyle w:val="a"/>
        <w:spacing w:line="276" w:lineRule="auto"/>
        <w:rPr>
          <w:i/>
          <w:sz w:val="24"/>
          <w:szCs w:val="24"/>
        </w:rPr>
      </w:pPr>
      <w:r w:rsidRPr="00CE0DE9">
        <w:rPr>
          <w:i/>
          <w:sz w:val="24"/>
          <w:szCs w:val="24"/>
        </w:rPr>
        <w:t>Устанавливать причинно-следственные связи между состоянием различных сфер жизни общества и общественным развитием в целом;</w:t>
      </w:r>
    </w:p>
    <w:p w:rsidR="00451CA4" w:rsidRPr="00CE0DE9" w:rsidRDefault="00451CA4" w:rsidP="006F6B26">
      <w:pPr>
        <w:pStyle w:val="a"/>
        <w:spacing w:line="276" w:lineRule="auto"/>
        <w:rPr>
          <w:i/>
          <w:sz w:val="24"/>
          <w:szCs w:val="24"/>
        </w:rPr>
      </w:pPr>
      <w:r w:rsidRPr="00CE0DE9">
        <w:rPr>
          <w:i/>
          <w:sz w:val="24"/>
          <w:szCs w:val="24"/>
        </w:rPr>
        <w:t>выявлять, опираясь на теоретические положения и материалы СМИ, тенденции и перспективы общественного развития;</w:t>
      </w:r>
    </w:p>
    <w:p w:rsidR="00451CA4" w:rsidRPr="00CE0DE9" w:rsidRDefault="00451CA4" w:rsidP="006F6B26">
      <w:pPr>
        <w:pStyle w:val="a"/>
        <w:spacing w:line="276" w:lineRule="auto"/>
        <w:rPr>
          <w:i/>
          <w:sz w:val="24"/>
          <w:szCs w:val="24"/>
        </w:rPr>
      </w:pPr>
      <w:r w:rsidRPr="00CE0DE9">
        <w:rPr>
          <w:i/>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451CA4" w:rsidRPr="00CE0DE9" w:rsidRDefault="00451CA4" w:rsidP="006F6B26">
      <w:pPr>
        <w:spacing w:line="276" w:lineRule="auto"/>
        <w:jc w:val="both"/>
        <w:rPr>
          <w:i/>
        </w:rPr>
      </w:pPr>
    </w:p>
    <w:p w:rsidR="00451CA4" w:rsidRPr="00CE0DE9" w:rsidRDefault="00451CA4" w:rsidP="006F6B26">
      <w:pPr>
        <w:spacing w:line="276" w:lineRule="auto"/>
        <w:jc w:val="both"/>
        <w:rPr>
          <w:b/>
          <w:i/>
        </w:rPr>
      </w:pPr>
      <w:r w:rsidRPr="00CE0DE9">
        <w:rPr>
          <w:b/>
          <w:i/>
        </w:rPr>
        <w:t>Экономика</w:t>
      </w:r>
    </w:p>
    <w:p w:rsidR="00451CA4" w:rsidRPr="00CE0DE9" w:rsidRDefault="00451CA4" w:rsidP="006F6B26">
      <w:pPr>
        <w:pStyle w:val="a"/>
        <w:spacing w:line="276" w:lineRule="auto"/>
        <w:rPr>
          <w:i/>
          <w:sz w:val="24"/>
          <w:szCs w:val="24"/>
        </w:rPr>
      </w:pPr>
      <w:r w:rsidRPr="00CE0DE9">
        <w:rPr>
          <w:i/>
          <w:sz w:val="24"/>
          <w:szCs w:val="24"/>
        </w:rPr>
        <w:t>Выделять и формулировать характерные особенности рыночных структур;</w:t>
      </w:r>
    </w:p>
    <w:p w:rsidR="00451CA4" w:rsidRPr="00CE0DE9" w:rsidRDefault="00451CA4" w:rsidP="006F6B26">
      <w:pPr>
        <w:pStyle w:val="a"/>
        <w:spacing w:line="276" w:lineRule="auto"/>
        <w:rPr>
          <w:i/>
          <w:sz w:val="24"/>
          <w:szCs w:val="24"/>
        </w:rPr>
      </w:pPr>
      <w:r w:rsidRPr="00CE0DE9">
        <w:rPr>
          <w:i/>
          <w:sz w:val="24"/>
          <w:szCs w:val="24"/>
        </w:rPr>
        <w:t>выявлять противоречия рынка;</w:t>
      </w:r>
    </w:p>
    <w:p w:rsidR="00451CA4" w:rsidRPr="00CE0DE9" w:rsidRDefault="00451CA4" w:rsidP="006F6B26">
      <w:pPr>
        <w:pStyle w:val="a"/>
        <w:spacing w:line="276" w:lineRule="auto"/>
        <w:rPr>
          <w:i/>
          <w:sz w:val="24"/>
          <w:szCs w:val="24"/>
        </w:rPr>
      </w:pPr>
      <w:r w:rsidRPr="00CE0DE9">
        <w:rPr>
          <w:i/>
          <w:sz w:val="24"/>
          <w:szCs w:val="24"/>
        </w:rPr>
        <w:t>раскрывать роль и место фондового рынка в рыночных структурах;</w:t>
      </w:r>
    </w:p>
    <w:p w:rsidR="00451CA4" w:rsidRPr="00CE0DE9" w:rsidRDefault="00451CA4" w:rsidP="006F6B26">
      <w:pPr>
        <w:pStyle w:val="a"/>
        <w:spacing w:line="276" w:lineRule="auto"/>
        <w:rPr>
          <w:i/>
          <w:sz w:val="24"/>
          <w:szCs w:val="24"/>
        </w:rPr>
      </w:pPr>
      <w:r w:rsidRPr="00CE0DE9">
        <w:rPr>
          <w:i/>
          <w:sz w:val="24"/>
          <w:szCs w:val="24"/>
        </w:rPr>
        <w:t>раскрывать возможности финансирования малых и крупных фирм;</w:t>
      </w:r>
    </w:p>
    <w:p w:rsidR="00451CA4" w:rsidRPr="00CE0DE9" w:rsidRDefault="00451CA4" w:rsidP="006F6B26">
      <w:pPr>
        <w:pStyle w:val="a"/>
        <w:spacing w:line="276" w:lineRule="auto"/>
        <w:rPr>
          <w:i/>
          <w:sz w:val="24"/>
          <w:szCs w:val="24"/>
        </w:rPr>
      </w:pPr>
      <w:r w:rsidRPr="00CE0DE9">
        <w:rPr>
          <w:i/>
          <w:sz w:val="24"/>
          <w:szCs w:val="24"/>
        </w:rPr>
        <w:t>обосновывать выбор форм бизнеса в конкретных ситуациях;</w:t>
      </w:r>
    </w:p>
    <w:p w:rsidR="00451CA4" w:rsidRPr="00CE0DE9" w:rsidRDefault="00451CA4" w:rsidP="006F6B26">
      <w:pPr>
        <w:pStyle w:val="a"/>
        <w:spacing w:line="276" w:lineRule="auto"/>
        <w:rPr>
          <w:i/>
          <w:sz w:val="24"/>
          <w:szCs w:val="24"/>
        </w:rPr>
      </w:pPr>
      <w:r w:rsidRPr="00CE0DE9">
        <w:rPr>
          <w:i/>
          <w:sz w:val="24"/>
          <w:szCs w:val="24"/>
        </w:rPr>
        <w:t>различать источники финансирования малых и крупных предприятий;</w:t>
      </w:r>
    </w:p>
    <w:p w:rsidR="00451CA4" w:rsidRPr="00CE0DE9" w:rsidRDefault="00451CA4" w:rsidP="006F6B26">
      <w:pPr>
        <w:pStyle w:val="a"/>
        <w:spacing w:line="276" w:lineRule="auto"/>
        <w:rPr>
          <w:i/>
          <w:sz w:val="24"/>
          <w:szCs w:val="24"/>
        </w:rPr>
      </w:pPr>
      <w:r w:rsidRPr="00CE0DE9">
        <w:rPr>
          <w:i/>
          <w:sz w:val="24"/>
          <w:szCs w:val="24"/>
        </w:rPr>
        <w:t>определять практическое назначение основных функций менеджмента;</w:t>
      </w:r>
    </w:p>
    <w:p w:rsidR="00451CA4" w:rsidRPr="00CE0DE9" w:rsidRDefault="00451CA4" w:rsidP="006F6B26">
      <w:pPr>
        <w:pStyle w:val="a"/>
        <w:spacing w:line="276" w:lineRule="auto"/>
        <w:rPr>
          <w:i/>
          <w:sz w:val="24"/>
          <w:szCs w:val="24"/>
        </w:rPr>
      </w:pPr>
      <w:r w:rsidRPr="00CE0DE9">
        <w:rPr>
          <w:i/>
          <w:sz w:val="24"/>
          <w:szCs w:val="24"/>
        </w:rPr>
        <w:t>определять место маркетинга в деятельности организации;</w:t>
      </w:r>
    </w:p>
    <w:p w:rsidR="00451CA4" w:rsidRPr="00CE0DE9" w:rsidRDefault="00451CA4" w:rsidP="006F6B26">
      <w:pPr>
        <w:pStyle w:val="a"/>
        <w:spacing w:line="276" w:lineRule="auto"/>
        <w:rPr>
          <w:i/>
          <w:sz w:val="24"/>
          <w:szCs w:val="24"/>
        </w:rPr>
      </w:pPr>
      <w:r w:rsidRPr="00CE0DE9">
        <w:rPr>
          <w:i/>
          <w:sz w:val="24"/>
          <w:szCs w:val="24"/>
        </w:rPr>
        <w:t>применять полученные знания для выполнения социальных ролей работника и производителя;</w:t>
      </w:r>
    </w:p>
    <w:p w:rsidR="00451CA4" w:rsidRPr="00CE0DE9" w:rsidRDefault="00451CA4" w:rsidP="006F6B26">
      <w:pPr>
        <w:pStyle w:val="a"/>
        <w:spacing w:line="276" w:lineRule="auto"/>
        <w:rPr>
          <w:i/>
          <w:sz w:val="24"/>
          <w:szCs w:val="24"/>
        </w:rPr>
      </w:pPr>
      <w:r w:rsidRPr="00CE0DE9">
        <w:rPr>
          <w:i/>
          <w:sz w:val="24"/>
          <w:szCs w:val="24"/>
        </w:rPr>
        <w:t>оценивать свои возможности трудоустройства в условиях рынка труда;</w:t>
      </w:r>
    </w:p>
    <w:p w:rsidR="00451CA4" w:rsidRPr="00CE0DE9" w:rsidRDefault="00451CA4" w:rsidP="006F6B26">
      <w:pPr>
        <w:pStyle w:val="a"/>
        <w:spacing w:line="276" w:lineRule="auto"/>
        <w:rPr>
          <w:i/>
          <w:sz w:val="24"/>
          <w:szCs w:val="24"/>
        </w:rPr>
      </w:pPr>
      <w:r w:rsidRPr="00CE0DE9">
        <w:rPr>
          <w:i/>
          <w:sz w:val="24"/>
          <w:szCs w:val="24"/>
        </w:rPr>
        <w:t>раскрывать фазы экономического цикла;</w:t>
      </w:r>
    </w:p>
    <w:p w:rsidR="00451CA4" w:rsidRPr="00CE0DE9" w:rsidRDefault="00451CA4" w:rsidP="006F6B26">
      <w:pPr>
        <w:pStyle w:val="a"/>
        <w:spacing w:line="276" w:lineRule="auto"/>
        <w:rPr>
          <w:i/>
          <w:sz w:val="24"/>
          <w:szCs w:val="24"/>
        </w:rPr>
      </w:pPr>
      <w:r w:rsidRPr="00CE0DE9">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451CA4" w:rsidRPr="00CE0DE9" w:rsidRDefault="00451CA4" w:rsidP="006F6B26">
      <w:pPr>
        <w:pStyle w:val="a"/>
        <w:spacing w:line="276" w:lineRule="auto"/>
        <w:rPr>
          <w:i/>
          <w:sz w:val="24"/>
          <w:szCs w:val="24"/>
        </w:rPr>
      </w:pPr>
      <w:r w:rsidRPr="00CE0DE9">
        <w:rPr>
          <w:i/>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451CA4" w:rsidRPr="00CE0DE9" w:rsidRDefault="00451CA4" w:rsidP="006F6B26">
      <w:pPr>
        <w:spacing w:line="276" w:lineRule="auto"/>
        <w:jc w:val="both"/>
        <w:rPr>
          <w:i/>
        </w:rPr>
      </w:pPr>
    </w:p>
    <w:p w:rsidR="00451CA4" w:rsidRPr="00CE0DE9" w:rsidRDefault="00451CA4" w:rsidP="006F6B26">
      <w:pPr>
        <w:spacing w:line="276" w:lineRule="auto"/>
        <w:jc w:val="both"/>
        <w:rPr>
          <w:b/>
          <w:i/>
        </w:rPr>
      </w:pPr>
      <w:r w:rsidRPr="00CE0DE9">
        <w:rPr>
          <w:b/>
          <w:i/>
        </w:rPr>
        <w:t>Социальные отношения</w:t>
      </w:r>
    </w:p>
    <w:p w:rsidR="00451CA4" w:rsidRPr="00CE0DE9" w:rsidRDefault="00451CA4" w:rsidP="006F6B26">
      <w:pPr>
        <w:pStyle w:val="a"/>
        <w:spacing w:line="276" w:lineRule="auto"/>
        <w:rPr>
          <w:i/>
          <w:sz w:val="24"/>
          <w:szCs w:val="24"/>
        </w:rPr>
      </w:pPr>
      <w:r w:rsidRPr="00CE0DE9">
        <w:rPr>
          <w:i/>
          <w:sz w:val="24"/>
          <w:szCs w:val="24"/>
        </w:rPr>
        <w:t>Выделять причины социального неравенства в истории и современном обществе;</w:t>
      </w:r>
    </w:p>
    <w:p w:rsidR="00451CA4" w:rsidRPr="00CE0DE9" w:rsidRDefault="00451CA4" w:rsidP="006F6B26">
      <w:pPr>
        <w:pStyle w:val="a"/>
        <w:spacing w:line="276" w:lineRule="auto"/>
        <w:rPr>
          <w:i/>
          <w:sz w:val="24"/>
          <w:szCs w:val="24"/>
        </w:rPr>
      </w:pPr>
      <w:r w:rsidRPr="00CE0DE9">
        <w:rPr>
          <w:i/>
          <w:sz w:val="24"/>
          <w:szCs w:val="24"/>
        </w:rPr>
        <w:t>высказывать обоснованное суждение о факторах, обеспечивающих успешность самореализации молодежи в современных условиях;</w:t>
      </w:r>
    </w:p>
    <w:p w:rsidR="00451CA4" w:rsidRPr="00CE0DE9" w:rsidRDefault="00451CA4" w:rsidP="006F6B26">
      <w:pPr>
        <w:pStyle w:val="a"/>
        <w:spacing w:line="276" w:lineRule="auto"/>
        <w:rPr>
          <w:i/>
          <w:sz w:val="24"/>
          <w:szCs w:val="24"/>
        </w:rPr>
      </w:pPr>
      <w:r w:rsidRPr="00CE0DE9">
        <w:rPr>
          <w:i/>
          <w:sz w:val="24"/>
          <w:szCs w:val="24"/>
        </w:rPr>
        <w:t>анализировать ситуации, связанные с различными способами разрешения социальных конфликтов;</w:t>
      </w:r>
    </w:p>
    <w:p w:rsidR="00451CA4" w:rsidRPr="00CE0DE9" w:rsidRDefault="00451CA4" w:rsidP="006F6B26">
      <w:pPr>
        <w:pStyle w:val="a"/>
        <w:spacing w:line="276" w:lineRule="auto"/>
        <w:rPr>
          <w:i/>
          <w:sz w:val="24"/>
          <w:szCs w:val="24"/>
        </w:rPr>
      </w:pPr>
      <w:r w:rsidRPr="00CE0DE9">
        <w:rPr>
          <w:i/>
          <w:sz w:val="24"/>
          <w:szCs w:val="24"/>
        </w:rPr>
        <w:lastRenderedPageBreak/>
        <w:t>выражать собственное отношение к различным способам разрешения социальных конфликтов;</w:t>
      </w:r>
    </w:p>
    <w:p w:rsidR="00451CA4" w:rsidRPr="00CE0DE9" w:rsidRDefault="00451CA4" w:rsidP="006F6B26">
      <w:pPr>
        <w:pStyle w:val="a"/>
        <w:spacing w:line="276" w:lineRule="auto"/>
        <w:rPr>
          <w:i/>
          <w:sz w:val="24"/>
          <w:szCs w:val="24"/>
        </w:rPr>
      </w:pPr>
      <w:r w:rsidRPr="00CE0DE9">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451CA4" w:rsidRPr="00CE0DE9" w:rsidRDefault="00451CA4" w:rsidP="006F6B26">
      <w:pPr>
        <w:pStyle w:val="a"/>
        <w:spacing w:line="276" w:lineRule="auto"/>
        <w:rPr>
          <w:i/>
          <w:sz w:val="24"/>
          <w:szCs w:val="24"/>
        </w:rPr>
      </w:pPr>
      <w:r w:rsidRPr="00CE0DE9">
        <w:rPr>
          <w:i/>
          <w:sz w:val="24"/>
          <w:szCs w:val="24"/>
        </w:rPr>
        <w:t>находить и анализировать социальную информацию о тенденциях развития семьи в современном обществе;</w:t>
      </w:r>
    </w:p>
    <w:p w:rsidR="00451CA4" w:rsidRPr="00CE0DE9" w:rsidRDefault="00451CA4" w:rsidP="006F6B26">
      <w:pPr>
        <w:pStyle w:val="a"/>
        <w:spacing w:line="276" w:lineRule="auto"/>
        <w:rPr>
          <w:i/>
          <w:sz w:val="24"/>
          <w:szCs w:val="24"/>
        </w:rPr>
      </w:pPr>
      <w:r w:rsidRPr="00CE0DE9">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451CA4" w:rsidRPr="00CE0DE9" w:rsidRDefault="00451CA4" w:rsidP="006F6B26">
      <w:pPr>
        <w:pStyle w:val="a"/>
        <w:spacing w:line="276" w:lineRule="auto"/>
        <w:rPr>
          <w:i/>
          <w:sz w:val="24"/>
          <w:szCs w:val="24"/>
        </w:rPr>
      </w:pPr>
      <w:r w:rsidRPr="00CE0DE9">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451CA4" w:rsidRPr="00CE0DE9" w:rsidRDefault="00451CA4" w:rsidP="006F6B26">
      <w:pPr>
        <w:pStyle w:val="a"/>
        <w:spacing w:line="276" w:lineRule="auto"/>
        <w:rPr>
          <w:i/>
          <w:sz w:val="24"/>
          <w:szCs w:val="24"/>
        </w:rPr>
      </w:pPr>
      <w:r w:rsidRPr="00CE0DE9">
        <w:rPr>
          <w:i/>
          <w:sz w:val="24"/>
          <w:szCs w:val="24"/>
        </w:rPr>
        <w:t>анализировать численность населения и динамику ее изменений в мире и в России.</w:t>
      </w:r>
    </w:p>
    <w:p w:rsidR="00451CA4" w:rsidRPr="00CE0DE9" w:rsidRDefault="00451CA4" w:rsidP="006F6B26">
      <w:pPr>
        <w:spacing w:line="276" w:lineRule="auto"/>
        <w:jc w:val="both"/>
        <w:rPr>
          <w:b/>
          <w:i/>
        </w:rPr>
      </w:pPr>
    </w:p>
    <w:p w:rsidR="00451CA4" w:rsidRPr="00CE0DE9" w:rsidRDefault="00451CA4" w:rsidP="006F6B26">
      <w:pPr>
        <w:spacing w:line="276" w:lineRule="auto"/>
        <w:jc w:val="both"/>
        <w:rPr>
          <w:b/>
          <w:i/>
        </w:rPr>
      </w:pPr>
      <w:r w:rsidRPr="00CE0DE9">
        <w:rPr>
          <w:b/>
          <w:i/>
        </w:rPr>
        <w:t>Политика</w:t>
      </w:r>
    </w:p>
    <w:p w:rsidR="00451CA4" w:rsidRPr="00CE0DE9" w:rsidRDefault="00451CA4" w:rsidP="006F6B26">
      <w:pPr>
        <w:pStyle w:val="a"/>
        <w:spacing w:line="276" w:lineRule="auto"/>
        <w:rPr>
          <w:i/>
          <w:sz w:val="24"/>
          <w:szCs w:val="24"/>
        </w:rPr>
      </w:pPr>
      <w:r w:rsidRPr="00CE0DE9">
        <w:rPr>
          <w:i/>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451CA4" w:rsidRPr="00CE0DE9" w:rsidRDefault="00451CA4" w:rsidP="006F6B26">
      <w:pPr>
        <w:pStyle w:val="a"/>
        <w:spacing w:line="276" w:lineRule="auto"/>
        <w:rPr>
          <w:i/>
          <w:sz w:val="24"/>
          <w:szCs w:val="24"/>
        </w:rPr>
      </w:pPr>
      <w:r w:rsidRPr="00CE0DE9">
        <w:rPr>
          <w:i/>
          <w:sz w:val="24"/>
          <w:szCs w:val="24"/>
        </w:rPr>
        <w:t>выделять основные этапы избирательной кампании;</w:t>
      </w:r>
    </w:p>
    <w:p w:rsidR="00451CA4" w:rsidRPr="00CE0DE9" w:rsidRDefault="00451CA4" w:rsidP="006F6B26">
      <w:pPr>
        <w:pStyle w:val="a"/>
        <w:spacing w:line="276" w:lineRule="auto"/>
        <w:rPr>
          <w:i/>
          <w:sz w:val="24"/>
          <w:szCs w:val="24"/>
        </w:rPr>
      </w:pPr>
      <w:r w:rsidRPr="00CE0DE9">
        <w:rPr>
          <w:i/>
          <w:sz w:val="24"/>
          <w:szCs w:val="24"/>
        </w:rPr>
        <w:t>в перспективе осознанно участвовать в избирательных кампаниях;</w:t>
      </w:r>
    </w:p>
    <w:p w:rsidR="00451CA4" w:rsidRPr="00CE0DE9" w:rsidRDefault="00451CA4" w:rsidP="006F6B26">
      <w:pPr>
        <w:pStyle w:val="a"/>
        <w:spacing w:line="276" w:lineRule="auto"/>
        <w:rPr>
          <w:i/>
          <w:sz w:val="24"/>
          <w:szCs w:val="24"/>
        </w:rPr>
      </w:pPr>
      <w:r w:rsidRPr="00CE0DE9">
        <w:rPr>
          <w:i/>
          <w:sz w:val="24"/>
          <w:szCs w:val="24"/>
        </w:rPr>
        <w:t>отбирать и систематизировать информацию СМИ о функциях и значении местного самоуправления;</w:t>
      </w:r>
    </w:p>
    <w:p w:rsidR="00451CA4" w:rsidRPr="00CE0DE9" w:rsidRDefault="00451CA4" w:rsidP="006F6B26">
      <w:pPr>
        <w:pStyle w:val="a"/>
        <w:spacing w:line="276" w:lineRule="auto"/>
        <w:rPr>
          <w:i/>
          <w:sz w:val="24"/>
          <w:szCs w:val="24"/>
        </w:rPr>
      </w:pPr>
      <w:r w:rsidRPr="00CE0DE9">
        <w:rPr>
          <w:i/>
          <w:sz w:val="24"/>
          <w:szCs w:val="24"/>
        </w:rPr>
        <w:t>самостоятельно давать аргументированную оценку личных качеств и деятельности политических лидеров;</w:t>
      </w:r>
    </w:p>
    <w:p w:rsidR="00451CA4" w:rsidRPr="00CE0DE9" w:rsidRDefault="00451CA4" w:rsidP="006F6B26">
      <w:pPr>
        <w:pStyle w:val="a"/>
        <w:spacing w:line="276" w:lineRule="auto"/>
        <w:rPr>
          <w:i/>
          <w:sz w:val="24"/>
          <w:szCs w:val="24"/>
        </w:rPr>
      </w:pPr>
      <w:r w:rsidRPr="00CE0DE9">
        <w:rPr>
          <w:i/>
          <w:sz w:val="24"/>
          <w:szCs w:val="24"/>
        </w:rPr>
        <w:t>характеризовать особенности политического процесса в России;</w:t>
      </w:r>
    </w:p>
    <w:p w:rsidR="00451CA4" w:rsidRPr="00CE0DE9" w:rsidRDefault="00451CA4" w:rsidP="006F6B26">
      <w:pPr>
        <w:pStyle w:val="a"/>
        <w:spacing w:line="276" w:lineRule="auto"/>
        <w:rPr>
          <w:i/>
          <w:sz w:val="24"/>
          <w:szCs w:val="24"/>
        </w:rPr>
      </w:pPr>
      <w:r w:rsidRPr="00CE0DE9">
        <w:rPr>
          <w:i/>
          <w:sz w:val="24"/>
          <w:szCs w:val="24"/>
        </w:rPr>
        <w:t>анализировать основные тенденции современного политического процесса.</w:t>
      </w:r>
    </w:p>
    <w:p w:rsidR="00451CA4" w:rsidRPr="00CE0DE9" w:rsidRDefault="00451CA4" w:rsidP="006F6B26">
      <w:pPr>
        <w:spacing w:line="276" w:lineRule="auto"/>
        <w:jc w:val="both"/>
        <w:rPr>
          <w:i/>
        </w:rPr>
      </w:pPr>
    </w:p>
    <w:p w:rsidR="00451CA4" w:rsidRPr="00CE0DE9" w:rsidRDefault="00451CA4" w:rsidP="006F6B26">
      <w:pPr>
        <w:spacing w:line="276" w:lineRule="auto"/>
        <w:jc w:val="both"/>
        <w:rPr>
          <w:i/>
        </w:rPr>
      </w:pPr>
      <w:r w:rsidRPr="00CE0DE9">
        <w:rPr>
          <w:b/>
          <w:i/>
        </w:rPr>
        <w:t>Правовое регулирование общественных отношений</w:t>
      </w:r>
    </w:p>
    <w:p w:rsidR="00451CA4" w:rsidRPr="00CE0DE9" w:rsidRDefault="00451CA4" w:rsidP="006F6B26">
      <w:pPr>
        <w:pStyle w:val="a"/>
        <w:spacing w:line="276" w:lineRule="auto"/>
        <w:rPr>
          <w:i/>
          <w:sz w:val="24"/>
          <w:szCs w:val="24"/>
        </w:rPr>
      </w:pPr>
      <w:r w:rsidRPr="00CE0DE9">
        <w:rPr>
          <w:i/>
          <w:sz w:val="24"/>
          <w:szCs w:val="24"/>
        </w:rPr>
        <w:t>Действовать в пределах правовых норм для успешного решения жизненных задач в разных сферах общественных отношений;</w:t>
      </w:r>
    </w:p>
    <w:p w:rsidR="00451CA4" w:rsidRPr="00CE0DE9" w:rsidRDefault="00451CA4" w:rsidP="006F6B26">
      <w:pPr>
        <w:pStyle w:val="a"/>
        <w:spacing w:line="276" w:lineRule="auto"/>
        <w:rPr>
          <w:i/>
          <w:sz w:val="24"/>
          <w:szCs w:val="24"/>
        </w:rPr>
      </w:pPr>
      <w:r w:rsidRPr="00CE0DE9">
        <w:rPr>
          <w:i/>
          <w:sz w:val="24"/>
          <w:szCs w:val="24"/>
        </w:rPr>
        <w:t>перечислять участников законотворческого процесса и раскрывать их функции;</w:t>
      </w:r>
    </w:p>
    <w:p w:rsidR="00451CA4" w:rsidRPr="00CE0DE9" w:rsidRDefault="00451CA4" w:rsidP="006F6B26">
      <w:pPr>
        <w:pStyle w:val="a"/>
        <w:spacing w:line="276" w:lineRule="auto"/>
        <w:rPr>
          <w:i/>
          <w:sz w:val="24"/>
          <w:szCs w:val="24"/>
        </w:rPr>
      </w:pPr>
      <w:r w:rsidRPr="00CE0DE9">
        <w:rPr>
          <w:i/>
          <w:sz w:val="24"/>
          <w:szCs w:val="24"/>
        </w:rPr>
        <w:t>характеризовать механизм судебной защиты прав человека и гражданина в РФ;</w:t>
      </w:r>
    </w:p>
    <w:p w:rsidR="00451CA4" w:rsidRPr="00CE0DE9" w:rsidRDefault="00451CA4" w:rsidP="006F6B26">
      <w:pPr>
        <w:pStyle w:val="a"/>
        <w:spacing w:line="276" w:lineRule="auto"/>
        <w:rPr>
          <w:i/>
          <w:sz w:val="24"/>
          <w:szCs w:val="24"/>
        </w:rPr>
      </w:pPr>
      <w:r w:rsidRPr="00CE0DE9">
        <w:rPr>
          <w:i/>
          <w:sz w:val="24"/>
          <w:szCs w:val="24"/>
        </w:rPr>
        <w:t>ориентироваться в предпринимательских правоотношениях;</w:t>
      </w:r>
    </w:p>
    <w:p w:rsidR="00451CA4" w:rsidRPr="00CE0DE9" w:rsidRDefault="00451CA4" w:rsidP="006F6B26">
      <w:pPr>
        <w:pStyle w:val="a"/>
        <w:spacing w:line="276" w:lineRule="auto"/>
        <w:rPr>
          <w:i/>
          <w:sz w:val="24"/>
          <w:szCs w:val="24"/>
        </w:rPr>
      </w:pPr>
      <w:r w:rsidRPr="00CE0DE9">
        <w:rPr>
          <w:i/>
          <w:sz w:val="24"/>
          <w:szCs w:val="24"/>
        </w:rPr>
        <w:t>выявлять общественную опасность коррупции для гражданина, общества и государства;</w:t>
      </w:r>
    </w:p>
    <w:p w:rsidR="00451CA4" w:rsidRPr="00CE0DE9" w:rsidRDefault="00451CA4" w:rsidP="006F6B26">
      <w:pPr>
        <w:pStyle w:val="a"/>
        <w:spacing w:line="276" w:lineRule="auto"/>
        <w:rPr>
          <w:i/>
          <w:sz w:val="24"/>
          <w:szCs w:val="24"/>
        </w:rPr>
      </w:pPr>
      <w:r w:rsidRPr="00CE0DE9">
        <w:rPr>
          <w:i/>
          <w:sz w:val="24"/>
          <w:szCs w:val="24"/>
        </w:rPr>
        <w:t>применять знание основных норм права в ситуациях повседневной жизни, прогнозировать последствия принимаемых решений;</w:t>
      </w:r>
    </w:p>
    <w:p w:rsidR="00451CA4" w:rsidRPr="00CE0DE9" w:rsidRDefault="00451CA4" w:rsidP="006F6B26">
      <w:pPr>
        <w:pStyle w:val="a"/>
        <w:spacing w:line="276" w:lineRule="auto"/>
        <w:rPr>
          <w:i/>
          <w:sz w:val="24"/>
          <w:szCs w:val="24"/>
        </w:rPr>
      </w:pPr>
      <w:r w:rsidRPr="00CE0DE9">
        <w:rPr>
          <w:i/>
          <w:sz w:val="24"/>
          <w:szCs w:val="24"/>
        </w:rPr>
        <w:t>оценивать происходящие события и поведение людей с точки зрения соответствия закону;</w:t>
      </w:r>
    </w:p>
    <w:p w:rsidR="00451CA4" w:rsidRPr="00CE0DE9" w:rsidRDefault="00451CA4" w:rsidP="006F6B26">
      <w:pPr>
        <w:pStyle w:val="a"/>
        <w:spacing w:line="276" w:lineRule="auto"/>
        <w:rPr>
          <w:i/>
          <w:sz w:val="24"/>
          <w:szCs w:val="24"/>
        </w:rPr>
      </w:pPr>
      <w:r w:rsidRPr="00CE0DE9">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451CA4" w:rsidRPr="00CE0DE9" w:rsidRDefault="00451CA4" w:rsidP="006F6B26">
      <w:pPr>
        <w:spacing w:line="276" w:lineRule="auto"/>
        <w:jc w:val="both"/>
      </w:pPr>
    </w:p>
    <w:p w:rsidR="00451CA4" w:rsidRPr="00CE0DE9" w:rsidRDefault="00451CA4" w:rsidP="006F6B26">
      <w:pPr>
        <w:pStyle w:val="4"/>
        <w:spacing w:line="276" w:lineRule="auto"/>
        <w:jc w:val="both"/>
        <w:rPr>
          <w:sz w:val="24"/>
          <w:szCs w:val="24"/>
        </w:rPr>
      </w:pPr>
      <w:bookmarkStart w:id="40" w:name="_Toc453968156"/>
      <w:r w:rsidRPr="00CE0DE9">
        <w:rPr>
          <w:sz w:val="24"/>
          <w:szCs w:val="24"/>
        </w:rPr>
        <w:t>Россия в мире</w:t>
      </w:r>
      <w:bookmarkEnd w:id="38"/>
      <w:bookmarkEnd w:id="39"/>
      <w:bookmarkEnd w:id="40"/>
    </w:p>
    <w:p w:rsidR="00451CA4" w:rsidRPr="00CE0DE9" w:rsidRDefault="00451CA4" w:rsidP="006F6B26">
      <w:pPr>
        <w:spacing w:line="276" w:lineRule="auto"/>
        <w:jc w:val="both"/>
        <w:rPr>
          <w:b/>
        </w:rPr>
      </w:pPr>
      <w:r w:rsidRPr="00CE0DE9">
        <w:rPr>
          <w:b/>
        </w:rPr>
        <w:t>В результате изучения учебного предмета «Россия в мире» на уровне среднего общего образования:</w:t>
      </w:r>
    </w:p>
    <w:p w:rsidR="00451CA4" w:rsidRPr="00CE0DE9" w:rsidRDefault="00451CA4" w:rsidP="006F6B26">
      <w:pPr>
        <w:spacing w:line="276" w:lineRule="auto"/>
        <w:jc w:val="both"/>
        <w:rPr>
          <w:b/>
        </w:rPr>
      </w:pPr>
      <w:r w:rsidRPr="00CE0DE9">
        <w:rPr>
          <w:b/>
        </w:rPr>
        <w:t>Выпускник на базовом уровне научится:</w:t>
      </w:r>
    </w:p>
    <w:p w:rsidR="00451CA4" w:rsidRPr="00CE0DE9" w:rsidRDefault="00451CA4" w:rsidP="006F6B26">
      <w:pPr>
        <w:pStyle w:val="a"/>
        <w:spacing w:line="276" w:lineRule="auto"/>
        <w:rPr>
          <w:sz w:val="24"/>
          <w:szCs w:val="24"/>
        </w:rPr>
      </w:pPr>
      <w:r w:rsidRPr="00CE0DE9">
        <w:rPr>
          <w:sz w:val="24"/>
          <w:szCs w:val="24"/>
        </w:rPr>
        <w:lastRenderedPageBreak/>
        <w:t>использовать комплекс знаний об основных этапах, ключевых событиях истории многонационального Российского государства и человечества в целом;</w:t>
      </w:r>
    </w:p>
    <w:p w:rsidR="00451CA4" w:rsidRPr="00CE0DE9" w:rsidRDefault="00451CA4" w:rsidP="006F6B26">
      <w:pPr>
        <w:pStyle w:val="a"/>
        <w:spacing w:line="276" w:lineRule="auto"/>
        <w:rPr>
          <w:sz w:val="24"/>
          <w:szCs w:val="24"/>
        </w:rPr>
      </w:pPr>
      <w:r w:rsidRPr="00CE0DE9">
        <w:rPr>
          <w:sz w:val="24"/>
          <w:szCs w:val="24"/>
        </w:rPr>
        <w:t xml:space="preserve">использовать понятийный аппарат исторического знания и приемы исторического анализа, </w:t>
      </w:r>
      <w:proofErr w:type="spellStart"/>
      <w:r w:rsidRPr="00CE0DE9">
        <w:rPr>
          <w:sz w:val="24"/>
          <w:szCs w:val="24"/>
        </w:rPr>
        <w:t>межпредметные</w:t>
      </w:r>
      <w:proofErr w:type="spellEnd"/>
      <w:r w:rsidRPr="00CE0DE9">
        <w:rPr>
          <w:sz w:val="24"/>
          <w:szCs w:val="24"/>
        </w:rPr>
        <w:t xml:space="preserve"> связи для осмысления, раскрытия сущности, причинно-следственных связей и значения событий, процессов и явлений прошлого и современности;</w:t>
      </w:r>
    </w:p>
    <w:p w:rsidR="00451CA4" w:rsidRPr="00CE0DE9" w:rsidRDefault="00451CA4" w:rsidP="006F6B26">
      <w:pPr>
        <w:pStyle w:val="a"/>
        <w:spacing w:line="276" w:lineRule="auto"/>
        <w:rPr>
          <w:sz w:val="24"/>
          <w:szCs w:val="24"/>
        </w:rPr>
      </w:pPr>
      <w:r w:rsidRPr="00CE0DE9">
        <w:rPr>
          <w:sz w:val="24"/>
          <w:szCs w:val="24"/>
        </w:rPr>
        <w:t>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 в современном глобальном мире;</w:t>
      </w:r>
    </w:p>
    <w:p w:rsidR="00451CA4" w:rsidRPr="00CE0DE9" w:rsidRDefault="00451CA4" w:rsidP="006F6B26">
      <w:pPr>
        <w:pStyle w:val="a"/>
        <w:spacing w:line="276" w:lineRule="auto"/>
        <w:rPr>
          <w:sz w:val="24"/>
          <w:szCs w:val="24"/>
        </w:rPr>
      </w:pPr>
      <w:r w:rsidRPr="00CE0DE9">
        <w:rPr>
          <w:sz w:val="24"/>
          <w:szCs w:val="24"/>
        </w:rPr>
        <w:t>соотносить общие исторические процессы и отдельные факты;</w:t>
      </w:r>
    </w:p>
    <w:p w:rsidR="00451CA4" w:rsidRPr="00CE0DE9" w:rsidRDefault="00451CA4" w:rsidP="006F6B26">
      <w:pPr>
        <w:pStyle w:val="a"/>
        <w:spacing w:line="276" w:lineRule="auto"/>
        <w:rPr>
          <w:sz w:val="24"/>
          <w:szCs w:val="24"/>
        </w:rPr>
      </w:pPr>
      <w:r w:rsidRPr="00CE0DE9">
        <w:rPr>
          <w:sz w:val="24"/>
          <w:szCs w:val="24"/>
        </w:rPr>
        <w:t>выделять причинно-следственные связи и исторические предпосылки современного положения РФ на международной арене;</w:t>
      </w:r>
    </w:p>
    <w:p w:rsidR="00451CA4" w:rsidRPr="00CE0DE9" w:rsidRDefault="00451CA4" w:rsidP="006F6B26">
      <w:pPr>
        <w:pStyle w:val="a"/>
        <w:spacing w:line="276" w:lineRule="auto"/>
        <w:rPr>
          <w:sz w:val="24"/>
          <w:szCs w:val="24"/>
        </w:rPr>
      </w:pPr>
      <w:r w:rsidRPr="00CE0DE9">
        <w:rPr>
          <w:sz w:val="24"/>
          <w:szCs w:val="24"/>
        </w:rPr>
        <w:t>сравнивать историческое развитие России и других стран, объяснять, в чем заключались общие черты и особенности их исторического развития;</w:t>
      </w:r>
    </w:p>
    <w:p w:rsidR="00451CA4" w:rsidRPr="00CE0DE9" w:rsidRDefault="00451CA4" w:rsidP="006F6B26">
      <w:pPr>
        <w:pStyle w:val="a"/>
        <w:spacing w:line="276" w:lineRule="auto"/>
        <w:rPr>
          <w:sz w:val="24"/>
          <w:szCs w:val="24"/>
        </w:rPr>
      </w:pPr>
      <w:r w:rsidRPr="00CE0DE9">
        <w:rPr>
          <w:sz w:val="24"/>
          <w:szCs w:val="24"/>
        </w:rPr>
        <w:t>излагать круг дискуссионных, «трудных» вопросов истории и существующие в науке их современные версии и трактовки;</w:t>
      </w:r>
    </w:p>
    <w:p w:rsidR="00451CA4" w:rsidRPr="00CE0DE9" w:rsidRDefault="00451CA4" w:rsidP="006F6B26">
      <w:pPr>
        <w:pStyle w:val="a"/>
        <w:spacing w:line="276" w:lineRule="auto"/>
        <w:rPr>
          <w:sz w:val="24"/>
          <w:szCs w:val="24"/>
        </w:rPr>
      </w:pPr>
      <w:r w:rsidRPr="00CE0DE9">
        <w:rPr>
          <w:sz w:val="24"/>
          <w:szCs w:val="24"/>
        </w:rPr>
        <w:t xml:space="preserve">раскрывать историко-культурное многообразие народов России, содержание основополагающих общероссийских символов, культурных, религиозных, </w:t>
      </w:r>
      <w:proofErr w:type="spellStart"/>
      <w:r w:rsidRPr="00CE0DE9">
        <w:rPr>
          <w:sz w:val="24"/>
          <w:szCs w:val="24"/>
        </w:rPr>
        <w:t>этнонациональных</w:t>
      </w:r>
      <w:proofErr w:type="spellEnd"/>
      <w:r w:rsidRPr="00CE0DE9">
        <w:rPr>
          <w:sz w:val="24"/>
          <w:szCs w:val="24"/>
        </w:rPr>
        <w:t xml:space="preserve"> традиций, нравственных и социальных установок;</w:t>
      </w:r>
    </w:p>
    <w:p w:rsidR="00451CA4" w:rsidRPr="00CE0DE9" w:rsidRDefault="00451CA4" w:rsidP="006F6B26">
      <w:pPr>
        <w:pStyle w:val="a"/>
        <w:spacing w:line="276" w:lineRule="auto"/>
        <w:rPr>
          <w:sz w:val="24"/>
          <w:szCs w:val="24"/>
        </w:rPr>
      </w:pPr>
      <w:r w:rsidRPr="00CE0DE9">
        <w:rPr>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451CA4" w:rsidRPr="00CE0DE9" w:rsidRDefault="00451CA4" w:rsidP="006F6B26">
      <w:pPr>
        <w:pStyle w:val="a"/>
        <w:spacing w:line="276" w:lineRule="auto"/>
        <w:rPr>
          <w:sz w:val="24"/>
          <w:szCs w:val="24"/>
        </w:rPr>
      </w:pPr>
      <w:r w:rsidRPr="00CE0DE9">
        <w:rPr>
          <w:sz w:val="24"/>
          <w:szCs w:val="24"/>
        </w:rPr>
        <w:t>использовать навыки проектной деятельности, умение вести диалог, участвовать в дискуссии по исторической тематике в условиях открытого информационного общества;</w:t>
      </w:r>
    </w:p>
    <w:p w:rsidR="00451CA4" w:rsidRPr="00CE0DE9" w:rsidRDefault="00451CA4" w:rsidP="006F6B26">
      <w:pPr>
        <w:pStyle w:val="a"/>
        <w:spacing w:line="276" w:lineRule="auto"/>
        <w:rPr>
          <w:sz w:val="24"/>
          <w:szCs w:val="24"/>
        </w:rPr>
      </w:pPr>
      <w:r w:rsidRPr="00CE0DE9">
        <w:rPr>
          <w:sz w:val="24"/>
          <w:szCs w:val="24"/>
        </w:rPr>
        <w:t>характеризовать важнейшие достижения культуры и систему ценностей, сформировавшиеся в ходе исторического развития;</w:t>
      </w:r>
    </w:p>
    <w:p w:rsidR="00451CA4" w:rsidRPr="00CE0DE9" w:rsidRDefault="00451CA4" w:rsidP="006F6B26">
      <w:pPr>
        <w:pStyle w:val="a"/>
        <w:spacing w:line="276" w:lineRule="auto"/>
        <w:rPr>
          <w:sz w:val="24"/>
          <w:szCs w:val="24"/>
        </w:rPr>
      </w:pPr>
      <w:r w:rsidRPr="00CE0DE9">
        <w:rPr>
          <w:sz w:val="24"/>
          <w:szCs w:val="24"/>
        </w:rPr>
        <w:t>составлять собственное суждение об историческом наследии народов России и мира;</w:t>
      </w:r>
    </w:p>
    <w:p w:rsidR="00451CA4" w:rsidRPr="00CE0DE9" w:rsidRDefault="00451CA4" w:rsidP="006F6B26">
      <w:pPr>
        <w:pStyle w:val="a"/>
        <w:spacing w:line="276" w:lineRule="auto"/>
        <w:rPr>
          <w:sz w:val="24"/>
          <w:szCs w:val="24"/>
        </w:rPr>
      </w:pPr>
      <w:r w:rsidRPr="00CE0DE9">
        <w:rPr>
          <w:sz w:val="24"/>
          <w:szCs w:val="24"/>
        </w:rPr>
        <w:t>различать в исторической информации факты и мнения, исторические описания и исторические объяснения;</w:t>
      </w:r>
    </w:p>
    <w:p w:rsidR="00451CA4" w:rsidRPr="00CE0DE9" w:rsidRDefault="00451CA4" w:rsidP="006F6B26">
      <w:pPr>
        <w:pStyle w:val="a"/>
        <w:spacing w:line="276" w:lineRule="auto"/>
        <w:rPr>
          <w:sz w:val="24"/>
          <w:szCs w:val="24"/>
        </w:rPr>
      </w:pPr>
      <w:r w:rsidRPr="00CE0DE9">
        <w:rPr>
          <w:sz w:val="24"/>
          <w:szCs w:val="24"/>
        </w:rPr>
        <w:t xml:space="preserve">уважительно относиться к историко-культурному наследию народов России и мира; </w:t>
      </w:r>
    </w:p>
    <w:p w:rsidR="00451CA4" w:rsidRPr="00CE0DE9" w:rsidRDefault="00451CA4" w:rsidP="006F6B26">
      <w:pPr>
        <w:pStyle w:val="a"/>
        <w:spacing w:line="276" w:lineRule="auto"/>
        <w:rPr>
          <w:sz w:val="24"/>
          <w:szCs w:val="24"/>
        </w:rPr>
      </w:pPr>
      <w:r w:rsidRPr="00CE0DE9">
        <w:rPr>
          <w:sz w:val="24"/>
          <w:szCs w:val="24"/>
        </w:rPr>
        <w:t>знать и сопоставлять между собой различные варианты развития народов мира;</w:t>
      </w:r>
    </w:p>
    <w:p w:rsidR="00451CA4" w:rsidRPr="00CE0DE9" w:rsidRDefault="00451CA4" w:rsidP="006F6B26">
      <w:pPr>
        <w:pStyle w:val="a"/>
        <w:spacing w:line="276" w:lineRule="auto"/>
        <w:rPr>
          <w:sz w:val="24"/>
          <w:szCs w:val="24"/>
        </w:rPr>
      </w:pPr>
      <w:r w:rsidRPr="00CE0DE9">
        <w:rPr>
          <w:sz w:val="24"/>
          <w:szCs w:val="24"/>
        </w:rPr>
        <w:t>знать историю возникновения и развития основных философских, экономических, политико-правовых течений в мире, особенности их реализации в России.</w:t>
      </w:r>
    </w:p>
    <w:p w:rsidR="00451CA4" w:rsidRPr="00CE0DE9" w:rsidRDefault="00451CA4" w:rsidP="006F6B26">
      <w:pPr>
        <w:spacing w:line="276" w:lineRule="auto"/>
        <w:jc w:val="both"/>
      </w:pPr>
    </w:p>
    <w:p w:rsidR="00451CA4" w:rsidRPr="00CE0DE9" w:rsidRDefault="00451CA4" w:rsidP="006F6B26">
      <w:pPr>
        <w:spacing w:line="276" w:lineRule="auto"/>
        <w:jc w:val="both"/>
        <w:rPr>
          <w:b/>
          <w:bCs/>
        </w:rPr>
      </w:pPr>
      <w:r w:rsidRPr="00CE0DE9">
        <w:rPr>
          <w:b/>
          <w:bCs/>
        </w:rPr>
        <w:t>Выпускник на базовом уровне получит возможность научиться:</w:t>
      </w:r>
    </w:p>
    <w:p w:rsidR="00451CA4" w:rsidRPr="00CE0DE9" w:rsidRDefault="00451CA4" w:rsidP="006F6B26">
      <w:pPr>
        <w:pStyle w:val="a"/>
        <w:spacing w:line="276" w:lineRule="auto"/>
        <w:rPr>
          <w:i/>
          <w:sz w:val="24"/>
          <w:szCs w:val="24"/>
        </w:rPr>
      </w:pPr>
      <w:r w:rsidRPr="00CE0DE9">
        <w:rPr>
          <w:i/>
          <w:sz w:val="24"/>
          <w:szCs w:val="24"/>
        </w:rPr>
        <w:t>владеть системными историческими знаниями, служащими основой для понимания места и роли России в мировой истории, для соотнесения (синхронизации) событий и процессов всемирной, национальной и региональной/локальной истории;</w:t>
      </w:r>
    </w:p>
    <w:p w:rsidR="00451CA4" w:rsidRPr="00CE0DE9" w:rsidRDefault="00451CA4" w:rsidP="006F6B26">
      <w:pPr>
        <w:pStyle w:val="a"/>
        <w:spacing w:line="276" w:lineRule="auto"/>
        <w:rPr>
          <w:i/>
          <w:sz w:val="24"/>
          <w:szCs w:val="24"/>
        </w:rPr>
      </w:pPr>
      <w:r w:rsidRPr="00CE0DE9">
        <w:rPr>
          <w:i/>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451CA4" w:rsidRPr="00CE0DE9" w:rsidRDefault="00451CA4" w:rsidP="006F6B26">
      <w:pPr>
        <w:pStyle w:val="a"/>
        <w:spacing w:line="276" w:lineRule="auto"/>
        <w:rPr>
          <w:i/>
          <w:sz w:val="24"/>
          <w:szCs w:val="24"/>
        </w:rPr>
      </w:pPr>
      <w:r w:rsidRPr="00CE0DE9">
        <w:rPr>
          <w:i/>
          <w:sz w:val="24"/>
          <w:szCs w:val="24"/>
        </w:rPr>
        <w:t>использовать принципы стру</w:t>
      </w:r>
      <w:r w:rsidR="002E22C9">
        <w:rPr>
          <w:i/>
          <w:sz w:val="24"/>
          <w:szCs w:val="24"/>
        </w:rPr>
        <w:t>ктурно-функционального, временно</w:t>
      </w:r>
      <w:r w:rsidRPr="00CE0DE9">
        <w:rPr>
          <w:i/>
          <w:sz w:val="24"/>
          <w:szCs w:val="24"/>
        </w:rPr>
        <w:t xml:space="preserve">го и пространственного анализа при работе с источниками, интерпретировать и сравнивать </w:t>
      </w:r>
      <w:r w:rsidRPr="00CE0DE9">
        <w:rPr>
          <w:i/>
          <w:sz w:val="24"/>
          <w:szCs w:val="24"/>
        </w:rPr>
        <w:lastRenderedPageBreak/>
        <w:t>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451CA4" w:rsidRPr="00CE0DE9" w:rsidRDefault="00451CA4" w:rsidP="006F6B26">
      <w:pPr>
        <w:pStyle w:val="a"/>
        <w:spacing w:line="276" w:lineRule="auto"/>
        <w:rPr>
          <w:i/>
          <w:sz w:val="24"/>
          <w:szCs w:val="24"/>
        </w:rPr>
      </w:pPr>
      <w:r w:rsidRPr="00CE0DE9">
        <w:rPr>
          <w:i/>
          <w:sz w:val="24"/>
          <w:szCs w:val="24"/>
        </w:rPr>
        <w:t xml:space="preserve">анализировать и сопоставлять как научные, так и </w:t>
      </w:r>
      <w:proofErr w:type="spellStart"/>
      <w:r w:rsidRPr="00CE0DE9">
        <w:rPr>
          <w:i/>
          <w:sz w:val="24"/>
          <w:szCs w:val="24"/>
        </w:rPr>
        <w:t>вненаучные</w:t>
      </w:r>
      <w:proofErr w:type="spellEnd"/>
      <w:r w:rsidRPr="00CE0DE9">
        <w:rPr>
          <w:i/>
          <w:sz w:val="24"/>
          <w:szCs w:val="24"/>
        </w:rPr>
        <w:t xml:space="preserve"> версии и оценки исторического прошлого, отличать интерпретации, основанные на фактическом материале, от заведомых искажений, фальсификации;</w:t>
      </w:r>
    </w:p>
    <w:p w:rsidR="00451CA4" w:rsidRPr="00CE0DE9" w:rsidRDefault="00451CA4" w:rsidP="006F6B26">
      <w:pPr>
        <w:pStyle w:val="a"/>
        <w:spacing w:line="276" w:lineRule="auto"/>
        <w:rPr>
          <w:i/>
          <w:sz w:val="24"/>
          <w:szCs w:val="24"/>
        </w:rPr>
      </w:pPr>
      <w:r w:rsidRPr="00CE0DE9">
        <w:rPr>
          <w:i/>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451CA4" w:rsidRPr="00CE0DE9" w:rsidRDefault="00451CA4" w:rsidP="006F6B26">
      <w:pPr>
        <w:pStyle w:val="a"/>
        <w:spacing w:line="276" w:lineRule="auto"/>
        <w:rPr>
          <w:i/>
          <w:sz w:val="24"/>
          <w:szCs w:val="24"/>
        </w:rPr>
      </w:pPr>
      <w:r w:rsidRPr="00CE0DE9">
        <w:rPr>
          <w:i/>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451CA4" w:rsidRPr="00CE0DE9" w:rsidRDefault="00451CA4" w:rsidP="006F6B26">
      <w:pPr>
        <w:pStyle w:val="a"/>
        <w:spacing w:line="276" w:lineRule="auto"/>
        <w:rPr>
          <w:i/>
          <w:sz w:val="24"/>
          <w:szCs w:val="24"/>
        </w:rPr>
      </w:pPr>
      <w:r w:rsidRPr="00CE0DE9">
        <w:rPr>
          <w:i/>
          <w:sz w:val="24"/>
          <w:szCs w:val="24"/>
        </w:rPr>
        <w:t>применять приемы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451CA4" w:rsidRPr="00CE0DE9" w:rsidRDefault="00451CA4" w:rsidP="006F6B26">
      <w:pPr>
        <w:pStyle w:val="a"/>
        <w:spacing w:line="276" w:lineRule="auto"/>
        <w:rPr>
          <w:i/>
          <w:sz w:val="24"/>
          <w:szCs w:val="24"/>
        </w:rPr>
      </w:pPr>
      <w:r w:rsidRPr="00CE0DE9">
        <w:rPr>
          <w:i/>
          <w:sz w:val="24"/>
          <w:szCs w:val="24"/>
        </w:rPr>
        <w:t>использовать современные версии и трактовки важнейших проблем отечественной и всемирной истории;</w:t>
      </w:r>
    </w:p>
    <w:p w:rsidR="00451CA4" w:rsidRPr="00CE0DE9" w:rsidRDefault="00451CA4" w:rsidP="006F6B26">
      <w:pPr>
        <w:pStyle w:val="a"/>
        <w:spacing w:line="276" w:lineRule="auto"/>
        <w:rPr>
          <w:i/>
          <w:sz w:val="24"/>
          <w:szCs w:val="24"/>
        </w:rPr>
      </w:pPr>
      <w:r w:rsidRPr="00CE0DE9">
        <w:rPr>
          <w:i/>
          <w:sz w:val="24"/>
          <w:szCs w:val="24"/>
        </w:rPr>
        <w:t>выявлять, понимать и прогнозировать развитие политических приоритетов России с учетом ее исторического опыта.</w:t>
      </w:r>
    </w:p>
    <w:p w:rsidR="00582E9A" w:rsidRPr="00CE0DE9" w:rsidRDefault="00582E9A" w:rsidP="006F6B26">
      <w:pPr>
        <w:spacing w:line="276" w:lineRule="auto"/>
        <w:jc w:val="both"/>
        <w:sectPr w:rsidR="00582E9A" w:rsidRPr="00CE0DE9" w:rsidSect="00AA6B54">
          <w:footerReference w:type="default" r:id="rId10"/>
          <w:pgSz w:w="11906" w:h="16838"/>
          <w:pgMar w:top="1134" w:right="850" w:bottom="1134" w:left="1701" w:header="284" w:footer="170" w:gutter="0"/>
          <w:cols w:space="708"/>
          <w:docGrid w:linePitch="381"/>
        </w:sectPr>
      </w:pPr>
    </w:p>
    <w:p w:rsidR="00582E9A" w:rsidRPr="00CE0DE9" w:rsidRDefault="00582E9A" w:rsidP="006F6B26">
      <w:pPr>
        <w:spacing w:line="276" w:lineRule="auto"/>
        <w:jc w:val="both"/>
      </w:pPr>
    </w:p>
    <w:p w:rsidR="00582E9A" w:rsidRPr="00CE0DE9" w:rsidRDefault="00582E9A" w:rsidP="006F6B26">
      <w:pPr>
        <w:pStyle w:val="4"/>
        <w:spacing w:line="276" w:lineRule="auto"/>
        <w:jc w:val="both"/>
        <w:rPr>
          <w:sz w:val="24"/>
          <w:szCs w:val="24"/>
        </w:rPr>
      </w:pPr>
      <w:bookmarkStart w:id="41" w:name="_Toc453968157"/>
      <w:r w:rsidRPr="00CE0DE9">
        <w:rPr>
          <w:sz w:val="24"/>
          <w:szCs w:val="24"/>
        </w:rPr>
        <w:t>Математика: алгебра и начала математического анализа, геометрия</w:t>
      </w:r>
      <w:bookmarkEnd w:id="41"/>
    </w:p>
    <w:p w:rsidR="00582E9A" w:rsidRPr="00CE0DE9" w:rsidRDefault="00582E9A" w:rsidP="006F6B26">
      <w:pPr>
        <w:spacing w:line="276" w:lineRule="auto"/>
        <w:jc w:val="both"/>
      </w:pP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6"/>
        <w:gridCol w:w="1520"/>
        <w:gridCol w:w="3118"/>
        <w:gridCol w:w="317"/>
        <w:gridCol w:w="3288"/>
        <w:gridCol w:w="3288"/>
        <w:gridCol w:w="3288"/>
      </w:tblGrid>
      <w:tr w:rsidR="00582E9A" w:rsidRPr="00CE0DE9" w:rsidTr="00DC3310">
        <w:tc>
          <w:tcPr>
            <w:tcW w:w="1526" w:type="dxa"/>
            <w:gridSpan w:val="2"/>
            <w:vAlign w:val="bottom"/>
          </w:tcPr>
          <w:p w:rsidR="00582E9A" w:rsidRPr="00CE0DE9" w:rsidRDefault="00582E9A" w:rsidP="006F6B26">
            <w:pPr>
              <w:spacing w:line="276" w:lineRule="auto"/>
              <w:ind w:left="360"/>
              <w:jc w:val="both"/>
              <w:rPr>
                <w:b/>
              </w:rPr>
            </w:pPr>
          </w:p>
        </w:tc>
        <w:tc>
          <w:tcPr>
            <w:tcW w:w="6723" w:type="dxa"/>
            <w:gridSpan w:val="3"/>
          </w:tcPr>
          <w:p w:rsidR="00582E9A" w:rsidRPr="00CE0DE9" w:rsidRDefault="00582E9A" w:rsidP="006F6B26">
            <w:pPr>
              <w:spacing w:line="276" w:lineRule="auto"/>
              <w:ind w:left="360"/>
              <w:jc w:val="both"/>
              <w:rPr>
                <w:b/>
              </w:rPr>
            </w:pPr>
            <w:r w:rsidRPr="00CE0DE9">
              <w:rPr>
                <w:b/>
              </w:rPr>
              <w:t>Базовый уровень</w:t>
            </w:r>
          </w:p>
          <w:p w:rsidR="00582E9A" w:rsidRPr="00CE0DE9" w:rsidRDefault="00582E9A" w:rsidP="006F6B26">
            <w:pPr>
              <w:spacing w:line="276" w:lineRule="auto"/>
              <w:ind w:left="360"/>
              <w:jc w:val="both"/>
              <w:rPr>
                <w:b/>
              </w:rPr>
            </w:pPr>
            <w:r w:rsidRPr="00CE0DE9">
              <w:rPr>
                <w:b/>
              </w:rPr>
              <w:t>«Проблемно-функциональные результаты»</w:t>
            </w:r>
          </w:p>
        </w:tc>
        <w:tc>
          <w:tcPr>
            <w:tcW w:w="6576" w:type="dxa"/>
            <w:gridSpan w:val="2"/>
          </w:tcPr>
          <w:p w:rsidR="00582E9A" w:rsidRPr="00CE0DE9" w:rsidRDefault="00582E9A" w:rsidP="006F6B26">
            <w:pPr>
              <w:spacing w:line="276" w:lineRule="auto"/>
              <w:ind w:left="360"/>
              <w:jc w:val="both"/>
              <w:rPr>
                <w:b/>
              </w:rPr>
            </w:pPr>
            <w:r w:rsidRPr="00CE0DE9">
              <w:rPr>
                <w:b/>
              </w:rPr>
              <w:t>Углубленный уровень</w:t>
            </w:r>
          </w:p>
          <w:p w:rsidR="00582E9A" w:rsidRPr="00CE0DE9" w:rsidRDefault="00582E9A" w:rsidP="006F6B26">
            <w:pPr>
              <w:spacing w:line="276" w:lineRule="auto"/>
              <w:ind w:left="360"/>
              <w:jc w:val="both"/>
              <w:rPr>
                <w:b/>
              </w:rPr>
            </w:pPr>
            <w:r w:rsidRPr="00CE0DE9">
              <w:rPr>
                <w:b/>
              </w:rPr>
              <w:t>«Системно-теоретические результаты»</w:t>
            </w:r>
          </w:p>
        </w:tc>
      </w:tr>
      <w:tr w:rsidR="00582E9A" w:rsidRPr="00CE0DE9" w:rsidTr="00DC3310">
        <w:tc>
          <w:tcPr>
            <w:tcW w:w="1526" w:type="dxa"/>
            <w:gridSpan w:val="2"/>
          </w:tcPr>
          <w:p w:rsidR="00582E9A" w:rsidRPr="00CE0DE9" w:rsidRDefault="00582E9A" w:rsidP="006F6B26">
            <w:pPr>
              <w:spacing w:line="276" w:lineRule="auto"/>
              <w:ind w:left="360"/>
              <w:jc w:val="both"/>
              <w:rPr>
                <w:b/>
              </w:rPr>
            </w:pPr>
            <w:r w:rsidRPr="00CE0DE9">
              <w:rPr>
                <w:b/>
              </w:rPr>
              <w:t>Раздел</w:t>
            </w:r>
          </w:p>
        </w:tc>
        <w:tc>
          <w:tcPr>
            <w:tcW w:w="3435" w:type="dxa"/>
            <w:gridSpan w:val="2"/>
          </w:tcPr>
          <w:p w:rsidR="00582E9A" w:rsidRPr="00CE0DE9" w:rsidRDefault="00582E9A" w:rsidP="006F6B26">
            <w:pPr>
              <w:spacing w:line="276" w:lineRule="auto"/>
              <w:ind w:left="360"/>
              <w:jc w:val="both"/>
              <w:rPr>
                <w:b/>
              </w:rPr>
            </w:pPr>
            <w:r w:rsidRPr="00CE0DE9">
              <w:rPr>
                <w:b/>
                <w:lang w:val="en-US"/>
              </w:rPr>
              <w:t xml:space="preserve">I. </w:t>
            </w:r>
            <w:r w:rsidRPr="00CE0DE9">
              <w:rPr>
                <w:b/>
              </w:rPr>
              <w:t>Выпускник научится</w:t>
            </w:r>
          </w:p>
        </w:tc>
        <w:tc>
          <w:tcPr>
            <w:tcW w:w="3288" w:type="dxa"/>
          </w:tcPr>
          <w:p w:rsidR="00582E9A" w:rsidRPr="00CE0DE9" w:rsidRDefault="00582E9A" w:rsidP="006F6B26">
            <w:pPr>
              <w:spacing w:line="276" w:lineRule="auto"/>
              <w:ind w:left="360"/>
              <w:jc w:val="both"/>
              <w:rPr>
                <w:b/>
              </w:rPr>
            </w:pPr>
            <w:r w:rsidRPr="00CE0DE9">
              <w:rPr>
                <w:b/>
                <w:lang w:val="en-US"/>
              </w:rPr>
              <w:t>III</w:t>
            </w:r>
            <w:r w:rsidRPr="00CE0DE9">
              <w:rPr>
                <w:b/>
              </w:rPr>
              <w:t>. Выпускник получит возможность научиться</w:t>
            </w:r>
          </w:p>
        </w:tc>
        <w:tc>
          <w:tcPr>
            <w:tcW w:w="3288" w:type="dxa"/>
          </w:tcPr>
          <w:p w:rsidR="00582E9A" w:rsidRPr="00CE0DE9" w:rsidRDefault="00582E9A" w:rsidP="006F6B26">
            <w:pPr>
              <w:spacing w:line="276" w:lineRule="auto"/>
              <w:ind w:left="360"/>
              <w:jc w:val="both"/>
              <w:rPr>
                <w:b/>
              </w:rPr>
            </w:pPr>
            <w:r w:rsidRPr="00CE0DE9">
              <w:rPr>
                <w:b/>
                <w:lang w:val="en-US"/>
              </w:rPr>
              <w:t xml:space="preserve">II. </w:t>
            </w:r>
            <w:r w:rsidRPr="00CE0DE9">
              <w:rPr>
                <w:b/>
              </w:rPr>
              <w:t>Выпускник научится</w:t>
            </w:r>
          </w:p>
        </w:tc>
        <w:tc>
          <w:tcPr>
            <w:tcW w:w="3288" w:type="dxa"/>
          </w:tcPr>
          <w:p w:rsidR="00582E9A" w:rsidRPr="00CE0DE9" w:rsidRDefault="00582E9A" w:rsidP="006F6B26">
            <w:pPr>
              <w:spacing w:line="276" w:lineRule="auto"/>
              <w:ind w:left="360"/>
              <w:jc w:val="both"/>
              <w:rPr>
                <w:b/>
              </w:rPr>
            </w:pPr>
            <w:r w:rsidRPr="00CE0DE9">
              <w:rPr>
                <w:b/>
                <w:lang w:val="en-US"/>
              </w:rPr>
              <w:t>IV</w:t>
            </w:r>
            <w:r w:rsidRPr="00CE0DE9">
              <w:rPr>
                <w:b/>
              </w:rPr>
              <w:t>. Выпускник получит возможность научиться</w:t>
            </w:r>
          </w:p>
        </w:tc>
      </w:tr>
      <w:tr w:rsidR="00582E9A" w:rsidRPr="00CE0DE9" w:rsidTr="00DC3310">
        <w:tc>
          <w:tcPr>
            <w:tcW w:w="1526" w:type="dxa"/>
            <w:gridSpan w:val="2"/>
          </w:tcPr>
          <w:p w:rsidR="00582E9A" w:rsidRPr="00CE0DE9" w:rsidRDefault="00582E9A" w:rsidP="006F6B26">
            <w:pPr>
              <w:spacing w:line="276" w:lineRule="auto"/>
              <w:jc w:val="both"/>
              <w:rPr>
                <w:b/>
              </w:rPr>
            </w:pPr>
            <w:r w:rsidRPr="00CE0DE9">
              <w:rPr>
                <w:b/>
              </w:rPr>
              <w:t>Цели освоения предмета</w:t>
            </w:r>
          </w:p>
        </w:tc>
        <w:tc>
          <w:tcPr>
            <w:tcW w:w="3435" w:type="dxa"/>
            <w:gridSpan w:val="2"/>
          </w:tcPr>
          <w:p w:rsidR="00582E9A" w:rsidRPr="00CE0DE9" w:rsidRDefault="00582E9A" w:rsidP="006F6B26">
            <w:pPr>
              <w:spacing w:line="276" w:lineRule="auto"/>
              <w:jc w:val="both"/>
            </w:pPr>
            <w:r w:rsidRPr="00CE0DE9">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582E9A" w:rsidRPr="00CE0DE9" w:rsidRDefault="00582E9A" w:rsidP="006F6B26">
            <w:pPr>
              <w:spacing w:line="276" w:lineRule="auto"/>
              <w:jc w:val="both"/>
              <w:rPr>
                <w:b/>
              </w:rPr>
            </w:pPr>
          </w:p>
        </w:tc>
        <w:tc>
          <w:tcPr>
            <w:tcW w:w="3288" w:type="dxa"/>
          </w:tcPr>
          <w:p w:rsidR="00582E9A" w:rsidRPr="00CE0DE9" w:rsidRDefault="00582E9A" w:rsidP="006F6B26">
            <w:pPr>
              <w:spacing w:line="276" w:lineRule="auto"/>
              <w:jc w:val="both"/>
              <w:rPr>
                <w:i/>
              </w:rPr>
            </w:pPr>
            <w:r w:rsidRPr="00CE0DE9">
              <w:rPr>
                <w:i/>
              </w:rPr>
              <w:t>Для развития мышления, использования в повседневной жизни</w:t>
            </w:r>
          </w:p>
          <w:p w:rsidR="00582E9A" w:rsidRPr="00CE0DE9" w:rsidRDefault="00582E9A" w:rsidP="006F6B26">
            <w:pPr>
              <w:spacing w:line="276" w:lineRule="auto"/>
              <w:jc w:val="both"/>
              <w:rPr>
                <w:i/>
              </w:rPr>
            </w:pPr>
            <w:r w:rsidRPr="00CE0DE9">
              <w:rPr>
                <w:i/>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582E9A" w:rsidRPr="00CE0DE9" w:rsidRDefault="00582E9A" w:rsidP="006F6B26">
            <w:pPr>
              <w:spacing w:line="276" w:lineRule="auto"/>
              <w:jc w:val="both"/>
            </w:pPr>
            <w:r w:rsidRPr="00CE0DE9">
              <w:t>Для успешного продолжения образования по специальностям, связанным с прикладным использованием математики</w:t>
            </w:r>
          </w:p>
        </w:tc>
        <w:tc>
          <w:tcPr>
            <w:tcW w:w="3288" w:type="dxa"/>
          </w:tcPr>
          <w:p w:rsidR="00582E9A" w:rsidRPr="00CE0DE9" w:rsidRDefault="00582E9A" w:rsidP="006F6B26">
            <w:pPr>
              <w:spacing w:line="276" w:lineRule="auto"/>
              <w:jc w:val="both"/>
              <w:rPr>
                <w:i/>
              </w:rPr>
            </w:pPr>
            <w:r w:rsidRPr="00CE0DE9">
              <w:rPr>
                <w:i/>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582E9A" w:rsidRPr="00CE0DE9" w:rsidTr="00DC3310">
        <w:tc>
          <w:tcPr>
            <w:tcW w:w="1526" w:type="dxa"/>
            <w:gridSpan w:val="2"/>
            <w:vAlign w:val="bottom"/>
          </w:tcPr>
          <w:p w:rsidR="00582E9A" w:rsidRPr="00CE0DE9" w:rsidRDefault="00582E9A" w:rsidP="006F6B26">
            <w:pPr>
              <w:spacing w:line="276" w:lineRule="auto"/>
              <w:ind w:left="360"/>
              <w:jc w:val="both"/>
              <w:rPr>
                <w:b/>
              </w:rPr>
            </w:pPr>
          </w:p>
        </w:tc>
        <w:tc>
          <w:tcPr>
            <w:tcW w:w="13299" w:type="dxa"/>
            <w:gridSpan w:val="5"/>
            <w:vAlign w:val="center"/>
          </w:tcPr>
          <w:p w:rsidR="00582E9A" w:rsidRPr="00CE0DE9" w:rsidRDefault="00582E9A" w:rsidP="006F6B26">
            <w:pPr>
              <w:spacing w:before="60" w:after="60" w:line="276" w:lineRule="auto"/>
              <w:ind w:left="360"/>
              <w:jc w:val="both"/>
              <w:rPr>
                <w:b/>
              </w:rPr>
            </w:pPr>
            <w:r w:rsidRPr="00CE0DE9">
              <w:rPr>
                <w:b/>
              </w:rPr>
              <w:t>Требования к результатам</w:t>
            </w:r>
          </w:p>
        </w:tc>
      </w:tr>
      <w:tr w:rsidR="00582E9A" w:rsidRPr="00CE0DE9" w:rsidTr="00DC3310">
        <w:tc>
          <w:tcPr>
            <w:tcW w:w="1526" w:type="dxa"/>
            <w:gridSpan w:val="2"/>
          </w:tcPr>
          <w:p w:rsidR="00582E9A" w:rsidRPr="00CE0DE9" w:rsidRDefault="00612CB0" w:rsidP="006F6B26">
            <w:pPr>
              <w:spacing w:line="276" w:lineRule="auto"/>
              <w:jc w:val="both"/>
            </w:pPr>
            <w:r w:rsidRPr="00CE0DE9">
              <w:rPr>
                <w:b/>
                <w:i/>
              </w:rPr>
              <w:t>Элементы</w:t>
            </w:r>
            <w:r w:rsidR="002E22C9">
              <w:rPr>
                <w:b/>
                <w:i/>
              </w:rPr>
              <w:t xml:space="preserve"> </w:t>
            </w:r>
            <w:r w:rsidR="00582E9A" w:rsidRPr="00CE0DE9">
              <w:rPr>
                <w:b/>
                <w:i/>
              </w:rPr>
              <w:t>теории множеств и математической логики</w:t>
            </w:r>
          </w:p>
        </w:tc>
        <w:tc>
          <w:tcPr>
            <w:tcW w:w="3118" w:type="dxa"/>
          </w:tcPr>
          <w:p w:rsidR="00582E9A" w:rsidRPr="00CE0DE9" w:rsidRDefault="00582E9A" w:rsidP="006F6B26">
            <w:pPr>
              <w:pStyle w:val="afffffff"/>
              <w:spacing w:after="0" w:line="276" w:lineRule="auto"/>
              <w:ind w:left="0"/>
              <w:rPr>
                <w:sz w:val="24"/>
                <w:szCs w:val="24"/>
                <w:lang w:eastAsia="en-US"/>
              </w:rPr>
            </w:pPr>
            <w:r w:rsidRPr="00CE0DE9">
              <w:rPr>
                <w:sz w:val="24"/>
                <w:szCs w:val="24"/>
                <w:lang w:eastAsia="en-US"/>
              </w:rPr>
              <w:t>Оперировать на базовом уровне</w:t>
            </w:r>
            <w:r w:rsidRPr="00CE0DE9">
              <w:rPr>
                <w:rStyle w:val="ae"/>
                <w:sz w:val="24"/>
                <w:szCs w:val="24"/>
                <w:lang w:eastAsia="en-US"/>
              </w:rPr>
              <w:footnoteReference w:id="3"/>
            </w:r>
            <w:r w:rsidRPr="00CE0DE9">
              <w:rPr>
                <w:sz w:val="24"/>
                <w:szCs w:val="24"/>
                <w:lang w:eastAsia="en-US"/>
              </w:rPr>
              <w:t xml:space="preserve"> понятиями: конечное множество, элемент множества, подмножество, пересечение и объединение множеств, </w:t>
            </w:r>
            <w:r w:rsidRPr="00CE0DE9">
              <w:rPr>
                <w:sz w:val="24"/>
                <w:szCs w:val="24"/>
                <w:lang w:eastAsia="en-US"/>
              </w:rPr>
              <w:lastRenderedPageBreak/>
              <w:t xml:space="preserve">числовые множества на </w:t>
            </w:r>
            <w:proofErr w:type="gramStart"/>
            <w:r w:rsidRPr="00CE0DE9">
              <w:rPr>
                <w:sz w:val="24"/>
                <w:szCs w:val="24"/>
                <w:lang w:eastAsia="en-US"/>
              </w:rPr>
              <w:t>координатной</w:t>
            </w:r>
            <w:proofErr w:type="gramEnd"/>
            <w:r w:rsidRPr="00CE0DE9">
              <w:rPr>
                <w:sz w:val="24"/>
                <w:szCs w:val="24"/>
                <w:lang w:eastAsia="en-US"/>
              </w:rPr>
              <w:t xml:space="preserve"> прямой, отрезок, интервал;</w:t>
            </w:r>
            <w:r w:rsidRPr="00CE0DE9">
              <w:rPr>
                <w:i/>
                <w:iCs/>
                <w:sz w:val="24"/>
                <w:szCs w:val="24"/>
                <w:lang w:eastAsia="en-US"/>
              </w:rPr>
              <w:t xml:space="preserve"> </w:t>
            </w:r>
          </w:p>
          <w:p w:rsidR="00582E9A" w:rsidRPr="00CE0DE9" w:rsidRDefault="00582E9A" w:rsidP="006F6B26">
            <w:pPr>
              <w:pStyle w:val="afffffff"/>
              <w:spacing w:after="0" w:line="276" w:lineRule="auto"/>
              <w:ind w:left="0" w:firstLine="0"/>
              <w:rPr>
                <w:i/>
                <w:sz w:val="24"/>
                <w:szCs w:val="24"/>
                <w:lang w:eastAsia="en-US"/>
              </w:rPr>
            </w:pPr>
            <w:r w:rsidRPr="00CE0DE9">
              <w:rPr>
                <w:sz w:val="24"/>
                <w:szCs w:val="24"/>
                <w:lang w:eastAsia="en-US"/>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CE0DE9">
              <w:rPr>
                <w:sz w:val="24"/>
                <w:szCs w:val="24"/>
                <w:lang w:eastAsia="en-US"/>
              </w:rPr>
              <w:t>контрпример</w:t>
            </w:r>
            <w:proofErr w:type="spellEnd"/>
            <w:r w:rsidRPr="00CE0DE9">
              <w:rPr>
                <w:sz w:val="24"/>
                <w:szCs w:val="24"/>
                <w:lang w:eastAsia="en-US"/>
              </w:rPr>
              <w:t xml:space="preserve">;  </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 xml:space="preserve">находить пересечение и объединение двух множеств, представленных графически </w:t>
            </w:r>
            <w:proofErr w:type="gramStart"/>
            <w:r w:rsidRPr="00CE0DE9">
              <w:rPr>
                <w:sz w:val="24"/>
                <w:szCs w:val="24"/>
                <w:lang w:eastAsia="en-US"/>
              </w:rPr>
              <w:t>на</w:t>
            </w:r>
            <w:proofErr w:type="gramEnd"/>
            <w:r w:rsidRPr="00CE0DE9">
              <w:rPr>
                <w:sz w:val="24"/>
                <w:szCs w:val="24"/>
                <w:lang w:eastAsia="en-US"/>
              </w:rPr>
              <w:t xml:space="preserve"> числовой прямой; </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строить на числовой прямой подмножество числового множества, заданное простейшими условиями;</w:t>
            </w:r>
          </w:p>
          <w:p w:rsidR="00582E9A" w:rsidRPr="00CE0DE9" w:rsidRDefault="00582E9A" w:rsidP="006F6B26">
            <w:pPr>
              <w:pStyle w:val="afffffff"/>
              <w:spacing w:after="0" w:line="276" w:lineRule="auto"/>
              <w:ind w:left="0" w:firstLine="0"/>
              <w:rPr>
                <w:i/>
                <w:sz w:val="24"/>
                <w:szCs w:val="24"/>
                <w:lang w:eastAsia="en-US"/>
              </w:rPr>
            </w:pPr>
            <w:r w:rsidRPr="00CE0DE9">
              <w:rPr>
                <w:sz w:val="24"/>
                <w:szCs w:val="24"/>
                <w:lang w:eastAsia="en-US"/>
              </w:rPr>
              <w:t xml:space="preserve">распознавать ложные утверждения, ошибки в рассуждениях,          в том числе с использованием </w:t>
            </w:r>
            <w:proofErr w:type="spellStart"/>
            <w:r w:rsidRPr="00CE0DE9">
              <w:rPr>
                <w:sz w:val="24"/>
                <w:szCs w:val="24"/>
                <w:lang w:eastAsia="en-US"/>
              </w:rPr>
              <w:t>контрпримеров</w:t>
            </w:r>
            <w:proofErr w:type="spellEnd"/>
            <w:r w:rsidRPr="00CE0DE9">
              <w:rPr>
                <w:sz w:val="24"/>
                <w:szCs w:val="24"/>
                <w:lang w:eastAsia="en-US"/>
              </w:rPr>
              <w:t>.</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использовать числовые </w:t>
            </w:r>
            <w:r w:rsidRPr="00CE0DE9">
              <w:rPr>
                <w:rFonts w:ascii="Times New Roman" w:hAnsi="Times New Roman"/>
                <w:sz w:val="24"/>
                <w:szCs w:val="24"/>
              </w:rPr>
              <w:lastRenderedPageBreak/>
              <w:t xml:space="preserve">множества на </w:t>
            </w:r>
            <w:proofErr w:type="gramStart"/>
            <w:r w:rsidRPr="00CE0DE9">
              <w:rPr>
                <w:rFonts w:ascii="Times New Roman" w:hAnsi="Times New Roman"/>
                <w:sz w:val="24"/>
                <w:szCs w:val="24"/>
              </w:rPr>
              <w:t>координатной</w:t>
            </w:r>
            <w:proofErr w:type="gramEnd"/>
            <w:r w:rsidRPr="00CE0DE9">
              <w:rPr>
                <w:rFonts w:ascii="Times New Roman" w:hAnsi="Times New Roman"/>
                <w:sz w:val="24"/>
                <w:szCs w:val="24"/>
              </w:rPr>
              <w:t xml:space="preserve"> прямой для описания реальных процессов и явлений;</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проводить </w:t>
            </w:r>
            <w:proofErr w:type="gramStart"/>
            <w:r w:rsidRPr="00CE0DE9">
              <w:rPr>
                <w:rFonts w:ascii="Times New Roman" w:hAnsi="Times New Roman"/>
                <w:sz w:val="24"/>
                <w:szCs w:val="24"/>
              </w:rPr>
              <w:t>логические рассуждения</w:t>
            </w:r>
            <w:proofErr w:type="gramEnd"/>
            <w:r w:rsidRPr="00CE0DE9">
              <w:rPr>
                <w:rFonts w:ascii="Times New Roman" w:hAnsi="Times New Roman"/>
                <w:sz w:val="24"/>
                <w:szCs w:val="24"/>
              </w:rPr>
              <w:t xml:space="preserve"> в ситуациях повседневной жизни</w:t>
            </w:r>
          </w:p>
        </w:tc>
        <w:tc>
          <w:tcPr>
            <w:tcW w:w="3605" w:type="dxa"/>
            <w:gridSpan w:val="2"/>
          </w:tcPr>
          <w:p w:rsidR="00582E9A" w:rsidRPr="00CE0DE9" w:rsidRDefault="00582E9A" w:rsidP="006F6B26">
            <w:pPr>
              <w:spacing w:line="276" w:lineRule="auto"/>
              <w:contextualSpacing/>
              <w:jc w:val="both"/>
              <w:rPr>
                <w:i/>
                <w:iCs/>
              </w:rPr>
            </w:pPr>
            <w:proofErr w:type="gramStart"/>
            <w:r w:rsidRPr="00CE0DE9">
              <w:rPr>
                <w:i/>
              </w:rPr>
              <w:lastRenderedPageBreak/>
              <w:t>Оперировать</w:t>
            </w:r>
            <w:r w:rsidRPr="00CE0DE9">
              <w:rPr>
                <w:rStyle w:val="ae"/>
                <w:i/>
              </w:rPr>
              <w:footnoteReference w:id="4"/>
            </w:r>
            <w:r w:rsidRPr="00CE0DE9">
              <w:rPr>
                <w:i/>
              </w:rPr>
              <w:t xml:space="preserve"> понятиями: конечное множество, элемент множества, подмножество, пересечение и объединение множеств, числовые множества на координатной </w:t>
            </w:r>
            <w:r w:rsidRPr="00CE0DE9">
              <w:rPr>
                <w:i/>
              </w:rPr>
              <w:lastRenderedPageBreak/>
              <w:t>прямой, отрезок, интервал,</w:t>
            </w:r>
            <w:r w:rsidRPr="00CE0DE9">
              <w:rPr>
                <w:i/>
                <w:iCs/>
              </w:rPr>
              <w:t xml:space="preserve"> полуинтервал, промежуток с выколотой точкой, графическое представление множеств на координатной плоскости;</w:t>
            </w:r>
            <w:proofErr w:type="gramEnd"/>
          </w:p>
          <w:p w:rsidR="00582E9A" w:rsidRPr="00CE0DE9" w:rsidRDefault="00582E9A" w:rsidP="006F6B26">
            <w:pPr>
              <w:spacing w:line="276" w:lineRule="auto"/>
              <w:contextualSpacing/>
              <w:jc w:val="both"/>
              <w:rPr>
                <w:i/>
                <w:iCs/>
              </w:rPr>
            </w:pPr>
            <w:r w:rsidRPr="00CE0DE9">
              <w:rPr>
                <w:i/>
              </w:rPr>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CE0DE9">
              <w:rPr>
                <w:i/>
              </w:rPr>
              <w:t>контрпример</w:t>
            </w:r>
            <w:proofErr w:type="spellEnd"/>
            <w:r w:rsidRPr="00CE0DE9">
              <w:rPr>
                <w:i/>
              </w:rPr>
              <w:t>;</w:t>
            </w:r>
          </w:p>
          <w:p w:rsidR="00582E9A" w:rsidRPr="00CE0DE9" w:rsidRDefault="00582E9A" w:rsidP="006F6B26">
            <w:pPr>
              <w:spacing w:line="276" w:lineRule="auto"/>
              <w:contextualSpacing/>
              <w:jc w:val="both"/>
              <w:rPr>
                <w:i/>
                <w:iCs/>
              </w:rPr>
            </w:pPr>
            <w:r w:rsidRPr="00CE0DE9">
              <w:rPr>
                <w:i/>
              </w:rPr>
              <w:t>проверять принадлежность элемента множеству;</w:t>
            </w:r>
          </w:p>
          <w:p w:rsidR="00582E9A" w:rsidRPr="00CE0DE9" w:rsidRDefault="00582E9A" w:rsidP="006F6B26">
            <w:pPr>
              <w:spacing w:line="276" w:lineRule="auto"/>
              <w:contextualSpacing/>
              <w:jc w:val="both"/>
              <w:rPr>
                <w:i/>
                <w:iCs/>
              </w:rPr>
            </w:pPr>
            <w:r w:rsidRPr="00CE0DE9">
              <w:rPr>
                <w:i/>
              </w:rPr>
              <w:t>находить пересечение и объединение множеств, в том числе представленных графически на числовой прямой и на координатной плоскости;</w:t>
            </w:r>
          </w:p>
          <w:p w:rsidR="00582E9A" w:rsidRPr="00CE0DE9" w:rsidRDefault="00582E9A" w:rsidP="006F6B26">
            <w:pPr>
              <w:spacing w:line="276" w:lineRule="auto"/>
              <w:contextualSpacing/>
              <w:jc w:val="both"/>
              <w:rPr>
                <w:i/>
                <w:iCs/>
              </w:rPr>
            </w:pPr>
            <w:r w:rsidRPr="00CE0DE9">
              <w:rPr>
                <w:i/>
              </w:rPr>
              <w:t>проводить доказательные рассуждения для обоснования истинности утверждений.</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spacing w:line="276" w:lineRule="auto"/>
              <w:contextualSpacing/>
              <w:jc w:val="both"/>
              <w:rPr>
                <w:i/>
                <w:iCs/>
              </w:rPr>
            </w:pPr>
            <w:r w:rsidRPr="00CE0DE9">
              <w:rPr>
                <w:i/>
              </w:rPr>
              <w:t xml:space="preserve">использовать числовые множества на координатной прямой и на координатной плоскости для описания </w:t>
            </w:r>
            <w:r w:rsidRPr="00CE0DE9">
              <w:rPr>
                <w:i/>
              </w:rPr>
              <w:lastRenderedPageBreak/>
              <w:t xml:space="preserve">реальных процессов и явлений; </w:t>
            </w:r>
          </w:p>
          <w:p w:rsidR="00582E9A" w:rsidRPr="00CE0DE9" w:rsidRDefault="00582E9A" w:rsidP="006F6B26">
            <w:pPr>
              <w:spacing w:line="276" w:lineRule="auto"/>
              <w:contextualSpacing/>
              <w:jc w:val="both"/>
              <w:rPr>
                <w:i/>
                <w:iCs/>
              </w:rPr>
            </w:pPr>
            <w:r w:rsidRPr="00CE0DE9">
              <w:rPr>
                <w:i/>
              </w:rPr>
              <w:t>проводить доказательные рассуждения в ситуациях повседневной жизни, при решении задач из других предметов</w:t>
            </w:r>
          </w:p>
        </w:tc>
        <w:tc>
          <w:tcPr>
            <w:tcW w:w="3288" w:type="dxa"/>
          </w:tcPr>
          <w:p w:rsidR="00582E9A" w:rsidRPr="00CE0DE9" w:rsidRDefault="00582E9A" w:rsidP="006F6B26">
            <w:pPr>
              <w:spacing w:line="276" w:lineRule="auto"/>
              <w:contextualSpacing/>
              <w:jc w:val="both"/>
              <w:rPr>
                <w:i/>
                <w:iCs/>
              </w:rPr>
            </w:pPr>
            <w:proofErr w:type="gramStart"/>
            <w:r w:rsidRPr="00CE0DE9">
              <w:lastRenderedPageBreak/>
              <w:t>Свободно оперировать</w:t>
            </w:r>
            <w:r w:rsidRPr="00CE0DE9">
              <w:rPr>
                <w:rStyle w:val="ae"/>
              </w:rPr>
              <w:footnoteReference w:id="5"/>
            </w:r>
            <w:r w:rsidRPr="00CE0DE9">
              <w:t xml:space="preserve"> понятиями: конечное множество, элемент множества, подмножество, пересечение, объединение и разность множеств, числовые </w:t>
            </w:r>
            <w:r w:rsidRPr="00CE0DE9">
              <w:lastRenderedPageBreak/>
              <w:t>множества на координатной прямой, отрезок, интервал,</w:t>
            </w:r>
            <w:r w:rsidRPr="00CE0DE9">
              <w:rPr>
                <w:iCs/>
              </w:rPr>
              <w:t xml:space="preserve"> полуинтервал, промежуток с выколотой точкой, графическое представление множеств на координатной плоскости;</w:t>
            </w:r>
            <w:proofErr w:type="gramEnd"/>
          </w:p>
          <w:p w:rsidR="00582E9A" w:rsidRPr="00CE0DE9" w:rsidRDefault="00582E9A" w:rsidP="006F6B26">
            <w:pPr>
              <w:spacing w:line="276" w:lineRule="auto"/>
              <w:contextualSpacing/>
              <w:jc w:val="both"/>
              <w:rPr>
                <w:i/>
                <w:iCs/>
              </w:rPr>
            </w:pPr>
            <w:r w:rsidRPr="00CE0DE9">
              <w:rPr>
                <w:iCs/>
              </w:rPr>
              <w:t>задавать множества перечислением и характеристическим свойством;</w:t>
            </w:r>
          </w:p>
          <w:p w:rsidR="00582E9A" w:rsidRPr="00CE0DE9" w:rsidRDefault="00582E9A" w:rsidP="006F6B26">
            <w:pPr>
              <w:spacing w:line="276" w:lineRule="auto"/>
              <w:contextualSpacing/>
              <w:jc w:val="both"/>
              <w:rPr>
                <w:i/>
                <w:iCs/>
              </w:rPr>
            </w:pPr>
            <w:r w:rsidRPr="00CE0DE9">
              <w:t xml:space="preserve">оперировать понятиями: утверждение, отрицание утверждения, истинные и ложные утверждения, причина, следствие, частный случай общего утверждения, </w:t>
            </w:r>
            <w:proofErr w:type="spellStart"/>
            <w:r w:rsidRPr="00CE0DE9">
              <w:t>контрпример</w:t>
            </w:r>
            <w:proofErr w:type="spellEnd"/>
            <w:r w:rsidRPr="00CE0DE9">
              <w:t>;</w:t>
            </w:r>
          </w:p>
          <w:p w:rsidR="00582E9A" w:rsidRPr="00CE0DE9" w:rsidRDefault="00582E9A" w:rsidP="006F6B26">
            <w:pPr>
              <w:spacing w:line="276" w:lineRule="auto"/>
              <w:contextualSpacing/>
              <w:jc w:val="both"/>
              <w:rPr>
                <w:i/>
                <w:iCs/>
              </w:rPr>
            </w:pPr>
            <w:r w:rsidRPr="00CE0DE9">
              <w:t>проверять принадлежность элемента множеству;</w:t>
            </w:r>
          </w:p>
          <w:p w:rsidR="00582E9A" w:rsidRPr="00CE0DE9" w:rsidRDefault="00582E9A" w:rsidP="006F6B26">
            <w:pPr>
              <w:spacing w:line="276" w:lineRule="auto"/>
              <w:contextualSpacing/>
              <w:jc w:val="both"/>
              <w:rPr>
                <w:i/>
                <w:iCs/>
              </w:rPr>
            </w:pPr>
            <w:r w:rsidRPr="00CE0DE9">
              <w:t>находить пересечение и объединение множеств, в том числе представленных графически на числовой прямой и на координатной плоскости;</w:t>
            </w:r>
          </w:p>
          <w:p w:rsidR="00582E9A" w:rsidRPr="00CE0DE9" w:rsidRDefault="00582E9A" w:rsidP="006F6B26">
            <w:pPr>
              <w:spacing w:line="276" w:lineRule="auto"/>
              <w:contextualSpacing/>
              <w:jc w:val="both"/>
              <w:rPr>
                <w:i/>
                <w:iCs/>
              </w:rPr>
            </w:pPr>
            <w:r w:rsidRPr="00CE0DE9">
              <w:t>проводить доказательные рассуждения для обоснования истинности утверждений.</w:t>
            </w:r>
          </w:p>
          <w:p w:rsidR="00582E9A" w:rsidRPr="00CE0DE9" w:rsidRDefault="00582E9A" w:rsidP="006F6B26">
            <w:pPr>
              <w:spacing w:line="276" w:lineRule="auto"/>
              <w:jc w:val="both"/>
              <w:rPr>
                <w:i/>
              </w:rPr>
            </w:pPr>
            <w:r w:rsidRPr="00CE0DE9">
              <w:rPr>
                <w:i/>
              </w:rPr>
              <w:lastRenderedPageBreak/>
              <w:t>В повседневной жизни и при изучении других предметов:</w:t>
            </w:r>
          </w:p>
          <w:p w:rsidR="00582E9A" w:rsidRPr="00CE0DE9" w:rsidRDefault="00582E9A" w:rsidP="006F6B26">
            <w:pPr>
              <w:spacing w:line="276" w:lineRule="auto"/>
              <w:contextualSpacing/>
              <w:jc w:val="both"/>
              <w:rPr>
                <w:i/>
                <w:iCs/>
              </w:rPr>
            </w:pPr>
            <w:r w:rsidRPr="00CE0DE9">
              <w:t>использовать числовые множества на координатной прямой и на координатной плоскости для описания реальных процессов и явлений;</w:t>
            </w:r>
          </w:p>
          <w:p w:rsidR="00582E9A" w:rsidRPr="00CE0DE9" w:rsidRDefault="00582E9A" w:rsidP="006F6B26">
            <w:pPr>
              <w:spacing w:line="276" w:lineRule="auto"/>
              <w:contextualSpacing/>
              <w:jc w:val="both"/>
              <w:rPr>
                <w:i/>
                <w:iCs/>
              </w:rPr>
            </w:pPr>
            <w:r w:rsidRPr="00CE0DE9">
              <w:t>проводить доказательные рассуждения в ситуациях повседневной жизни, при решении задач из других предметов</w:t>
            </w:r>
          </w:p>
        </w:tc>
        <w:tc>
          <w:tcPr>
            <w:tcW w:w="3288" w:type="dxa"/>
          </w:tcPr>
          <w:p w:rsidR="00582E9A" w:rsidRPr="00CE0DE9" w:rsidRDefault="00582E9A" w:rsidP="006F6B26">
            <w:pPr>
              <w:pStyle w:val="afffffff"/>
              <w:spacing w:after="0" w:line="276" w:lineRule="auto"/>
              <w:ind w:left="0"/>
              <w:rPr>
                <w:i/>
                <w:sz w:val="24"/>
                <w:szCs w:val="24"/>
                <w:lang w:eastAsia="en-US"/>
              </w:rPr>
            </w:pPr>
            <w:r w:rsidRPr="00CE0DE9">
              <w:rPr>
                <w:i/>
                <w:sz w:val="24"/>
                <w:szCs w:val="24"/>
                <w:lang w:eastAsia="en-US"/>
              </w:rPr>
              <w:lastRenderedPageBreak/>
              <w:t xml:space="preserve">Достижение результатов раздела </w:t>
            </w:r>
            <w:r w:rsidRPr="00CE0DE9">
              <w:rPr>
                <w:i/>
                <w:sz w:val="24"/>
                <w:szCs w:val="24"/>
                <w:lang w:val="en-US" w:eastAsia="en-US"/>
              </w:rPr>
              <w:t>II</w:t>
            </w:r>
            <w:r w:rsidRPr="00CE0DE9">
              <w:rPr>
                <w:i/>
                <w:sz w:val="24"/>
                <w:szCs w:val="24"/>
                <w:lang w:eastAsia="en-US"/>
              </w:rPr>
              <w:t>;</w:t>
            </w:r>
          </w:p>
          <w:p w:rsidR="00582E9A" w:rsidRPr="00CE0DE9" w:rsidRDefault="00582E9A" w:rsidP="006F6B26">
            <w:pPr>
              <w:pStyle w:val="afffffff"/>
              <w:spacing w:after="0" w:line="276" w:lineRule="auto"/>
              <w:ind w:left="0"/>
              <w:rPr>
                <w:i/>
                <w:sz w:val="24"/>
                <w:szCs w:val="24"/>
                <w:lang w:eastAsia="en-US"/>
              </w:rPr>
            </w:pPr>
            <w:r w:rsidRPr="00CE0DE9">
              <w:rPr>
                <w:i/>
                <w:sz w:val="24"/>
                <w:szCs w:val="24"/>
                <w:lang w:eastAsia="en-US"/>
              </w:rPr>
              <w:t xml:space="preserve">оперировать понятием определения, основными видами определений, основными видами теорем;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lastRenderedPageBreak/>
              <w:t>понимать суть косвенного доказательства;</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оперировать понятиями счетного и несчетного множества;</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применять метод математической индукции для проведения рассуждений и доказательств и при решении задач.</w:t>
            </w: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582E9A" w:rsidRPr="00CE0DE9" w:rsidTr="00DC3310">
        <w:tc>
          <w:tcPr>
            <w:tcW w:w="1526" w:type="dxa"/>
            <w:gridSpan w:val="2"/>
          </w:tcPr>
          <w:p w:rsidR="00582E9A" w:rsidRPr="00CE0DE9" w:rsidRDefault="00582E9A" w:rsidP="006F6B26">
            <w:pPr>
              <w:spacing w:line="276" w:lineRule="auto"/>
              <w:jc w:val="both"/>
              <w:rPr>
                <w:b/>
                <w:i/>
              </w:rPr>
            </w:pPr>
            <w:r w:rsidRPr="00CE0DE9">
              <w:rPr>
                <w:b/>
                <w:i/>
              </w:rPr>
              <w:lastRenderedPageBreak/>
              <w:t>Числа и выражения</w:t>
            </w:r>
          </w:p>
        </w:tc>
        <w:tc>
          <w:tcPr>
            <w:tcW w:w="3118" w:type="dxa"/>
          </w:tcPr>
          <w:p w:rsidR="00582E9A" w:rsidRPr="00CE0DE9" w:rsidRDefault="00582E9A" w:rsidP="006F6B26">
            <w:pPr>
              <w:pStyle w:val="afffffff"/>
              <w:spacing w:after="0" w:line="276" w:lineRule="auto"/>
              <w:ind w:left="0"/>
              <w:rPr>
                <w:sz w:val="24"/>
                <w:szCs w:val="24"/>
                <w:lang w:eastAsia="en-US"/>
              </w:rPr>
            </w:pPr>
            <w:proofErr w:type="gramStart"/>
            <w:r w:rsidRPr="00CE0DE9">
              <w:rPr>
                <w:sz w:val="24"/>
                <w:szCs w:val="24"/>
                <w:lang w:eastAsia="en-US"/>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roofErr w:type="gramEnd"/>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 xml:space="preserve">оперировать на базовом уровне понятиями: логарифм числа, тригонометрическая </w:t>
            </w:r>
            <w:r w:rsidRPr="00CE0DE9">
              <w:rPr>
                <w:sz w:val="24"/>
                <w:szCs w:val="24"/>
                <w:lang w:eastAsia="en-US"/>
              </w:rPr>
              <w:lastRenderedPageBreak/>
              <w:t>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выполнять арифметические действия с целыми и рациональными числами</w:t>
            </w:r>
            <w:r w:rsidRPr="00CE0DE9">
              <w:rPr>
                <w:sz w:val="24"/>
                <w:szCs w:val="24"/>
              </w:rPr>
              <w:t>;</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выполнять несложные преобразования числовых выражений, содержащих степени чисел, либо корни из чисел, либо логарифмы чисел;</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сравнивать рациональные числа между собой;</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CE0DE9">
              <w:rPr>
                <w:sz w:val="24"/>
                <w:szCs w:val="24"/>
              </w:rPr>
              <w:t>;</w:t>
            </w:r>
          </w:p>
          <w:p w:rsidR="00582E9A" w:rsidRPr="00CE0DE9" w:rsidRDefault="00582E9A" w:rsidP="006F6B26">
            <w:pPr>
              <w:pStyle w:val="afffffff"/>
              <w:spacing w:after="0" w:line="276" w:lineRule="auto"/>
              <w:ind w:left="0" w:firstLine="0"/>
              <w:rPr>
                <w:sz w:val="24"/>
                <w:szCs w:val="24"/>
              </w:rPr>
            </w:pPr>
            <w:proofErr w:type="gramStart"/>
            <w:r w:rsidRPr="00CE0DE9">
              <w:rPr>
                <w:sz w:val="24"/>
                <w:szCs w:val="24"/>
                <w:lang w:eastAsia="en-US"/>
              </w:rPr>
              <w:t>изображать точками на числовой прямой целые и рациональные числа</w:t>
            </w:r>
            <w:r w:rsidRPr="00CE0DE9">
              <w:rPr>
                <w:sz w:val="24"/>
                <w:szCs w:val="24"/>
              </w:rPr>
              <w:t xml:space="preserve">; </w:t>
            </w:r>
            <w:proofErr w:type="gramEnd"/>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lastRenderedPageBreak/>
              <w:t xml:space="preserve">изображать точками на числовой прямой целые </w:t>
            </w:r>
            <w:r w:rsidRPr="00CE0DE9">
              <w:rPr>
                <w:sz w:val="24"/>
                <w:szCs w:val="24"/>
              </w:rPr>
              <w:t>степени чисел, корни натуральной степени из чисел, логарифмы чисел в простых случаях;</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выполнять несложные преобразования целых и дробно-рациональных буквенных выражений</w:t>
            </w:r>
            <w:r w:rsidRPr="00CE0DE9">
              <w:rPr>
                <w:sz w:val="24"/>
                <w:szCs w:val="24"/>
              </w:rPr>
              <w:t>;</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выражать в простейших случаях из равенства одну переменную через другие;</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вычислять в простых случаях значения числовых и буквенных выражений, осуществляя необходимые подстановки и преобразования;</w:t>
            </w:r>
          </w:p>
          <w:p w:rsidR="00582E9A" w:rsidRPr="00CE0DE9" w:rsidRDefault="00582E9A" w:rsidP="006F6B26">
            <w:pPr>
              <w:pStyle w:val="afffffff"/>
              <w:spacing w:after="0" w:line="276" w:lineRule="auto"/>
              <w:ind w:left="0" w:firstLine="0"/>
              <w:rPr>
                <w:sz w:val="24"/>
                <w:szCs w:val="24"/>
              </w:rPr>
            </w:pPr>
            <w:r w:rsidRPr="00CE0DE9">
              <w:rPr>
                <w:sz w:val="24"/>
                <w:szCs w:val="24"/>
              </w:rPr>
              <w:t>изображать схематически угол, величина которого выражена в градусах;</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оценивать знаки синуса, косинуса, тангенса, котангенса конкретных углов. </w:t>
            </w:r>
          </w:p>
          <w:p w:rsidR="00582E9A" w:rsidRPr="00CE0DE9" w:rsidRDefault="00582E9A" w:rsidP="006F6B26">
            <w:pPr>
              <w:spacing w:line="276" w:lineRule="auto"/>
              <w:jc w:val="both"/>
              <w:rPr>
                <w:i/>
              </w:rPr>
            </w:pPr>
            <w:r w:rsidRPr="00CE0DE9">
              <w:rPr>
                <w:i/>
              </w:rPr>
              <w:t>В повседневной жизни и при изучении других учебных предметов:</w:t>
            </w:r>
          </w:p>
          <w:p w:rsidR="00582E9A" w:rsidRPr="00CE0DE9" w:rsidRDefault="00582E9A" w:rsidP="006F6B26">
            <w:pPr>
              <w:pStyle w:val="afffffff"/>
              <w:spacing w:after="0" w:line="276" w:lineRule="auto"/>
              <w:ind w:left="0" w:firstLine="0"/>
              <w:rPr>
                <w:sz w:val="24"/>
                <w:szCs w:val="24"/>
              </w:rPr>
            </w:pPr>
            <w:r w:rsidRPr="00CE0DE9">
              <w:rPr>
                <w:rStyle w:val="afffffff0"/>
                <w:sz w:val="24"/>
                <w:szCs w:val="24"/>
                <w:lang w:eastAsia="en-US"/>
              </w:rPr>
              <w:lastRenderedPageBreak/>
              <w:t xml:space="preserve">выполнять вычисления при решении задач </w:t>
            </w:r>
            <w:r w:rsidRPr="00CE0DE9">
              <w:rPr>
                <w:rStyle w:val="afffffff0"/>
                <w:sz w:val="24"/>
                <w:szCs w:val="24"/>
              </w:rPr>
              <w:t>практического характера</w:t>
            </w:r>
            <w:r w:rsidRPr="00CE0DE9">
              <w:rPr>
                <w:sz w:val="24"/>
                <w:szCs w:val="24"/>
              </w:rPr>
              <w:t xml:space="preserve">; </w:t>
            </w:r>
          </w:p>
          <w:p w:rsidR="00582E9A" w:rsidRPr="00CE0DE9" w:rsidRDefault="00582E9A" w:rsidP="006F6B26">
            <w:pPr>
              <w:pStyle w:val="afffffff"/>
              <w:spacing w:after="0" w:line="276" w:lineRule="auto"/>
              <w:ind w:left="0" w:firstLine="0"/>
              <w:rPr>
                <w:sz w:val="24"/>
                <w:szCs w:val="24"/>
              </w:rPr>
            </w:pPr>
            <w:r w:rsidRPr="00CE0DE9">
              <w:rPr>
                <w:sz w:val="24"/>
                <w:szCs w:val="24"/>
              </w:rPr>
              <w:t>выполнять практические расчеты с использованием при необходимости справочных материалов и вычислительных устройств;</w:t>
            </w:r>
          </w:p>
          <w:p w:rsidR="00582E9A" w:rsidRPr="00CE0DE9" w:rsidRDefault="00582E9A" w:rsidP="006F6B26">
            <w:pPr>
              <w:pStyle w:val="afffffff"/>
              <w:spacing w:after="0" w:line="276" w:lineRule="auto"/>
              <w:ind w:left="0" w:firstLine="0"/>
              <w:rPr>
                <w:sz w:val="24"/>
                <w:szCs w:val="24"/>
              </w:rPr>
            </w:pPr>
            <w:r w:rsidRPr="00CE0DE9">
              <w:rPr>
                <w:sz w:val="24"/>
                <w:szCs w:val="24"/>
              </w:rPr>
              <w:t>соотносить реальные величины, характеристики объектов окружающего мира с их конкретными числовыми значениями;</w:t>
            </w:r>
          </w:p>
          <w:p w:rsidR="00582E9A" w:rsidRPr="00CE0DE9" w:rsidRDefault="00582E9A" w:rsidP="006F6B26">
            <w:pPr>
              <w:pStyle w:val="afffffff"/>
              <w:spacing w:after="0" w:line="276" w:lineRule="auto"/>
              <w:ind w:left="0" w:firstLine="0"/>
              <w:rPr>
                <w:sz w:val="24"/>
                <w:szCs w:val="24"/>
              </w:rPr>
            </w:pPr>
            <w:r w:rsidRPr="00CE0DE9">
              <w:rPr>
                <w:sz w:val="24"/>
                <w:szCs w:val="24"/>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582E9A" w:rsidRPr="00CE0DE9" w:rsidRDefault="00582E9A" w:rsidP="006F6B26">
            <w:pPr>
              <w:pStyle w:val="afffffff"/>
              <w:spacing w:after="0" w:line="276" w:lineRule="auto"/>
              <w:ind w:left="0"/>
              <w:rPr>
                <w:i/>
                <w:sz w:val="24"/>
                <w:szCs w:val="24"/>
                <w:lang w:eastAsia="en-US"/>
              </w:rPr>
            </w:pPr>
            <w:proofErr w:type="gramStart"/>
            <w:r w:rsidRPr="00CE0DE9">
              <w:rPr>
                <w:i/>
                <w:sz w:val="24"/>
                <w:szCs w:val="24"/>
                <w:lang w:eastAsia="en-US"/>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roofErr w:type="gramEnd"/>
          </w:p>
          <w:p w:rsidR="00582E9A" w:rsidRPr="00CE0DE9" w:rsidRDefault="00582E9A" w:rsidP="006F6B26">
            <w:pPr>
              <w:pStyle w:val="afffffff"/>
              <w:spacing w:after="0" w:line="276" w:lineRule="auto"/>
              <w:ind w:left="0" w:firstLine="0"/>
              <w:rPr>
                <w:i/>
                <w:sz w:val="24"/>
                <w:szCs w:val="24"/>
              </w:rPr>
            </w:pPr>
            <w:r w:rsidRPr="00CE0DE9">
              <w:rPr>
                <w:i/>
                <w:sz w:val="24"/>
                <w:szCs w:val="24"/>
              </w:rPr>
              <w:t>приводить примеры чисел с заданными свойствами делимости;</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оперировать понятиями: логарифм числа, тригонометрическая окружность, радианная и </w:t>
            </w:r>
            <w:r w:rsidRPr="00CE0DE9">
              <w:rPr>
                <w:i/>
                <w:sz w:val="24"/>
                <w:szCs w:val="24"/>
                <w:lang w:eastAsia="en-US"/>
              </w:rPr>
              <w:lastRenderedPageBreak/>
              <w:t xml:space="preserve">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CE0DE9">
              <w:rPr>
                <w:i/>
                <w:iCs/>
                <w:sz w:val="24"/>
                <w:szCs w:val="24"/>
              </w:rPr>
              <w:t>е и π;</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выполнять арифметические действия, сочетая устные и письменные приемы, применяя при необходимости вычислительные устройства;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пользоваться оценкой и прикидкой при практических расчетах;</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находить значения числовых и буквенных выражений, </w:t>
            </w:r>
            <w:r w:rsidRPr="00CE0DE9">
              <w:rPr>
                <w:i/>
                <w:sz w:val="24"/>
                <w:szCs w:val="24"/>
                <w:lang w:eastAsia="en-US"/>
              </w:rPr>
              <w:lastRenderedPageBreak/>
              <w:t>осуществляя необходимые подстановки и преобразования;</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 xml:space="preserve">изображать схематически угол, величина которого выражена в градусах </w:t>
            </w:r>
            <w:r w:rsidRPr="00CE0DE9">
              <w:rPr>
                <w:rFonts w:ascii="Times New Roman" w:hAnsi="Times New Roman"/>
                <w:i/>
                <w:iCs/>
                <w:sz w:val="24"/>
                <w:szCs w:val="24"/>
              </w:rPr>
              <w:t>или радианах</w:t>
            </w:r>
            <w:r w:rsidRPr="00CE0DE9">
              <w:rPr>
                <w:rFonts w:ascii="Times New Roman" w:hAnsi="Times New Roman"/>
                <w:i/>
                <w:sz w:val="24"/>
                <w:szCs w:val="24"/>
              </w:rPr>
              <w:t xml:space="preserve">; </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использовать при решении задач табличные значения тригонометрических функций углов;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iCs/>
                <w:sz w:val="24"/>
                <w:szCs w:val="24"/>
              </w:rPr>
              <w:t xml:space="preserve">выполнять перевод величины угла из радианной меры в </w:t>
            </w:r>
            <w:proofErr w:type="gramStart"/>
            <w:r w:rsidRPr="00CE0DE9">
              <w:rPr>
                <w:rFonts w:ascii="Times New Roman" w:hAnsi="Times New Roman"/>
                <w:i/>
                <w:iCs/>
                <w:sz w:val="24"/>
                <w:szCs w:val="24"/>
              </w:rPr>
              <w:t>градусную</w:t>
            </w:r>
            <w:proofErr w:type="gramEnd"/>
            <w:r w:rsidRPr="00CE0DE9">
              <w:rPr>
                <w:rFonts w:ascii="Times New Roman" w:hAnsi="Times New Roman"/>
                <w:i/>
                <w:iCs/>
                <w:sz w:val="24"/>
                <w:szCs w:val="24"/>
              </w:rPr>
              <w:t xml:space="preserve"> и обратно.</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учебных предметов:</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582E9A" w:rsidRPr="00CE0DE9" w:rsidRDefault="00582E9A" w:rsidP="006F6B26">
            <w:pPr>
              <w:pStyle w:val="afffffff"/>
              <w:spacing w:after="0" w:line="276" w:lineRule="auto"/>
              <w:ind w:left="0" w:firstLine="0"/>
              <w:rPr>
                <w:i/>
                <w:sz w:val="24"/>
                <w:szCs w:val="24"/>
              </w:rPr>
            </w:pPr>
            <w:r w:rsidRPr="00CE0DE9">
              <w:rPr>
                <w:i/>
                <w:sz w:val="24"/>
                <w:szCs w:val="24"/>
              </w:rPr>
              <w:t xml:space="preserve">оценивать, сравнивать и использовать при решении практических задач числовые значения реальных величин, конкретные числовые </w:t>
            </w:r>
            <w:r w:rsidRPr="00CE0DE9">
              <w:rPr>
                <w:i/>
                <w:sz w:val="24"/>
                <w:szCs w:val="24"/>
              </w:rPr>
              <w:lastRenderedPageBreak/>
              <w:t>характеристики объектов окружающего мира</w:t>
            </w:r>
          </w:p>
          <w:p w:rsidR="00582E9A" w:rsidRPr="00CE0DE9" w:rsidRDefault="00582E9A" w:rsidP="006F6B26">
            <w:pPr>
              <w:pStyle w:val="a0"/>
              <w:numPr>
                <w:ilvl w:val="0"/>
                <w:numId w:val="0"/>
              </w:numPr>
              <w:spacing w:line="276" w:lineRule="auto"/>
              <w:rPr>
                <w:rFonts w:ascii="Times New Roman" w:hAnsi="Times New Roman"/>
                <w:i/>
                <w:sz w:val="24"/>
                <w:szCs w:val="24"/>
              </w:rPr>
            </w:pPr>
          </w:p>
        </w:tc>
        <w:tc>
          <w:tcPr>
            <w:tcW w:w="3288" w:type="dxa"/>
          </w:tcPr>
          <w:p w:rsidR="00582E9A" w:rsidRPr="00CE0DE9" w:rsidRDefault="00582E9A" w:rsidP="006F6B26">
            <w:pPr>
              <w:spacing w:line="276" w:lineRule="auto"/>
              <w:jc w:val="both"/>
              <w:rPr>
                <w:i/>
                <w:iCs/>
              </w:rPr>
            </w:pPr>
            <w:proofErr w:type="gramStart"/>
            <w:r w:rsidRPr="00CE0DE9">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w:t>
            </w:r>
            <w:r w:rsidRPr="00CE0DE9">
              <w:lastRenderedPageBreak/>
              <w:t>действительных чисел;</w:t>
            </w:r>
            <w:proofErr w:type="gramEnd"/>
          </w:p>
          <w:p w:rsidR="00582E9A" w:rsidRPr="00CE0DE9" w:rsidRDefault="00582E9A" w:rsidP="006F6B26">
            <w:pPr>
              <w:spacing w:line="276" w:lineRule="auto"/>
              <w:jc w:val="both"/>
              <w:rPr>
                <w:i/>
                <w:iCs/>
              </w:rPr>
            </w:pPr>
            <w:r w:rsidRPr="00CE0DE9">
              <w:t>понимать и объяснять разницу между позиционной и непозиционной системами записи чисел;</w:t>
            </w:r>
          </w:p>
          <w:p w:rsidR="00582E9A" w:rsidRPr="00CE0DE9" w:rsidRDefault="00582E9A" w:rsidP="006F6B26">
            <w:pPr>
              <w:spacing w:line="276" w:lineRule="auto"/>
              <w:jc w:val="both"/>
              <w:rPr>
                <w:i/>
                <w:iCs/>
              </w:rPr>
            </w:pPr>
            <w:r w:rsidRPr="00CE0DE9">
              <w:t>переводить числа из одной системы записи (системы счисления) в другую;</w:t>
            </w:r>
          </w:p>
          <w:p w:rsidR="00582E9A" w:rsidRPr="00CE0DE9" w:rsidRDefault="00582E9A" w:rsidP="006F6B26">
            <w:pPr>
              <w:spacing w:line="276" w:lineRule="auto"/>
              <w:jc w:val="both"/>
              <w:rPr>
                <w:i/>
                <w:iCs/>
              </w:rPr>
            </w:pPr>
            <w:r w:rsidRPr="00CE0DE9">
              <w:t>доказывать и использовать признаки делимости суммы и произведения при выполнении вычислений и решении задач;</w:t>
            </w:r>
          </w:p>
          <w:p w:rsidR="00582E9A" w:rsidRPr="00CE0DE9" w:rsidRDefault="00582E9A" w:rsidP="006F6B26">
            <w:pPr>
              <w:spacing w:line="276" w:lineRule="auto"/>
              <w:jc w:val="both"/>
              <w:rPr>
                <w:i/>
                <w:iCs/>
              </w:rPr>
            </w:pPr>
            <w:r w:rsidRPr="00CE0DE9">
              <w:t>выполнять округление рациональных и иррациональных чисел с заданной точностью;</w:t>
            </w:r>
          </w:p>
          <w:p w:rsidR="00582E9A" w:rsidRPr="00CE0DE9" w:rsidRDefault="00582E9A" w:rsidP="006F6B26">
            <w:pPr>
              <w:spacing w:line="276" w:lineRule="auto"/>
              <w:jc w:val="both"/>
              <w:rPr>
                <w:i/>
                <w:iCs/>
              </w:rPr>
            </w:pPr>
            <w:r w:rsidRPr="00CE0DE9">
              <w:t>сравнивать действительные числа разными способами;</w:t>
            </w:r>
          </w:p>
          <w:p w:rsidR="00582E9A" w:rsidRPr="00CE0DE9" w:rsidRDefault="00582E9A" w:rsidP="006F6B26">
            <w:pPr>
              <w:spacing w:line="276" w:lineRule="auto"/>
              <w:jc w:val="both"/>
              <w:rPr>
                <w:i/>
                <w:iCs/>
              </w:rPr>
            </w:pPr>
            <w:r w:rsidRPr="00CE0DE9">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582E9A" w:rsidRPr="00CE0DE9" w:rsidRDefault="00582E9A" w:rsidP="006F6B26">
            <w:pPr>
              <w:spacing w:line="276" w:lineRule="auto"/>
              <w:jc w:val="both"/>
              <w:rPr>
                <w:i/>
                <w:iCs/>
              </w:rPr>
            </w:pPr>
            <w:r w:rsidRPr="00CE0DE9">
              <w:t xml:space="preserve">находить НОД и НОК разными способами и </w:t>
            </w:r>
            <w:r w:rsidRPr="00CE0DE9">
              <w:lastRenderedPageBreak/>
              <w:t>использовать их при решении задач;</w:t>
            </w:r>
          </w:p>
          <w:p w:rsidR="00582E9A" w:rsidRPr="00CE0DE9" w:rsidRDefault="00582E9A" w:rsidP="006F6B26">
            <w:pPr>
              <w:spacing w:line="276" w:lineRule="auto"/>
              <w:jc w:val="both"/>
              <w:rPr>
                <w:i/>
                <w:iCs/>
              </w:rPr>
            </w:pPr>
            <w:r w:rsidRPr="00CE0DE9">
              <w:t>выполнять вычисления и преобразования выражений, содержащих действительные числа, в том числе корни натуральных степеней;</w:t>
            </w:r>
          </w:p>
          <w:p w:rsidR="00582E9A" w:rsidRPr="00CE0DE9" w:rsidRDefault="00582E9A" w:rsidP="006F6B26">
            <w:pPr>
              <w:spacing w:line="276" w:lineRule="auto"/>
              <w:jc w:val="both"/>
              <w:rPr>
                <w:i/>
                <w:iCs/>
              </w:rPr>
            </w:pPr>
            <w:r w:rsidRPr="00CE0DE9">
              <w:t>выполнять стандартные тождественные преобразования тригонометрических, логарифмических, степенных, иррациональных выражений.</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 xml:space="preserve">составлять и оценивать </w:t>
            </w:r>
            <w:r w:rsidRPr="00CE0DE9">
              <w:rPr>
                <w:sz w:val="24"/>
                <w:szCs w:val="24"/>
                <w:lang w:eastAsia="en-US"/>
              </w:rPr>
              <w:lastRenderedPageBreak/>
              <w:t>разными способами числовые выражения при решении практических задач и задач из других учебных предметов</w:t>
            </w:r>
          </w:p>
        </w:tc>
        <w:tc>
          <w:tcPr>
            <w:tcW w:w="3288" w:type="dxa"/>
          </w:tcPr>
          <w:p w:rsidR="00582E9A" w:rsidRPr="00CE0DE9" w:rsidRDefault="00582E9A" w:rsidP="006F6B26">
            <w:pPr>
              <w:pStyle w:val="afffffff"/>
              <w:spacing w:after="0" w:line="276" w:lineRule="auto"/>
              <w:ind w:left="0"/>
              <w:rPr>
                <w:i/>
                <w:sz w:val="24"/>
                <w:szCs w:val="24"/>
                <w:lang w:eastAsia="en-US"/>
              </w:rPr>
            </w:pPr>
            <w:r w:rsidRPr="00CE0DE9">
              <w:rPr>
                <w:i/>
                <w:sz w:val="24"/>
                <w:szCs w:val="24"/>
                <w:lang w:eastAsia="en-US"/>
              </w:rPr>
              <w:lastRenderedPageBreak/>
              <w:t xml:space="preserve">Достижение результатов раздела </w:t>
            </w:r>
            <w:r w:rsidRPr="00CE0DE9">
              <w:rPr>
                <w:i/>
                <w:sz w:val="24"/>
                <w:szCs w:val="24"/>
                <w:lang w:val="en-US" w:eastAsia="en-US"/>
              </w:rPr>
              <w:t>II</w:t>
            </w:r>
            <w:r w:rsidRPr="00CE0DE9">
              <w:rPr>
                <w:i/>
                <w:sz w:val="24"/>
                <w:szCs w:val="24"/>
                <w:lang w:eastAsia="en-US"/>
              </w:rPr>
              <w:t>;</w:t>
            </w:r>
          </w:p>
          <w:p w:rsidR="00DC3310" w:rsidRPr="00CE0DE9" w:rsidRDefault="006B2B4E" w:rsidP="006F6B26">
            <w:pPr>
              <w:pStyle w:val="afffffff"/>
              <w:spacing w:after="0" w:line="276" w:lineRule="auto"/>
              <w:ind w:left="0"/>
              <w:rPr>
                <w:i/>
                <w:sz w:val="24"/>
                <w:szCs w:val="24"/>
                <w:lang w:eastAsia="en-US"/>
              </w:rPr>
            </w:pPr>
            <w:r w:rsidRPr="00CE0DE9">
              <w:rPr>
                <w:i/>
                <w:sz w:val="24"/>
                <w:szCs w:val="24"/>
                <w:lang w:eastAsia="en-US"/>
              </w:rPr>
              <w:t>свободно оперировать</w:t>
            </w:r>
          </w:p>
          <w:p w:rsidR="00582E9A" w:rsidRPr="00CE0DE9" w:rsidRDefault="00DC3310" w:rsidP="006F6B26">
            <w:pPr>
              <w:pStyle w:val="afffffff"/>
              <w:spacing w:after="0" w:line="276" w:lineRule="auto"/>
              <w:ind w:left="0"/>
              <w:rPr>
                <w:i/>
                <w:sz w:val="24"/>
                <w:szCs w:val="24"/>
                <w:lang w:eastAsia="en-US"/>
              </w:rPr>
            </w:pPr>
            <w:r w:rsidRPr="00CE0DE9">
              <w:rPr>
                <w:i/>
                <w:sz w:val="24"/>
                <w:szCs w:val="24"/>
                <w:lang w:eastAsia="en-US"/>
              </w:rPr>
              <w:t xml:space="preserve">числовыми множествами </w:t>
            </w:r>
            <w:r w:rsidR="00582E9A" w:rsidRPr="00CE0DE9">
              <w:rPr>
                <w:i/>
                <w:sz w:val="24"/>
                <w:szCs w:val="24"/>
                <w:lang w:eastAsia="en-US"/>
              </w:rPr>
              <w:t>при решении задач;</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понимать причины и основные идеи расширения числовых множеств;</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владеть основными понятиями теории делимости при решении стандартных задач</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иметь базовые представления о множестве комплексных чисел;</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свободно выполнять </w:t>
            </w:r>
            <w:r w:rsidRPr="00CE0DE9">
              <w:rPr>
                <w:i/>
                <w:sz w:val="24"/>
                <w:szCs w:val="24"/>
                <w:lang w:eastAsia="en-US"/>
              </w:rPr>
              <w:lastRenderedPageBreak/>
              <w:t>тождественные преобразования тригонометрических, логарифмических, степенных выражений;</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владеть формулой бинома Ньютона;</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применять при решении задач теорему о линейном представлении НОД;</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применять при решении задач Китайскую теорему об остатках;</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применять при решении задач Малую теорему Ферма;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уметь выполнять запись числа в позиционной системе счисления;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применять при решении задач теоретико-числовые функции: число и сумма делителей, функцию Эйлера;</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применять при решении задач цепные дроби;</w:t>
            </w:r>
          </w:p>
          <w:p w:rsidR="00582E9A" w:rsidRPr="00CE0DE9" w:rsidRDefault="00582E9A" w:rsidP="006F6B26">
            <w:pPr>
              <w:pStyle w:val="afffffff"/>
              <w:spacing w:after="0" w:line="276" w:lineRule="auto"/>
              <w:ind w:left="0" w:firstLine="0"/>
              <w:rPr>
                <w:sz w:val="24"/>
                <w:szCs w:val="24"/>
                <w:lang w:eastAsia="en-US"/>
              </w:rPr>
            </w:pPr>
            <w:r w:rsidRPr="00CE0DE9">
              <w:rPr>
                <w:i/>
                <w:sz w:val="24"/>
                <w:szCs w:val="24"/>
                <w:lang w:eastAsia="en-US"/>
              </w:rPr>
              <w:t>применять при решении задач</w:t>
            </w:r>
            <w:r w:rsidRPr="00CE0DE9">
              <w:rPr>
                <w:sz w:val="24"/>
                <w:szCs w:val="24"/>
                <w:lang w:eastAsia="en-US"/>
              </w:rPr>
              <w:t xml:space="preserve"> </w:t>
            </w:r>
            <w:r w:rsidRPr="00CE0DE9">
              <w:rPr>
                <w:i/>
                <w:sz w:val="24"/>
                <w:szCs w:val="24"/>
                <w:lang w:eastAsia="en-US"/>
              </w:rPr>
              <w:t>многочлены с действительными и целыми коэффициентами</w:t>
            </w:r>
            <w:r w:rsidRPr="00CE0DE9">
              <w:rPr>
                <w:sz w:val="24"/>
                <w:szCs w:val="24"/>
                <w:lang w:eastAsia="en-US"/>
              </w:rPr>
              <w:t>;</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владеть понятиями </w:t>
            </w:r>
            <w:r w:rsidRPr="00CE0DE9">
              <w:rPr>
                <w:i/>
                <w:sz w:val="24"/>
                <w:szCs w:val="24"/>
                <w:lang w:eastAsia="en-US"/>
              </w:rPr>
              <w:lastRenderedPageBreak/>
              <w:t xml:space="preserve">приводимый и неприводимый многочлен и применять их при решении задач;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применять при решении задач Основную теорему алгебры;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применять при решении задач простейшие функции комплексной переменной как геометрические преобразования</w:t>
            </w:r>
          </w:p>
        </w:tc>
      </w:tr>
      <w:tr w:rsidR="00582E9A" w:rsidRPr="00CE0DE9" w:rsidTr="00DC3310">
        <w:tc>
          <w:tcPr>
            <w:tcW w:w="1526" w:type="dxa"/>
            <w:gridSpan w:val="2"/>
          </w:tcPr>
          <w:p w:rsidR="00582E9A" w:rsidRPr="00CE0DE9" w:rsidRDefault="00582E9A" w:rsidP="006F6B26">
            <w:pPr>
              <w:spacing w:line="276" w:lineRule="auto"/>
              <w:jc w:val="both"/>
              <w:rPr>
                <w:b/>
                <w:i/>
              </w:rPr>
            </w:pPr>
            <w:r w:rsidRPr="00CE0DE9">
              <w:rPr>
                <w:b/>
                <w:i/>
              </w:rPr>
              <w:lastRenderedPageBreak/>
              <w:t>Уравнения и неравенства</w:t>
            </w:r>
          </w:p>
          <w:p w:rsidR="00582E9A" w:rsidRPr="00CE0DE9" w:rsidRDefault="00582E9A" w:rsidP="006F6B26">
            <w:pPr>
              <w:spacing w:line="276" w:lineRule="auto"/>
              <w:jc w:val="both"/>
              <w:rPr>
                <w:b/>
                <w:i/>
              </w:rPr>
            </w:pPr>
          </w:p>
        </w:tc>
        <w:tc>
          <w:tcPr>
            <w:tcW w:w="3118" w:type="dxa"/>
          </w:tcPr>
          <w:p w:rsidR="00582E9A" w:rsidRPr="00CE0DE9" w:rsidRDefault="00DC3310" w:rsidP="006F6B26">
            <w:pPr>
              <w:pStyle w:val="afffffff"/>
              <w:spacing w:after="0" w:line="276" w:lineRule="auto"/>
              <w:ind w:left="0"/>
              <w:rPr>
                <w:sz w:val="24"/>
                <w:szCs w:val="24"/>
              </w:rPr>
            </w:pPr>
            <w:proofErr w:type="spellStart"/>
            <w:r w:rsidRPr="00CE0DE9">
              <w:rPr>
                <w:sz w:val="24"/>
                <w:szCs w:val="24"/>
              </w:rPr>
              <w:t>РеРешать</w:t>
            </w:r>
            <w:proofErr w:type="spellEnd"/>
            <w:r w:rsidRPr="00CE0DE9">
              <w:rPr>
                <w:sz w:val="24"/>
                <w:szCs w:val="24"/>
              </w:rPr>
              <w:t xml:space="preserve">  линейные </w:t>
            </w:r>
            <w:r w:rsidR="00582E9A" w:rsidRPr="00CE0DE9">
              <w:rPr>
                <w:sz w:val="24"/>
                <w:szCs w:val="24"/>
              </w:rPr>
              <w:t>уравнения и неравенства, квадратные уравнения;</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решать логарифмические уравнения вида </w:t>
            </w:r>
            <w:r w:rsidRPr="00CE0DE9">
              <w:rPr>
                <w:sz w:val="24"/>
                <w:szCs w:val="24"/>
                <w:lang w:val="en-US"/>
              </w:rPr>
              <w:t>log</w:t>
            </w:r>
            <w:r w:rsidRPr="00CE0DE9">
              <w:rPr>
                <w:sz w:val="24"/>
                <w:szCs w:val="24"/>
              </w:rPr>
              <w:t xml:space="preserve"> </w:t>
            </w:r>
            <w:r w:rsidRPr="00CE0DE9">
              <w:rPr>
                <w:i/>
                <w:sz w:val="24"/>
                <w:szCs w:val="24"/>
                <w:vertAlign w:val="subscript"/>
                <w:lang w:val="en-US"/>
              </w:rPr>
              <w:t>a</w:t>
            </w:r>
            <w:r w:rsidRPr="00CE0DE9">
              <w:rPr>
                <w:sz w:val="24"/>
                <w:szCs w:val="24"/>
              </w:rPr>
              <w:t xml:space="preserve"> (</w:t>
            </w:r>
            <w:proofErr w:type="spellStart"/>
            <w:r w:rsidRPr="00CE0DE9">
              <w:rPr>
                <w:i/>
                <w:sz w:val="24"/>
                <w:szCs w:val="24"/>
                <w:lang w:val="en-US"/>
              </w:rPr>
              <w:t>bx</w:t>
            </w:r>
            <w:proofErr w:type="spellEnd"/>
            <w:r w:rsidRPr="00CE0DE9">
              <w:rPr>
                <w:sz w:val="24"/>
                <w:szCs w:val="24"/>
              </w:rPr>
              <w:t xml:space="preserve"> + </w:t>
            </w:r>
            <w:r w:rsidRPr="00CE0DE9">
              <w:rPr>
                <w:i/>
                <w:sz w:val="24"/>
                <w:szCs w:val="24"/>
                <w:lang w:val="en-US"/>
              </w:rPr>
              <w:t>c</w:t>
            </w:r>
            <w:r w:rsidRPr="00CE0DE9">
              <w:rPr>
                <w:sz w:val="24"/>
                <w:szCs w:val="24"/>
              </w:rPr>
              <w:t xml:space="preserve">) = </w:t>
            </w:r>
            <w:r w:rsidRPr="00CE0DE9">
              <w:rPr>
                <w:i/>
                <w:sz w:val="24"/>
                <w:szCs w:val="24"/>
                <w:lang w:val="en-US"/>
              </w:rPr>
              <w:t>d</w:t>
            </w:r>
            <w:r w:rsidRPr="00CE0DE9">
              <w:rPr>
                <w:sz w:val="24"/>
                <w:szCs w:val="24"/>
              </w:rPr>
              <w:t xml:space="preserve"> и простейшие неравенства вида </w:t>
            </w:r>
            <w:r w:rsidRPr="00CE0DE9">
              <w:rPr>
                <w:sz w:val="24"/>
                <w:szCs w:val="24"/>
                <w:lang w:val="en-US"/>
              </w:rPr>
              <w:t>log</w:t>
            </w:r>
            <w:r w:rsidRPr="00CE0DE9">
              <w:rPr>
                <w:sz w:val="24"/>
                <w:szCs w:val="24"/>
              </w:rPr>
              <w:t xml:space="preserve"> </w:t>
            </w:r>
            <w:r w:rsidRPr="00CE0DE9">
              <w:rPr>
                <w:i/>
                <w:sz w:val="24"/>
                <w:szCs w:val="24"/>
                <w:vertAlign w:val="subscript"/>
                <w:lang w:val="en-US"/>
              </w:rPr>
              <w:t>a</w:t>
            </w:r>
            <w:r w:rsidRPr="00CE0DE9">
              <w:rPr>
                <w:sz w:val="24"/>
                <w:szCs w:val="24"/>
              </w:rPr>
              <w:t xml:space="preserve"> </w:t>
            </w:r>
            <w:r w:rsidRPr="00CE0DE9">
              <w:rPr>
                <w:i/>
                <w:sz w:val="24"/>
                <w:szCs w:val="24"/>
                <w:lang w:val="en-US"/>
              </w:rPr>
              <w:t>x</w:t>
            </w:r>
            <w:r w:rsidRPr="00CE0DE9">
              <w:rPr>
                <w:sz w:val="24"/>
                <w:szCs w:val="24"/>
              </w:rPr>
              <w:t xml:space="preserve"> &lt; </w:t>
            </w:r>
            <w:r w:rsidRPr="00CE0DE9">
              <w:rPr>
                <w:i/>
                <w:sz w:val="24"/>
                <w:szCs w:val="24"/>
                <w:lang w:val="en-US"/>
              </w:rPr>
              <w:t>d</w:t>
            </w:r>
            <w:r w:rsidRPr="00CE0DE9">
              <w:rPr>
                <w:sz w:val="24"/>
                <w:szCs w:val="24"/>
              </w:rPr>
              <w:t>;</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решать показательные уравнения, вида </w:t>
            </w:r>
            <w:proofErr w:type="spellStart"/>
            <w:r w:rsidRPr="00CE0DE9">
              <w:rPr>
                <w:i/>
                <w:sz w:val="24"/>
                <w:szCs w:val="24"/>
                <w:lang w:val="en-US"/>
              </w:rPr>
              <w:t>a</w:t>
            </w:r>
            <w:r w:rsidRPr="00CE0DE9">
              <w:rPr>
                <w:i/>
                <w:sz w:val="24"/>
                <w:szCs w:val="24"/>
                <w:vertAlign w:val="superscript"/>
                <w:lang w:val="en-US"/>
              </w:rPr>
              <w:t>bx</w:t>
            </w:r>
            <w:proofErr w:type="spellEnd"/>
            <w:r w:rsidRPr="00CE0DE9">
              <w:rPr>
                <w:i/>
                <w:sz w:val="24"/>
                <w:szCs w:val="24"/>
                <w:vertAlign w:val="superscript"/>
              </w:rPr>
              <w:t>+</w:t>
            </w:r>
            <w:r w:rsidRPr="00CE0DE9">
              <w:rPr>
                <w:i/>
                <w:sz w:val="24"/>
                <w:szCs w:val="24"/>
                <w:vertAlign w:val="superscript"/>
                <w:lang w:val="en-US"/>
              </w:rPr>
              <w:t>c</w:t>
            </w:r>
            <w:r w:rsidRPr="00CE0DE9">
              <w:rPr>
                <w:i/>
                <w:sz w:val="24"/>
                <w:szCs w:val="24"/>
              </w:rPr>
              <w:t xml:space="preserve">= </w:t>
            </w:r>
            <w:r w:rsidRPr="00CE0DE9">
              <w:rPr>
                <w:i/>
                <w:sz w:val="24"/>
                <w:szCs w:val="24"/>
                <w:lang w:val="en-US"/>
              </w:rPr>
              <w:t>d</w:t>
            </w:r>
            <w:r w:rsidRPr="00CE0DE9">
              <w:rPr>
                <w:sz w:val="24"/>
                <w:szCs w:val="24"/>
              </w:rPr>
              <w:t xml:space="preserve">  (где </w:t>
            </w:r>
            <w:r w:rsidRPr="00CE0DE9">
              <w:rPr>
                <w:i/>
                <w:sz w:val="24"/>
                <w:szCs w:val="24"/>
                <w:lang w:val="en-US"/>
              </w:rPr>
              <w:t>d</w:t>
            </w:r>
            <w:r w:rsidRPr="00CE0DE9">
              <w:rPr>
                <w:sz w:val="24"/>
                <w:szCs w:val="24"/>
              </w:rPr>
              <w:t xml:space="preserve"> можно представить в виде степени с основанием </w:t>
            </w:r>
            <w:r w:rsidRPr="00CE0DE9">
              <w:rPr>
                <w:i/>
                <w:sz w:val="24"/>
                <w:szCs w:val="24"/>
                <w:lang w:val="en-US"/>
              </w:rPr>
              <w:lastRenderedPageBreak/>
              <w:t>a</w:t>
            </w:r>
            <w:r w:rsidRPr="00CE0DE9">
              <w:rPr>
                <w:sz w:val="24"/>
                <w:szCs w:val="24"/>
              </w:rPr>
              <w:t xml:space="preserve">) и простейшие неравенства вида </w:t>
            </w:r>
            <w:r w:rsidRPr="00CE0DE9">
              <w:rPr>
                <w:i/>
                <w:sz w:val="24"/>
                <w:szCs w:val="24"/>
                <w:lang w:val="en-US"/>
              </w:rPr>
              <w:t>a</w:t>
            </w:r>
            <w:r w:rsidRPr="00CE0DE9">
              <w:rPr>
                <w:i/>
                <w:sz w:val="24"/>
                <w:szCs w:val="24"/>
                <w:vertAlign w:val="superscript"/>
                <w:lang w:val="en-US"/>
              </w:rPr>
              <w:t>x</w:t>
            </w:r>
            <w:r w:rsidRPr="00CE0DE9">
              <w:rPr>
                <w:i/>
                <w:sz w:val="24"/>
                <w:szCs w:val="24"/>
                <w:vertAlign w:val="superscript"/>
              </w:rPr>
              <w:t xml:space="preserve"> </w:t>
            </w:r>
            <w:r w:rsidRPr="00CE0DE9">
              <w:rPr>
                <w:i/>
                <w:sz w:val="24"/>
                <w:szCs w:val="24"/>
              </w:rPr>
              <w:t xml:space="preserve">&lt; </w:t>
            </w:r>
            <w:r w:rsidRPr="00CE0DE9">
              <w:rPr>
                <w:i/>
                <w:sz w:val="24"/>
                <w:szCs w:val="24"/>
                <w:lang w:val="en-US"/>
              </w:rPr>
              <w:t>d</w:t>
            </w:r>
            <w:r w:rsidRPr="00CE0DE9">
              <w:rPr>
                <w:sz w:val="24"/>
                <w:szCs w:val="24"/>
              </w:rPr>
              <w:t xml:space="preserve">    (где </w:t>
            </w:r>
            <w:r w:rsidRPr="00CE0DE9">
              <w:rPr>
                <w:i/>
                <w:sz w:val="24"/>
                <w:szCs w:val="24"/>
                <w:lang w:val="en-US"/>
              </w:rPr>
              <w:t>d</w:t>
            </w:r>
            <w:r w:rsidRPr="00CE0DE9">
              <w:rPr>
                <w:sz w:val="24"/>
                <w:szCs w:val="24"/>
              </w:rPr>
              <w:t xml:space="preserve"> можно представить в виде степени с основанием </w:t>
            </w:r>
            <w:r w:rsidRPr="00CE0DE9">
              <w:rPr>
                <w:i/>
                <w:sz w:val="24"/>
                <w:szCs w:val="24"/>
                <w:lang w:val="en-US"/>
              </w:rPr>
              <w:t>a</w:t>
            </w:r>
            <w:r w:rsidRPr="00CE0DE9">
              <w:rPr>
                <w:sz w:val="24"/>
                <w:szCs w:val="24"/>
              </w:rPr>
              <w:t>);.</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приводить несколько примеров корней простейшего тригонометрического уравнения вида: </w:t>
            </w:r>
            <w:proofErr w:type="spellStart"/>
            <w:r w:rsidRPr="00CE0DE9">
              <w:rPr>
                <w:sz w:val="24"/>
                <w:szCs w:val="24"/>
              </w:rPr>
              <w:t>sin</w:t>
            </w:r>
            <w:proofErr w:type="spellEnd"/>
            <w:r w:rsidRPr="00CE0DE9">
              <w:rPr>
                <w:sz w:val="24"/>
                <w:szCs w:val="24"/>
              </w:rPr>
              <w:t xml:space="preserve"> </w:t>
            </w:r>
            <w:r w:rsidRPr="00CE0DE9">
              <w:rPr>
                <w:i/>
                <w:sz w:val="24"/>
                <w:szCs w:val="24"/>
                <w:lang w:val="en-US"/>
              </w:rPr>
              <w:t>x</w:t>
            </w:r>
            <w:r w:rsidRPr="00CE0DE9">
              <w:rPr>
                <w:sz w:val="24"/>
                <w:szCs w:val="24"/>
              </w:rPr>
              <w:t xml:space="preserve"> = </w:t>
            </w:r>
            <w:r w:rsidRPr="00CE0DE9">
              <w:rPr>
                <w:i/>
                <w:sz w:val="24"/>
                <w:szCs w:val="24"/>
                <w:lang w:val="en-US"/>
              </w:rPr>
              <w:t>a</w:t>
            </w:r>
            <w:r w:rsidRPr="00CE0DE9">
              <w:rPr>
                <w:i/>
                <w:sz w:val="24"/>
                <w:szCs w:val="24"/>
              </w:rPr>
              <w:t xml:space="preserve">, </w:t>
            </w:r>
            <w:r w:rsidRPr="00CE0DE9">
              <w:rPr>
                <w:sz w:val="24"/>
                <w:szCs w:val="24"/>
              </w:rPr>
              <w:t xml:space="preserve"> </w:t>
            </w:r>
            <w:r w:rsidRPr="00CE0DE9">
              <w:rPr>
                <w:sz w:val="24"/>
                <w:szCs w:val="24"/>
                <w:lang w:val="en-US"/>
              </w:rPr>
              <w:t>co</w:t>
            </w:r>
            <w:r w:rsidRPr="00CE0DE9">
              <w:rPr>
                <w:sz w:val="24"/>
                <w:szCs w:val="24"/>
              </w:rPr>
              <w:t xml:space="preserve">s </w:t>
            </w:r>
            <w:r w:rsidRPr="00CE0DE9">
              <w:rPr>
                <w:i/>
                <w:sz w:val="24"/>
                <w:szCs w:val="24"/>
                <w:lang w:val="en-US"/>
              </w:rPr>
              <w:t>x</w:t>
            </w:r>
            <w:r w:rsidRPr="00CE0DE9">
              <w:rPr>
                <w:sz w:val="24"/>
                <w:szCs w:val="24"/>
              </w:rPr>
              <w:t xml:space="preserve"> = </w:t>
            </w:r>
            <w:r w:rsidRPr="00CE0DE9">
              <w:rPr>
                <w:i/>
                <w:sz w:val="24"/>
                <w:szCs w:val="24"/>
                <w:lang w:val="en-US"/>
              </w:rPr>
              <w:t>a</w:t>
            </w:r>
            <w:r w:rsidRPr="00CE0DE9">
              <w:rPr>
                <w:i/>
                <w:sz w:val="24"/>
                <w:szCs w:val="24"/>
              </w:rPr>
              <w:t xml:space="preserve">, </w:t>
            </w:r>
            <w:r w:rsidRPr="00CE0DE9">
              <w:rPr>
                <w:sz w:val="24"/>
                <w:szCs w:val="24"/>
              </w:rPr>
              <w:t xml:space="preserve"> </w:t>
            </w:r>
            <w:proofErr w:type="spellStart"/>
            <w:r w:rsidRPr="00CE0DE9">
              <w:rPr>
                <w:sz w:val="24"/>
                <w:szCs w:val="24"/>
                <w:lang w:val="en-US"/>
              </w:rPr>
              <w:t>tg</w:t>
            </w:r>
            <w:proofErr w:type="spellEnd"/>
            <w:r w:rsidRPr="00CE0DE9">
              <w:rPr>
                <w:sz w:val="24"/>
                <w:szCs w:val="24"/>
              </w:rPr>
              <w:t xml:space="preserve"> </w:t>
            </w:r>
            <w:r w:rsidRPr="00CE0DE9">
              <w:rPr>
                <w:i/>
                <w:sz w:val="24"/>
                <w:szCs w:val="24"/>
                <w:lang w:val="en-US"/>
              </w:rPr>
              <w:t>x</w:t>
            </w:r>
            <w:r w:rsidRPr="00CE0DE9">
              <w:rPr>
                <w:sz w:val="24"/>
                <w:szCs w:val="24"/>
              </w:rPr>
              <w:t xml:space="preserve"> = </w:t>
            </w:r>
            <w:r w:rsidRPr="00CE0DE9">
              <w:rPr>
                <w:i/>
                <w:sz w:val="24"/>
                <w:szCs w:val="24"/>
                <w:lang w:val="en-US"/>
              </w:rPr>
              <w:t>a</w:t>
            </w:r>
            <w:r w:rsidRPr="00CE0DE9">
              <w:rPr>
                <w:i/>
                <w:sz w:val="24"/>
                <w:szCs w:val="24"/>
              </w:rPr>
              <w:t>,</w:t>
            </w:r>
            <w:r w:rsidRPr="00CE0DE9">
              <w:rPr>
                <w:sz w:val="24"/>
                <w:szCs w:val="24"/>
              </w:rPr>
              <w:t xml:space="preserve"> </w:t>
            </w:r>
            <w:proofErr w:type="spellStart"/>
            <w:r w:rsidRPr="00CE0DE9">
              <w:rPr>
                <w:sz w:val="24"/>
                <w:szCs w:val="24"/>
                <w:lang w:val="en-US"/>
              </w:rPr>
              <w:t>ctg</w:t>
            </w:r>
            <w:proofErr w:type="spellEnd"/>
            <w:r w:rsidRPr="00CE0DE9">
              <w:rPr>
                <w:sz w:val="24"/>
                <w:szCs w:val="24"/>
              </w:rPr>
              <w:t xml:space="preserve"> </w:t>
            </w:r>
            <w:r w:rsidRPr="00CE0DE9">
              <w:rPr>
                <w:i/>
                <w:sz w:val="24"/>
                <w:szCs w:val="24"/>
                <w:lang w:val="en-US"/>
              </w:rPr>
              <w:t>x</w:t>
            </w:r>
            <w:r w:rsidRPr="00CE0DE9">
              <w:rPr>
                <w:sz w:val="24"/>
                <w:szCs w:val="24"/>
              </w:rPr>
              <w:t xml:space="preserve"> = </w:t>
            </w:r>
            <w:r w:rsidRPr="00CE0DE9">
              <w:rPr>
                <w:i/>
                <w:sz w:val="24"/>
                <w:szCs w:val="24"/>
                <w:lang w:val="en-US"/>
              </w:rPr>
              <w:t>a</w:t>
            </w:r>
            <w:r w:rsidRPr="00CE0DE9">
              <w:rPr>
                <w:i/>
                <w:sz w:val="24"/>
                <w:szCs w:val="24"/>
              </w:rPr>
              <w:t xml:space="preserve">, </w:t>
            </w:r>
            <w:r w:rsidRPr="00CE0DE9">
              <w:rPr>
                <w:sz w:val="24"/>
                <w:szCs w:val="24"/>
              </w:rPr>
              <w:t xml:space="preserve">где </w:t>
            </w:r>
            <w:r w:rsidRPr="00CE0DE9">
              <w:rPr>
                <w:i/>
                <w:sz w:val="24"/>
                <w:szCs w:val="24"/>
                <w:lang w:val="en-US"/>
              </w:rPr>
              <w:t>a</w:t>
            </w:r>
            <w:r w:rsidRPr="00CE0DE9">
              <w:rPr>
                <w:sz w:val="24"/>
                <w:szCs w:val="24"/>
              </w:rPr>
              <w:t xml:space="preserve"> – табличное значение соответствующей тригонометрической функции.</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spacing w:line="276" w:lineRule="auto"/>
              <w:jc w:val="both"/>
              <w:rPr>
                <w:i/>
                <w:iCs/>
              </w:rPr>
            </w:pPr>
            <w:r w:rsidRPr="00CE0DE9">
              <w:t>составлять и решать уравнения и системы уравнений при решении несложных практических задач</w:t>
            </w:r>
          </w:p>
        </w:tc>
        <w:tc>
          <w:tcPr>
            <w:tcW w:w="3605" w:type="dxa"/>
            <w:gridSpan w:val="2"/>
          </w:tcPr>
          <w:p w:rsidR="00582E9A" w:rsidRPr="00CE0DE9" w:rsidRDefault="00582E9A" w:rsidP="006F6B26">
            <w:pPr>
              <w:pStyle w:val="afffffff"/>
              <w:spacing w:after="0" w:line="276" w:lineRule="auto"/>
              <w:ind w:left="0" w:firstLine="0"/>
              <w:rPr>
                <w:i/>
                <w:iCs/>
                <w:sz w:val="24"/>
                <w:szCs w:val="24"/>
              </w:rPr>
            </w:pPr>
            <w:r w:rsidRPr="00CE0DE9">
              <w:rPr>
                <w:i/>
                <w:sz w:val="24"/>
                <w:szCs w:val="24"/>
                <w:lang w:eastAsia="en-US"/>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использовать методы решения уравнений: приведение к виду «произведение равно нулю» или «частное равно нулю», замена </w:t>
            </w:r>
            <w:r w:rsidRPr="00CE0DE9">
              <w:rPr>
                <w:i/>
                <w:sz w:val="24"/>
                <w:szCs w:val="24"/>
                <w:lang w:eastAsia="en-US"/>
              </w:rPr>
              <w:lastRenderedPageBreak/>
              <w:t>переменных;</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использовать метод интервалов для решения неравенств;</w:t>
            </w:r>
          </w:p>
          <w:p w:rsidR="00582E9A" w:rsidRPr="00CE0DE9" w:rsidRDefault="00582E9A" w:rsidP="006F6B26">
            <w:pPr>
              <w:pStyle w:val="afffffff"/>
              <w:spacing w:after="0" w:line="276" w:lineRule="auto"/>
              <w:ind w:left="0" w:firstLine="0"/>
              <w:rPr>
                <w:i/>
                <w:iCs/>
                <w:sz w:val="24"/>
                <w:szCs w:val="24"/>
              </w:rPr>
            </w:pPr>
            <w:r w:rsidRPr="00CE0DE9">
              <w:rPr>
                <w:i/>
                <w:sz w:val="24"/>
                <w:szCs w:val="24"/>
                <w:lang w:eastAsia="en-US"/>
              </w:rPr>
              <w:t>использовать графический метод для приближенного решения уравнений и неравенств;</w:t>
            </w:r>
          </w:p>
          <w:p w:rsidR="00582E9A" w:rsidRPr="00CE0DE9" w:rsidRDefault="00582E9A" w:rsidP="006F6B26">
            <w:pPr>
              <w:pStyle w:val="afffffff"/>
              <w:spacing w:after="0" w:line="276" w:lineRule="auto"/>
              <w:ind w:left="0" w:firstLine="0"/>
              <w:rPr>
                <w:i/>
                <w:iCs/>
                <w:sz w:val="24"/>
                <w:szCs w:val="24"/>
              </w:rPr>
            </w:pPr>
            <w:r w:rsidRPr="00CE0DE9">
              <w:rPr>
                <w:i/>
                <w:sz w:val="24"/>
                <w:szCs w:val="24"/>
                <w:lang w:eastAsia="en-US"/>
              </w:rPr>
              <w:t>изображать на тригонометрической окружности множество решений простейших тригонометрических уравнений и неравенств;</w:t>
            </w:r>
          </w:p>
          <w:p w:rsidR="00582E9A" w:rsidRPr="00CE0DE9" w:rsidRDefault="00582E9A" w:rsidP="006F6B26">
            <w:pPr>
              <w:pStyle w:val="afffffff"/>
              <w:spacing w:after="0" w:line="276" w:lineRule="auto"/>
              <w:ind w:left="0" w:firstLine="0"/>
              <w:rPr>
                <w:i/>
                <w:iCs/>
                <w:sz w:val="24"/>
                <w:szCs w:val="24"/>
              </w:rPr>
            </w:pPr>
            <w:r w:rsidRPr="00CE0DE9">
              <w:rPr>
                <w:i/>
                <w:sz w:val="24"/>
                <w:szCs w:val="24"/>
                <w:lang w:eastAsia="en-US"/>
              </w:rPr>
              <w:t>выполнять отбор корней уравнений или решений неравенств в соответствии с дополнительными условиями и ограничениями.</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учебных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582E9A" w:rsidRPr="00CE0DE9" w:rsidRDefault="00582E9A" w:rsidP="006F6B26">
            <w:pPr>
              <w:pStyle w:val="afffffff"/>
              <w:spacing w:after="0" w:line="276" w:lineRule="auto"/>
              <w:ind w:left="0" w:firstLine="0"/>
              <w:rPr>
                <w:i/>
                <w:iCs/>
                <w:sz w:val="24"/>
                <w:szCs w:val="24"/>
              </w:rPr>
            </w:pPr>
            <w:r w:rsidRPr="00CE0DE9">
              <w:rPr>
                <w:i/>
                <w:sz w:val="24"/>
                <w:szCs w:val="24"/>
                <w:lang w:eastAsia="en-US"/>
              </w:rPr>
              <w:t xml:space="preserve">использовать уравнения и неравенства для построения и исследования простейших </w:t>
            </w:r>
            <w:r w:rsidRPr="00CE0DE9">
              <w:rPr>
                <w:i/>
                <w:sz w:val="24"/>
                <w:szCs w:val="24"/>
                <w:lang w:eastAsia="en-US"/>
              </w:rPr>
              <w:lastRenderedPageBreak/>
              <w:t>математических моделей реальных ситуаций или прикладных задач;</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582E9A" w:rsidRPr="00CE0DE9" w:rsidRDefault="00582E9A" w:rsidP="006F6B26">
            <w:pPr>
              <w:spacing w:line="276" w:lineRule="auto"/>
              <w:contextualSpacing/>
              <w:jc w:val="both"/>
              <w:rPr>
                <w:i/>
                <w:iCs/>
              </w:rPr>
            </w:pPr>
            <w:r w:rsidRPr="00CE0DE9">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решать разные виды </w:t>
            </w:r>
            <w:r w:rsidRPr="00CE0DE9">
              <w:rPr>
                <w:rFonts w:ascii="Times New Roman" w:hAnsi="Times New Roman"/>
                <w:sz w:val="24"/>
                <w:szCs w:val="24"/>
              </w:rPr>
              <w:lastRenderedPageBreak/>
              <w:t>уравнений и неравенств и их систем, в том числе некоторые уравнения 3-й и 4-й степеней, дробно-рациональные и иррациональные;</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применять теорему Безу к решению уравнений;</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применять теорему Виета для решения некоторых уравнений степени выше второй;</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владеть методами решения уравнений, неравенств и их систем, уметь выбирать метод решения и обосновывать свой </w:t>
            </w:r>
            <w:r w:rsidRPr="00CE0DE9">
              <w:rPr>
                <w:rFonts w:ascii="Times New Roman" w:hAnsi="Times New Roman"/>
                <w:sz w:val="24"/>
                <w:szCs w:val="24"/>
              </w:rPr>
              <w:lastRenderedPageBreak/>
              <w:t>выбор;</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владеть разными методами доказательства неравенств;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решать уравнения в целых числах;</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изображать множества на плоскости, задаваемые уравнениями, неравенствами и их системами;</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свободно использовать тождественные преобразования при решении уравнений и систем уравнений</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составлять и решать </w:t>
            </w:r>
            <w:r w:rsidRPr="00CE0DE9">
              <w:rPr>
                <w:rFonts w:ascii="Times New Roman" w:hAnsi="Times New Roman"/>
                <w:sz w:val="24"/>
                <w:szCs w:val="24"/>
              </w:rPr>
              <w:lastRenderedPageBreak/>
              <w:t>уравнения, неравенства, их системы при решении задач других учебных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 использовать программные средства при решении отдельных классов уравнений и неравенств</w:t>
            </w:r>
          </w:p>
        </w:tc>
        <w:tc>
          <w:tcPr>
            <w:tcW w:w="3288" w:type="dxa"/>
          </w:tcPr>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lastRenderedPageBreak/>
              <w:t xml:space="preserve">Достижение результатов раздела </w:t>
            </w:r>
            <w:r w:rsidRPr="00CE0DE9">
              <w:rPr>
                <w:i/>
                <w:sz w:val="24"/>
                <w:szCs w:val="24"/>
                <w:lang w:val="en-US" w:eastAsia="en-US"/>
              </w:rPr>
              <w:t>II</w:t>
            </w:r>
            <w:r w:rsidRPr="00CE0DE9">
              <w:rPr>
                <w:i/>
                <w:sz w:val="24"/>
                <w:szCs w:val="24"/>
                <w:lang w:eastAsia="en-US"/>
              </w:rPr>
              <w:t>;</w:t>
            </w:r>
          </w:p>
          <w:p w:rsidR="00582E9A" w:rsidRPr="00CE0DE9" w:rsidRDefault="00582E9A" w:rsidP="006F6B26">
            <w:pPr>
              <w:spacing w:line="276" w:lineRule="auto"/>
              <w:contextualSpacing/>
              <w:jc w:val="both"/>
              <w:rPr>
                <w:i/>
                <w:iCs/>
              </w:rPr>
            </w:pPr>
            <w:r w:rsidRPr="00CE0DE9">
              <w:rPr>
                <w:i/>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582E9A" w:rsidRPr="00CE0DE9" w:rsidRDefault="00582E9A" w:rsidP="006F6B26">
            <w:pPr>
              <w:spacing w:line="276" w:lineRule="auto"/>
              <w:contextualSpacing/>
              <w:jc w:val="both"/>
              <w:rPr>
                <w:i/>
                <w:iCs/>
              </w:rPr>
            </w:pPr>
            <w:r w:rsidRPr="00CE0DE9">
              <w:rPr>
                <w:i/>
              </w:rPr>
              <w:lastRenderedPageBreak/>
              <w:t xml:space="preserve">свободно решать системы линейных уравнений; </w:t>
            </w:r>
          </w:p>
          <w:p w:rsidR="00582E9A" w:rsidRPr="00CE0DE9" w:rsidRDefault="00582E9A" w:rsidP="006F6B26">
            <w:pPr>
              <w:spacing w:line="276" w:lineRule="auto"/>
              <w:contextualSpacing/>
              <w:jc w:val="both"/>
              <w:rPr>
                <w:i/>
                <w:iCs/>
              </w:rPr>
            </w:pPr>
            <w:r w:rsidRPr="00CE0DE9">
              <w:rPr>
                <w:i/>
              </w:rPr>
              <w:t>решать основные типы уравнений и неравенств с параметрами;</w:t>
            </w:r>
          </w:p>
          <w:p w:rsidR="00582E9A" w:rsidRPr="00CE0DE9" w:rsidRDefault="00582E9A" w:rsidP="006F6B26">
            <w:pPr>
              <w:spacing w:line="276" w:lineRule="auto"/>
              <w:contextualSpacing/>
              <w:jc w:val="both"/>
              <w:rPr>
                <w:i/>
                <w:iCs/>
              </w:rPr>
            </w:pPr>
            <w:r w:rsidRPr="00CE0DE9">
              <w:rPr>
                <w:i/>
              </w:rPr>
              <w:t xml:space="preserve">применять при решении задач неравенства Коши — </w:t>
            </w:r>
            <w:proofErr w:type="spellStart"/>
            <w:r w:rsidRPr="00CE0DE9">
              <w:rPr>
                <w:i/>
              </w:rPr>
              <w:t>Буняковского</w:t>
            </w:r>
            <w:proofErr w:type="spellEnd"/>
            <w:r w:rsidRPr="00CE0DE9">
              <w:rPr>
                <w:i/>
              </w:rPr>
              <w:t>, Бернулли;</w:t>
            </w:r>
          </w:p>
          <w:p w:rsidR="00582E9A" w:rsidRPr="00CE0DE9" w:rsidRDefault="00582E9A" w:rsidP="006F6B26">
            <w:pPr>
              <w:spacing w:line="276" w:lineRule="auto"/>
              <w:contextualSpacing/>
              <w:jc w:val="both"/>
              <w:rPr>
                <w:i/>
                <w:iCs/>
              </w:rPr>
            </w:pPr>
            <w:r w:rsidRPr="00CE0DE9">
              <w:rPr>
                <w:i/>
              </w:rPr>
              <w:t xml:space="preserve">иметь представление о неравенствах между </w:t>
            </w:r>
            <w:proofErr w:type="gramStart"/>
            <w:r w:rsidRPr="00CE0DE9">
              <w:rPr>
                <w:i/>
              </w:rPr>
              <w:t>средними</w:t>
            </w:r>
            <w:proofErr w:type="gramEnd"/>
            <w:r w:rsidRPr="00CE0DE9">
              <w:rPr>
                <w:i/>
              </w:rPr>
              <w:t xml:space="preserve"> степенными</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i/>
              </w:rPr>
            </w:pPr>
            <w:r w:rsidRPr="00CE0DE9">
              <w:rPr>
                <w:b/>
                <w:i/>
              </w:rPr>
              <w:lastRenderedPageBreak/>
              <w:t>Функции</w:t>
            </w:r>
          </w:p>
        </w:tc>
        <w:tc>
          <w:tcPr>
            <w:tcW w:w="3118" w:type="dxa"/>
          </w:tcPr>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 xml:space="preserve">Оперировать на базовом уровне понятиями: зависимость величин, функция, аргумент и </w:t>
            </w:r>
            <w:r w:rsidRPr="00CE0DE9">
              <w:rPr>
                <w:sz w:val="24"/>
                <w:szCs w:val="24"/>
                <w:lang w:eastAsia="en-US"/>
              </w:rPr>
              <w:lastRenderedPageBreak/>
              <w:t xml:space="preserve">значение функции, область определения и множество значений функции, график зависимости, график функции, нули функции, промежутки </w:t>
            </w:r>
            <w:proofErr w:type="spellStart"/>
            <w:r w:rsidRPr="00CE0DE9">
              <w:rPr>
                <w:sz w:val="24"/>
                <w:szCs w:val="24"/>
                <w:lang w:eastAsia="en-US"/>
              </w:rPr>
              <w:t>знакопостоянства</w:t>
            </w:r>
            <w:proofErr w:type="spellEnd"/>
            <w:r w:rsidRPr="00CE0DE9">
              <w:rPr>
                <w:sz w:val="24"/>
                <w:szCs w:val="24"/>
                <w:lang w:eastAsia="en-US"/>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CE0DE9">
              <w:rPr>
                <w:sz w:val="24"/>
                <w:szCs w:val="24"/>
              </w:rPr>
              <w:t xml:space="preserve"> </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распознавать графики элементарных функций: прямой и обратной пропорциональности, линейной, квадратичной, </w:t>
            </w:r>
            <w:r w:rsidRPr="00CE0DE9">
              <w:rPr>
                <w:sz w:val="24"/>
                <w:szCs w:val="24"/>
              </w:rPr>
              <w:lastRenderedPageBreak/>
              <w:t>логарифмической и показательной функций, тригонометрических функций;</w:t>
            </w:r>
          </w:p>
          <w:p w:rsidR="00582E9A" w:rsidRPr="00CE0DE9" w:rsidRDefault="00582E9A" w:rsidP="006F6B26">
            <w:pPr>
              <w:pStyle w:val="afffffff"/>
              <w:spacing w:after="0" w:line="276" w:lineRule="auto"/>
              <w:ind w:left="0" w:firstLine="0"/>
              <w:rPr>
                <w:sz w:val="24"/>
                <w:szCs w:val="24"/>
              </w:rPr>
            </w:pPr>
            <w:r w:rsidRPr="00CE0DE9">
              <w:rPr>
                <w:sz w:val="24"/>
                <w:szCs w:val="24"/>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находить по графику приближённо значения функции в заданных точках;</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 xml:space="preserve">определять по графику свойства функции (нули, промежутки </w:t>
            </w:r>
            <w:proofErr w:type="spellStart"/>
            <w:r w:rsidRPr="00CE0DE9">
              <w:rPr>
                <w:sz w:val="24"/>
                <w:szCs w:val="24"/>
                <w:lang w:eastAsia="en-US"/>
              </w:rPr>
              <w:t>знакопостоянства</w:t>
            </w:r>
            <w:proofErr w:type="spellEnd"/>
            <w:r w:rsidRPr="00CE0DE9">
              <w:rPr>
                <w:sz w:val="24"/>
                <w:szCs w:val="24"/>
                <w:lang w:eastAsia="en-US"/>
              </w:rPr>
              <w:t>, промежутки монотонности, наибольшие и наименьшие значения и т.п.);</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строить эскиз графика функции, удовлетворяющей приведенному набору условий (промежутки возрастания / убывания, </w:t>
            </w:r>
            <w:r w:rsidRPr="00CE0DE9">
              <w:rPr>
                <w:sz w:val="24"/>
                <w:szCs w:val="24"/>
              </w:rPr>
              <w:lastRenderedPageBreak/>
              <w:t xml:space="preserve">значение функции в заданной точке, точки экстремумов </w:t>
            </w:r>
            <w:r w:rsidRPr="00CE0DE9">
              <w:rPr>
                <w:iCs/>
                <w:sz w:val="24"/>
                <w:szCs w:val="24"/>
              </w:rPr>
              <w:t>и т.д</w:t>
            </w:r>
            <w:r w:rsidRPr="00CE0DE9">
              <w:rPr>
                <w:sz w:val="24"/>
                <w:szCs w:val="24"/>
              </w:rPr>
              <w:t>.).</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w:t>
            </w:r>
            <w:proofErr w:type="spellStart"/>
            <w:r w:rsidRPr="00CE0DE9">
              <w:rPr>
                <w:sz w:val="24"/>
                <w:szCs w:val="24"/>
                <w:lang w:eastAsia="en-US"/>
              </w:rPr>
              <w:t>знакопостоянства</w:t>
            </w:r>
            <w:proofErr w:type="spellEnd"/>
            <w:r w:rsidRPr="00CE0DE9">
              <w:rPr>
                <w:sz w:val="24"/>
                <w:szCs w:val="24"/>
                <w:lang w:eastAsia="en-US"/>
              </w:rPr>
              <w:t xml:space="preserve"> и т.п.); </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интерпретировать свойства в контексте конкретной практической ситуации</w:t>
            </w:r>
          </w:p>
        </w:tc>
        <w:tc>
          <w:tcPr>
            <w:tcW w:w="3605" w:type="dxa"/>
            <w:gridSpan w:val="2"/>
          </w:tcPr>
          <w:p w:rsidR="00582E9A" w:rsidRPr="00CE0DE9" w:rsidRDefault="00582E9A" w:rsidP="006F6B26">
            <w:pPr>
              <w:pStyle w:val="afffffff"/>
              <w:spacing w:after="0" w:line="276" w:lineRule="auto"/>
              <w:ind w:left="0" w:firstLine="0"/>
              <w:rPr>
                <w:i/>
                <w:sz w:val="24"/>
                <w:szCs w:val="24"/>
              </w:rPr>
            </w:pPr>
            <w:r w:rsidRPr="00CE0DE9">
              <w:rPr>
                <w:i/>
                <w:sz w:val="24"/>
                <w:szCs w:val="24"/>
                <w:lang w:eastAsia="en-US"/>
              </w:rPr>
              <w:lastRenderedPageBreak/>
              <w:t xml:space="preserve">Оперировать понятиями: зависимость величин, функция, аргумент и значение функции, область определения и </w:t>
            </w:r>
            <w:r w:rsidRPr="00CE0DE9">
              <w:rPr>
                <w:i/>
                <w:sz w:val="24"/>
                <w:szCs w:val="24"/>
                <w:lang w:eastAsia="en-US"/>
              </w:rPr>
              <w:lastRenderedPageBreak/>
              <w:t xml:space="preserve">множество значений функции, график зависимости, график функции, нули функции, промежутки </w:t>
            </w:r>
            <w:proofErr w:type="spellStart"/>
            <w:r w:rsidRPr="00CE0DE9">
              <w:rPr>
                <w:i/>
                <w:sz w:val="24"/>
                <w:szCs w:val="24"/>
                <w:lang w:eastAsia="en-US"/>
              </w:rPr>
              <w:t>знакопостоянства</w:t>
            </w:r>
            <w:proofErr w:type="spellEnd"/>
            <w:r w:rsidRPr="00CE0DE9">
              <w:rPr>
                <w:i/>
                <w:sz w:val="24"/>
                <w:szCs w:val="24"/>
                <w:lang w:eastAsia="en-US"/>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582E9A" w:rsidRPr="00CE0DE9" w:rsidRDefault="00582E9A" w:rsidP="006F6B26">
            <w:pPr>
              <w:pStyle w:val="afffffff"/>
              <w:spacing w:after="0" w:line="276" w:lineRule="auto"/>
              <w:ind w:left="0" w:firstLine="0"/>
              <w:rPr>
                <w:i/>
                <w:sz w:val="24"/>
                <w:szCs w:val="24"/>
              </w:rPr>
            </w:pPr>
            <w:r w:rsidRPr="00CE0DE9">
              <w:rPr>
                <w:i/>
                <w:sz w:val="24"/>
                <w:szCs w:val="24"/>
                <w:lang w:eastAsia="en-US"/>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CE0DE9">
              <w:rPr>
                <w:i/>
                <w:sz w:val="24"/>
                <w:szCs w:val="24"/>
              </w:rPr>
              <w:t xml:space="preserve"> </w:t>
            </w:r>
          </w:p>
          <w:p w:rsidR="00582E9A" w:rsidRPr="00CE0DE9" w:rsidRDefault="00582E9A" w:rsidP="006F6B26">
            <w:pPr>
              <w:spacing w:line="276" w:lineRule="auto"/>
              <w:jc w:val="both"/>
              <w:rPr>
                <w:i/>
                <w:iCs/>
              </w:rPr>
            </w:pPr>
            <w:r w:rsidRPr="00CE0DE9">
              <w:rPr>
                <w:i/>
              </w:rPr>
              <w:t xml:space="preserve">определять значение функции по значению аргумента при различных способах задания функции; </w:t>
            </w:r>
          </w:p>
          <w:p w:rsidR="00582E9A" w:rsidRPr="00CE0DE9" w:rsidRDefault="00582E9A" w:rsidP="006F6B26">
            <w:pPr>
              <w:spacing w:line="276" w:lineRule="auto"/>
              <w:jc w:val="both"/>
              <w:rPr>
                <w:i/>
                <w:iCs/>
              </w:rPr>
            </w:pPr>
            <w:r w:rsidRPr="00CE0DE9">
              <w:rPr>
                <w:i/>
              </w:rPr>
              <w:t>строить графики изученных функций;</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описывать по графику и в простейших случаях по формуле поведение и свойства функций, находить по графику функции наибольшие и наименьшие </w:t>
            </w:r>
            <w:r w:rsidRPr="00CE0DE9">
              <w:rPr>
                <w:i/>
                <w:sz w:val="24"/>
                <w:szCs w:val="24"/>
                <w:lang w:eastAsia="en-US"/>
              </w:rPr>
              <w:lastRenderedPageBreak/>
              <w:t>значения;</w:t>
            </w:r>
          </w:p>
          <w:p w:rsidR="00582E9A" w:rsidRPr="00CE0DE9" w:rsidRDefault="00582E9A" w:rsidP="006F6B26">
            <w:pPr>
              <w:pStyle w:val="afffffff"/>
              <w:spacing w:after="0" w:line="276" w:lineRule="auto"/>
              <w:ind w:left="0" w:firstLine="0"/>
              <w:rPr>
                <w:i/>
                <w:sz w:val="24"/>
                <w:szCs w:val="24"/>
              </w:rPr>
            </w:pPr>
            <w:r w:rsidRPr="00CE0DE9">
              <w:rPr>
                <w:i/>
                <w:sz w:val="24"/>
                <w:szCs w:val="24"/>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CE0DE9">
              <w:rPr>
                <w:i/>
                <w:iCs/>
                <w:sz w:val="24"/>
                <w:szCs w:val="24"/>
              </w:rPr>
              <w:t>асимптоты, нули функции и т.д</w:t>
            </w:r>
            <w:r w:rsidRPr="00CE0DE9">
              <w:rPr>
                <w:i/>
                <w:sz w:val="24"/>
                <w:szCs w:val="24"/>
              </w:rPr>
              <w:t>.);</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решать уравнения, простейшие системы уравнений, используя свойства функций и их графиков.</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учебных предметов:</w:t>
            </w:r>
          </w:p>
          <w:p w:rsidR="00582E9A" w:rsidRPr="00CE0DE9" w:rsidRDefault="00582E9A" w:rsidP="006F6B26">
            <w:pPr>
              <w:spacing w:line="276" w:lineRule="auto"/>
              <w:jc w:val="both"/>
              <w:rPr>
                <w:i/>
                <w:iCs/>
              </w:rPr>
            </w:pPr>
            <w:r w:rsidRPr="00CE0DE9">
              <w:rPr>
                <w:i/>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CE0DE9">
              <w:rPr>
                <w:i/>
              </w:rPr>
              <w:t>знакопостоянства</w:t>
            </w:r>
            <w:proofErr w:type="spellEnd"/>
            <w:r w:rsidRPr="00CE0DE9">
              <w:rPr>
                <w:i/>
              </w:rPr>
              <w:t xml:space="preserve">, асимптоты, период и т.п.); </w:t>
            </w:r>
          </w:p>
          <w:p w:rsidR="00582E9A" w:rsidRPr="00CE0DE9" w:rsidRDefault="00582E9A" w:rsidP="006F6B26">
            <w:pPr>
              <w:spacing w:line="276" w:lineRule="auto"/>
              <w:jc w:val="both"/>
              <w:rPr>
                <w:i/>
                <w:iCs/>
              </w:rPr>
            </w:pPr>
            <w:r w:rsidRPr="00CE0DE9">
              <w:rPr>
                <w:i/>
              </w:rPr>
              <w:t>интерпретировать свойства в контексте конкретной практической ситуации;</w:t>
            </w:r>
            <w:r w:rsidRPr="00CE0DE9">
              <w:rPr>
                <w:i/>
                <w:highlight w:val="red"/>
              </w:rPr>
              <w:t xml:space="preserve"> </w:t>
            </w:r>
          </w:p>
          <w:p w:rsidR="00582E9A" w:rsidRPr="00CE0DE9" w:rsidRDefault="00582E9A" w:rsidP="006F6B26">
            <w:pPr>
              <w:spacing w:line="276" w:lineRule="auto"/>
              <w:jc w:val="both"/>
              <w:rPr>
                <w:i/>
                <w:iCs/>
              </w:rPr>
            </w:pPr>
            <w:r w:rsidRPr="00CE0DE9">
              <w:rPr>
                <w:i/>
              </w:rPr>
              <w:lastRenderedPageBreak/>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582E9A" w:rsidRPr="00CE0DE9" w:rsidRDefault="00582E9A" w:rsidP="006F6B26">
            <w:pPr>
              <w:pStyle w:val="afffffff"/>
              <w:spacing w:after="0" w:line="276" w:lineRule="auto"/>
              <w:ind w:left="0" w:firstLine="0"/>
              <w:rPr>
                <w:sz w:val="24"/>
                <w:szCs w:val="24"/>
                <w:lang w:eastAsia="en-US"/>
              </w:rPr>
            </w:pPr>
            <w:proofErr w:type="gramStart"/>
            <w:r w:rsidRPr="00CE0DE9">
              <w:rPr>
                <w:sz w:val="24"/>
                <w:szCs w:val="24"/>
                <w:lang w:eastAsia="en-US"/>
              </w:rPr>
              <w:lastRenderedPageBreak/>
              <w:t xml:space="preserve">Владеть понятиями: зависимость величин, функция, аргумент и значение функции, область </w:t>
            </w:r>
            <w:r w:rsidRPr="00CE0DE9">
              <w:rPr>
                <w:sz w:val="24"/>
                <w:szCs w:val="24"/>
                <w:lang w:eastAsia="en-US"/>
              </w:rPr>
              <w:lastRenderedPageBreak/>
              <w:t xml:space="preserve">определения и множество значений функции, график зависимости, график функции, нули функции, промежутки </w:t>
            </w:r>
            <w:proofErr w:type="spellStart"/>
            <w:r w:rsidRPr="00CE0DE9">
              <w:rPr>
                <w:sz w:val="24"/>
                <w:szCs w:val="24"/>
                <w:lang w:eastAsia="en-US"/>
              </w:rPr>
              <w:t>знакопостоянства</w:t>
            </w:r>
            <w:proofErr w:type="spellEnd"/>
            <w:r w:rsidRPr="00CE0DE9">
              <w:rPr>
                <w:sz w:val="24"/>
                <w:szCs w:val="24"/>
                <w:lang w:eastAsia="en-US"/>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владеть понятием степенная функция; строить ее график и уметь применять свойства степенной функции при решении задач;</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 xml:space="preserve">владеть понятием </w:t>
            </w:r>
            <w:r w:rsidRPr="00CE0DE9">
              <w:rPr>
                <w:sz w:val="24"/>
                <w:szCs w:val="24"/>
                <w:lang w:eastAsia="en-US"/>
              </w:rPr>
              <w:lastRenderedPageBreak/>
              <w:t>логарифмическая функция; строить ее график и уметь применять свойства логарифмической функции при решении задач;</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владеть понятием обратная функция; применять это понятие при решении задач;</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применять при решении задач свойства функций: четность, периодичность, ограниченность;</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применять при решении задач преобразования графиков функций;</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владеть понятиями числовая последовательность, арифметическая и геометрическая прогрессия;</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 xml:space="preserve">применять при решении задач свойства и признаки арифметической и геометрической прогрессий. </w:t>
            </w:r>
          </w:p>
          <w:p w:rsidR="00582E9A" w:rsidRPr="00CE0DE9" w:rsidRDefault="00582E9A" w:rsidP="006F6B26">
            <w:pPr>
              <w:spacing w:line="276" w:lineRule="auto"/>
              <w:jc w:val="both"/>
              <w:rPr>
                <w:i/>
              </w:rPr>
            </w:pPr>
            <w:r w:rsidRPr="00CE0DE9">
              <w:rPr>
                <w:i/>
              </w:rPr>
              <w:lastRenderedPageBreak/>
              <w:t>В повседневной жизни и при изучении других учебных предметов:</w:t>
            </w:r>
          </w:p>
          <w:p w:rsidR="00582E9A" w:rsidRPr="00CE0DE9" w:rsidRDefault="00582E9A" w:rsidP="006F6B26">
            <w:pPr>
              <w:spacing w:line="276" w:lineRule="auto"/>
              <w:jc w:val="both"/>
              <w:rPr>
                <w:i/>
                <w:iCs/>
              </w:rPr>
            </w:pPr>
            <w:r w:rsidRPr="00CE0DE9">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w:t>
            </w:r>
            <w:proofErr w:type="spellStart"/>
            <w:r w:rsidRPr="00CE0DE9">
              <w:t>знакопостоянства</w:t>
            </w:r>
            <w:proofErr w:type="spellEnd"/>
            <w:r w:rsidRPr="00CE0DE9">
              <w:t xml:space="preserve">, асимптоты, точки перегиба, период и т.п.); </w:t>
            </w:r>
          </w:p>
          <w:p w:rsidR="00582E9A" w:rsidRPr="00CE0DE9" w:rsidRDefault="00582E9A" w:rsidP="006F6B26">
            <w:pPr>
              <w:spacing w:line="276" w:lineRule="auto"/>
              <w:jc w:val="both"/>
              <w:rPr>
                <w:i/>
                <w:iCs/>
              </w:rPr>
            </w:pPr>
            <w:r w:rsidRPr="00CE0DE9">
              <w:t>интерпретировать свойства в контексте конкретной практической ситуации</w:t>
            </w:r>
            <w:proofErr w:type="gramStart"/>
            <w:r w:rsidRPr="00CE0DE9">
              <w:t xml:space="preserve">;. </w:t>
            </w:r>
            <w:proofErr w:type="gramEnd"/>
          </w:p>
          <w:p w:rsidR="00582E9A" w:rsidRPr="00CE0DE9" w:rsidRDefault="00582E9A" w:rsidP="006F6B26">
            <w:pPr>
              <w:pStyle w:val="afffffff"/>
              <w:spacing w:after="0" w:line="276" w:lineRule="auto"/>
              <w:ind w:left="0" w:firstLine="0"/>
              <w:rPr>
                <w:sz w:val="24"/>
                <w:szCs w:val="24"/>
                <w:lang w:eastAsia="en-US"/>
              </w:rPr>
            </w:pPr>
            <w:r w:rsidRPr="00CE0DE9">
              <w:rPr>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lastRenderedPageBreak/>
              <w:t>Достижение результатов раздела II;</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владеть понятием асимптоты и уметь его </w:t>
            </w:r>
            <w:r w:rsidRPr="00CE0DE9">
              <w:rPr>
                <w:i/>
                <w:sz w:val="24"/>
                <w:szCs w:val="24"/>
                <w:lang w:eastAsia="en-US"/>
              </w:rPr>
              <w:lastRenderedPageBreak/>
              <w:t>применять при решении задач;</w:t>
            </w:r>
          </w:p>
          <w:p w:rsidR="00582E9A" w:rsidRPr="00CE0DE9" w:rsidRDefault="00582E9A" w:rsidP="006F6B26">
            <w:pPr>
              <w:pStyle w:val="afffffff"/>
              <w:spacing w:after="0" w:line="276" w:lineRule="auto"/>
              <w:ind w:left="0" w:firstLine="0"/>
              <w:rPr>
                <w:sz w:val="24"/>
                <w:szCs w:val="24"/>
                <w:lang w:eastAsia="en-US"/>
              </w:rPr>
            </w:pPr>
            <w:r w:rsidRPr="00CE0DE9">
              <w:rPr>
                <w:i/>
                <w:sz w:val="24"/>
                <w:szCs w:val="24"/>
                <w:lang w:eastAsia="en-US"/>
              </w:rPr>
              <w:t>применять методы решения простейших дифференциальных уравнений первого и второго порядков</w:t>
            </w:r>
          </w:p>
          <w:p w:rsidR="00582E9A" w:rsidRPr="00CE0DE9" w:rsidRDefault="00582E9A" w:rsidP="006F6B26">
            <w:pPr>
              <w:pStyle w:val="afffffff"/>
              <w:spacing w:after="0" w:line="276" w:lineRule="auto"/>
              <w:ind w:left="0" w:firstLine="0"/>
              <w:rPr>
                <w:i/>
                <w:sz w:val="24"/>
                <w:szCs w:val="24"/>
                <w:lang w:eastAsia="en-US"/>
              </w:rPr>
            </w:pPr>
          </w:p>
          <w:p w:rsidR="00582E9A" w:rsidRPr="00CE0DE9" w:rsidRDefault="00582E9A" w:rsidP="006F6B26">
            <w:pPr>
              <w:spacing w:line="276" w:lineRule="auto"/>
              <w:jc w:val="both"/>
              <w:rPr>
                <w:i/>
              </w:rPr>
            </w:pPr>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i/>
              </w:rPr>
            </w:pPr>
            <w:r w:rsidRPr="00CE0DE9">
              <w:rPr>
                <w:b/>
                <w:i/>
              </w:rPr>
              <w:lastRenderedPageBreak/>
              <w:t>Элементы математического анализа</w:t>
            </w:r>
          </w:p>
        </w:tc>
        <w:tc>
          <w:tcPr>
            <w:tcW w:w="3118" w:type="dxa"/>
          </w:tcPr>
          <w:p w:rsidR="00582E9A" w:rsidRPr="00CE0DE9" w:rsidRDefault="00582E9A" w:rsidP="006F6B26">
            <w:pPr>
              <w:pStyle w:val="afffffff"/>
              <w:spacing w:after="0" w:line="276" w:lineRule="auto"/>
              <w:ind w:left="0" w:firstLine="0"/>
              <w:rPr>
                <w:sz w:val="24"/>
                <w:szCs w:val="24"/>
              </w:rPr>
            </w:pPr>
            <w:r w:rsidRPr="00CE0DE9">
              <w:rPr>
                <w:sz w:val="24"/>
                <w:szCs w:val="24"/>
              </w:rPr>
              <w:t xml:space="preserve">Оперировать на базовом уровне понятиями: производная функции в точке, касательная к графику функции, </w:t>
            </w:r>
            <w:r w:rsidRPr="00CE0DE9">
              <w:rPr>
                <w:sz w:val="24"/>
                <w:szCs w:val="24"/>
              </w:rPr>
              <w:lastRenderedPageBreak/>
              <w:t xml:space="preserve">производная функции; </w:t>
            </w:r>
          </w:p>
          <w:p w:rsidR="00582E9A" w:rsidRPr="00CE0DE9" w:rsidRDefault="00582E9A" w:rsidP="006F6B26">
            <w:pPr>
              <w:pStyle w:val="afffffff"/>
              <w:spacing w:after="0" w:line="276" w:lineRule="auto"/>
              <w:ind w:left="0" w:firstLine="0"/>
              <w:rPr>
                <w:sz w:val="24"/>
                <w:szCs w:val="24"/>
              </w:rPr>
            </w:pPr>
            <w:r w:rsidRPr="00CE0DE9">
              <w:rPr>
                <w:sz w:val="24"/>
                <w:szCs w:val="24"/>
              </w:rPr>
              <w:t>определять значение производной функции в точке по изображению касательной к графику, проведенной в этой точке;</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решать несложные задачи на применение связи между промежутками монотонности и точками экстремума функции, с одной стороны, и промежутками </w:t>
            </w:r>
            <w:proofErr w:type="spellStart"/>
            <w:r w:rsidRPr="00CE0DE9">
              <w:rPr>
                <w:sz w:val="24"/>
                <w:szCs w:val="24"/>
              </w:rPr>
              <w:t>знакопостоянства</w:t>
            </w:r>
            <w:proofErr w:type="spellEnd"/>
            <w:r w:rsidRPr="00CE0DE9">
              <w:rPr>
                <w:sz w:val="24"/>
                <w:szCs w:val="24"/>
              </w:rPr>
              <w:t xml:space="preserve"> и нулями производной этой функции – с другой.</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fffffff"/>
              <w:spacing w:after="0" w:line="276" w:lineRule="auto"/>
              <w:ind w:left="0" w:firstLine="0"/>
              <w:rPr>
                <w:sz w:val="24"/>
                <w:szCs w:val="24"/>
              </w:rPr>
            </w:pPr>
            <w:proofErr w:type="gramStart"/>
            <w:r w:rsidRPr="00CE0DE9">
              <w:rPr>
                <w:sz w:val="24"/>
                <w:szCs w:val="24"/>
                <w:lang w:eastAsia="en-US"/>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roofErr w:type="gramEnd"/>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 xml:space="preserve">соотносить графики реальных процессов и </w:t>
            </w:r>
            <w:r w:rsidRPr="00CE0DE9">
              <w:rPr>
                <w:sz w:val="24"/>
                <w:szCs w:val="24"/>
                <w:lang w:eastAsia="en-US"/>
              </w:rPr>
              <w:lastRenderedPageBreak/>
              <w:t>зависимостей с их описаниями, включающими характеристики скорости изменения (быстрый рост, плавное понижение и т.п.);</w:t>
            </w:r>
          </w:p>
          <w:p w:rsidR="00582E9A" w:rsidRPr="00CE0DE9" w:rsidRDefault="00582E9A" w:rsidP="006F6B26">
            <w:pPr>
              <w:pStyle w:val="afffffff"/>
              <w:spacing w:after="0" w:line="276" w:lineRule="auto"/>
              <w:ind w:left="0" w:firstLine="0"/>
              <w:rPr>
                <w:sz w:val="24"/>
                <w:szCs w:val="24"/>
              </w:rPr>
            </w:pPr>
            <w:r w:rsidRPr="00CE0DE9">
              <w:rPr>
                <w:sz w:val="24"/>
                <w:szCs w:val="24"/>
                <w:lang w:eastAsia="en-US"/>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582E9A" w:rsidRPr="00CE0DE9" w:rsidRDefault="00582E9A" w:rsidP="006F6B26">
            <w:pPr>
              <w:pStyle w:val="afffffff"/>
              <w:spacing w:after="0" w:line="276" w:lineRule="auto"/>
              <w:ind w:left="0" w:firstLine="0"/>
              <w:rPr>
                <w:i/>
                <w:sz w:val="24"/>
                <w:szCs w:val="24"/>
              </w:rPr>
            </w:pPr>
            <w:r w:rsidRPr="00CE0DE9">
              <w:rPr>
                <w:i/>
                <w:sz w:val="24"/>
                <w:szCs w:val="24"/>
              </w:rPr>
              <w:lastRenderedPageBreak/>
              <w:t>Оперировать понятиями: производная функции в точке, касательная к графику функции, производная функции;</w:t>
            </w:r>
          </w:p>
          <w:p w:rsidR="00582E9A" w:rsidRPr="00CE0DE9" w:rsidRDefault="00582E9A" w:rsidP="006F6B26">
            <w:pPr>
              <w:pStyle w:val="afffffff"/>
              <w:spacing w:after="0" w:line="276" w:lineRule="auto"/>
              <w:ind w:left="0" w:firstLine="0"/>
              <w:rPr>
                <w:i/>
                <w:sz w:val="24"/>
                <w:szCs w:val="24"/>
              </w:rPr>
            </w:pPr>
            <w:r w:rsidRPr="00CE0DE9">
              <w:rPr>
                <w:i/>
                <w:sz w:val="24"/>
                <w:szCs w:val="24"/>
              </w:rPr>
              <w:t xml:space="preserve">вычислять производную </w:t>
            </w:r>
            <w:r w:rsidRPr="00CE0DE9">
              <w:rPr>
                <w:i/>
                <w:sz w:val="24"/>
                <w:szCs w:val="24"/>
              </w:rPr>
              <w:lastRenderedPageBreak/>
              <w:t>одночлена, многочлена, квадратного корня, производную суммы функций;</w:t>
            </w:r>
          </w:p>
          <w:p w:rsidR="00582E9A" w:rsidRPr="00CE0DE9" w:rsidRDefault="00582E9A" w:rsidP="006F6B26">
            <w:pPr>
              <w:pStyle w:val="afffffff"/>
              <w:spacing w:after="0" w:line="276" w:lineRule="auto"/>
              <w:ind w:left="0" w:firstLine="0"/>
              <w:rPr>
                <w:i/>
                <w:iCs/>
                <w:sz w:val="24"/>
                <w:szCs w:val="24"/>
              </w:rPr>
            </w:pPr>
            <w:r w:rsidRPr="00CE0DE9">
              <w:rPr>
                <w:i/>
                <w:sz w:val="24"/>
                <w:szCs w:val="24"/>
                <w:lang w:eastAsia="en-US"/>
              </w:rPr>
              <w:t xml:space="preserve">вычислять производные элементарных функций и их комбинаций, используя справочные материалы; </w:t>
            </w:r>
          </w:p>
          <w:p w:rsidR="00582E9A" w:rsidRPr="00CE0DE9" w:rsidRDefault="00582E9A" w:rsidP="006F6B26">
            <w:pPr>
              <w:pStyle w:val="afffffff"/>
              <w:spacing w:after="0" w:line="276" w:lineRule="auto"/>
              <w:ind w:left="0" w:firstLine="0"/>
              <w:rPr>
                <w:i/>
                <w:iCs/>
                <w:sz w:val="24"/>
                <w:szCs w:val="24"/>
              </w:rPr>
            </w:pPr>
            <w:r w:rsidRPr="00CE0DE9">
              <w:rPr>
                <w:i/>
                <w:sz w:val="24"/>
                <w:szCs w:val="24"/>
                <w:lang w:eastAsia="en-US"/>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учебных предметов:</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w:t>
            </w:r>
            <w:r w:rsidRPr="00CE0DE9">
              <w:rPr>
                <w:i/>
                <w:sz w:val="24"/>
                <w:szCs w:val="24"/>
                <w:lang w:eastAsia="en-US"/>
              </w:rPr>
              <w:lastRenderedPageBreak/>
              <w:t>и т.п.;</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 интерпретировать полученные результаты</w:t>
            </w:r>
          </w:p>
        </w:tc>
        <w:tc>
          <w:tcPr>
            <w:tcW w:w="3288" w:type="dxa"/>
          </w:tcPr>
          <w:p w:rsidR="00582E9A" w:rsidRPr="00CE0DE9" w:rsidRDefault="00582E9A" w:rsidP="006F6B26">
            <w:pPr>
              <w:pStyle w:val="afffffff"/>
              <w:spacing w:after="0" w:line="276" w:lineRule="auto"/>
              <w:ind w:left="0" w:firstLine="0"/>
              <w:rPr>
                <w:sz w:val="24"/>
                <w:szCs w:val="24"/>
                <w:lang w:eastAsia="en-US"/>
              </w:rPr>
            </w:pPr>
            <w:r w:rsidRPr="00CE0DE9">
              <w:rPr>
                <w:sz w:val="24"/>
                <w:szCs w:val="24"/>
              </w:rPr>
              <w:lastRenderedPageBreak/>
              <w:t>Владеть</w:t>
            </w:r>
            <w:r w:rsidRPr="00CE0DE9">
              <w:rPr>
                <w:sz w:val="24"/>
                <w:szCs w:val="24"/>
                <w:lang w:eastAsia="en-US"/>
              </w:rPr>
              <w:t xml:space="preserve"> понятием бесконечно убывающая геометрическая прогрессия и уметь применять его при решении задач;</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rPr>
              <w:lastRenderedPageBreak/>
              <w:t>применять для решения задач теорию</w:t>
            </w:r>
            <w:r w:rsidRPr="00CE0DE9">
              <w:rPr>
                <w:sz w:val="24"/>
                <w:szCs w:val="24"/>
                <w:lang w:eastAsia="en-US"/>
              </w:rPr>
              <w:t xml:space="preserve"> пределов;</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582E9A" w:rsidRPr="00CE0DE9" w:rsidRDefault="00582E9A" w:rsidP="006F6B26">
            <w:pPr>
              <w:pStyle w:val="afffffff"/>
              <w:spacing w:after="0" w:line="276" w:lineRule="auto"/>
              <w:ind w:left="0" w:firstLine="0"/>
              <w:rPr>
                <w:sz w:val="24"/>
                <w:szCs w:val="24"/>
              </w:rPr>
            </w:pPr>
            <w:r w:rsidRPr="00CE0DE9">
              <w:rPr>
                <w:sz w:val="24"/>
                <w:szCs w:val="24"/>
              </w:rPr>
              <w:t>владеть понятиями: производная функции в точке, производная функции;</w:t>
            </w:r>
          </w:p>
          <w:p w:rsidR="00582E9A" w:rsidRPr="00CE0DE9" w:rsidRDefault="00582E9A" w:rsidP="006F6B26">
            <w:pPr>
              <w:pStyle w:val="afffffff"/>
              <w:spacing w:after="0" w:line="276" w:lineRule="auto"/>
              <w:ind w:left="0" w:firstLine="0"/>
              <w:rPr>
                <w:i/>
                <w:iCs/>
                <w:sz w:val="24"/>
                <w:szCs w:val="24"/>
              </w:rPr>
            </w:pPr>
            <w:r w:rsidRPr="00CE0DE9">
              <w:rPr>
                <w:sz w:val="24"/>
                <w:szCs w:val="24"/>
              </w:rPr>
              <w:t xml:space="preserve">вычислять </w:t>
            </w:r>
            <w:r w:rsidRPr="00CE0DE9">
              <w:rPr>
                <w:sz w:val="24"/>
                <w:szCs w:val="24"/>
                <w:lang w:eastAsia="en-US"/>
              </w:rPr>
              <w:t xml:space="preserve">производные элементарных функций и их комбинаций; </w:t>
            </w:r>
          </w:p>
          <w:p w:rsidR="00582E9A" w:rsidRPr="00CE0DE9" w:rsidRDefault="00582E9A" w:rsidP="006F6B26">
            <w:pPr>
              <w:pStyle w:val="afffffff"/>
              <w:spacing w:after="0" w:line="276" w:lineRule="auto"/>
              <w:ind w:left="0" w:firstLine="0"/>
              <w:rPr>
                <w:i/>
                <w:iCs/>
                <w:sz w:val="24"/>
                <w:szCs w:val="24"/>
              </w:rPr>
            </w:pPr>
            <w:r w:rsidRPr="00CE0DE9">
              <w:rPr>
                <w:sz w:val="24"/>
                <w:szCs w:val="24"/>
                <w:lang w:eastAsia="en-US"/>
              </w:rPr>
              <w:t>исследовать функции на монотонность и экстремумы;</w:t>
            </w:r>
          </w:p>
          <w:p w:rsidR="00582E9A" w:rsidRPr="00CE0DE9" w:rsidRDefault="00582E9A" w:rsidP="006F6B26">
            <w:pPr>
              <w:pStyle w:val="afffffff"/>
              <w:spacing w:after="0" w:line="276" w:lineRule="auto"/>
              <w:ind w:left="0" w:firstLine="0"/>
              <w:rPr>
                <w:i/>
                <w:iCs/>
                <w:sz w:val="24"/>
                <w:szCs w:val="24"/>
              </w:rPr>
            </w:pPr>
            <w:r w:rsidRPr="00CE0DE9">
              <w:rPr>
                <w:sz w:val="24"/>
                <w:szCs w:val="24"/>
                <w:lang w:eastAsia="en-US"/>
              </w:rPr>
              <w:t>строить графики и применять к решению задач, в том числе с параметром;</w:t>
            </w:r>
          </w:p>
          <w:p w:rsidR="00582E9A" w:rsidRPr="00CE0DE9" w:rsidRDefault="00582E9A" w:rsidP="006F6B26">
            <w:pPr>
              <w:pStyle w:val="afffffff"/>
              <w:spacing w:after="0" w:line="276" w:lineRule="auto"/>
              <w:ind w:left="0" w:firstLine="0"/>
              <w:rPr>
                <w:i/>
                <w:iCs/>
                <w:sz w:val="24"/>
                <w:szCs w:val="24"/>
              </w:rPr>
            </w:pPr>
            <w:r w:rsidRPr="00CE0DE9">
              <w:rPr>
                <w:sz w:val="24"/>
                <w:szCs w:val="24"/>
                <w:lang w:eastAsia="en-US"/>
              </w:rPr>
              <w:t>владеть понятием касательная к графику функции и уметь применять его при решении задач;</w:t>
            </w:r>
          </w:p>
          <w:p w:rsidR="00582E9A" w:rsidRPr="00CE0DE9" w:rsidRDefault="00582E9A" w:rsidP="006F6B26">
            <w:pPr>
              <w:pStyle w:val="afffffff"/>
              <w:spacing w:after="0" w:line="276" w:lineRule="auto"/>
              <w:ind w:left="0" w:firstLine="0"/>
              <w:rPr>
                <w:i/>
                <w:iCs/>
                <w:sz w:val="24"/>
                <w:szCs w:val="24"/>
              </w:rPr>
            </w:pPr>
            <w:r w:rsidRPr="00CE0DE9">
              <w:rPr>
                <w:sz w:val="24"/>
                <w:szCs w:val="24"/>
                <w:lang w:eastAsia="en-US"/>
              </w:rPr>
              <w:t xml:space="preserve">владеть понятиями первообразная функция, определенный интеграл; </w:t>
            </w:r>
          </w:p>
          <w:p w:rsidR="00582E9A" w:rsidRPr="00CE0DE9" w:rsidRDefault="00582E9A" w:rsidP="006F6B26">
            <w:pPr>
              <w:pStyle w:val="afffffff"/>
              <w:spacing w:after="0" w:line="276" w:lineRule="auto"/>
              <w:ind w:left="0" w:firstLine="0"/>
              <w:rPr>
                <w:i/>
                <w:iCs/>
                <w:sz w:val="24"/>
                <w:szCs w:val="24"/>
              </w:rPr>
            </w:pPr>
            <w:r w:rsidRPr="00CE0DE9">
              <w:rPr>
                <w:sz w:val="24"/>
                <w:szCs w:val="24"/>
                <w:lang w:eastAsia="en-US"/>
              </w:rPr>
              <w:t xml:space="preserve">применять теорему Ньютона–Лейбница и ее следствия для </w:t>
            </w:r>
            <w:r w:rsidRPr="00CE0DE9">
              <w:rPr>
                <w:sz w:val="24"/>
                <w:szCs w:val="24"/>
                <w:lang w:eastAsia="en-US"/>
              </w:rPr>
              <w:lastRenderedPageBreak/>
              <w:t>решения задач.</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учебных предметов:</w:t>
            </w:r>
          </w:p>
          <w:p w:rsidR="00582E9A" w:rsidRPr="00CE0DE9" w:rsidRDefault="00582E9A" w:rsidP="006F6B26">
            <w:pPr>
              <w:spacing w:line="276" w:lineRule="auto"/>
              <w:contextualSpacing/>
              <w:jc w:val="both"/>
              <w:rPr>
                <w:i/>
                <w:iCs/>
              </w:rPr>
            </w:pPr>
            <w:r w:rsidRPr="00CE0DE9">
              <w:t>решать прикладные задачи из биологии, физики, химии, экономики и других предметов, связанные с исследованием характеристик процессов;</w:t>
            </w:r>
          </w:p>
          <w:p w:rsidR="00582E9A" w:rsidRPr="00CE0DE9" w:rsidRDefault="00582E9A" w:rsidP="006F6B26">
            <w:pPr>
              <w:spacing w:line="276" w:lineRule="auto"/>
              <w:contextualSpacing/>
              <w:jc w:val="both"/>
              <w:rPr>
                <w:i/>
                <w:iCs/>
              </w:rPr>
            </w:pPr>
            <w:r w:rsidRPr="00CE0DE9">
              <w:t xml:space="preserve"> интерпретировать полученные результаты</w:t>
            </w:r>
          </w:p>
        </w:tc>
        <w:tc>
          <w:tcPr>
            <w:tcW w:w="3288" w:type="dxa"/>
          </w:tcPr>
          <w:p w:rsidR="00582E9A" w:rsidRPr="00CE0DE9" w:rsidRDefault="00582E9A" w:rsidP="006F6B26">
            <w:pPr>
              <w:spacing w:line="276" w:lineRule="auto"/>
              <w:contextualSpacing/>
              <w:jc w:val="both"/>
              <w:rPr>
                <w:i/>
                <w:iCs/>
              </w:rPr>
            </w:pPr>
            <w:r w:rsidRPr="00CE0DE9">
              <w:rPr>
                <w:i/>
              </w:rPr>
              <w:lastRenderedPageBreak/>
              <w:t>Достижение результатов раздела II;</w:t>
            </w:r>
          </w:p>
          <w:p w:rsidR="00582E9A" w:rsidRPr="00CE0DE9" w:rsidRDefault="00582E9A" w:rsidP="006F6B26">
            <w:pPr>
              <w:spacing w:line="276" w:lineRule="auto"/>
              <w:contextualSpacing/>
              <w:jc w:val="both"/>
              <w:rPr>
                <w:i/>
                <w:iCs/>
              </w:rPr>
            </w:pPr>
            <w:r w:rsidRPr="00CE0DE9">
              <w:rPr>
                <w:i/>
              </w:rPr>
              <w:t xml:space="preserve">свободно владеть стандартным аппаратом математического анализа </w:t>
            </w:r>
            <w:r w:rsidRPr="00CE0DE9">
              <w:rPr>
                <w:i/>
              </w:rPr>
              <w:lastRenderedPageBreak/>
              <w:t>для вычисления производных функции одной переменной;</w:t>
            </w:r>
          </w:p>
          <w:p w:rsidR="00582E9A" w:rsidRPr="00CE0DE9" w:rsidRDefault="00582E9A" w:rsidP="006F6B26">
            <w:pPr>
              <w:spacing w:line="276" w:lineRule="auto"/>
              <w:contextualSpacing/>
              <w:jc w:val="both"/>
              <w:rPr>
                <w:i/>
                <w:iCs/>
              </w:rPr>
            </w:pPr>
            <w:r w:rsidRPr="00CE0DE9">
              <w:rPr>
                <w:i/>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582E9A" w:rsidRPr="00CE0DE9" w:rsidRDefault="00582E9A" w:rsidP="006F6B26">
            <w:pPr>
              <w:spacing w:line="276" w:lineRule="auto"/>
              <w:contextualSpacing/>
              <w:jc w:val="both"/>
              <w:rPr>
                <w:i/>
                <w:iCs/>
              </w:rPr>
            </w:pPr>
            <w:r w:rsidRPr="00CE0DE9">
              <w:rPr>
                <w:i/>
              </w:rPr>
              <w:t>оперировать понятием первообразной функции для решения задач;</w:t>
            </w:r>
          </w:p>
          <w:p w:rsidR="00582E9A" w:rsidRPr="00CE0DE9" w:rsidRDefault="00582E9A" w:rsidP="006F6B26">
            <w:pPr>
              <w:spacing w:line="276" w:lineRule="auto"/>
              <w:contextualSpacing/>
              <w:jc w:val="both"/>
              <w:rPr>
                <w:i/>
                <w:iCs/>
              </w:rPr>
            </w:pPr>
            <w:r w:rsidRPr="00CE0DE9">
              <w:rPr>
                <w:i/>
              </w:rPr>
              <w:t>овладеть основными сведениями об интеграле Ньютона–Лейбница и его простейших применениях;</w:t>
            </w:r>
          </w:p>
          <w:p w:rsidR="00582E9A" w:rsidRPr="00CE0DE9" w:rsidRDefault="00582E9A" w:rsidP="006F6B26">
            <w:pPr>
              <w:spacing w:line="276" w:lineRule="auto"/>
              <w:contextualSpacing/>
              <w:jc w:val="both"/>
              <w:rPr>
                <w:i/>
                <w:iCs/>
              </w:rPr>
            </w:pPr>
            <w:r w:rsidRPr="00CE0DE9">
              <w:rPr>
                <w:i/>
              </w:rPr>
              <w:t>оперировать в стандартных ситуациях производными высших порядков;</w:t>
            </w:r>
          </w:p>
          <w:p w:rsidR="00582E9A" w:rsidRPr="00CE0DE9" w:rsidRDefault="00582E9A" w:rsidP="006F6B26">
            <w:pPr>
              <w:spacing w:line="276" w:lineRule="auto"/>
              <w:contextualSpacing/>
              <w:jc w:val="both"/>
              <w:rPr>
                <w:i/>
                <w:iCs/>
              </w:rPr>
            </w:pPr>
            <w:r w:rsidRPr="00CE0DE9">
              <w:rPr>
                <w:i/>
              </w:rPr>
              <w:t>уметь применять при решении задач свойства непрерывных функций;</w:t>
            </w:r>
          </w:p>
          <w:p w:rsidR="00582E9A" w:rsidRPr="00CE0DE9" w:rsidRDefault="00582E9A" w:rsidP="006F6B26">
            <w:pPr>
              <w:spacing w:line="276" w:lineRule="auto"/>
              <w:contextualSpacing/>
              <w:jc w:val="both"/>
              <w:rPr>
                <w:i/>
                <w:iCs/>
              </w:rPr>
            </w:pPr>
            <w:r w:rsidRPr="00CE0DE9">
              <w:rPr>
                <w:i/>
              </w:rPr>
              <w:t xml:space="preserve">уметь применять при решении задач теоремы Вейерштрасса; </w:t>
            </w:r>
          </w:p>
          <w:p w:rsidR="00582E9A" w:rsidRPr="00CE0DE9" w:rsidRDefault="00582E9A" w:rsidP="006F6B26">
            <w:pPr>
              <w:spacing w:line="276" w:lineRule="auto"/>
              <w:contextualSpacing/>
              <w:jc w:val="both"/>
              <w:rPr>
                <w:i/>
                <w:iCs/>
              </w:rPr>
            </w:pPr>
            <w:r w:rsidRPr="00CE0DE9">
              <w:rPr>
                <w:i/>
              </w:rPr>
              <w:t>уметь выполнять приближенные вычисления (методы решения уравнений, вычисления определенного интеграла);</w:t>
            </w:r>
          </w:p>
          <w:p w:rsidR="00582E9A" w:rsidRPr="00CE0DE9" w:rsidRDefault="00582E9A" w:rsidP="006F6B26">
            <w:pPr>
              <w:spacing w:line="276" w:lineRule="auto"/>
              <w:contextualSpacing/>
              <w:jc w:val="both"/>
              <w:rPr>
                <w:i/>
                <w:iCs/>
              </w:rPr>
            </w:pPr>
            <w:r w:rsidRPr="00CE0DE9">
              <w:rPr>
                <w:i/>
              </w:rPr>
              <w:lastRenderedPageBreak/>
              <w:t>уметь применять приложение производной и определенного интеграла к решению задач естествознания;</w:t>
            </w:r>
          </w:p>
          <w:p w:rsidR="00582E9A" w:rsidRPr="00CE0DE9" w:rsidRDefault="00582E9A" w:rsidP="006F6B26">
            <w:pPr>
              <w:spacing w:line="276" w:lineRule="auto"/>
              <w:contextualSpacing/>
              <w:jc w:val="both"/>
              <w:rPr>
                <w:i/>
                <w:iCs/>
              </w:rPr>
            </w:pPr>
            <w:r w:rsidRPr="00CE0DE9">
              <w:rPr>
                <w:i/>
              </w:rPr>
              <w:t>владеть понятиями вторая производная, выпуклость графика функции и уметь исследовать функцию на выпуклость</w:t>
            </w:r>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i/>
              </w:rPr>
            </w:pPr>
            <w:r w:rsidRPr="00CE0DE9">
              <w:rPr>
                <w:b/>
                <w:i/>
              </w:rPr>
              <w:lastRenderedPageBreak/>
              <w:t>Статистика и теория вероятностей, логика и комбинаторика</w:t>
            </w:r>
          </w:p>
          <w:p w:rsidR="00582E9A" w:rsidRPr="00CE0DE9" w:rsidRDefault="00582E9A" w:rsidP="006F6B26">
            <w:pPr>
              <w:spacing w:line="276" w:lineRule="auto"/>
              <w:jc w:val="both"/>
            </w:pPr>
          </w:p>
        </w:tc>
        <w:tc>
          <w:tcPr>
            <w:tcW w:w="3118" w:type="dxa"/>
          </w:tcPr>
          <w:p w:rsidR="00582E9A" w:rsidRPr="00CE0DE9" w:rsidRDefault="00582E9A" w:rsidP="006F6B26">
            <w:pPr>
              <w:pStyle w:val="afffffff"/>
              <w:keepNext/>
              <w:keepLines/>
              <w:spacing w:after="0" w:line="276" w:lineRule="auto"/>
              <w:ind w:left="0" w:firstLine="0"/>
              <w:outlineLvl w:val="8"/>
              <w:rPr>
                <w:b/>
                <w:sz w:val="24"/>
                <w:szCs w:val="24"/>
                <w:lang w:eastAsia="en-US"/>
              </w:rPr>
            </w:pPr>
            <w:r w:rsidRPr="00CE0DE9">
              <w:rPr>
                <w:sz w:val="24"/>
                <w:szCs w:val="24"/>
                <w:lang w:eastAsia="en-US"/>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582E9A" w:rsidRPr="00CE0DE9" w:rsidRDefault="00582E9A" w:rsidP="006F6B26">
            <w:pPr>
              <w:pStyle w:val="afffffff"/>
              <w:spacing w:after="0" w:line="276" w:lineRule="auto"/>
              <w:ind w:left="0" w:firstLine="0"/>
              <w:rPr>
                <w:b/>
                <w:sz w:val="24"/>
                <w:szCs w:val="24"/>
                <w:lang w:eastAsia="en-US"/>
              </w:rPr>
            </w:pPr>
            <w:r w:rsidRPr="00CE0DE9">
              <w:rPr>
                <w:sz w:val="24"/>
                <w:szCs w:val="24"/>
                <w:lang w:eastAsia="en-US"/>
              </w:rPr>
              <w:t>оперировать на базовом уровне понятиями: частота и вероятность события, случайный выбор, опыты с равновозможными элементарными событиями;</w:t>
            </w:r>
          </w:p>
          <w:p w:rsidR="00582E9A" w:rsidRPr="00CE0DE9" w:rsidRDefault="00582E9A" w:rsidP="006F6B26">
            <w:pPr>
              <w:spacing w:line="276" w:lineRule="auto"/>
              <w:jc w:val="both"/>
              <w:rPr>
                <w:i/>
                <w:iCs/>
              </w:rPr>
            </w:pPr>
            <w:r w:rsidRPr="00CE0DE9">
              <w:t xml:space="preserve">вычислять вероятности событий на основе подсчета </w:t>
            </w:r>
            <w:r w:rsidRPr="00CE0DE9">
              <w:lastRenderedPageBreak/>
              <w:t xml:space="preserve">числа исходов. </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оценивать и сравнивать в простых случаях вероятности событий в реальной жизни;</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582E9A" w:rsidRPr="00CE0DE9" w:rsidRDefault="00582E9A" w:rsidP="006F6B26">
            <w:pPr>
              <w:spacing w:line="276" w:lineRule="auto"/>
              <w:jc w:val="both"/>
              <w:rPr>
                <w:i/>
              </w:rPr>
            </w:pPr>
            <w:r w:rsidRPr="00CE0DE9">
              <w:rPr>
                <w:i/>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582E9A" w:rsidRPr="00CE0DE9" w:rsidRDefault="00582E9A" w:rsidP="006F6B26">
            <w:pPr>
              <w:spacing w:line="276" w:lineRule="auto"/>
              <w:jc w:val="both"/>
              <w:rPr>
                <w:i/>
              </w:rPr>
            </w:pPr>
            <w:r w:rsidRPr="00CE0DE9">
              <w:rPr>
                <w:i/>
              </w:rPr>
              <w:t>иметь представление о математическом ожидании и дисперсии случайных величин;</w:t>
            </w:r>
          </w:p>
          <w:p w:rsidR="00582E9A" w:rsidRPr="00CE0DE9" w:rsidRDefault="00582E9A" w:rsidP="006F6B26">
            <w:pPr>
              <w:spacing w:line="276" w:lineRule="auto"/>
              <w:jc w:val="both"/>
              <w:rPr>
                <w:i/>
              </w:rPr>
            </w:pPr>
            <w:r w:rsidRPr="00CE0DE9">
              <w:rPr>
                <w:i/>
              </w:rPr>
              <w:t>иметь представление о нормальном распределении и примерах нормально распределенных случайных величин;</w:t>
            </w:r>
          </w:p>
          <w:p w:rsidR="00582E9A" w:rsidRPr="00CE0DE9" w:rsidRDefault="00582E9A" w:rsidP="006F6B26">
            <w:pPr>
              <w:pStyle w:val="afffffff"/>
              <w:spacing w:after="0" w:line="276" w:lineRule="auto"/>
              <w:ind w:left="0" w:firstLine="0"/>
              <w:rPr>
                <w:b/>
                <w:i/>
                <w:sz w:val="24"/>
                <w:szCs w:val="24"/>
                <w:lang w:eastAsia="en-US"/>
              </w:rPr>
            </w:pPr>
            <w:r w:rsidRPr="00CE0DE9">
              <w:rPr>
                <w:i/>
                <w:sz w:val="24"/>
                <w:szCs w:val="24"/>
                <w:lang w:eastAsia="en-US"/>
              </w:rPr>
              <w:t xml:space="preserve">понимать суть закона больших чисел и выборочного метода </w:t>
            </w:r>
            <w:r w:rsidRPr="00CE0DE9">
              <w:rPr>
                <w:i/>
                <w:sz w:val="24"/>
                <w:szCs w:val="24"/>
                <w:lang w:eastAsia="en-US"/>
              </w:rPr>
              <w:lastRenderedPageBreak/>
              <w:t>измерения вероятностей;</w:t>
            </w:r>
          </w:p>
          <w:p w:rsidR="00582E9A" w:rsidRPr="00CE0DE9" w:rsidRDefault="00582E9A" w:rsidP="006F6B26">
            <w:pPr>
              <w:pStyle w:val="afffffff"/>
              <w:spacing w:after="0" w:line="276" w:lineRule="auto"/>
              <w:ind w:left="0" w:firstLine="0"/>
              <w:rPr>
                <w:b/>
                <w:i/>
                <w:sz w:val="24"/>
                <w:szCs w:val="24"/>
                <w:lang w:eastAsia="en-US"/>
              </w:rPr>
            </w:pPr>
            <w:r w:rsidRPr="00CE0DE9">
              <w:rPr>
                <w:i/>
                <w:sz w:val="24"/>
                <w:szCs w:val="24"/>
                <w:lang w:eastAsia="en-US"/>
              </w:rPr>
              <w:t>иметь представление об условной вероятности и о полной вероятности, применять их в решении задач;</w:t>
            </w:r>
          </w:p>
          <w:p w:rsidR="00582E9A" w:rsidRPr="00CE0DE9" w:rsidRDefault="00582E9A" w:rsidP="006F6B26">
            <w:pPr>
              <w:pStyle w:val="afffffff"/>
              <w:spacing w:after="0" w:line="276" w:lineRule="auto"/>
              <w:ind w:left="0" w:firstLine="0"/>
              <w:rPr>
                <w:b/>
                <w:i/>
                <w:sz w:val="24"/>
                <w:szCs w:val="24"/>
                <w:lang w:eastAsia="en-US"/>
              </w:rPr>
            </w:pPr>
            <w:r w:rsidRPr="00CE0DE9">
              <w:rPr>
                <w:i/>
                <w:sz w:val="24"/>
                <w:szCs w:val="24"/>
                <w:lang w:eastAsia="en-US"/>
              </w:rPr>
              <w:t xml:space="preserve">иметь представление о важных частных видах распределений и применять их в решении задач; </w:t>
            </w:r>
          </w:p>
          <w:p w:rsidR="00582E9A" w:rsidRPr="00CE0DE9" w:rsidRDefault="00582E9A" w:rsidP="006F6B26">
            <w:pPr>
              <w:spacing w:line="276" w:lineRule="auto"/>
              <w:jc w:val="both"/>
              <w:rPr>
                <w:i/>
                <w:iCs/>
              </w:rPr>
            </w:pPr>
            <w:r w:rsidRPr="00CE0DE9">
              <w:rPr>
                <w:i/>
              </w:rPr>
              <w:t>иметь представление о корреляции случайных величин, о линейной регрессии.</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вычислять или оценивать вероятности событий в реальной жизни;</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выбирать подходящие методы представления и обработки данных;</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582E9A" w:rsidRPr="00CE0DE9" w:rsidRDefault="00582E9A" w:rsidP="006F6B26">
            <w:pPr>
              <w:pStyle w:val="afffffff"/>
              <w:spacing w:after="0" w:line="276" w:lineRule="auto"/>
              <w:ind w:left="0" w:firstLine="0"/>
              <w:rPr>
                <w:b/>
                <w:sz w:val="24"/>
                <w:szCs w:val="24"/>
                <w:lang w:eastAsia="en-US"/>
              </w:rPr>
            </w:pPr>
            <w:r w:rsidRPr="00CE0DE9">
              <w:rPr>
                <w:sz w:val="24"/>
                <w:szCs w:val="24"/>
                <w:lang w:eastAsia="en-US"/>
              </w:rPr>
              <w:lastRenderedPageBreak/>
              <w:t>Оперировать основными описательными характеристиками числового набора, понятием генеральная совокупность и выборкой из нее;</w:t>
            </w:r>
          </w:p>
          <w:p w:rsidR="00582E9A" w:rsidRPr="00CE0DE9" w:rsidRDefault="00582E9A" w:rsidP="006F6B26">
            <w:pPr>
              <w:pStyle w:val="afffffff"/>
              <w:spacing w:after="0" w:line="276" w:lineRule="auto"/>
              <w:ind w:left="0" w:firstLine="0"/>
              <w:rPr>
                <w:i/>
                <w:iCs/>
                <w:sz w:val="24"/>
                <w:szCs w:val="24"/>
              </w:rPr>
            </w:pPr>
            <w:r w:rsidRPr="00CE0DE9">
              <w:rPr>
                <w:sz w:val="24"/>
                <w:szCs w:val="24"/>
                <w:lang w:eastAsia="en-US"/>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582E9A" w:rsidRPr="00CE0DE9" w:rsidRDefault="00582E9A" w:rsidP="006F6B26">
            <w:pPr>
              <w:spacing w:line="276" w:lineRule="auto"/>
              <w:jc w:val="both"/>
              <w:rPr>
                <w:i/>
                <w:iCs/>
              </w:rPr>
            </w:pPr>
            <w:r w:rsidRPr="00CE0DE9">
              <w:t xml:space="preserve">владеть основными понятиями комбинаторики и уметь их применять при </w:t>
            </w:r>
            <w:r w:rsidRPr="00CE0DE9">
              <w:lastRenderedPageBreak/>
              <w:t>решении задач;</w:t>
            </w:r>
          </w:p>
          <w:p w:rsidR="00582E9A" w:rsidRPr="00CE0DE9" w:rsidRDefault="00582E9A" w:rsidP="006F6B26">
            <w:pPr>
              <w:spacing w:line="276" w:lineRule="auto"/>
              <w:jc w:val="both"/>
              <w:rPr>
                <w:i/>
                <w:iCs/>
              </w:rPr>
            </w:pPr>
            <w:r w:rsidRPr="00CE0DE9">
              <w:t>иметь представление об основах теории вероятностей;</w:t>
            </w:r>
          </w:p>
          <w:p w:rsidR="00582E9A" w:rsidRPr="00CE0DE9" w:rsidRDefault="00582E9A" w:rsidP="006F6B26">
            <w:pPr>
              <w:spacing w:line="276" w:lineRule="auto"/>
              <w:jc w:val="both"/>
              <w:rPr>
                <w:i/>
                <w:iCs/>
              </w:rPr>
            </w:pPr>
            <w:r w:rsidRPr="00CE0DE9">
              <w:t>иметь представление о дискретных и непрерывных случайных величинах и распределениях, о независимости случайных величин;</w:t>
            </w:r>
          </w:p>
          <w:p w:rsidR="00582E9A" w:rsidRPr="00CE0DE9" w:rsidRDefault="00582E9A" w:rsidP="006F6B26">
            <w:pPr>
              <w:spacing w:line="276" w:lineRule="auto"/>
              <w:jc w:val="both"/>
              <w:rPr>
                <w:i/>
                <w:iCs/>
              </w:rPr>
            </w:pPr>
            <w:r w:rsidRPr="00CE0DE9">
              <w:t>иметь представление о математическом ожидании и дисперсии случайных величин;</w:t>
            </w:r>
          </w:p>
          <w:p w:rsidR="00582E9A" w:rsidRPr="00CE0DE9" w:rsidRDefault="00582E9A" w:rsidP="006F6B26">
            <w:pPr>
              <w:spacing w:line="276" w:lineRule="auto"/>
              <w:jc w:val="both"/>
              <w:rPr>
                <w:i/>
                <w:iCs/>
              </w:rPr>
            </w:pPr>
            <w:r w:rsidRPr="00CE0DE9">
              <w:t>иметь представление о совместных распределениях случайных величин;</w:t>
            </w:r>
          </w:p>
          <w:p w:rsidR="00582E9A" w:rsidRPr="00CE0DE9" w:rsidRDefault="00582E9A" w:rsidP="006F6B26">
            <w:pPr>
              <w:spacing w:line="276" w:lineRule="auto"/>
              <w:jc w:val="both"/>
              <w:rPr>
                <w:i/>
                <w:iCs/>
              </w:rPr>
            </w:pPr>
            <w:r w:rsidRPr="00CE0DE9">
              <w:t>понимать суть закона больших чисел и выборочного метода измерения вероятностей;</w:t>
            </w:r>
          </w:p>
          <w:p w:rsidR="00582E9A" w:rsidRPr="00CE0DE9" w:rsidRDefault="00582E9A" w:rsidP="006F6B26">
            <w:pPr>
              <w:spacing w:line="276" w:lineRule="auto"/>
              <w:jc w:val="both"/>
              <w:rPr>
                <w:i/>
                <w:iCs/>
              </w:rPr>
            </w:pPr>
            <w:r w:rsidRPr="00CE0DE9">
              <w:t>иметь представление о нормальном распределении и примерах нормально распределенных случайных величин;</w:t>
            </w:r>
          </w:p>
          <w:p w:rsidR="00582E9A" w:rsidRPr="00CE0DE9" w:rsidRDefault="00582E9A" w:rsidP="006F6B26">
            <w:pPr>
              <w:spacing w:line="276" w:lineRule="auto"/>
              <w:jc w:val="both"/>
              <w:rPr>
                <w:i/>
                <w:iCs/>
              </w:rPr>
            </w:pPr>
            <w:r w:rsidRPr="00CE0DE9">
              <w:t xml:space="preserve">иметь представление о корреляции случайных величин. </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lastRenderedPageBreak/>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вычислять или оценивать вероятности событий в реальной жизни;</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выбирать методы подходящего представления и обработки данных</w:t>
            </w:r>
          </w:p>
        </w:tc>
        <w:tc>
          <w:tcPr>
            <w:tcW w:w="3288" w:type="dxa"/>
          </w:tcPr>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lastRenderedPageBreak/>
              <w:t xml:space="preserve">Достижение результатов раздела </w:t>
            </w:r>
            <w:r w:rsidRPr="00CE0DE9">
              <w:rPr>
                <w:i/>
                <w:sz w:val="24"/>
                <w:szCs w:val="24"/>
                <w:lang w:val="en-US" w:eastAsia="en-US"/>
              </w:rPr>
              <w:t>II</w:t>
            </w:r>
            <w:r w:rsidRPr="00CE0DE9">
              <w:rPr>
                <w:i/>
                <w:sz w:val="24"/>
                <w:szCs w:val="24"/>
                <w:lang w:eastAsia="en-US"/>
              </w:rPr>
              <w:t>;</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иметь представление о центральной предельной теореме;</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иметь представление о выборочном коэффициенте корреляции и линейной регрессии;</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иметь представление о статистических гипотезах и проверке статистической гипотезы, о статистике критерия и ее уровне значимости;</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иметь представление о связи </w:t>
            </w:r>
            <w:r w:rsidRPr="00CE0DE9">
              <w:rPr>
                <w:i/>
                <w:sz w:val="24"/>
                <w:szCs w:val="24"/>
                <w:lang w:eastAsia="en-US"/>
              </w:rPr>
              <w:lastRenderedPageBreak/>
              <w:t>эмпирических и теоретических распределений;</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иметь представление о кодировании, двоичной записи, двоичном дереве;</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владеть основными понятиями  теории графов (граф, вершина, ребро, степень вершины, путь в графе) и уметь применять их при решении задач;</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иметь представление о деревьях и уметь применять при решении задач;</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владеть понятием связность и уметь применять компоненты связности при решении задач;</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уметь осуществлять пути по ребрам, обходы ребер и вершин графа;</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иметь представление об </w:t>
            </w:r>
            <w:proofErr w:type="spellStart"/>
            <w:r w:rsidRPr="00CE0DE9">
              <w:rPr>
                <w:i/>
                <w:sz w:val="24"/>
                <w:szCs w:val="24"/>
                <w:lang w:eastAsia="en-US"/>
              </w:rPr>
              <w:t>эйлеровом</w:t>
            </w:r>
            <w:proofErr w:type="spellEnd"/>
            <w:r w:rsidRPr="00CE0DE9">
              <w:rPr>
                <w:i/>
                <w:sz w:val="24"/>
                <w:szCs w:val="24"/>
                <w:lang w:eastAsia="en-US"/>
              </w:rPr>
              <w:t xml:space="preserve"> и гамильтоновом пути, иметь представление о трудности задачи нахождения гамильтонова пути;</w:t>
            </w:r>
          </w:p>
          <w:p w:rsidR="00582E9A" w:rsidRPr="00CE0DE9" w:rsidRDefault="00582E9A" w:rsidP="006F6B26">
            <w:pPr>
              <w:spacing w:line="276" w:lineRule="auto"/>
              <w:jc w:val="both"/>
              <w:rPr>
                <w:i/>
                <w:iCs/>
              </w:rPr>
            </w:pPr>
            <w:r w:rsidRPr="00CE0DE9">
              <w:rPr>
                <w:i/>
              </w:rPr>
              <w:t xml:space="preserve">владеть понятиями конечные </w:t>
            </w:r>
            <w:r w:rsidRPr="00CE0DE9">
              <w:rPr>
                <w:i/>
              </w:rPr>
              <w:lastRenderedPageBreak/>
              <w:t xml:space="preserve">и счетные множества и уметь их применять при решении задач; </w:t>
            </w:r>
          </w:p>
          <w:p w:rsidR="00582E9A" w:rsidRPr="00CE0DE9" w:rsidRDefault="00582E9A" w:rsidP="006F6B26">
            <w:pPr>
              <w:spacing w:line="276" w:lineRule="auto"/>
              <w:jc w:val="both"/>
              <w:rPr>
                <w:i/>
                <w:iCs/>
              </w:rPr>
            </w:pPr>
            <w:r w:rsidRPr="00CE0DE9">
              <w:rPr>
                <w:i/>
              </w:rPr>
              <w:t>уметь применять метод математической индукции;</w:t>
            </w:r>
          </w:p>
          <w:p w:rsidR="00582E9A" w:rsidRPr="00CE0DE9" w:rsidRDefault="00582E9A" w:rsidP="006F6B26">
            <w:pPr>
              <w:spacing w:line="276" w:lineRule="auto"/>
              <w:jc w:val="both"/>
              <w:rPr>
                <w:i/>
                <w:iCs/>
              </w:rPr>
            </w:pPr>
            <w:r w:rsidRPr="00CE0DE9">
              <w:rPr>
                <w:i/>
              </w:rPr>
              <w:t>уметь применять принцип Дирихле при решении задач</w:t>
            </w:r>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bCs/>
                <w:i/>
              </w:rPr>
            </w:pPr>
            <w:r w:rsidRPr="00CE0DE9">
              <w:rPr>
                <w:b/>
                <w:bCs/>
                <w:i/>
              </w:rPr>
              <w:lastRenderedPageBreak/>
              <w:t>Текстовые задачи</w:t>
            </w:r>
          </w:p>
        </w:tc>
        <w:tc>
          <w:tcPr>
            <w:tcW w:w="3118" w:type="dxa"/>
          </w:tcPr>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Решать несложные текстовые задачи разных типов;</w:t>
            </w:r>
          </w:p>
          <w:p w:rsidR="00582E9A" w:rsidRPr="00CE0DE9" w:rsidRDefault="00582E9A" w:rsidP="006F6B26">
            <w:pPr>
              <w:spacing w:line="276" w:lineRule="auto"/>
              <w:jc w:val="both"/>
              <w:rPr>
                <w:i/>
                <w:iCs/>
              </w:rPr>
            </w:pPr>
            <w:r w:rsidRPr="00CE0DE9">
              <w:t xml:space="preserve">анализировать условие задачи, при необходимости строить для ее решения математическую модель; </w:t>
            </w:r>
          </w:p>
          <w:p w:rsidR="00582E9A" w:rsidRPr="00CE0DE9" w:rsidRDefault="00582E9A" w:rsidP="006F6B26">
            <w:pPr>
              <w:spacing w:line="276" w:lineRule="auto"/>
              <w:jc w:val="both"/>
              <w:rPr>
                <w:i/>
                <w:iCs/>
              </w:rPr>
            </w:pPr>
            <w:r w:rsidRPr="00CE0DE9">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582E9A" w:rsidRPr="00CE0DE9" w:rsidRDefault="00582E9A" w:rsidP="006F6B26">
            <w:pPr>
              <w:spacing w:line="276" w:lineRule="auto"/>
              <w:jc w:val="both"/>
              <w:rPr>
                <w:i/>
                <w:iCs/>
              </w:rPr>
            </w:pPr>
            <w:r w:rsidRPr="00CE0DE9">
              <w:t>действовать по алгоритму, содержащемуся в условии задачи;</w:t>
            </w:r>
          </w:p>
          <w:p w:rsidR="00582E9A" w:rsidRPr="00CE0DE9" w:rsidRDefault="00582E9A" w:rsidP="006F6B26">
            <w:pPr>
              <w:spacing w:line="276" w:lineRule="auto"/>
              <w:jc w:val="both"/>
              <w:rPr>
                <w:i/>
                <w:iCs/>
              </w:rPr>
            </w:pPr>
            <w:r w:rsidRPr="00CE0DE9">
              <w:t xml:space="preserve">использовать </w:t>
            </w:r>
            <w:proofErr w:type="gramStart"/>
            <w:r w:rsidRPr="00CE0DE9">
              <w:t>логические рассуждения</w:t>
            </w:r>
            <w:proofErr w:type="gramEnd"/>
            <w:r w:rsidRPr="00CE0DE9">
              <w:t xml:space="preserve"> при решении задачи;</w:t>
            </w:r>
          </w:p>
          <w:p w:rsidR="00582E9A" w:rsidRPr="00CE0DE9" w:rsidRDefault="00582E9A" w:rsidP="006F6B26">
            <w:pPr>
              <w:spacing w:line="276" w:lineRule="auto"/>
              <w:jc w:val="both"/>
              <w:rPr>
                <w:i/>
                <w:iCs/>
              </w:rPr>
            </w:pPr>
            <w:r w:rsidRPr="00CE0DE9">
              <w:lastRenderedPageBreak/>
              <w:t>работать с избыточными условиями, выбирая из всей информации, данные, необходимые для решения задачи;</w:t>
            </w:r>
          </w:p>
          <w:p w:rsidR="00582E9A" w:rsidRPr="00CE0DE9" w:rsidRDefault="00582E9A" w:rsidP="006F6B26">
            <w:pPr>
              <w:spacing w:line="276" w:lineRule="auto"/>
              <w:jc w:val="both"/>
              <w:rPr>
                <w:i/>
                <w:iCs/>
              </w:rPr>
            </w:pPr>
            <w:r w:rsidRPr="00CE0DE9">
              <w:t xml:space="preserve">осуществлять несложный перебор возможных решений, выбирая из них </w:t>
            </w:r>
            <w:proofErr w:type="gramStart"/>
            <w:r w:rsidRPr="00CE0DE9">
              <w:t>оптимальное</w:t>
            </w:r>
            <w:proofErr w:type="gramEnd"/>
            <w:r w:rsidRPr="00CE0DE9">
              <w:t xml:space="preserve"> по критериям, сформулированным в условии;</w:t>
            </w:r>
          </w:p>
          <w:p w:rsidR="00582E9A" w:rsidRPr="00CE0DE9" w:rsidRDefault="00582E9A" w:rsidP="006F6B26">
            <w:pPr>
              <w:spacing w:line="276" w:lineRule="auto"/>
              <w:jc w:val="both"/>
              <w:rPr>
                <w:i/>
                <w:iCs/>
              </w:rPr>
            </w:pPr>
            <w:r w:rsidRPr="00CE0DE9">
              <w:t>анализировать и интерпретировать полученные решения в контексте условия задачи, выбирать решения, не противоречащие контексту;</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решать задачи на расчет стоимости покупок, услуг, поездок и т.п.;</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lang w:eastAsia="en-US"/>
              </w:rPr>
              <w:t>решать несложные задачи, связанные с долевым участием во владении фирмой, предприятием, недвижимостью;</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rPr>
              <w:t xml:space="preserve">решать задачи на простые проценты (системы скидок, комиссии) и на вычисление сложных процентов в </w:t>
            </w:r>
            <w:r w:rsidRPr="00CE0DE9">
              <w:rPr>
                <w:sz w:val="24"/>
                <w:szCs w:val="24"/>
              </w:rPr>
              <w:lastRenderedPageBreak/>
              <w:t>различных схемах вкладов, кредитов и ипотек;</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решать практические задачи, требующие использования отрицательных чисел: на определение температуры, на определение положения на </w:t>
            </w:r>
            <w:proofErr w:type="spellStart"/>
            <w:r w:rsidRPr="00CE0DE9">
              <w:rPr>
                <w:sz w:val="24"/>
                <w:szCs w:val="24"/>
              </w:rPr>
              <w:t>временнóй</w:t>
            </w:r>
            <w:proofErr w:type="spellEnd"/>
            <w:r w:rsidRPr="00CE0DE9">
              <w:rPr>
                <w:sz w:val="24"/>
                <w:szCs w:val="24"/>
              </w:rPr>
              <w:t xml:space="preserve"> оси (до нашей эры и после), на движение денежных средств (приход/расход), на определение глубины/высоты и т.п.;</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spacing w:line="276" w:lineRule="auto"/>
              <w:jc w:val="both"/>
              <w:rPr>
                <w:i/>
                <w:iCs/>
              </w:rPr>
            </w:pPr>
            <w:r w:rsidRPr="00CE0DE9">
              <w:t>решать несложные практические задачи, возникающие в ситуациях повседневной жизни</w:t>
            </w:r>
          </w:p>
        </w:tc>
        <w:tc>
          <w:tcPr>
            <w:tcW w:w="3605" w:type="dxa"/>
            <w:gridSpan w:val="2"/>
          </w:tcPr>
          <w:p w:rsidR="00582E9A" w:rsidRPr="00CE0DE9" w:rsidRDefault="00582E9A" w:rsidP="006F6B26">
            <w:pPr>
              <w:spacing w:line="276" w:lineRule="auto"/>
              <w:contextualSpacing/>
              <w:jc w:val="both"/>
              <w:rPr>
                <w:i/>
                <w:iCs/>
              </w:rPr>
            </w:pPr>
            <w:r w:rsidRPr="00CE0DE9">
              <w:rPr>
                <w:i/>
              </w:rPr>
              <w:lastRenderedPageBreak/>
              <w:t>Решать задачи разных типов, в том числе задачи повышенной трудности;</w:t>
            </w:r>
          </w:p>
          <w:p w:rsidR="00582E9A" w:rsidRPr="00CE0DE9" w:rsidRDefault="00582E9A" w:rsidP="006F6B26">
            <w:pPr>
              <w:spacing w:line="276" w:lineRule="auto"/>
              <w:jc w:val="both"/>
              <w:rPr>
                <w:i/>
                <w:iCs/>
              </w:rPr>
            </w:pPr>
            <w:r w:rsidRPr="00CE0DE9">
              <w:rPr>
                <w:i/>
              </w:rPr>
              <w:t>выбирать оптимальный метод решения задачи, рассматривая различные методы;</w:t>
            </w:r>
          </w:p>
          <w:p w:rsidR="00582E9A" w:rsidRPr="00CE0DE9" w:rsidRDefault="00582E9A" w:rsidP="006F6B26">
            <w:pPr>
              <w:spacing w:line="276" w:lineRule="auto"/>
              <w:jc w:val="both"/>
              <w:rPr>
                <w:i/>
                <w:iCs/>
              </w:rPr>
            </w:pPr>
            <w:r w:rsidRPr="00CE0DE9">
              <w:rPr>
                <w:i/>
              </w:rPr>
              <w:t>строить модель решения задачи, проводить доказательные рассуждения;</w:t>
            </w:r>
          </w:p>
          <w:p w:rsidR="00582E9A" w:rsidRPr="00CE0DE9" w:rsidRDefault="00582E9A" w:rsidP="006F6B26">
            <w:pPr>
              <w:spacing w:line="276" w:lineRule="auto"/>
              <w:jc w:val="both"/>
              <w:rPr>
                <w:i/>
                <w:iCs/>
              </w:rPr>
            </w:pPr>
            <w:r w:rsidRPr="00CE0DE9">
              <w:rPr>
                <w:i/>
              </w:rPr>
              <w:t>решать задачи, требующие перебора вариантов, проверки условий, выбора оптимального результата;</w:t>
            </w:r>
          </w:p>
          <w:p w:rsidR="00582E9A" w:rsidRPr="00CE0DE9" w:rsidRDefault="00582E9A" w:rsidP="006F6B26">
            <w:pPr>
              <w:spacing w:line="276" w:lineRule="auto"/>
              <w:jc w:val="both"/>
              <w:rPr>
                <w:i/>
                <w:iCs/>
              </w:rPr>
            </w:pPr>
            <w:r w:rsidRPr="00CE0DE9">
              <w:rPr>
                <w:i/>
              </w:rPr>
              <w:t xml:space="preserve">анализировать и интерпретировать результаты в контексте условия задачи, выбирать решения, не противоречащие контексту;  </w:t>
            </w:r>
          </w:p>
          <w:p w:rsidR="00582E9A" w:rsidRPr="00CE0DE9" w:rsidRDefault="00582E9A" w:rsidP="006F6B26">
            <w:pPr>
              <w:spacing w:line="276" w:lineRule="auto"/>
              <w:jc w:val="both"/>
              <w:rPr>
                <w:i/>
                <w:iCs/>
              </w:rPr>
            </w:pPr>
            <w:r w:rsidRPr="00CE0DE9">
              <w:rPr>
                <w:i/>
              </w:rPr>
              <w:t xml:space="preserve">переводить при решении задачи информацию из одной формы в другую, используя при </w:t>
            </w:r>
            <w:r w:rsidRPr="00CE0DE9">
              <w:rPr>
                <w:i/>
              </w:rPr>
              <w:lastRenderedPageBreak/>
              <w:t>необходимости схемы, таблицы, графики, диаграммы;</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i/>
                <w:sz w:val="24"/>
                <w:szCs w:val="24"/>
              </w:rPr>
              <w:t>решать практические задачи и задачи из других предметов</w:t>
            </w:r>
          </w:p>
        </w:tc>
        <w:tc>
          <w:tcPr>
            <w:tcW w:w="3288" w:type="dxa"/>
          </w:tcPr>
          <w:p w:rsidR="00582E9A" w:rsidRPr="00CE0DE9" w:rsidRDefault="00582E9A" w:rsidP="006F6B26">
            <w:pPr>
              <w:spacing w:line="276" w:lineRule="auto"/>
              <w:contextualSpacing/>
              <w:jc w:val="both"/>
              <w:rPr>
                <w:i/>
                <w:iCs/>
              </w:rPr>
            </w:pPr>
            <w:r w:rsidRPr="00CE0DE9">
              <w:lastRenderedPageBreak/>
              <w:t>Решать разные задачи повышенной трудности;</w:t>
            </w:r>
          </w:p>
          <w:p w:rsidR="00582E9A" w:rsidRPr="00CE0DE9" w:rsidRDefault="00582E9A" w:rsidP="006F6B26">
            <w:pPr>
              <w:spacing w:line="276" w:lineRule="auto"/>
              <w:jc w:val="both"/>
              <w:rPr>
                <w:i/>
                <w:iCs/>
              </w:rPr>
            </w:pPr>
            <w:r w:rsidRPr="00CE0DE9">
              <w:t>анализировать условие задачи, выбирать оптимальный метод решения задачи, рассматривая различные методы;</w:t>
            </w:r>
          </w:p>
          <w:p w:rsidR="00582E9A" w:rsidRPr="00CE0DE9" w:rsidRDefault="00582E9A" w:rsidP="006F6B26">
            <w:pPr>
              <w:spacing w:line="276" w:lineRule="auto"/>
              <w:jc w:val="both"/>
              <w:rPr>
                <w:i/>
                <w:iCs/>
              </w:rPr>
            </w:pPr>
            <w:r w:rsidRPr="00CE0DE9">
              <w:t>строить модель решения задачи, проводить доказательные рассуждения при решении задачи;</w:t>
            </w:r>
          </w:p>
          <w:p w:rsidR="00582E9A" w:rsidRPr="00CE0DE9" w:rsidRDefault="00582E9A" w:rsidP="006F6B26">
            <w:pPr>
              <w:spacing w:line="276" w:lineRule="auto"/>
              <w:jc w:val="both"/>
              <w:rPr>
                <w:i/>
                <w:iCs/>
              </w:rPr>
            </w:pPr>
            <w:r w:rsidRPr="00CE0DE9">
              <w:t>решать задачи, требующие перебора вариантов, проверки условий, выбора оптимального результата;</w:t>
            </w:r>
          </w:p>
          <w:p w:rsidR="00582E9A" w:rsidRPr="00CE0DE9" w:rsidRDefault="00582E9A" w:rsidP="006F6B26">
            <w:pPr>
              <w:spacing w:line="276" w:lineRule="auto"/>
              <w:jc w:val="both"/>
              <w:rPr>
                <w:i/>
                <w:iCs/>
              </w:rPr>
            </w:pPr>
            <w:r w:rsidRPr="00CE0DE9">
              <w:t xml:space="preserve">анализировать и интерпретировать полученные решения в контексте условия задачи, выбирать решения, не противоречащие контексту;  </w:t>
            </w:r>
          </w:p>
          <w:p w:rsidR="00582E9A" w:rsidRPr="00CE0DE9" w:rsidRDefault="00582E9A" w:rsidP="006F6B26">
            <w:pPr>
              <w:spacing w:line="276" w:lineRule="auto"/>
              <w:jc w:val="both"/>
              <w:rPr>
                <w:i/>
                <w:iCs/>
              </w:rPr>
            </w:pPr>
            <w:r w:rsidRPr="00CE0DE9">
              <w:lastRenderedPageBreak/>
              <w:t>переводить при решении задачи информацию из одной формы записи в другую, используя при необходимости схемы, таблицы, графики, диаграммы.</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lang w:eastAsia="en-US"/>
              </w:rPr>
            </w:pPr>
            <w:r w:rsidRPr="00CE0DE9">
              <w:rPr>
                <w:rFonts w:ascii="Times New Roman" w:hAnsi="Times New Roman"/>
                <w:sz w:val="24"/>
                <w:szCs w:val="24"/>
              </w:rPr>
              <w:t>решать практические задачи и задачи из других предметов</w:t>
            </w:r>
          </w:p>
        </w:tc>
        <w:tc>
          <w:tcPr>
            <w:tcW w:w="3288" w:type="dxa"/>
          </w:tcPr>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lastRenderedPageBreak/>
              <w:t xml:space="preserve">Достижение результатов раздела </w:t>
            </w:r>
            <w:r w:rsidRPr="00CE0DE9">
              <w:rPr>
                <w:i/>
                <w:sz w:val="24"/>
                <w:szCs w:val="24"/>
                <w:lang w:val="en-US" w:eastAsia="en-US"/>
              </w:rPr>
              <w:t>II</w:t>
            </w:r>
          </w:p>
          <w:p w:rsidR="00582E9A" w:rsidRPr="00CE0DE9" w:rsidRDefault="00582E9A" w:rsidP="006F6B26">
            <w:pPr>
              <w:pStyle w:val="a0"/>
              <w:numPr>
                <w:ilvl w:val="0"/>
                <w:numId w:val="0"/>
              </w:numPr>
              <w:spacing w:line="276" w:lineRule="auto"/>
              <w:rPr>
                <w:rFonts w:ascii="Times New Roman" w:hAnsi="Times New Roman"/>
                <w:i/>
                <w:sz w:val="24"/>
                <w:szCs w:val="24"/>
                <w:lang w:eastAsia="en-US"/>
              </w:rPr>
            </w:pPr>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i/>
              </w:rPr>
            </w:pPr>
            <w:r w:rsidRPr="00CE0DE9">
              <w:rPr>
                <w:b/>
                <w:i/>
              </w:rPr>
              <w:lastRenderedPageBreak/>
              <w:t>Геометрия</w:t>
            </w:r>
          </w:p>
        </w:tc>
        <w:tc>
          <w:tcPr>
            <w:tcW w:w="3118" w:type="dxa"/>
          </w:tcPr>
          <w:p w:rsidR="00582E9A" w:rsidRPr="00CE0DE9" w:rsidRDefault="00582E9A" w:rsidP="006F6B26">
            <w:pPr>
              <w:pStyle w:val="afffffff"/>
              <w:spacing w:after="0" w:line="276" w:lineRule="auto"/>
              <w:ind w:left="0" w:firstLine="0"/>
              <w:rPr>
                <w:sz w:val="24"/>
                <w:szCs w:val="24"/>
              </w:rPr>
            </w:pPr>
            <w:r w:rsidRPr="00CE0DE9">
              <w:rPr>
                <w:sz w:val="24"/>
                <w:szCs w:val="24"/>
              </w:rPr>
              <w:t xml:space="preserve">Оперировать на базовом уровне понятиями: точка, </w:t>
            </w:r>
            <w:r w:rsidRPr="00CE0DE9">
              <w:rPr>
                <w:sz w:val="24"/>
                <w:szCs w:val="24"/>
              </w:rPr>
              <w:lastRenderedPageBreak/>
              <w:t>прямая, плоскость в пространстве, параллельность и перпендикулярность прямых и плоскостей;</w:t>
            </w:r>
          </w:p>
          <w:p w:rsidR="00582E9A" w:rsidRPr="00CE0DE9" w:rsidRDefault="00582E9A" w:rsidP="006F6B26">
            <w:pPr>
              <w:pStyle w:val="afffffff"/>
              <w:spacing w:after="0" w:line="276" w:lineRule="auto"/>
              <w:ind w:left="0" w:firstLine="0"/>
              <w:rPr>
                <w:sz w:val="24"/>
                <w:szCs w:val="24"/>
              </w:rPr>
            </w:pPr>
            <w:r w:rsidRPr="00CE0DE9">
              <w:rPr>
                <w:sz w:val="24"/>
                <w:szCs w:val="24"/>
              </w:rPr>
              <w:t>распознавать основные виды многогранников (призма, пирамида, прямоугольный параллелепипед, куб);</w:t>
            </w:r>
          </w:p>
          <w:p w:rsidR="00582E9A" w:rsidRPr="00CE0DE9" w:rsidRDefault="00582E9A" w:rsidP="006F6B26">
            <w:pPr>
              <w:pStyle w:val="afffffff"/>
              <w:spacing w:after="0" w:line="276" w:lineRule="auto"/>
              <w:ind w:left="0" w:firstLine="0"/>
              <w:rPr>
                <w:sz w:val="24"/>
                <w:szCs w:val="24"/>
              </w:rPr>
            </w:pPr>
            <w:r w:rsidRPr="00CE0DE9">
              <w:rPr>
                <w:sz w:val="24"/>
                <w:szCs w:val="24"/>
              </w:rPr>
              <w:t>изображать изучаемые фигуры от руки и с применением простых чертежных инструментов;</w:t>
            </w:r>
          </w:p>
          <w:p w:rsidR="00582E9A" w:rsidRPr="00CE0DE9" w:rsidRDefault="00582E9A" w:rsidP="006F6B26">
            <w:pPr>
              <w:pStyle w:val="afffffff"/>
              <w:spacing w:after="0" w:line="276" w:lineRule="auto"/>
              <w:ind w:left="0" w:firstLine="0"/>
              <w:rPr>
                <w:sz w:val="24"/>
                <w:szCs w:val="24"/>
                <w:lang w:eastAsia="en-US"/>
              </w:rPr>
            </w:pPr>
            <w:r w:rsidRPr="00CE0DE9">
              <w:rPr>
                <w:sz w:val="24"/>
                <w:szCs w:val="24"/>
              </w:rPr>
              <w:t>делать (выносные) плоские чертежи из рисунков простых объемных фигур: вид сверху, сбоку, снизу</w:t>
            </w:r>
            <w:r w:rsidRPr="00CE0DE9">
              <w:rPr>
                <w:i/>
                <w:iCs/>
                <w:sz w:val="24"/>
                <w:szCs w:val="24"/>
              </w:rPr>
              <w:t>;</w:t>
            </w:r>
          </w:p>
          <w:p w:rsidR="00582E9A" w:rsidRPr="00CE0DE9" w:rsidRDefault="00582E9A" w:rsidP="006F6B26">
            <w:pPr>
              <w:pStyle w:val="afffffff"/>
              <w:spacing w:after="0" w:line="276" w:lineRule="auto"/>
              <w:ind w:left="0" w:firstLine="0"/>
              <w:rPr>
                <w:sz w:val="24"/>
                <w:szCs w:val="24"/>
              </w:rPr>
            </w:pPr>
            <w:r w:rsidRPr="00CE0DE9">
              <w:rPr>
                <w:sz w:val="24"/>
                <w:szCs w:val="24"/>
              </w:rPr>
              <w:t>извлекать информацию о пространственных геометрических фигурах, представленную на чертежах и рисунках;</w:t>
            </w:r>
          </w:p>
          <w:p w:rsidR="00582E9A" w:rsidRPr="00CE0DE9" w:rsidRDefault="00582E9A" w:rsidP="006F6B26">
            <w:pPr>
              <w:pStyle w:val="afffffff"/>
              <w:spacing w:after="0" w:line="276" w:lineRule="auto"/>
              <w:ind w:left="0" w:firstLine="0"/>
              <w:rPr>
                <w:sz w:val="24"/>
                <w:szCs w:val="24"/>
              </w:rPr>
            </w:pPr>
            <w:r w:rsidRPr="00CE0DE9">
              <w:rPr>
                <w:sz w:val="24"/>
                <w:szCs w:val="24"/>
              </w:rPr>
              <w:t>применять теорему Пифагора при вычислении элементов стереометрических фигур;</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находить объемы и площади поверхностей простейших </w:t>
            </w:r>
            <w:r w:rsidRPr="00CE0DE9">
              <w:rPr>
                <w:sz w:val="24"/>
                <w:szCs w:val="24"/>
              </w:rPr>
              <w:lastRenderedPageBreak/>
              <w:t>многогранников с применением формул;</w:t>
            </w:r>
          </w:p>
          <w:p w:rsidR="00582E9A" w:rsidRPr="00CE0DE9" w:rsidRDefault="00582E9A" w:rsidP="006F6B26">
            <w:pPr>
              <w:pStyle w:val="afffffff"/>
              <w:spacing w:after="0" w:line="276" w:lineRule="auto"/>
              <w:ind w:left="0" w:firstLine="0"/>
              <w:rPr>
                <w:sz w:val="24"/>
                <w:szCs w:val="24"/>
              </w:rPr>
            </w:pPr>
            <w:r w:rsidRPr="00CE0DE9">
              <w:rPr>
                <w:sz w:val="24"/>
                <w:szCs w:val="24"/>
              </w:rPr>
              <w:t>распознавать основные виды тел вращения (конус, цилиндр, сфера и шар);</w:t>
            </w:r>
          </w:p>
          <w:p w:rsidR="00582E9A" w:rsidRPr="00CE0DE9" w:rsidRDefault="00582E9A" w:rsidP="006F6B26">
            <w:pPr>
              <w:pStyle w:val="afffffff"/>
              <w:spacing w:after="0" w:line="276" w:lineRule="auto"/>
              <w:ind w:left="0" w:firstLine="0"/>
              <w:rPr>
                <w:sz w:val="24"/>
                <w:szCs w:val="24"/>
              </w:rPr>
            </w:pPr>
            <w:r w:rsidRPr="00CE0DE9">
              <w:rPr>
                <w:sz w:val="24"/>
                <w:szCs w:val="24"/>
              </w:rPr>
              <w:t>находить объемы и площади поверхностей простейших многогранников и тел вращения с применением формул.</w:t>
            </w:r>
          </w:p>
          <w:p w:rsidR="00582E9A" w:rsidRPr="00CE0DE9" w:rsidRDefault="00582E9A" w:rsidP="006F6B26">
            <w:pPr>
              <w:pStyle w:val="a0"/>
              <w:numPr>
                <w:ilvl w:val="0"/>
                <w:numId w:val="0"/>
              </w:numPr>
              <w:spacing w:line="276" w:lineRule="auto"/>
              <w:rPr>
                <w:rFonts w:ascii="Times New Roman" w:hAnsi="Times New Roman"/>
                <w:i/>
                <w:sz w:val="24"/>
                <w:szCs w:val="24"/>
              </w:rPr>
            </w:pPr>
          </w:p>
          <w:p w:rsidR="00582E9A" w:rsidRPr="00CE0DE9" w:rsidRDefault="00582E9A" w:rsidP="006F6B26">
            <w:pPr>
              <w:pStyle w:val="a0"/>
              <w:numPr>
                <w:ilvl w:val="0"/>
                <w:numId w:val="0"/>
              </w:numPr>
              <w:spacing w:line="276" w:lineRule="auto"/>
              <w:rPr>
                <w:rFonts w:ascii="Times New Roman" w:hAnsi="Times New Roman"/>
                <w:i/>
                <w:sz w:val="24"/>
                <w:szCs w:val="24"/>
              </w:rPr>
            </w:pPr>
            <w:r w:rsidRPr="00CE0DE9">
              <w:rPr>
                <w:rFonts w:ascii="Times New Roman" w:hAnsi="Times New Roman"/>
                <w:i/>
                <w:sz w:val="24"/>
                <w:szCs w:val="24"/>
              </w:rPr>
              <w:t>В повседневной жизни и при изучении других предметов:</w:t>
            </w:r>
          </w:p>
          <w:p w:rsidR="00582E9A" w:rsidRPr="00CE0DE9" w:rsidRDefault="00582E9A" w:rsidP="006F6B26">
            <w:pPr>
              <w:pStyle w:val="afffffff"/>
              <w:spacing w:after="0" w:line="276" w:lineRule="auto"/>
              <w:ind w:left="0" w:firstLine="0"/>
              <w:rPr>
                <w:sz w:val="24"/>
                <w:szCs w:val="24"/>
              </w:rPr>
            </w:pPr>
            <w:r w:rsidRPr="00CE0DE9">
              <w:rPr>
                <w:sz w:val="24"/>
                <w:szCs w:val="24"/>
              </w:rPr>
              <w:t>соотносить абстрактные геометрические понятия и факты с реальными жизненными объектами и ситуациями;</w:t>
            </w:r>
          </w:p>
          <w:p w:rsidR="00582E9A" w:rsidRPr="00CE0DE9" w:rsidRDefault="00582E9A" w:rsidP="006F6B26">
            <w:pPr>
              <w:pStyle w:val="afffffff"/>
              <w:spacing w:after="0" w:line="276" w:lineRule="auto"/>
              <w:ind w:left="0" w:firstLine="0"/>
              <w:rPr>
                <w:sz w:val="24"/>
                <w:szCs w:val="24"/>
              </w:rPr>
            </w:pPr>
            <w:r w:rsidRPr="00CE0DE9">
              <w:rPr>
                <w:sz w:val="24"/>
                <w:szCs w:val="24"/>
              </w:rPr>
              <w:t>использовать свойства пространственных геометрических фигур для решения типовых задач практического содержания;</w:t>
            </w:r>
          </w:p>
          <w:p w:rsidR="00582E9A" w:rsidRPr="00CE0DE9" w:rsidRDefault="00582E9A" w:rsidP="006F6B26">
            <w:pPr>
              <w:pStyle w:val="afffffff"/>
              <w:spacing w:after="0" w:line="276" w:lineRule="auto"/>
              <w:ind w:left="0" w:firstLine="0"/>
              <w:rPr>
                <w:sz w:val="24"/>
                <w:szCs w:val="24"/>
              </w:rPr>
            </w:pPr>
            <w:r w:rsidRPr="00CE0DE9">
              <w:rPr>
                <w:sz w:val="24"/>
                <w:szCs w:val="24"/>
              </w:rPr>
              <w:t>соотносить площади поверхностей тел одинаковой формы различного размера;</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соотносить объемы сосудов одинаковой формы </w:t>
            </w:r>
            <w:r w:rsidRPr="00CE0DE9">
              <w:rPr>
                <w:sz w:val="24"/>
                <w:szCs w:val="24"/>
              </w:rPr>
              <w:lastRenderedPageBreak/>
              <w:t>различного размера;</w:t>
            </w:r>
          </w:p>
          <w:p w:rsidR="00582E9A" w:rsidRPr="00CE0DE9" w:rsidRDefault="00582E9A" w:rsidP="006F6B26">
            <w:pPr>
              <w:pStyle w:val="afffffff"/>
              <w:spacing w:after="0" w:line="276" w:lineRule="auto"/>
              <w:ind w:left="0" w:firstLine="0"/>
              <w:rPr>
                <w:sz w:val="24"/>
                <w:szCs w:val="24"/>
              </w:rPr>
            </w:pPr>
            <w:r w:rsidRPr="00CE0DE9">
              <w:rPr>
                <w:sz w:val="24"/>
                <w:szCs w:val="24"/>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582E9A" w:rsidRPr="00CE0DE9" w:rsidRDefault="00582E9A" w:rsidP="006F6B26">
            <w:pPr>
              <w:pStyle w:val="afffffff"/>
              <w:spacing w:after="0" w:line="276" w:lineRule="auto"/>
              <w:ind w:left="0" w:firstLine="0"/>
              <w:rPr>
                <w:i/>
                <w:sz w:val="24"/>
                <w:szCs w:val="24"/>
              </w:rPr>
            </w:pPr>
            <w:r w:rsidRPr="00CE0DE9">
              <w:rPr>
                <w:i/>
                <w:sz w:val="24"/>
                <w:szCs w:val="24"/>
              </w:rPr>
              <w:lastRenderedPageBreak/>
              <w:t xml:space="preserve">Оперировать понятиями: точка, прямая, плоскость в </w:t>
            </w:r>
            <w:r w:rsidRPr="00CE0DE9">
              <w:rPr>
                <w:i/>
                <w:sz w:val="24"/>
                <w:szCs w:val="24"/>
              </w:rPr>
              <w:lastRenderedPageBreak/>
              <w:t>пространстве, параллельность и перпендикулярность прямых и плоскостей;</w:t>
            </w:r>
          </w:p>
          <w:p w:rsidR="00582E9A" w:rsidRPr="00CE0DE9" w:rsidRDefault="00582E9A" w:rsidP="006F6B26">
            <w:pPr>
              <w:pStyle w:val="afffffff"/>
              <w:spacing w:after="0" w:line="276" w:lineRule="auto"/>
              <w:ind w:left="0" w:firstLine="0"/>
              <w:rPr>
                <w:i/>
                <w:sz w:val="24"/>
                <w:szCs w:val="24"/>
              </w:rPr>
            </w:pPr>
            <w:r w:rsidRPr="00CE0DE9">
              <w:rPr>
                <w:i/>
                <w:sz w:val="24"/>
                <w:szCs w:val="24"/>
              </w:rPr>
              <w:t>применять для решения задач геометрические факты, если условия применения заданы в явной форме;</w:t>
            </w:r>
          </w:p>
          <w:p w:rsidR="00582E9A" w:rsidRPr="00CE0DE9" w:rsidRDefault="00582E9A" w:rsidP="006F6B26">
            <w:pPr>
              <w:pStyle w:val="afffffff"/>
              <w:spacing w:after="0" w:line="276" w:lineRule="auto"/>
              <w:ind w:left="0" w:firstLine="0"/>
              <w:rPr>
                <w:i/>
                <w:sz w:val="24"/>
                <w:szCs w:val="24"/>
              </w:rPr>
            </w:pPr>
            <w:r w:rsidRPr="00CE0DE9">
              <w:rPr>
                <w:i/>
                <w:sz w:val="24"/>
                <w:szCs w:val="24"/>
              </w:rPr>
              <w:t>решать задачи на нахождение геометрических величин по образцам или алгоритмам;</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rPr>
              <w:t>делать (выносные) плоские чертежи из рисунков объемных фигур, в том числе рисовать вид сверху, сбоку, строить сечения многогранников;</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извлекать, интерпретировать и преобразовывать информацию о геометрических фигурах, представленную на чертежах;</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применять геометрические факты для решения задач, в том числе предполагающих несколько шагов решения;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описывать взаимное расположение прямых и плоскостей в пространстве;</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формулировать свойства и признаки фигур;</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доказывать геометрические </w:t>
            </w:r>
            <w:r w:rsidRPr="00CE0DE9">
              <w:rPr>
                <w:i/>
                <w:sz w:val="24"/>
                <w:szCs w:val="24"/>
                <w:lang w:eastAsia="en-US"/>
              </w:rPr>
              <w:lastRenderedPageBreak/>
              <w:t>утверждения;</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владеть стандартной классификацией пространственных фигур (пирамиды, призмы, параллелепипеды); </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rPr>
              <w:t>находить объемы и площади поверхностей геометрических тел с применением формул;</w:t>
            </w:r>
          </w:p>
          <w:p w:rsidR="00582E9A" w:rsidRPr="00CE0DE9" w:rsidRDefault="00582E9A" w:rsidP="006F6B26">
            <w:pPr>
              <w:pStyle w:val="afffffff"/>
              <w:spacing w:after="0" w:line="276" w:lineRule="auto"/>
              <w:ind w:left="0" w:firstLine="0"/>
              <w:rPr>
                <w:i/>
                <w:sz w:val="24"/>
                <w:szCs w:val="24"/>
                <w:lang w:eastAsia="en-US"/>
              </w:rPr>
            </w:pPr>
            <w:r w:rsidRPr="00CE0DE9">
              <w:rPr>
                <w:i/>
                <w:iCs/>
                <w:sz w:val="24"/>
                <w:szCs w:val="24"/>
              </w:rPr>
              <w:t>вычислять расстояния и углы в пространстве.</w:t>
            </w:r>
          </w:p>
          <w:p w:rsidR="00582E9A" w:rsidRPr="00CE0DE9" w:rsidRDefault="00582E9A" w:rsidP="006F6B26">
            <w:pPr>
              <w:spacing w:line="276" w:lineRule="auto"/>
              <w:jc w:val="both"/>
              <w:rPr>
                <w:i/>
              </w:rPr>
            </w:pP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 xml:space="preserve">использовать свойства геометрических фигур для решения </w:t>
            </w:r>
            <w:r w:rsidRPr="00CE0DE9">
              <w:rPr>
                <w:rStyle w:val="dash041e0431044b0447043d044b0439char1"/>
                <w:i/>
                <w:sz w:val="24"/>
                <w:szCs w:val="24"/>
                <w:lang w:eastAsia="en-US"/>
              </w:rPr>
              <w:t xml:space="preserve">задач практического характера и задач из других областей знаний </w:t>
            </w:r>
          </w:p>
        </w:tc>
        <w:tc>
          <w:tcPr>
            <w:tcW w:w="3288" w:type="dxa"/>
            <w:shd w:val="clear" w:color="auto" w:fill="auto"/>
          </w:tcPr>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lastRenderedPageBreak/>
              <w:t xml:space="preserve">Владеть геометрическими понятиями при решении </w:t>
            </w:r>
            <w:r w:rsidRPr="00CE0DE9">
              <w:rPr>
                <w:rFonts w:ascii="Times New Roman" w:hAnsi="Times New Roman"/>
                <w:sz w:val="24"/>
                <w:szCs w:val="24"/>
              </w:rPr>
              <w:lastRenderedPageBreak/>
              <w:t>задач и проведении математических рассуждений;</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582E9A" w:rsidRPr="00CE0DE9" w:rsidRDefault="00582E9A" w:rsidP="006F6B26">
            <w:pPr>
              <w:spacing w:line="276" w:lineRule="auto"/>
              <w:jc w:val="both"/>
              <w:rPr>
                <w:i/>
                <w:iCs/>
              </w:rPr>
            </w:pPr>
            <w:r w:rsidRPr="00CE0DE9">
              <w:t>исследовать чертежи, включая комбинации фигур, извлекать, интерпретировать и преобразовывать информацию, представленную на чертежах;</w:t>
            </w:r>
          </w:p>
          <w:p w:rsidR="00582E9A" w:rsidRPr="00CE0DE9" w:rsidRDefault="00582E9A" w:rsidP="006F6B26">
            <w:pPr>
              <w:spacing w:line="276" w:lineRule="auto"/>
              <w:jc w:val="both"/>
              <w:rPr>
                <w:i/>
                <w:iCs/>
              </w:rPr>
            </w:pPr>
            <w:r w:rsidRPr="00CE0DE9">
              <w:t xml:space="preserve">решать задачи геометрического содержания, в том числе в ситуациях, когда алгоритм решения не следует явно из условия, выполнять необходимые для </w:t>
            </w:r>
            <w:r w:rsidRPr="00CE0DE9">
              <w:lastRenderedPageBreak/>
              <w:t>решения задачи дополнительные построения, исследовать возможность применения теорем и формул для решения задач;</w:t>
            </w:r>
          </w:p>
          <w:p w:rsidR="00582E9A" w:rsidRPr="00CE0DE9" w:rsidRDefault="00582E9A" w:rsidP="006F6B26">
            <w:pPr>
              <w:spacing w:line="276" w:lineRule="auto"/>
              <w:contextualSpacing/>
              <w:jc w:val="both"/>
              <w:rPr>
                <w:i/>
                <w:iCs/>
              </w:rPr>
            </w:pPr>
            <w:r w:rsidRPr="00CE0DE9">
              <w:t>уметь формулировать и доказывать геометрические утверждения;</w:t>
            </w:r>
          </w:p>
          <w:p w:rsidR="00582E9A" w:rsidRPr="00CE0DE9" w:rsidRDefault="00582E9A" w:rsidP="006F6B26">
            <w:pPr>
              <w:spacing w:line="276" w:lineRule="auto"/>
              <w:contextualSpacing/>
              <w:jc w:val="both"/>
              <w:rPr>
                <w:i/>
                <w:iCs/>
              </w:rPr>
            </w:pPr>
            <w:r w:rsidRPr="00CE0DE9">
              <w:t>владеть понятиями стереометрии: призма, параллелепипед, пирамида, тетраэдр;</w:t>
            </w:r>
          </w:p>
          <w:p w:rsidR="00582E9A" w:rsidRPr="00CE0DE9" w:rsidRDefault="00582E9A" w:rsidP="006F6B26">
            <w:pPr>
              <w:spacing w:line="276" w:lineRule="auto"/>
              <w:contextualSpacing/>
              <w:jc w:val="both"/>
              <w:rPr>
                <w:i/>
                <w:iCs/>
              </w:rPr>
            </w:pPr>
            <w:r w:rsidRPr="00CE0DE9">
              <w:t>иметь представления об аксиомах стереометрии и следствиях из них и уметь применять их при решении задач;</w:t>
            </w:r>
          </w:p>
          <w:p w:rsidR="00582E9A" w:rsidRPr="00CE0DE9" w:rsidRDefault="00582E9A" w:rsidP="006F6B26">
            <w:pPr>
              <w:spacing w:line="276" w:lineRule="auto"/>
              <w:contextualSpacing/>
              <w:jc w:val="both"/>
              <w:rPr>
                <w:i/>
                <w:iCs/>
              </w:rPr>
            </w:pPr>
            <w:r w:rsidRPr="00CE0DE9">
              <w:t>уметь строить сечения многогранников с использованием различных методов, в том числе и метода следов;</w:t>
            </w:r>
          </w:p>
          <w:p w:rsidR="00582E9A" w:rsidRPr="00CE0DE9" w:rsidRDefault="00582E9A" w:rsidP="006F6B26">
            <w:pPr>
              <w:spacing w:line="276" w:lineRule="auto"/>
              <w:contextualSpacing/>
              <w:jc w:val="both"/>
              <w:rPr>
                <w:i/>
                <w:iCs/>
              </w:rPr>
            </w:pPr>
            <w:r w:rsidRPr="00CE0DE9">
              <w:t xml:space="preserve">иметь представление о </w:t>
            </w:r>
            <w:proofErr w:type="gramStart"/>
            <w:r w:rsidRPr="00CE0DE9">
              <w:t>скрещивающихся</w:t>
            </w:r>
            <w:proofErr w:type="gramEnd"/>
            <w:r w:rsidRPr="00CE0DE9">
              <w:t xml:space="preserve"> прямых в пространстве и уметь находить угол и расстояние между ними;</w:t>
            </w:r>
          </w:p>
          <w:p w:rsidR="00582E9A" w:rsidRPr="00CE0DE9" w:rsidRDefault="00582E9A" w:rsidP="006F6B26">
            <w:pPr>
              <w:spacing w:line="276" w:lineRule="auto"/>
              <w:contextualSpacing/>
              <w:jc w:val="both"/>
              <w:rPr>
                <w:i/>
                <w:iCs/>
              </w:rPr>
            </w:pPr>
            <w:r w:rsidRPr="00CE0DE9">
              <w:t xml:space="preserve">применять теоремы о параллельности прямых и </w:t>
            </w:r>
            <w:r w:rsidRPr="00CE0DE9">
              <w:lastRenderedPageBreak/>
              <w:t>плоскостей в пространстве при решении задач;</w:t>
            </w:r>
          </w:p>
          <w:p w:rsidR="00582E9A" w:rsidRPr="00CE0DE9" w:rsidRDefault="00582E9A" w:rsidP="006F6B26">
            <w:pPr>
              <w:spacing w:line="276" w:lineRule="auto"/>
              <w:contextualSpacing/>
              <w:jc w:val="both"/>
              <w:rPr>
                <w:i/>
                <w:iCs/>
              </w:rPr>
            </w:pPr>
            <w:r w:rsidRPr="00CE0DE9">
              <w:t>уметь применять параллельное проектирование для изображения фигур;</w:t>
            </w:r>
          </w:p>
          <w:p w:rsidR="00582E9A" w:rsidRPr="00CE0DE9" w:rsidRDefault="00582E9A" w:rsidP="006F6B26">
            <w:pPr>
              <w:spacing w:line="276" w:lineRule="auto"/>
              <w:contextualSpacing/>
              <w:jc w:val="both"/>
              <w:rPr>
                <w:i/>
                <w:iCs/>
              </w:rPr>
            </w:pPr>
            <w:r w:rsidRPr="00CE0DE9">
              <w:t>уметь применять перпендикулярности прямой и плоскости при решении задач;</w:t>
            </w:r>
          </w:p>
          <w:p w:rsidR="00582E9A" w:rsidRPr="00CE0DE9" w:rsidRDefault="00582E9A" w:rsidP="006F6B26">
            <w:pPr>
              <w:spacing w:line="276" w:lineRule="auto"/>
              <w:contextualSpacing/>
              <w:jc w:val="both"/>
              <w:rPr>
                <w:i/>
                <w:iCs/>
              </w:rPr>
            </w:pPr>
            <w:r w:rsidRPr="00CE0DE9">
              <w:t>владеть понятиями ортогональное проектирование, наклонные и их проекции, уметь применять теорему о трех перпендикулярах при решении задач;</w:t>
            </w:r>
          </w:p>
          <w:p w:rsidR="00582E9A" w:rsidRPr="00CE0DE9" w:rsidRDefault="00582E9A" w:rsidP="006F6B26">
            <w:pPr>
              <w:spacing w:line="276" w:lineRule="auto"/>
              <w:contextualSpacing/>
              <w:jc w:val="both"/>
              <w:rPr>
                <w:i/>
                <w:iCs/>
              </w:rPr>
            </w:pPr>
            <w:r w:rsidRPr="00CE0DE9">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582E9A" w:rsidRPr="00CE0DE9" w:rsidRDefault="00582E9A" w:rsidP="006F6B26">
            <w:pPr>
              <w:spacing w:line="276" w:lineRule="auto"/>
              <w:contextualSpacing/>
              <w:jc w:val="both"/>
              <w:rPr>
                <w:i/>
                <w:iCs/>
              </w:rPr>
            </w:pPr>
            <w:r w:rsidRPr="00CE0DE9">
              <w:t>владеть понятием угол между прямой и плоскостью и уметь применять его при решении задач;</w:t>
            </w:r>
          </w:p>
          <w:p w:rsidR="00582E9A" w:rsidRPr="00CE0DE9" w:rsidRDefault="00582E9A" w:rsidP="006F6B26">
            <w:pPr>
              <w:spacing w:line="276" w:lineRule="auto"/>
              <w:contextualSpacing/>
              <w:jc w:val="both"/>
              <w:rPr>
                <w:i/>
                <w:iCs/>
              </w:rPr>
            </w:pPr>
            <w:r w:rsidRPr="00CE0DE9">
              <w:t xml:space="preserve">владеть понятиями двугранный угол, угол между </w:t>
            </w:r>
            <w:r w:rsidRPr="00CE0DE9">
              <w:lastRenderedPageBreak/>
              <w:t>плоскостями, перпендикулярные плоскости и уметь применять их при решении задач;</w:t>
            </w:r>
          </w:p>
          <w:p w:rsidR="00582E9A" w:rsidRPr="00CE0DE9" w:rsidRDefault="00582E9A" w:rsidP="006F6B26">
            <w:pPr>
              <w:spacing w:line="276" w:lineRule="auto"/>
              <w:contextualSpacing/>
              <w:jc w:val="both"/>
              <w:rPr>
                <w:i/>
                <w:iCs/>
              </w:rPr>
            </w:pPr>
            <w:r w:rsidRPr="00CE0DE9">
              <w:t>владеть понятиями призма, параллелепипед и применять свойства параллелепипеда при решении задач;</w:t>
            </w:r>
          </w:p>
          <w:p w:rsidR="00582E9A" w:rsidRPr="00CE0DE9" w:rsidRDefault="00582E9A" w:rsidP="006F6B26">
            <w:pPr>
              <w:spacing w:line="276" w:lineRule="auto"/>
              <w:contextualSpacing/>
              <w:jc w:val="both"/>
              <w:rPr>
                <w:i/>
                <w:iCs/>
              </w:rPr>
            </w:pPr>
            <w:r w:rsidRPr="00CE0DE9">
              <w:t>владеть понятием прямоугольный параллелепипед и применять его при решении задач;</w:t>
            </w:r>
          </w:p>
          <w:p w:rsidR="00582E9A" w:rsidRPr="00CE0DE9" w:rsidRDefault="00582E9A" w:rsidP="006F6B26">
            <w:pPr>
              <w:spacing w:line="276" w:lineRule="auto"/>
              <w:contextualSpacing/>
              <w:jc w:val="both"/>
              <w:rPr>
                <w:i/>
                <w:iCs/>
              </w:rPr>
            </w:pPr>
            <w:r w:rsidRPr="00CE0DE9">
              <w:t>владеть понятиями пирамида, виды пирамид, элементы правильной пирамиды и уметь применять их при решении задач;</w:t>
            </w:r>
          </w:p>
          <w:p w:rsidR="00582E9A" w:rsidRPr="00CE0DE9" w:rsidRDefault="00582E9A" w:rsidP="006F6B26">
            <w:pPr>
              <w:spacing w:line="276" w:lineRule="auto"/>
              <w:contextualSpacing/>
              <w:jc w:val="both"/>
              <w:rPr>
                <w:i/>
                <w:iCs/>
              </w:rPr>
            </w:pPr>
            <w:r w:rsidRPr="00CE0DE9">
              <w:t>иметь представление о теореме Эйлера,</w:t>
            </w:r>
            <w:r w:rsidRPr="00CE0DE9">
              <w:rPr>
                <w:i/>
              </w:rPr>
              <w:t xml:space="preserve"> </w:t>
            </w:r>
            <w:r w:rsidRPr="00CE0DE9">
              <w:t xml:space="preserve">правильных многогранниках; </w:t>
            </w:r>
          </w:p>
          <w:p w:rsidR="00582E9A" w:rsidRPr="00CE0DE9" w:rsidRDefault="00582E9A" w:rsidP="006F6B26">
            <w:pPr>
              <w:spacing w:line="276" w:lineRule="auto"/>
              <w:contextualSpacing/>
              <w:jc w:val="both"/>
              <w:rPr>
                <w:i/>
                <w:iCs/>
              </w:rPr>
            </w:pPr>
            <w:r w:rsidRPr="00CE0DE9">
              <w:t>владеть понятием площади поверхностей многогранников и уметь применять его при решении задач;</w:t>
            </w:r>
          </w:p>
          <w:p w:rsidR="00582E9A" w:rsidRPr="00CE0DE9" w:rsidRDefault="00582E9A" w:rsidP="006F6B26">
            <w:pPr>
              <w:spacing w:line="276" w:lineRule="auto"/>
              <w:contextualSpacing/>
              <w:jc w:val="both"/>
              <w:rPr>
                <w:i/>
                <w:iCs/>
              </w:rPr>
            </w:pPr>
            <w:r w:rsidRPr="00CE0DE9">
              <w:t xml:space="preserve">владеть понятиями тела вращения (цилиндр, конус, шар и сфера), их сечения и уметь применять их при </w:t>
            </w:r>
            <w:r w:rsidRPr="00CE0DE9">
              <w:lastRenderedPageBreak/>
              <w:t>решении задач;</w:t>
            </w:r>
          </w:p>
          <w:p w:rsidR="00582E9A" w:rsidRPr="00CE0DE9" w:rsidRDefault="00582E9A" w:rsidP="006F6B26">
            <w:pPr>
              <w:spacing w:line="276" w:lineRule="auto"/>
              <w:contextualSpacing/>
              <w:jc w:val="both"/>
              <w:rPr>
                <w:i/>
                <w:iCs/>
              </w:rPr>
            </w:pPr>
            <w:r w:rsidRPr="00CE0DE9">
              <w:t xml:space="preserve">владеть понятиями касательные прямые и плоскости и уметь применять </w:t>
            </w:r>
            <w:proofErr w:type="gramStart"/>
            <w:r w:rsidRPr="00CE0DE9">
              <w:t>из</w:t>
            </w:r>
            <w:proofErr w:type="gramEnd"/>
            <w:r w:rsidRPr="00CE0DE9">
              <w:t xml:space="preserve"> </w:t>
            </w:r>
            <w:proofErr w:type="gramStart"/>
            <w:r w:rsidRPr="00CE0DE9">
              <w:t>при</w:t>
            </w:r>
            <w:proofErr w:type="gramEnd"/>
            <w:r w:rsidRPr="00CE0DE9">
              <w:t xml:space="preserve"> решении задач;</w:t>
            </w:r>
          </w:p>
          <w:p w:rsidR="00582E9A" w:rsidRPr="00CE0DE9" w:rsidRDefault="00582E9A" w:rsidP="006F6B26">
            <w:pPr>
              <w:spacing w:line="276" w:lineRule="auto"/>
              <w:contextualSpacing/>
              <w:jc w:val="both"/>
              <w:rPr>
                <w:i/>
                <w:iCs/>
              </w:rPr>
            </w:pPr>
            <w:r w:rsidRPr="00CE0DE9">
              <w:t>иметь представления о вписанных и описанных сферах и уметь применять их при решении задач;</w:t>
            </w:r>
          </w:p>
          <w:p w:rsidR="00582E9A" w:rsidRPr="00CE0DE9" w:rsidRDefault="00582E9A" w:rsidP="006F6B26">
            <w:pPr>
              <w:spacing w:line="276" w:lineRule="auto"/>
              <w:contextualSpacing/>
              <w:jc w:val="both"/>
              <w:rPr>
                <w:i/>
                <w:iCs/>
              </w:rPr>
            </w:pPr>
            <w:r w:rsidRPr="00CE0DE9">
              <w:t>владеть понятиями объем, объемы многогранников, тел вращения и применять их при решении задач;</w:t>
            </w:r>
          </w:p>
          <w:p w:rsidR="00582E9A" w:rsidRPr="00CE0DE9" w:rsidRDefault="00582E9A" w:rsidP="006F6B26">
            <w:pPr>
              <w:spacing w:line="276" w:lineRule="auto"/>
              <w:contextualSpacing/>
              <w:jc w:val="both"/>
              <w:rPr>
                <w:i/>
                <w:iCs/>
              </w:rPr>
            </w:pPr>
            <w:r w:rsidRPr="00CE0DE9">
              <w:t>иметь представление о развертке цилиндра и конуса, площади поверхности цилиндра и конуса, уметь применять их при решении задач;</w:t>
            </w:r>
          </w:p>
          <w:p w:rsidR="00582E9A" w:rsidRPr="00CE0DE9" w:rsidRDefault="00582E9A" w:rsidP="006F6B26">
            <w:pPr>
              <w:spacing w:line="276" w:lineRule="auto"/>
              <w:contextualSpacing/>
              <w:jc w:val="both"/>
              <w:rPr>
                <w:i/>
                <w:iCs/>
              </w:rPr>
            </w:pPr>
            <w:r w:rsidRPr="00CE0DE9">
              <w:t>иметь представление о площади сферы и уметь применять его при решении задач;</w:t>
            </w:r>
          </w:p>
          <w:p w:rsidR="00582E9A" w:rsidRPr="00CE0DE9" w:rsidRDefault="00582E9A" w:rsidP="006F6B26">
            <w:pPr>
              <w:spacing w:line="276" w:lineRule="auto"/>
              <w:contextualSpacing/>
              <w:jc w:val="both"/>
              <w:rPr>
                <w:i/>
                <w:iCs/>
              </w:rPr>
            </w:pPr>
            <w:r w:rsidRPr="00CE0DE9">
              <w:t>уметь решать задачи на комбинации многогранников и тел вращения;</w:t>
            </w:r>
          </w:p>
          <w:p w:rsidR="00582E9A" w:rsidRPr="00CE0DE9" w:rsidRDefault="00582E9A" w:rsidP="006F6B26">
            <w:pPr>
              <w:spacing w:line="276" w:lineRule="auto"/>
              <w:contextualSpacing/>
              <w:jc w:val="both"/>
              <w:rPr>
                <w:i/>
                <w:iCs/>
              </w:rPr>
            </w:pPr>
            <w:r w:rsidRPr="00CE0DE9">
              <w:t xml:space="preserve">иметь представление о подобии в пространстве и уметь решать задачи на </w:t>
            </w:r>
            <w:r w:rsidRPr="00CE0DE9">
              <w:lastRenderedPageBreak/>
              <w:t>отношение объемов и площадей поверхностей подобных фигур.</w:t>
            </w:r>
          </w:p>
          <w:p w:rsidR="00582E9A" w:rsidRPr="00CE0DE9" w:rsidRDefault="00582E9A" w:rsidP="006F6B26">
            <w:pPr>
              <w:spacing w:line="276" w:lineRule="auto"/>
              <w:jc w:val="both"/>
              <w:rPr>
                <w:i/>
              </w:rPr>
            </w:pPr>
            <w:r w:rsidRPr="00CE0DE9">
              <w:rPr>
                <w:i/>
              </w:rPr>
              <w:t>В повседневной жизни и при изучении других предметов:</w:t>
            </w:r>
          </w:p>
          <w:p w:rsidR="00582E9A" w:rsidRPr="00CE0DE9" w:rsidRDefault="00582E9A" w:rsidP="006F6B26">
            <w:pPr>
              <w:pStyle w:val="a0"/>
              <w:numPr>
                <w:ilvl w:val="0"/>
                <w:numId w:val="0"/>
              </w:numPr>
              <w:spacing w:line="276" w:lineRule="auto"/>
              <w:rPr>
                <w:rFonts w:ascii="Times New Roman" w:hAnsi="Times New Roman"/>
                <w:i/>
                <w:iCs/>
                <w:sz w:val="24"/>
                <w:szCs w:val="24"/>
              </w:rPr>
            </w:pPr>
            <w:r w:rsidRPr="00CE0DE9">
              <w:rPr>
                <w:rFonts w:ascii="Times New Roman" w:hAnsi="Times New Roman"/>
                <w:sz w:val="24"/>
                <w:szCs w:val="24"/>
              </w:rPr>
              <w:t xml:space="preserve">составлять с использованием свойств геометрических фигур математические модели </w:t>
            </w:r>
            <w:r w:rsidRPr="00CE0DE9">
              <w:rPr>
                <w:rStyle w:val="dash041e0431044b0447043d044b0439char1"/>
                <w:rFonts w:ascii="Times New Roman" w:hAnsi="Times New Roman"/>
                <w:sz w:val="24"/>
                <w:szCs w:val="24"/>
              </w:rPr>
              <w:t>для решения задач практического характера и задач из смежных дисциплин</w:t>
            </w:r>
            <w:r w:rsidRPr="00CE0DE9">
              <w:rPr>
                <w:rFonts w:ascii="Times New Roman" w:hAnsi="Times New Roman"/>
                <w:sz w:val="24"/>
                <w:szCs w:val="24"/>
              </w:rPr>
              <w:t>, исследовать полученные модели и интерпретировать результат</w:t>
            </w:r>
          </w:p>
        </w:tc>
        <w:tc>
          <w:tcPr>
            <w:tcW w:w="3288" w:type="dxa"/>
          </w:tcPr>
          <w:p w:rsidR="00582E9A" w:rsidRPr="00CE0DE9" w:rsidRDefault="00582E9A" w:rsidP="006F6B26">
            <w:pPr>
              <w:spacing w:line="276" w:lineRule="auto"/>
              <w:jc w:val="both"/>
              <w:rPr>
                <w:i/>
                <w:iCs/>
              </w:rPr>
            </w:pPr>
            <w:r w:rsidRPr="00CE0DE9">
              <w:rPr>
                <w:i/>
              </w:rPr>
              <w:lastRenderedPageBreak/>
              <w:t>Иметь представление об аксиоматическом методе;</w:t>
            </w:r>
          </w:p>
          <w:p w:rsidR="00582E9A" w:rsidRPr="00CE0DE9" w:rsidRDefault="00582E9A" w:rsidP="006F6B26">
            <w:pPr>
              <w:spacing w:line="276" w:lineRule="auto"/>
              <w:jc w:val="both"/>
              <w:rPr>
                <w:i/>
                <w:iCs/>
              </w:rPr>
            </w:pPr>
            <w:r w:rsidRPr="00CE0DE9">
              <w:rPr>
                <w:i/>
              </w:rPr>
              <w:lastRenderedPageBreak/>
              <w:t>владеть понятием геометрические места точек в пространстве и уметь применять их для решения задач;</w:t>
            </w:r>
          </w:p>
          <w:p w:rsidR="00582E9A" w:rsidRPr="00CE0DE9" w:rsidRDefault="00582E9A" w:rsidP="006F6B26">
            <w:pPr>
              <w:spacing w:line="276" w:lineRule="auto"/>
              <w:jc w:val="both"/>
              <w:rPr>
                <w:i/>
                <w:iCs/>
              </w:rPr>
            </w:pPr>
            <w:r w:rsidRPr="00CE0DE9">
              <w:rPr>
                <w:i/>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582E9A" w:rsidRPr="00CE0DE9" w:rsidRDefault="00582E9A" w:rsidP="006F6B26">
            <w:pPr>
              <w:spacing w:line="276" w:lineRule="auto"/>
              <w:jc w:val="both"/>
              <w:rPr>
                <w:i/>
                <w:iCs/>
              </w:rPr>
            </w:pPr>
            <w:r w:rsidRPr="00CE0DE9">
              <w:rPr>
                <w:i/>
              </w:rPr>
              <w:t xml:space="preserve">владеть понятием перпендикулярное сечение призмы и уметь применять его при решении задач; </w:t>
            </w:r>
          </w:p>
          <w:p w:rsidR="00582E9A" w:rsidRPr="00CE0DE9" w:rsidRDefault="00582E9A" w:rsidP="006F6B26">
            <w:pPr>
              <w:spacing w:line="276" w:lineRule="auto"/>
              <w:jc w:val="both"/>
              <w:rPr>
                <w:i/>
                <w:iCs/>
              </w:rPr>
            </w:pPr>
            <w:r w:rsidRPr="00CE0DE9">
              <w:rPr>
                <w:i/>
              </w:rPr>
              <w:t xml:space="preserve">иметь представление о двойственности правильных многогранников; </w:t>
            </w:r>
          </w:p>
          <w:p w:rsidR="00582E9A" w:rsidRPr="00CE0DE9" w:rsidRDefault="00582E9A" w:rsidP="006F6B26">
            <w:pPr>
              <w:spacing w:line="276" w:lineRule="auto"/>
              <w:jc w:val="both"/>
              <w:rPr>
                <w:i/>
                <w:iCs/>
              </w:rPr>
            </w:pPr>
            <w:r w:rsidRPr="00CE0DE9">
              <w:rPr>
                <w:i/>
              </w:rPr>
              <w:t>владеть понятиями центральное и параллельное проектирование и применять их при построении сечений многогранников методом проекций;</w:t>
            </w:r>
          </w:p>
          <w:p w:rsidR="00582E9A" w:rsidRPr="00CE0DE9" w:rsidRDefault="00582E9A" w:rsidP="006F6B26">
            <w:pPr>
              <w:spacing w:line="276" w:lineRule="auto"/>
              <w:jc w:val="both"/>
              <w:rPr>
                <w:i/>
                <w:iCs/>
              </w:rPr>
            </w:pPr>
            <w:r w:rsidRPr="00CE0DE9">
              <w:rPr>
                <w:i/>
              </w:rPr>
              <w:t>иметь представление о развертке многогранника и кратчайшем пути на поверхности многогранника;</w:t>
            </w:r>
          </w:p>
          <w:p w:rsidR="00582E9A" w:rsidRPr="00CE0DE9" w:rsidRDefault="00582E9A" w:rsidP="006F6B26">
            <w:pPr>
              <w:spacing w:line="276" w:lineRule="auto"/>
              <w:jc w:val="both"/>
              <w:rPr>
                <w:i/>
                <w:iCs/>
              </w:rPr>
            </w:pPr>
            <w:r w:rsidRPr="00CE0DE9">
              <w:rPr>
                <w:i/>
              </w:rPr>
              <w:t xml:space="preserve">иметь представление о </w:t>
            </w:r>
            <w:r w:rsidRPr="00CE0DE9">
              <w:rPr>
                <w:i/>
              </w:rPr>
              <w:lastRenderedPageBreak/>
              <w:t xml:space="preserve">конических сечениях; </w:t>
            </w:r>
          </w:p>
          <w:p w:rsidR="00582E9A" w:rsidRPr="00CE0DE9" w:rsidRDefault="00582E9A" w:rsidP="006F6B26">
            <w:pPr>
              <w:spacing w:line="276" w:lineRule="auto"/>
              <w:jc w:val="both"/>
              <w:rPr>
                <w:i/>
                <w:iCs/>
              </w:rPr>
            </w:pPr>
            <w:r w:rsidRPr="00CE0DE9">
              <w:rPr>
                <w:i/>
              </w:rPr>
              <w:t>иметь представление о касающихся сферах и комбинации тел вращения и уметь применять их при решении задач;</w:t>
            </w:r>
          </w:p>
          <w:p w:rsidR="00582E9A" w:rsidRPr="00CE0DE9" w:rsidRDefault="00582E9A" w:rsidP="006F6B26">
            <w:pPr>
              <w:spacing w:line="276" w:lineRule="auto"/>
              <w:jc w:val="both"/>
              <w:rPr>
                <w:i/>
                <w:iCs/>
              </w:rPr>
            </w:pPr>
            <w:r w:rsidRPr="00CE0DE9">
              <w:rPr>
                <w:i/>
              </w:rPr>
              <w:t>применять при решении задач формулу расстояния от точки до плоскости;</w:t>
            </w:r>
          </w:p>
          <w:p w:rsidR="00582E9A" w:rsidRPr="00CE0DE9" w:rsidRDefault="00582E9A" w:rsidP="006F6B26">
            <w:pPr>
              <w:spacing w:line="276" w:lineRule="auto"/>
              <w:jc w:val="both"/>
              <w:rPr>
                <w:i/>
                <w:iCs/>
              </w:rPr>
            </w:pPr>
            <w:r w:rsidRPr="00CE0DE9">
              <w:rPr>
                <w:i/>
              </w:rPr>
              <w:t xml:space="preserve">владеть разными способами задания </w:t>
            </w:r>
            <w:proofErr w:type="gramStart"/>
            <w:r w:rsidRPr="00CE0DE9">
              <w:rPr>
                <w:i/>
              </w:rPr>
              <w:t>прямой</w:t>
            </w:r>
            <w:proofErr w:type="gramEnd"/>
            <w:r w:rsidRPr="00CE0DE9">
              <w:rPr>
                <w:i/>
              </w:rPr>
              <w:t xml:space="preserve"> уравнениями и уметь применять при решении задач;</w:t>
            </w:r>
          </w:p>
          <w:p w:rsidR="00582E9A" w:rsidRPr="00CE0DE9" w:rsidRDefault="00582E9A" w:rsidP="006F6B26">
            <w:pPr>
              <w:spacing w:line="276" w:lineRule="auto"/>
              <w:contextualSpacing/>
              <w:jc w:val="both"/>
              <w:rPr>
                <w:i/>
                <w:iCs/>
              </w:rPr>
            </w:pPr>
            <w:r w:rsidRPr="00CE0DE9">
              <w:rPr>
                <w:i/>
              </w:rPr>
              <w:t xml:space="preserve">применять при решении задач и доказательстве теорем векторный метод и метод координат; </w:t>
            </w:r>
          </w:p>
          <w:p w:rsidR="00582E9A" w:rsidRPr="00CE0DE9" w:rsidRDefault="00582E9A" w:rsidP="006F6B26">
            <w:pPr>
              <w:spacing w:line="276" w:lineRule="auto"/>
              <w:contextualSpacing/>
              <w:jc w:val="both"/>
              <w:rPr>
                <w:i/>
                <w:iCs/>
              </w:rPr>
            </w:pPr>
            <w:r w:rsidRPr="00CE0DE9">
              <w:rPr>
                <w:i/>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582E9A" w:rsidRPr="00CE0DE9" w:rsidRDefault="00582E9A" w:rsidP="006F6B26">
            <w:pPr>
              <w:spacing w:line="276" w:lineRule="auto"/>
              <w:contextualSpacing/>
              <w:jc w:val="both"/>
              <w:rPr>
                <w:i/>
                <w:iCs/>
              </w:rPr>
            </w:pPr>
            <w:r w:rsidRPr="00CE0DE9">
              <w:rPr>
                <w:i/>
              </w:rPr>
              <w:t>применять теоремы об отношениях объемов при решении задач;</w:t>
            </w:r>
          </w:p>
          <w:p w:rsidR="00582E9A" w:rsidRPr="00CE0DE9" w:rsidRDefault="00582E9A" w:rsidP="006F6B26">
            <w:pPr>
              <w:spacing w:line="276" w:lineRule="auto"/>
              <w:contextualSpacing/>
              <w:jc w:val="both"/>
              <w:rPr>
                <w:i/>
                <w:iCs/>
              </w:rPr>
            </w:pPr>
            <w:r w:rsidRPr="00CE0DE9">
              <w:rPr>
                <w:i/>
              </w:rPr>
              <w:t xml:space="preserve">применять интеграл для вычисления объемов и </w:t>
            </w:r>
            <w:r w:rsidRPr="00CE0DE9">
              <w:rPr>
                <w:i/>
              </w:rPr>
              <w:lastRenderedPageBreak/>
              <w:t xml:space="preserve">поверхностей тел вращения, вычисления площади сферического пояса и объема шарового слоя; </w:t>
            </w:r>
          </w:p>
          <w:p w:rsidR="00582E9A" w:rsidRPr="00CE0DE9" w:rsidRDefault="00582E9A" w:rsidP="006F6B26">
            <w:pPr>
              <w:spacing w:line="276" w:lineRule="auto"/>
              <w:contextualSpacing/>
              <w:jc w:val="both"/>
              <w:rPr>
                <w:i/>
                <w:iCs/>
              </w:rPr>
            </w:pPr>
            <w:r w:rsidRPr="00CE0DE9">
              <w:rPr>
                <w:i/>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582E9A" w:rsidRPr="00CE0DE9" w:rsidRDefault="00582E9A" w:rsidP="006F6B26">
            <w:pPr>
              <w:spacing w:line="276" w:lineRule="auto"/>
              <w:contextualSpacing/>
              <w:jc w:val="both"/>
              <w:rPr>
                <w:i/>
                <w:iCs/>
              </w:rPr>
            </w:pPr>
            <w:r w:rsidRPr="00CE0DE9">
              <w:rPr>
                <w:i/>
              </w:rPr>
              <w:t>иметь представление о площади ортогональной проекции;</w:t>
            </w:r>
          </w:p>
          <w:p w:rsidR="00582E9A" w:rsidRPr="00CE0DE9" w:rsidRDefault="00582E9A" w:rsidP="006F6B26">
            <w:pPr>
              <w:spacing w:line="276" w:lineRule="auto"/>
              <w:contextualSpacing/>
              <w:jc w:val="both"/>
              <w:rPr>
                <w:i/>
                <w:iCs/>
              </w:rPr>
            </w:pPr>
            <w:r w:rsidRPr="00CE0DE9">
              <w:rPr>
                <w:i/>
              </w:rPr>
              <w:t>иметь представление о трехгранном и многогранном угле и применять свойства плоских углов многогранного угла при решении задач;</w:t>
            </w:r>
          </w:p>
          <w:p w:rsidR="00582E9A" w:rsidRPr="00CE0DE9" w:rsidRDefault="00582E9A" w:rsidP="006F6B26">
            <w:pPr>
              <w:spacing w:line="276" w:lineRule="auto"/>
              <w:contextualSpacing/>
              <w:jc w:val="both"/>
              <w:rPr>
                <w:i/>
                <w:iCs/>
              </w:rPr>
            </w:pPr>
            <w:r w:rsidRPr="00CE0DE9">
              <w:rPr>
                <w:i/>
              </w:rPr>
              <w:t>иметь представления о преобразовании подобия, гомотетии и уметь применять их при решении задач;</w:t>
            </w:r>
          </w:p>
          <w:p w:rsidR="00582E9A" w:rsidRPr="00CE0DE9" w:rsidRDefault="00582E9A" w:rsidP="006F6B26">
            <w:pPr>
              <w:spacing w:line="276" w:lineRule="auto"/>
              <w:contextualSpacing/>
              <w:jc w:val="both"/>
              <w:rPr>
                <w:i/>
                <w:iCs/>
              </w:rPr>
            </w:pPr>
            <w:r w:rsidRPr="00CE0DE9">
              <w:rPr>
                <w:i/>
              </w:rPr>
              <w:t xml:space="preserve"> уметь решать задачи на плоскости методами </w:t>
            </w:r>
            <w:r w:rsidRPr="00CE0DE9">
              <w:rPr>
                <w:i/>
              </w:rPr>
              <w:lastRenderedPageBreak/>
              <w:t>стереометрии;</w:t>
            </w:r>
          </w:p>
          <w:p w:rsidR="00582E9A" w:rsidRPr="00CE0DE9" w:rsidRDefault="00582E9A" w:rsidP="006F6B26">
            <w:pPr>
              <w:spacing w:line="276" w:lineRule="auto"/>
              <w:contextualSpacing/>
              <w:jc w:val="both"/>
              <w:rPr>
                <w:i/>
                <w:iCs/>
              </w:rPr>
            </w:pPr>
            <w:r w:rsidRPr="00CE0DE9">
              <w:rPr>
                <w:i/>
              </w:rPr>
              <w:t>уметь применять формулы объемов при решении задач</w:t>
            </w:r>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i/>
              </w:rPr>
            </w:pPr>
            <w:r w:rsidRPr="00CE0DE9">
              <w:rPr>
                <w:b/>
                <w:i/>
              </w:rPr>
              <w:lastRenderedPageBreak/>
              <w:t>Векторы и координаты в пространстве</w:t>
            </w:r>
          </w:p>
        </w:tc>
        <w:tc>
          <w:tcPr>
            <w:tcW w:w="3118" w:type="dxa"/>
          </w:tcPr>
          <w:p w:rsidR="00582E9A" w:rsidRPr="00CE0DE9" w:rsidRDefault="00582E9A" w:rsidP="006F6B26">
            <w:pPr>
              <w:spacing w:line="276" w:lineRule="auto"/>
              <w:jc w:val="both"/>
              <w:rPr>
                <w:i/>
                <w:iCs/>
              </w:rPr>
            </w:pPr>
            <w:proofErr w:type="gramStart"/>
            <w:r w:rsidRPr="00CE0DE9">
              <w:t>Оперировать на базовом уровне понятием декартовы</w:t>
            </w:r>
            <w:proofErr w:type="gramEnd"/>
            <w:r w:rsidRPr="00CE0DE9">
              <w:t xml:space="preserve"> координаты в пространстве; </w:t>
            </w:r>
          </w:p>
          <w:p w:rsidR="00582E9A" w:rsidRPr="00CE0DE9" w:rsidRDefault="00582E9A" w:rsidP="006F6B26">
            <w:pPr>
              <w:spacing w:line="276" w:lineRule="auto"/>
              <w:jc w:val="both"/>
              <w:rPr>
                <w:i/>
                <w:iCs/>
              </w:rPr>
            </w:pPr>
            <w:r w:rsidRPr="00CE0DE9">
              <w:t>находить координаты вершин куба и прямоугольного параллелепипеда</w:t>
            </w:r>
          </w:p>
        </w:tc>
        <w:tc>
          <w:tcPr>
            <w:tcW w:w="3605" w:type="dxa"/>
            <w:gridSpan w:val="2"/>
          </w:tcPr>
          <w:p w:rsidR="00582E9A" w:rsidRPr="00CE0DE9" w:rsidRDefault="00582E9A" w:rsidP="006F6B26">
            <w:pPr>
              <w:spacing w:line="276" w:lineRule="auto"/>
              <w:contextualSpacing/>
              <w:jc w:val="both"/>
              <w:rPr>
                <w:i/>
                <w:iCs/>
              </w:rPr>
            </w:pPr>
            <w:proofErr w:type="gramStart"/>
            <w:r w:rsidRPr="00CE0DE9">
              <w:rPr>
                <w:i/>
              </w:rPr>
              <w:t>Оперировать понятиями декартовы</w:t>
            </w:r>
            <w:proofErr w:type="gramEnd"/>
            <w:r w:rsidRPr="00CE0DE9">
              <w:rPr>
                <w:i/>
              </w:rPr>
              <w:t xml:space="preserve">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582E9A" w:rsidRPr="00CE0DE9" w:rsidRDefault="00582E9A" w:rsidP="006F6B26">
            <w:pPr>
              <w:spacing w:line="276" w:lineRule="auto"/>
              <w:contextualSpacing/>
              <w:jc w:val="both"/>
              <w:rPr>
                <w:i/>
                <w:iCs/>
              </w:rPr>
            </w:pPr>
            <w:r w:rsidRPr="00CE0DE9">
              <w:rPr>
                <w:i/>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582E9A" w:rsidRPr="00CE0DE9" w:rsidRDefault="00582E9A" w:rsidP="006F6B26">
            <w:pPr>
              <w:spacing w:line="276" w:lineRule="auto"/>
              <w:contextualSpacing/>
              <w:jc w:val="both"/>
              <w:rPr>
                <w:i/>
                <w:iCs/>
              </w:rPr>
            </w:pPr>
            <w:r w:rsidRPr="00CE0DE9">
              <w:rPr>
                <w:i/>
              </w:rPr>
              <w:lastRenderedPageBreak/>
              <w:t>задавать плоскость уравнением в декартовой системе координат;</w:t>
            </w:r>
          </w:p>
          <w:p w:rsidR="00582E9A" w:rsidRPr="00CE0DE9" w:rsidRDefault="00582E9A" w:rsidP="006F6B26">
            <w:pPr>
              <w:spacing w:line="276" w:lineRule="auto"/>
              <w:contextualSpacing/>
              <w:jc w:val="both"/>
              <w:rPr>
                <w:i/>
                <w:iCs/>
              </w:rPr>
            </w:pPr>
            <w:r w:rsidRPr="00CE0DE9">
              <w:rPr>
                <w:i/>
              </w:rPr>
              <w:t>решать простейшие задачи введением векторного базиса</w:t>
            </w:r>
          </w:p>
        </w:tc>
        <w:tc>
          <w:tcPr>
            <w:tcW w:w="3288" w:type="dxa"/>
          </w:tcPr>
          <w:p w:rsidR="00582E9A" w:rsidRPr="00CE0DE9" w:rsidRDefault="00582E9A" w:rsidP="006F6B26">
            <w:pPr>
              <w:spacing w:line="276" w:lineRule="auto"/>
              <w:contextualSpacing/>
              <w:jc w:val="both"/>
              <w:rPr>
                <w:i/>
                <w:iCs/>
              </w:rPr>
            </w:pPr>
            <w:r w:rsidRPr="00CE0DE9">
              <w:lastRenderedPageBreak/>
              <w:t>Владеть понятиями векторы и их координаты;</w:t>
            </w:r>
          </w:p>
          <w:p w:rsidR="00582E9A" w:rsidRPr="00CE0DE9" w:rsidRDefault="00582E9A" w:rsidP="006F6B26">
            <w:pPr>
              <w:spacing w:line="276" w:lineRule="auto"/>
              <w:contextualSpacing/>
              <w:jc w:val="both"/>
              <w:rPr>
                <w:i/>
                <w:iCs/>
              </w:rPr>
            </w:pPr>
            <w:r w:rsidRPr="00CE0DE9">
              <w:t>уметь выполнять операции над векторами;</w:t>
            </w:r>
          </w:p>
          <w:p w:rsidR="00582E9A" w:rsidRPr="00CE0DE9" w:rsidRDefault="00582E9A" w:rsidP="006F6B26">
            <w:pPr>
              <w:spacing w:line="276" w:lineRule="auto"/>
              <w:contextualSpacing/>
              <w:jc w:val="both"/>
              <w:rPr>
                <w:i/>
                <w:iCs/>
              </w:rPr>
            </w:pPr>
            <w:r w:rsidRPr="00CE0DE9">
              <w:t>использовать скалярное произведение векторов при решении задач;</w:t>
            </w:r>
          </w:p>
          <w:p w:rsidR="00582E9A" w:rsidRPr="00CE0DE9" w:rsidRDefault="00582E9A" w:rsidP="006F6B26">
            <w:pPr>
              <w:spacing w:line="276" w:lineRule="auto"/>
              <w:contextualSpacing/>
              <w:jc w:val="both"/>
              <w:rPr>
                <w:i/>
                <w:iCs/>
              </w:rPr>
            </w:pPr>
            <w:r w:rsidRPr="00CE0DE9">
              <w:t>применять уравнение плоскости, формулу расстояния между точками, уравнение сферы при решении задач;</w:t>
            </w:r>
          </w:p>
          <w:p w:rsidR="00582E9A" w:rsidRPr="00CE0DE9" w:rsidRDefault="00582E9A" w:rsidP="006F6B26">
            <w:pPr>
              <w:spacing w:line="276" w:lineRule="auto"/>
              <w:contextualSpacing/>
              <w:jc w:val="both"/>
              <w:rPr>
                <w:i/>
                <w:iCs/>
              </w:rPr>
            </w:pPr>
            <w:r w:rsidRPr="00CE0DE9">
              <w:t xml:space="preserve">применять векторы и метод координат в пространстве при решении задач </w:t>
            </w:r>
          </w:p>
          <w:p w:rsidR="00582E9A" w:rsidRPr="00CE0DE9" w:rsidRDefault="00582E9A" w:rsidP="006F6B26">
            <w:pPr>
              <w:spacing w:line="276" w:lineRule="auto"/>
              <w:jc w:val="both"/>
            </w:pPr>
          </w:p>
        </w:tc>
        <w:tc>
          <w:tcPr>
            <w:tcW w:w="3288" w:type="dxa"/>
          </w:tcPr>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lastRenderedPageBreak/>
              <w:t xml:space="preserve">Достижение результатов раздела </w:t>
            </w:r>
            <w:r w:rsidRPr="00CE0DE9">
              <w:rPr>
                <w:i/>
                <w:sz w:val="24"/>
                <w:szCs w:val="24"/>
                <w:lang w:val="en-US" w:eastAsia="en-US"/>
              </w:rPr>
              <w:t>II</w:t>
            </w:r>
            <w:r w:rsidRPr="00CE0DE9">
              <w:rPr>
                <w:i/>
                <w:sz w:val="24"/>
                <w:szCs w:val="24"/>
                <w:lang w:eastAsia="en-US"/>
              </w:rPr>
              <w:t>;</w:t>
            </w:r>
          </w:p>
          <w:p w:rsidR="00582E9A" w:rsidRPr="00CE0DE9" w:rsidRDefault="00582E9A" w:rsidP="006F6B26">
            <w:pPr>
              <w:spacing w:line="276" w:lineRule="auto"/>
              <w:contextualSpacing/>
              <w:jc w:val="both"/>
              <w:rPr>
                <w:i/>
                <w:iCs/>
              </w:rPr>
            </w:pPr>
            <w:r w:rsidRPr="00CE0DE9">
              <w:rPr>
                <w:i/>
              </w:rPr>
              <w:t>находить объем параллелепипеда и тетраэдра, заданных координатами своих вершин;</w:t>
            </w:r>
          </w:p>
          <w:p w:rsidR="00582E9A" w:rsidRPr="00CE0DE9" w:rsidRDefault="00582E9A" w:rsidP="006F6B26">
            <w:pPr>
              <w:spacing w:line="276" w:lineRule="auto"/>
              <w:contextualSpacing/>
              <w:jc w:val="both"/>
              <w:rPr>
                <w:i/>
                <w:iCs/>
              </w:rPr>
            </w:pPr>
            <w:r w:rsidRPr="00CE0DE9">
              <w:rPr>
                <w:i/>
              </w:rPr>
              <w:t xml:space="preserve">задавать </w:t>
            </w:r>
            <w:proofErr w:type="gramStart"/>
            <w:r w:rsidRPr="00CE0DE9">
              <w:rPr>
                <w:i/>
              </w:rPr>
              <w:t>прямую</w:t>
            </w:r>
            <w:proofErr w:type="gramEnd"/>
            <w:r w:rsidRPr="00CE0DE9">
              <w:rPr>
                <w:i/>
              </w:rPr>
              <w:t xml:space="preserve"> в пространстве;</w:t>
            </w:r>
          </w:p>
          <w:p w:rsidR="00582E9A" w:rsidRPr="00CE0DE9" w:rsidRDefault="00582E9A" w:rsidP="006F6B26">
            <w:pPr>
              <w:spacing w:line="276" w:lineRule="auto"/>
              <w:contextualSpacing/>
              <w:jc w:val="both"/>
              <w:rPr>
                <w:i/>
                <w:iCs/>
              </w:rPr>
            </w:pPr>
            <w:r w:rsidRPr="00CE0DE9">
              <w:rPr>
                <w:i/>
              </w:rPr>
              <w:t>находить расстояние от точки до плоскости в системе координат;</w:t>
            </w:r>
          </w:p>
          <w:p w:rsidR="00582E9A" w:rsidRPr="00CE0DE9" w:rsidRDefault="00582E9A" w:rsidP="006F6B26">
            <w:pPr>
              <w:spacing w:line="276" w:lineRule="auto"/>
              <w:contextualSpacing/>
              <w:jc w:val="both"/>
              <w:rPr>
                <w:i/>
                <w:iCs/>
              </w:rPr>
            </w:pPr>
            <w:proofErr w:type="gramStart"/>
            <w:r w:rsidRPr="00CE0DE9">
              <w:rPr>
                <w:i/>
              </w:rPr>
              <w:t>находить расстояние между скрещивающимися прямыми, заданными в системе координат</w:t>
            </w:r>
            <w:proofErr w:type="gramEnd"/>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bCs/>
                <w:i/>
              </w:rPr>
            </w:pPr>
            <w:r w:rsidRPr="00CE0DE9">
              <w:rPr>
                <w:b/>
                <w:bCs/>
                <w:i/>
              </w:rPr>
              <w:lastRenderedPageBreak/>
              <w:t>История математики</w:t>
            </w:r>
          </w:p>
          <w:p w:rsidR="00582E9A" w:rsidRPr="00CE0DE9" w:rsidRDefault="00582E9A" w:rsidP="006F6B26">
            <w:pPr>
              <w:spacing w:line="276" w:lineRule="auto"/>
              <w:jc w:val="both"/>
              <w:rPr>
                <w:b/>
                <w:bCs/>
                <w:i/>
              </w:rPr>
            </w:pPr>
          </w:p>
        </w:tc>
        <w:tc>
          <w:tcPr>
            <w:tcW w:w="3118" w:type="dxa"/>
          </w:tcPr>
          <w:p w:rsidR="00582E9A" w:rsidRPr="00CE0DE9" w:rsidRDefault="00582E9A" w:rsidP="006F6B26">
            <w:pPr>
              <w:tabs>
                <w:tab w:val="left" w:pos="34"/>
              </w:tabs>
              <w:spacing w:line="276" w:lineRule="auto"/>
              <w:jc w:val="both"/>
              <w:rPr>
                <w:i/>
                <w:iCs/>
              </w:rPr>
            </w:pPr>
            <w:r w:rsidRPr="00CE0DE9">
              <w:t>Описывать отдельные выдающиеся результаты, полученные в ходе развития математики как науки;</w:t>
            </w:r>
          </w:p>
          <w:p w:rsidR="00582E9A" w:rsidRPr="00CE0DE9" w:rsidRDefault="00582E9A" w:rsidP="006F6B26">
            <w:pPr>
              <w:tabs>
                <w:tab w:val="left" w:pos="34"/>
              </w:tabs>
              <w:spacing w:line="276" w:lineRule="auto"/>
              <w:jc w:val="both"/>
              <w:rPr>
                <w:i/>
                <w:iCs/>
              </w:rPr>
            </w:pPr>
            <w:r w:rsidRPr="00CE0DE9">
              <w:t>знать примеры математических открытий и их авторов в связи с отечественной и всемирной историей;</w:t>
            </w:r>
          </w:p>
          <w:p w:rsidR="00582E9A" w:rsidRPr="00CE0DE9" w:rsidRDefault="00582E9A" w:rsidP="006F6B26">
            <w:pPr>
              <w:tabs>
                <w:tab w:val="left" w:pos="34"/>
              </w:tabs>
              <w:spacing w:line="276" w:lineRule="auto"/>
              <w:jc w:val="both"/>
              <w:rPr>
                <w:i/>
                <w:iCs/>
              </w:rPr>
            </w:pPr>
            <w:r w:rsidRPr="00CE0DE9">
              <w:t>понимать роль математики в развитии России</w:t>
            </w:r>
          </w:p>
        </w:tc>
        <w:tc>
          <w:tcPr>
            <w:tcW w:w="3605" w:type="dxa"/>
            <w:gridSpan w:val="2"/>
          </w:tcPr>
          <w:p w:rsidR="00582E9A" w:rsidRPr="00CE0DE9" w:rsidRDefault="00582E9A" w:rsidP="006F6B26">
            <w:pPr>
              <w:spacing w:line="276" w:lineRule="auto"/>
              <w:jc w:val="both"/>
              <w:rPr>
                <w:i/>
                <w:iCs/>
              </w:rPr>
            </w:pPr>
            <w:r w:rsidRPr="00CE0DE9">
              <w:rPr>
                <w:i/>
              </w:rPr>
              <w:t>Представлять вклад выдающихся математиков в развитие математики и иных научных областей;</w:t>
            </w:r>
          </w:p>
          <w:p w:rsidR="00582E9A" w:rsidRPr="00CE0DE9" w:rsidRDefault="00582E9A" w:rsidP="006F6B26">
            <w:pPr>
              <w:spacing w:line="276" w:lineRule="auto"/>
              <w:jc w:val="both"/>
              <w:rPr>
                <w:i/>
                <w:iCs/>
              </w:rPr>
            </w:pPr>
            <w:r w:rsidRPr="00CE0DE9">
              <w:rPr>
                <w:i/>
              </w:rPr>
              <w:t>понимать роль математики в развитии России</w:t>
            </w:r>
          </w:p>
        </w:tc>
        <w:tc>
          <w:tcPr>
            <w:tcW w:w="3288" w:type="dxa"/>
          </w:tcPr>
          <w:p w:rsidR="00582E9A" w:rsidRPr="00CE0DE9" w:rsidRDefault="00582E9A" w:rsidP="006F6B26">
            <w:pPr>
              <w:spacing w:line="276" w:lineRule="auto"/>
              <w:jc w:val="both"/>
              <w:rPr>
                <w:i/>
                <w:iCs/>
              </w:rPr>
            </w:pPr>
            <w:r w:rsidRPr="00CE0DE9">
              <w:t>Иметь представление о вкладе выдающихся математиков в развитие науки;</w:t>
            </w:r>
          </w:p>
          <w:p w:rsidR="00582E9A" w:rsidRPr="00CE0DE9" w:rsidRDefault="00582E9A" w:rsidP="006F6B26">
            <w:pPr>
              <w:spacing w:line="276" w:lineRule="auto"/>
              <w:jc w:val="both"/>
              <w:rPr>
                <w:i/>
                <w:iCs/>
              </w:rPr>
            </w:pPr>
            <w:r w:rsidRPr="00CE0DE9">
              <w:t>понимать роль математики в развитии России</w:t>
            </w:r>
          </w:p>
        </w:tc>
        <w:tc>
          <w:tcPr>
            <w:tcW w:w="3288" w:type="dxa"/>
          </w:tcPr>
          <w:p w:rsidR="00582E9A" w:rsidRPr="00CE0DE9" w:rsidRDefault="00582E9A" w:rsidP="006F6B26">
            <w:pPr>
              <w:spacing w:line="276" w:lineRule="auto"/>
              <w:jc w:val="both"/>
              <w:rPr>
                <w:i/>
                <w:lang w:val="en-US"/>
              </w:rPr>
            </w:pPr>
            <w:r w:rsidRPr="00CE0DE9">
              <w:rPr>
                <w:i/>
              </w:rPr>
              <w:t xml:space="preserve">Достижение результатов раздела </w:t>
            </w:r>
            <w:r w:rsidRPr="00CE0DE9">
              <w:rPr>
                <w:i/>
                <w:lang w:val="en-US"/>
              </w:rPr>
              <w:t>II</w:t>
            </w:r>
          </w:p>
        </w:tc>
      </w:tr>
      <w:tr w:rsidR="00582E9A" w:rsidRPr="00CE0DE9" w:rsidTr="00DC3310">
        <w:trPr>
          <w:gridBefore w:val="1"/>
          <w:wBefore w:w="6" w:type="dxa"/>
        </w:trPr>
        <w:tc>
          <w:tcPr>
            <w:tcW w:w="1520" w:type="dxa"/>
          </w:tcPr>
          <w:p w:rsidR="00582E9A" w:rsidRPr="00CE0DE9" w:rsidRDefault="00582E9A" w:rsidP="006F6B26">
            <w:pPr>
              <w:spacing w:line="276" w:lineRule="auto"/>
              <w:jc w:val="both"/>
              <w:rPr>
                <w:b/>
                <w:bCs/>
                <w:i/>
              </w:rPr>
            </w:pPr>
            <w:r w:rsidRPr="00CE0DE9">
              <w:rPr>
                <w:b/>
                <w:bCs/>
                <w:i/>
              </w:rPr>
              <w:t>Методы математики</w:t>
            </w:r>
          </w:p>
        </w:tc>
        <w:tc>
          <w:tcPr>
            <w:tcW w:w="3118" w:type="dxa"/>
          </w:tcPr>
          <w:p w:rsidR="00582E9A" w:rsidRPr="00CE0DE9" w:rsidRDefault="00582E9A" w:rsidP="006F6B26">
            <w:pPr>
              <w:tabs>
                <w:tab w:val="left" w:pos="34"/>
              </w:tabs>
              <w:spacing w:line="276" w:lineRule="auto"/>
              <w:jc w:val="both"/>
              <w:rPr>
                <w:i/>
                <w:iCs/>
              </w:rPr>
            </w:pPr>
            <w:r w:rsidRPr="00CE0DE9">
              <w:t>Применять известные методы при решении стандартных математических задач;</w:t>
            </w:r>
          </w:p>
          <w:p w:rsidR="00582E9A" w:rsidRPr="00CE0DE9" w:rsidRDefault="00582E9A" w:rsidP="006F6B26">
            <w:pPr>
              <w:tabs>
                <w:tab w:val="left" w:pos="34"/>
              </w:tabs>
              <w:spacing w:line="276" w:lineRule="auto"/>
              <w:jc w:val="both"/>
              <w:rPr>
                <w:i/>
                <w:iCs/>
              </w:rPr>
            </w:pPr>
            <w:r w:rsidRPr="00CE0DE9">
              <w:t>замечать и характеризовать математические закономерности в окружающей действительности;</w:t>
            </w:r>
          </w:p>
          <w:p w:rsidR="00582E9A" w:rsidRPr="00CE0DE9" w:rsidRDefault="00582E9A" w:rsidP="006F6B26">
            <w:pPr>
              <w:spacing w:line="276" w:lineRule="auto"/>
              <w:jc w:val="both"/>
              <w:rPr>
                <w:i/>
                <w:iCs/>
              </w:rPr>
            </w:pPr>
            <w:r w:rsidRPr="00CE0DE9">
              <w:t xml:space="preserve">приводить примеры математических закономерностей в природе, в том числе </w:t>
            </w:r>
            <w:r w:rsidRPr="00CE0DE9">
              <w:lastRenderedPageBreak/>
              <w:t>характеризующих красоту и совершенство окружающего мира и произведений искусства</w:t>
            </w:r>
          </w:p>
        </w:tc>
        <w:tc>
          <w:tcPr>
            <w:tcW w:w="3605" w:type="dxa"/>
            <w:gridSpan w:val="2"/>
          </w:tcPr>
          <w:p w:rsidR="00582E9A" w:rsidRPr="00CE0DE9" w:rsidRDefault="00582E9A" w:rsidP="006F6B26">
            <w:pPr>
              <w:spacing w:line="276" w:lineRule="auto"/>
              <w:jc w:val="both"/>
              <w:rPr>
                <w:i/>
                <w:iCs/>
              </w:rPr>
            </w:pPr>
            <w:r w:rsidRPr="00CE0DE9">
              <w:rPr>
                <w:i/>
              </w:rPr>
              <w:lastRenderedPageBreak/>
              <w:t>Использовать основные методы доказательства, проводить доказательство и выполнять опровержение;</w:t>
            </w:r>
          </w:p>
          <w:p w:rsidR="00582E9A" w:rsidRPr="00CE0DE9" w:rsidRDefault="00582E9A" w:rsidP="006F6B26">
            <w:pPr>
              <w:spacing w:line="276" w:lineRule="auto"/>
              <w:jc w:val="both"/>
              <w:rPr>
                <w:i/>
                <w:iCs/>
              </w:rPr>
            </w:pPr>
            <w:r w:rsidRPr="00CE0DE9">
              <w:rPr>
                <w:i/>
              </w:rPr>
              <w:t>применять основные методы решения математических задач;</w:t>
            </w:r>
          </w:p>
          <w:p w:rsidR="00582E9A" w:rsidRPr="00CE0DE9" w:rsidRDefault="00582E9A" w:rsidP="006F6B26">
            <w:pPr>
              <w:spacing w:line="276" w:lineRule="auto"/>
              <w:jc w:val="both"/>
              <w:rPr>
                <w:i/>
                <w:iCs/>
              </w:rPr>
            </w:pPr>
            <w:r w:rsidRPr="00CE0DE9">
              <w:rPr>
                <w:i/>
              </w:rPr>
              <w:t>на основе математических закономерностей в природе характеризовать красоту и совершенство окружающего мира и произведений искусства;</w:t>
            </w:r>
          </w:p>
          <w:p w:rsidR="00582E9A" w:rsidRPr="00CE0DE9" w:rsidRDefault="00582E9A" w:rsidP="006F6B26">
            <w:pPr>
              <w:spacing w:line="276" w:lineRule="auto"/>
              <w:jc w:val="both"/>
              <w:rPr>
                <w:i/>
                <w:iCs/>
              </w:rPr>
            </w:pPr>
            <w:r w:rsidRPr="00CE0DE9">
              <w:rPr>
                <w:i/>
              </w:rPr>
              <w:t xml:space="preserve">применять простейшие программные средства и </w:t>
            </w:r>
            <w:r w:rsidRPr="00CE0DE9">
              <w:rPr>
                <w:i/>
              </w:rPr>
              <w:lastRenderedPageBreak/>
              <w:t>электронно-коммуникационные системы при решении математических задач</w:t>
            </w:r>
          </w:p>
        </w:tc>
        <w:tc>
          <w:tcPr>
            <w:tcW w:w="3288" w:type="dxa"/>
          </w:tcPr>
          <w:p w:rsidR="00582E9A" w:rsidRPr="00CE0DE9" w:rsidRDefault="00582E9A" w:rsidP="006F6B26">
            <w:pPr>
              <w:spacing w:line="276" w:lineRule="auto"/>
              <w:jc w:val="both"/>
              <w:rPr>
                <w:i/>
                <w:iCs/>
                <w:spacing w:val="-2"/>
              </w:rPr>
            </w:pPr>
            <w:r w:rsidRPr="00CE0DE9">
              <w:rPr>
                <w:spacing w:val="-2"/>
              </w:rPr>
              <w:lastRenderedPageBreak/>
              <w:t>Использовать основные методы доказательства, проводить доказательство и выполнять опровержение;</w:t>
            </w:r>
          </w:p>
          <w:p w:rsidR="00582E9A" w:rsidRPr="00CE0DE9" w:rsidRDefault="00582E9A" w:rsidP="006F6B26">
            <w:pPr>
              <w:spacing w:line="276" w:lineRule="auto"/>
              <w:jc w:val="both"/>
              <w:rPr>
                <w:i/>
                <w:iCs/>
                <w:spacing w:val="-2"/>
              </w:rPr>
            </w:pPr>
            <w:r w:rsidRPr="00CE0DE9">
              <w:rPr>
                <w:spacing w:val="-2"/>
              </w:rPr>
              <w:t>применять основные методы решения математических задач;</w:t>
            </w:r>
          </w:p>
          <w:p w:rsidR="00582E9A" w:rsidRPr="00CE0DE9" w:rsidRDefault="00582E9A" w:rsidP="006F6B26">
            <w:pPr>
              <w:spacing w:line="276" w:lineRule="auto"/>
              <w:jc w:val="both"/>
              <w:rPr>
                <w:i/>
                <w:iCs/>
                <w:spacing w:val="-2"/>
              </w:rPr>
            </w:pPr>
            <w:r w:rsidRPr="00CE0DE9">
              <w:rPr>
                <w:spacing w:val="-2"/>
              </w:rPr>
              <w:t>на основе математических закономерностей в природе характеризовать красоту и совершенство окружающего мира и произведений искусства;</w:t>
            </w:r>
          </w:p>
          <w:p w:rsidR="00582E9A" w:rsidRPr="00CE0DE9" w:rsidRDefault="00582E9A" w:rsidP="006F6B26">
            <w:pPr>
              <w:spacing w:line="276" w:lineRule="auto"/>
              <w:jc w:val="both"/>
              <w:rPr>
                <w:i/>
                <w:iCs/>
                <w:spacing w:val="-2"/>
              </w:rPr>
            </w:pPr>
            <w:r w:rsidRPr="00CE0DE9">
              <w:rPr>
                <w:spacing w:val="-2"/>
              </w:rPr>
              <w:lastRenderedPageBreak/>
              <w:t>применять простейшие программные средства и электронно-коммуникационные системы при решении математических задач;</w:t>
            </w:r>
          </w:p>
          <w:p w:rsidR="00582E9A" w:rsidRPr="00CE0DE9" w:rsidRDefault="00582E9A" w:rsidP="006F6B26">
            <w:pPr>
              <w:spacing w:line="276" w:lineRule="auto"/>
              <w:jc w:val="both"/>
              <w:rPr>
                <w:i/>
                <w:iCs/>
              </w:rPr>
            </w:pPr>
            <w:r w:rsidRPr="00CE0DE9">
              <w:rPr>
                <w:spacing w:val="-2"/>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lastRenderedPageBreak/>
              <w:t xml:space="preserve">Достижение результатов раздела </w:t>
            </w:r>
            <w:r w:rsidRPr="00CE0DE9">
              <w:rPr>
                <w:i/>
                <w:sz w:val="24"/>
                <w:szCs w:val="24"/>
                <w:lang w:val="en-US" w:eastAsia="en-US"/>
              </w:rPr>
              <w:t>II</w:t>
            </w:r>
            <w:r w:rsidRPr="00CE0DE9">
              <w:rPr>
                <w:i/>
                <w:sz w:val="24"/>
                <w:szCs w:val="24"/>
                <w:lang w:eastAsia="en-US"/>
              </w:rPr>
              <w:t>;</w:t>
            </w:r>
          </w:p>
          <w:p w:rsidR="00582E9A" w:rsidRPr="00CE0DE9" w:rsidRDefault="00582E9A" w:rsidP="006F6B26">
            <w:pPr>
              <w:pStyle w:val="afffffff"/>
              <w:spacing w:after="0" w:line="276" w:lineRule="auto"/>
              <w:ind w:left="0" w:firstLine="0"/>
              <w:rPr>
                <w:i/>
                <w:sz w:val="24"/>
                <w:szCs w:val="24"/>
                <w:lang w:eastAsia="en-US"/>
              </w:rPr>
            </w:pPr>
            <w:r w:rsidRPr="00CE0DE9">
              <w:rPr>
                <w:i/>
                <w:sz w:val="24"/>
                <w:szCs w:val="24"/>
                <w:lang w:eastAsia="en-US"/>
              </w:rPr>
              <w:t>применять математические знания к исследованию окружающего мира (моделирование физических процессов, задачи экономики)</w:t>
            </w:r>
          </w:p>
          <w:p w:rsidR="00582E9A" w:rsidRPr="00CE0DE9" w:rsidRDefault="00582E9A" w:rsidP="006F6B26">
            <w:pPr>
              <w:spacing w:line="276" w:lineRule="auto"/>
              <w:jc w:val="both"/>
              <w:rPr>
                <w:i/>
              </w:rPr>
            </w:pPr>
          </w:p>
        </w:tc>
      </w:tr>
    </w:tbl>
    <w:p w:rsidR="00612CB0" w:rsidRPr="00CE0DE9" w:rsidRDefault="00612CB0" w:rsidP="006F6B26">
      <w:pPr>
        <w:pStyle w:val="a"/>
        <w:numPr>
          <w:ilvl w:val="0"/>
          <w:numId w:val="0"/>
        </w:numPr>
        <w:spacing w:line="276" w:lineRule="auto"/>
        <w:ind w:left="284"/>
        <w:rPr>
          <w:sz w:val="24"/>
          <w:szCs w:val="24"/>
        </w:rPr>
        <w:sectPr w:rsidR="00612CB0" w:rsidRPr="00CE0DE9" w:rsidSect="00582E9A">
          <w:pgSz w:w="16838" w:h="11906" w:orient="landscape"/>
          <w:pgMar w:top="850" w:right="1134" w:bottom="1701" w:left="1134" w:header="284" w:footer="170" w:gutter="0"/>
          <w:cols w:space="708"/>
          <w:docGrid w:linePitch="381"/>
        </w:sectPr>
      </w:pPr>
    </w:p>
    <w:p w:rsidR="00612CB0" w:rsidRPr="00CE0DE9" w:rsidRDefault="00612CB0" w:rsidP="006F6B26">
      <w:pPr>
        <w:keepNext/>
        <w:keepLines/>
        <w:spacing w:line="276" w:lineRule="auto"/>
        <w:jc w:val="both"/>
        <w:outlineLvl w:val="3"/>
        <w:rPr>
          <w:b/>
          <w:iCs/>
        </w:rPr>
      </w:pPr>
      <w:bookmarkStart w:id="42" w:name="_Toc453968158"/>
      <w:r w:rsidRPr="00CE0DE9">
        <w:rPr>
          <w:b/>
          <w:iCs/>
        </w:rPr>
        <w:lastRenderedPageBreak/>
        <w:t>Информатика</w:t>
      </w:r>
      <w:bookmarkEnd w:id="42"/>
    </w:p>
    <w:p w:rsidR="00612CB0" w:rsidRPr="00CE0DE9" w:rsidRDefault="00612CB0" w:rsidP="006F6B26">
      <w:pPr>
        <w:spacing w:line="276" w:lineRule="auto"/>
        <w:jc w:val="both"/>
        <w:rPr>
          <w:b/>
        </w:rPr>
      </w:pPr>
    </w:p>
    <w:p w:rsidR="00612CB0" w:rsidRPr="00CE0DE9" w:rsidRDefault="00612CB0" w:rsidP="006F6B26">
      <w:pPr>
        <w:spacing w:line="276" w:lineRule="auto"/>
        <w:jc w:val="both"/>
        <w:rPr>
          <w:b/>
        </w:rPr>
      </w:pPr>
      <w:r w:rsidRPr="00CE0DE9">
        <w:rPr>
          <w:b/>
        </w:rPr>
        <w:t>В результате изучения учебного предмета «Информатика» на уровне среднего общего образования:</w:t>
      </w:r>
    </w:p>
    <w:p w:rsidR="00612CB0" w:rsidRPr="00CE0DE9" w:rsidRDefault="00612CB0" w:rsidP="006F6B26">
      <w:pPr>
        <w:spacing w:line="276" w:lineRule="auto"/>
        <w:jc w:val="both"/>
      </w:pPr>
      <w:r w:rsidRPr="00CE0DE9">
        <w:rPr>
          <w:b/>
        </w:rPr>
        <w:t>Выпускник на базовом уровне научится:</w:t>
      </w:r>
    </w:p>
    <w:p w:rsidR="00612CB0" w:rsidRPr="00CE0DE9" w:rsidRDefault="00612CB0" w:rsidP="006F6B26">
      <w:pPr>
        <w:pStyle w:val="a"/>
        <w:spacing w:line="276" w:lineRule="auto"/>
        <w:rPr>
          <w:sz w:val="24"/>
          <w:szCs w:val="24"/>
        </w:rPr>
      </w:pPr>
      <w:r w:rsidRPr="00CE0DE9">
        <w:rPr>
          <w:sz w:val="24"/>
          <w:szCs w:val="24"/>
        </w:rPr>
        <w:t>определять информационный объем графических и звуковых данных при заданных условиях дискретизации;</w:t>
      </w:r>
    </w:p>
    <w:p w:rsidR="00612CB0" w:rsidRPr="00CE0DE9" w:rsidRDefault="00612CB0" w:rsidP="006F6B26">
      <w:pPr>
        <w:pStyle w:val="a"/>
        <w:spacing w:line="276" w:lineRule="auto"/>
        <w:rPr>
          <w:sz w:val="24"/>
          <w:szCs w:val="24"/>
        </w:rPr>
      </w:pPr>
      <w:r w:rsidRPr="00CE0DE9">
        <w:rPr>
          <w:sz w:val="24"/>
          <w:szCs w:val="24"/>
        </w:rPr>
        <w:t>строить логическое выражение по заданной таблице истинности; решать несложные логические уравнения;</w:t>
      </w:r>
    </w:p>
    <w:p w:rsidR="00612CB0" w:rsidRPr="00CE0DE9" w:rsidRDefault="00612CB0" w:rsidP="006F6B26">
      <w:pPr>
        <w:pStyle w:val="a"/>
        <w:spacing w:line="276" w:lineRule="auto"/>
        <w:rPr>
          <w:sz w:val="24"/>
          <w:szCs w:val="24"/>
        </w:rPr>
      </w:pPr>
      <w:r w:rsidRPr="00CE0DE9">
        <w:rPr>
          <w:sz w:val="24"/>
          <w:szCs w:val="24"/>
        </w:rPr>
        <w:t>находить оптимальный путь во взвешенном графе;</w:t>
      </w:r>
    </w:p>
    <w:p w:rsidR="00612CB0" w:rsidRPr="00CE0DE9" w:rsidRDefault="00612CB0" w:rsidP="006F6B26">
      <w:pPr>
        <w:pStyle w:val="a"/>
        <w:spacing w:line="276" w:lineRule="auto"/>
        <w:rPr>
          <w:sz w:val="24"/>
          <w:szCs w:val="24"/>
        </w:rPr>
      </w:pPr>
      <w:r w:rsidRPr="00CE0DE9">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612CB0" w:rsidRPr="00CE0DE9" w:rsidRDefault="00612CB0" w:rsidP="006F6B26">
      <w:pPr>
        <w:pStyle w:val="a"/>
        <w:spacing w:line="276" w:lineRule="auto"/>
        <w:rPr>
          <w:sz w:val="24"/>
          <w:szCs w:val="24"/>
        </w:rPr>
      </w:pPr>
      <w:r w:rsidRPr="00CE0DE9">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612CB0" w:rsidRPr="00CE0DE9" w:rsidRDefault="00612CB0" w:rsidP="006F6B26">
      <w:pPr>
        <w:pStyle w:val="a"/>
        <w:spacing w:line="276" w:lineRule="auto"/>
        <w:rPr>
          <w:sz w:val="24"/>
          <w:szCs w:val="24"/>
        </w:rPr>
      </w:pPr>
      <w:r w:rsidRPr="00CE0DE9">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612CB0" w:rsidRPr="00CE0DE9" w:rsidRDefault="00612CB0" w:rsidP="006F6B26">
      <w:pPr>
        <w:pStyle w:val="a"/>
        <w:spacing w:line="276" w:lineRule="auto"/>
        <w:rPr>
          <w:sz w:val="24"/>
          <w:szCs w:val="24"/>
        </w:rPr>
      </w:pPr>
      <w:r w:rsidRPr="00CE0DE9">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612CB0" w:rsidRPr="00CE0DE9" w:rsidRDefault="00612CB0" w:rsidP="006F6B26">
      <w:pPr>
        <w:pStyle w:val="a"/>
        <w:spacing w:line="276" w:lineRule="auto"/>
        <w:rPr>
          <w:sz w:val="24"/>
          <w:szCs w:val="24"/>
        </w:rPr>
      </w:pPr>
      <w:r w:rsidRPr="00CE0DE9">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612CB0" w:rsidRPr="00CE0DE9" w:rsidRDefault="00612CB0" w:rsidP="006F6B26">
      <w:pPr>
        <w:pStyle w:val="a"/>
        <w:spacing w:line="276" w:lineRule="auto"/>
        <w:rPr>
          <w:sz w:val="24"/>
          <w:szCs w:val="24"/>
        </w:rPr>
      </w:pPr>
      <w:r w:rsidRPr="00CE0DE9">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612CB0" w:rsidRPr="00CE0DE9" w:rsidRDefault="00612CB0" w:rsidP="006F6B26">
      <w:pPr>
        <w:pStyle w:val="a"/>
        <w:spacing w:line="276" w:lineRule="auto"/>
        <w:rPr>
          <w:sz w:val="24"/>
          <w:szCs w:val="24"/>
        </w:rPr>
      </w:pPr>
      <w:r w:rsidRPr="00CE0DE9">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612CB0" w:rsidRPr="00CE0DE9" w:rsidRDefault="00612CB0" w:rsidP="006F6B26">
      <w:pPr>
        <w:pStyle w:val="a"/>
        <w:spacing w:line="276" w:lineRule="auto"/>
        <w:ind w:firstLine="357"/>
        <w:rPr>
          <w:sz w:val="24"/>
          <w:szCs w:val="24"/>
        </w:rPr>
      </w:pPr>
      <w:r w:rsidRPr="00CE0DE9">
        <w:rPr>
          <w:sz w:val="24"/>
          <w:szCs w:val="24"/>
        </w:rPr>
        <w:t>использовать электронные таблицы для выполнения учебных заданий из различных предметных областей;</w:t>
      </w:r>
    </w:p>
    <w:p w:rsidR="00612CB0" w:rsidRPr="00CE0DE9" w:rsidRDefault="00612CB0" w:rsidP="006F6B26">
      <w:pPr>
        <w:pStyle w:val="a"/>
        <w:spacing w:line="276" w:lineRule="auto"/>
        <w:rPr>
          <w:sz w:val="24"/>
          <w:szCs w:val="24"/>
        </w:rPr>
      </w:pPr>
      <w:r w:rsidRPr="00CE0DE9">
        <w:rPr>
          <w:sz w:val="24"/>
          <w:szCs w:val="24"/>
        </w:rPr>
        <w:t xml:space="preserve">использовать табличные (реляционные) базы данных, в частности составлять запросы в </w:t>
      </w:r>
      <w:proofErr w:type="gramStart"/>
      <w:r w:rsidRPr="00CE0DE9">
        <w:rPr>
          <w:sz w:val="24"/>
          <w:szCs w:val="24"/>
        </w:rPr>
        <w:t>базах</w:t>
      </w:r>
      <w:proofErr w:type="gramEnd"/>
      <w:r w:rsidRPr="00CE0DE9">
        <w:rPr>
          <w:sz w:val="24"/>
          <w:szCs w:val="24"/>
        </w:rPr>
        <w:t xml:space="preserve">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612CB0" w:rsidRPr="00CE0DE9" w:rsidRDefault="00612CB0" w:rsidP="006F6B26">
      <w:pPr>
        <w:pStyle w:val="a"/>
        <w:spacing w:line="276" w:lineRule="auto"/>
        <w:rPr>
          <w:sz w:val="24"/>
          <w:szCs w:val="24"/>
        </w:rPr>
      </w:pPr>
      <w:r w:rsidRPr="00CE0DE9">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612CB0" w:rsidRPr="00CE0DE9" w:rsidRDefault="00612CB0" w:rsidP="006F6B26">
      <w:pPr>
        <w:pStyle w:val="a"/>
        <w:spacing w:line="276" w:lineRule="auto"/>
        <w:rPr>
          <w:sz w:val="24"/>
          <w:szCs w:val="24"/>
        </w:rPr>
      </w:pPr>
      <w:r w:rsidRPr="00CE0DE9">
        <w:rPr>
          <w:sz w:val="24"/>
          <w:szCs w:val="24"/>
        </w:rPr>
        <w:t xml:space="preserve">применять антивирусные программы для обеспечения стабильной работы технических средств ИКТ; </w:t>
      </w:r>
    </w:p>
    <w:p w:rsidR="00612CB0" w:rsidRPr="00CE0DE9" w:rsidRDefault="00612CB0" w:rsidP="006F6B26">
      <w:pPr>
        <w:pStyle w:val="a"/>
        <w:spacing w:line="276" w:lineRule="auto"/>
        <w:rPr>
          <w:sz w:val="24"/>
          <w:szCs w:val="24"/>
        </w:rPr>
      </w:pPr>
      <w:r w:rsidRPr="00CE0DE9">
        <w:rPr>
          <w:sz w:val="24"/>
          <w:szCs w:val="24"/>
        </w:rPr>
        <w:t xml:space="preserve">соблюдать санитарно-гигиенические требования при работе за персональным компьютером в соответствии с нормами </w:t>
      </w:r>
      <w:proofErr w:type="gramStart"/>
      <w:r w:rsidRPr="00CE0DE9">
        <w:rPr>
          <w:sz w:val="24"/>
          <w:szCs w:val="24"/>
        </w:rPr>
        <w:t>действующих</w:t>
      </w:r>
      <w:proofErr w:type="gramEnd"/>
      <w:r w:rsidRPr="00CE0DE9">
        <w:rPr>
          <w:sz w:val="24"/>
          <w:szCs w:val="24"/>
        </w:rPr>
        <w:t xml:space="preserve"> СанПиН.</w:t>
      </w:r>
    </w:p>
    <w:p w:rsidR="00612CB0" w:rsidRPr="00CE0DE9" w:rsidRDefault="00612CB0" w:rsidP="006F6B26">
      <w:pPr>
        <w:pStyle w:val="a"/>
        <w:numPr>
          <w:ilvl w:val="0"/>
          <w:numId w:val="0"/>
        </w:numPr>
        <w:spacing w:line="276" w:lineRule="auto"/>
        <w:ind w:left="284"/>
        <w:rPr>
          <w:sz w:val="24"/>
          <w:szCs w:val="24"/>
        </w:rPr>
      </w:pPr>
    </w:p>
    <w:p w:rsidR="00612CB0" w:rsidRPr="00CE0DE9" w:rsidRDefault="00612CB0" w:rsidP="006F6B26">
      <w:pPr>
        <w:spacing w:line="276" w:lineRule="auto"/>
        <w:jc w:val="both"/>
        <w:rPr>
          <w:b/>
        </w:rPr>
      </w:pPr>
      <w:r w:rsidRPr="00CE0DE9">
        <w:rPr>
          <w:b/>
        </w:rPr>
        <w:t>Выпускник на базовом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lastRenderedPageBreak/>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612CB0" w:rsidRPr="00CE0DE9" w:rsidRDefault="00612CB0" w:rsidP="006F6B26">
      <w:pPr>
        <w:pStyle w:val="a"/>
        <w:spacing w:line="276" w:lineRule="auto"/>
        <w:rPr>
          <w:i/>
          <w:sz w:val="24"/>
          <w:szCs w:val="24"/>
        </w:rPr>
      </w:pPr>
      <w:r w:rsidRPr="00CE0DE9">
        <w:rPr>
          <w:i/>
          <w:sz w:val="24"/>
          <w:szCs w:val="24"/>
        </w:rPr>
        <w:t xml:space="preserve">переводить заданное натуральное число из двоичной записи в </w:t>
      </w:r>
      <w:proofErr w:type="gramStart"/>
      <w:r w:rsidRPr="00CE0DE9">
        <w:rPr>
          <w:i/>
          <w:sz w:val="24"/>
          <w:szCs w:val="24"/>
        </w:rPr>
        <w:t>восьмеричную</w:t>
      </w:r>
      <w:proofErr w:type="gramEnd"/>
      <w:r w:rsidRPr="00CE0DE9">
        <w:rPr>
          <w:i/>
          <w:sz w:val="24"/>
          <w:szCs w:val="24"/>
        </w:rPr>
        <w:t xml:space="preserve">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612CB0" w:rsidRPr="00CE0DE9" w:rsidRDefault="00612CB0" w:rsidP="006F6B26">
      <w:pPr>
        <w:pStyle w:val="a"/>
        <w:spacing w:line="276" w:lineRule="auto"/>
        <w:rPr>
          <w:i/>
          <w:sz w:val="24"/>
          <w:szCs w:val="24"/>
        </w:rPr>
      </w:pPr>
      <w:r w:rsidRPr="00CE0DE9">
        <w:rPr>
          <w:i/>
          <w:sz w:val="24"/>
          <w:szCs w:val="24"/>
        </w:rPr>
        <w:t>использовать знания о графах, деревьях и списках при описании реальных объектов и процессов;</w:t>
      </w:r>
    </w:p>
    <w:p w:rsidR="00612CB0" w:rsidRPr="00CE0DE9" w:rsidRDefault="00612CB0" w:rsidP="006F6B26">
      <w:pPr>
        <w:pStyle w:val="a"/>
        <w:spacing w:line="276" w:lineRule="auto"/>
        <w:rPr>
          <w:i/>
          <w:sz w:val="24"/>
          <w:szCs w:val="24"/>
        </w:rPr>
      </w:pPr>
      <w:r w:rsidRPr="00CE0DE9">
        <w:rPr>
          <w:i/>
          <w:sz w:val="24"/>
          <w:szCs w:val="24"/>
        </w:rPr>
        <w:t>с</w:t>
      </w:r>
      <w:r w:rsidRPr="00CE0DE9">
        <w:rPr>
          <w:rFonts w:eastAsia="Times New Roman"/>
          <w:i/>
          <w:sz w:val="24"/>
          <w:szCs w:val="24"/>
        </w:rPr>
        <w:t xml:space="preserve">троить неравномерные коды, допускающие однозначное декодирование сообщений, используя условие </w:t>
      </w:r>
      <w:proofErr w:type="spellStart"/>
      <w:r w:rsidRPr="00CE0DE9">
        <w:rPr>
          <w:rFonts w:eastAsia="Times New Roman"/>
          <w:i/>
          <w:sz w:val="24"/>
          <w:szCs w:val="24"/>
        </w:rPr>
        <w:t>Фано</w:t>
      </w:r>
      <w:proofErr w:type="spellEnd"/>
      <w:r w:rsidRPr="00CE0DE9">
        <w:rPr>
          <w:rFonts w:eastAsia="Times New Roman"/>
          <w:i/>
          <w:sz w:val="24"/>
          <w:szCs w:val="24"/>
        </w:rPr>
        <w:t xml:space="preserve">; </w:t>
      </w:r>
      <w:r w:rsidRPr="00CE0DE9">
        <w:rPr>
          <w:i/>
          <w:sz w:val="24"/>
          <w:szCs w:val="24"/>
        </w:rPr>
        <w:t>использовать знания о кодах, которые позволяют обнаруживать ошибки при передаче данных, а также о помехоустойчивых кодах</w:t>
      </w:r>
      <w:proofErr w:type="gramStart"/>
      <w:r w:rsidRPr="00CE0DE9">
        <w:rPr>
          <w:i/>
          <w:sz w:val="24"/>
          <w:szCs w:val="24"/>
        </w:rPr>
        <w:t xml:space="preserve"> ;</w:t>
      </w:r>
      <w:proofErr w:type="gramEnd"/>
    </w:p>
    <w:p w:rsidR="00612CB0" w:rsidRPr="00CE0DE9" w:rsidRDefault="00612CB0" w:rsidP="006F6B26">
      <w:pPr>
        <w:pStyle w:val="a"/>
        <w:spacing w:line="276" w:lineRule="auto"/>
        <w:rPr>
          <w:i/>
          <w:sz w:val="24"/>
          <w:szCs w:val="24"/>
        </w:rPr>
      </w:pPr>
      <w:r w:rsidRPr="00CE0DE9">
        <w:rPr>
          <w:i/>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612CB0" w:rsidRPr="00CE0DE9" w:rsidRDefault="00612CB0" w:rsidP="006F6B26">
      <w:pPr>
        <w:pStyle w:val="a"/>
        <w:spacing w:line="276" w:lineRule="auto"/>
        <w:rPr>
          <w:i/>
          <w:sz w:val="24"/>
          <w:szCs w:val="24"/>
        </w:rPr>
      </w:pPr>
      <w:r w:rsidRPr="00CE0DE9">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612CB0" w:rsidRPr="00CE0DE9" w:rsidRDefault="00612CB0" w:rsidP="006F6B26">
      <w:pPr>
        <w:pStyle w:val="a"/>
        <w:spacing w:line="276" w:lineRule="auto"/>
        <w:rPr>
          <w:sz w:val="24"/>
          <w:szCs w:val="24"/>
        </w:rPr>
      </w:pPr>
      <w:r w:rsidRPr="00CE0DE9">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CE0DE9">
        <w:rPr>
          <w:sz w:val="24"/>
          <w:szCs w:val="24"/>
        </w:rPr>
        <w:t xml:space="preserve"> </w:t>
      </w:r>
      <w:r w:rsidRPr="00CE0DE9">
        <w:rPr>
          <w:i/>
          <w:sz w:val="24"/>
          <w:szCs w:val="24"/>
        </w:rPr>
        <w:t>анализировать готовые модели на предмет соответствия реальному объекту или процессу;</w:t>
      </w:r>
    </w:p>
    <w:p w:rsidR="00612CB0" w:rsidRPr="00CE0DE9" w:rsidRDefault="00612CB0" w:rsidP="006F6B26">
      <w:pPr>
        <w:pStyle w:val="a"/>
        <w:spacing w:line="276" w:lineRule="auto"/>
        <w:rPr>
          <w:i/>
          <w:sz w:val="24"/>
          <w:szCs w:val="24"/>
        </w:rPr>
      </w:pPr>
      <w:r w:rsidRPr="00CE0DE9">
        <w:rPr>
          <w:i/>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612CB0" w:rsidRPr="00CE0DE9" w:rsidRDefault="00612CB0" w:rsidP="006F6B26">
      <w:pPr>
        <w:pStyle w:val="a"/>
        <w:spacing w:line="276" w:lineRule="auto"/>
        <w:rPr>
          <w:i/>
          <w:sz w:val="24"/>
          <w:szCs w:val="24"/>
        </w:rPr>
      </w:pPr>
      <w:r w:rsidRPr="00CE0DE9">
        <w:rPr>
          <w:i/>
          <w:sz w:val="24"/>
          <w:szCs w:val="24"/>
        </w:rPr>
        <w:t>классифицировать программное обеспечение в соответствии с кругом выполняемых задач;</w:t>
      </w:r>
    </w:p>
    <w:p w:rsidR="00612CB0" w:rsidRPr="00CE0DE9" w:rsidRDefault="00612CB0" w:rsidP="006F6B26">
      <w:pPr>
        <w:pStyle w:val="a"/>
        <w:spacing w:line="276" w:lineRule="auto"/>
        <w:rPr>
          <w:i/>
          <w:sz w:val="24"/>
          <w:szCs w:val="24"/>
        </w:rPr>
      </w:pPr>
      <w:r w:rsidRPr="00CE0DE9">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612CB0" w:rsidRPr="00CE0DE9" w:rsidRDefault="00612CB0" w:rsidP="006F6B26">
      <w:pPr>
        <w:pStyle w:val="a"/>
        <w:spacing w:line="276" w:lineRule="auto"/>
        <w:rPr>
          <w:i/>
          <w:sz w:val="24"/>
          <w:szCs w:val="24"/>
        </w:rPr>
      </w:pPr>
      <w:r w:rsidRPr="00CE0DE9">
        <w:rPr>
          <w:i/>
          <w:sz w:val="24"/>
          <w:szCs w:val="24"/>
        </w:rPr>
        <w:t>понимать общие принципы разработки и функционирования интерне</w:t>
      </w:r>
      <w:proofErr w:type="gramStart"/>
      <w:r w:rsidRPr="00CE0DE9">
        <w:rPr>
          <w:i/>
          <w:sz w:val="24"/>
          <w:szCs w:val="24"/>
        </w:rPr>
        <w:t>т-</w:t>
      </w:r>
      <w:proofErr w:type="gramEnd"/>
      <w:r w:rsidRPr="00CE0DE9">
        <w:rPr>
          <w:i/>
          <w:sz w:val="24"/>
          <w:szCs w:val="24"/>
        </w:rPr>
        <w:t xml:space="preserve">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612CB0" w:rsidRPr="00CE0DE9" w:rsidRDefault="00612CB0" w:rsidP="006F6B26">
      <w:pPr>
        <w:pStyle w:val="a"/>
        <w:spacing w:line="276" w:lineRule="auto"/>
        <w:rPr>
          <w:i/>
          <w:sz w:val="24"/>
          <w:szCs w:val="24"/>
        </w:rPr>
      </w:pPr>
      <w:r w:rsidRPr="00CE0DE9">
        <w:rPr>
          <w:i/>
          <w:sz w:val="24"/>
          <w:szCs w:val="24"/>
        </w:rPr>
        <w:t>критически оценивать информацию, полученную из сети Интернет.</w:t>
      </w:r>
    </w:p>
    <w:p w:rsidR="00612CB0" w:rsidRPr="00CE0DE9" w:rsidRDefault="00612CB0" w:rsidP="006F6B26">
      <w:pPr>
        <w:pStyle w:val="a"/>
        <w:numPr>
          <w:ilvl w:val="0"/>
          <w:numId w:val="0"/>
        </w:numPr>
        <w:spacing w:line="276" w:lineRule="auto"/>
        <w:ind w:left="284"/>
        <w:rPr>
          <w:i/>
          <w:sz w:val="24"/>
          <w:szCs w:val="24"/>
        </w:rPr>
      </w:pPr>
    </w:p>
    <w:p w:rsidR="00612CB0" w:rsidRPr="00CE0DE9" w:rsidRDefault="00612CB0" w:rsidP="006F6B26">
      <w:pPr>
        <w:spacing w:line="276" w:lineRule="auto"/>
        <w:jc w:val="both"/>
      </w:pPr>
      <w:r w:rsidRPr="00CE0DE9">
        <w:rPr>
          <w:b/>
        </w:rPr>
        <w:t>Выпускник на углубленном уровне научится:</w:t>
      </w:r>
    </w:p>
    <w:p w:rsidR="00612CB0" w:rsidRPr="00CE0DE9" w:rsidRDefault="00612CB0" w:rsidP="006F6B26">
      <w:pPr>
        <w:pStyle w:val="a"/>
        <w:spacing w:line="276" w:lineRule="auto"/>
        <w:rPr>
          <w:sz w:val="24"/>
          <w:szCs w:val="24"/>
        </w:rPr>
      </w:pPr>
      <w:proofErr w:type="gramStart"/>
      <w:r w:rsidRPr="00CE0DE9">
        <w:rPr>
          <w:sz w:val="24"/>
          <w:szCs w:val="24"/>
        </w:rPr>
        <w:t xml:space="preserve">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w:t>
      </w:r>
      <w:proofErr w:type="spellStart"/>
      <w:r w:rsidRPr="00CE0DE9">
        <w:rPr>
          <w:sz w:val="24"/>
          <w:szCs w:val="24"/>
        </w:rPr>
        <w:t>Фано</w:t>
      </w:r>
      <w:proofErr w:type="spellEnd"/>
      <w:r w:rsidRPr="00CE0DE9">
        <w:rPr>
          <w:sz w:val="24"/>
          <w:szCs w:val="24"/>
        </w:rPr>
        <w:t>;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roofErr w:type="gramEnd"/>
    </w:p>
    <w:p w:rsidR="00612CB0" w:rsidRPr="00CE0DE9" w:rsidRDefault="00612CB0" w:rsidP="006F6B26">
      <w:pPr>
        <w:pStyle w:val="a"/>
        <w:spacing w:line="276" w:lineRule="auto"/>
        <w:rPr>
          <w:sz w:val="24"/>
          <w:szCs w:val="24"/>
        </w:rPr>
      </w:pPr>
      <w:r w:rsidRPr="00CE0DE9">
        <w:rPr>
          <w:sz w:val="24"/>
          <w:szCs w:val="24"/>
        </w:rPr>
        <w:t xml:space="preserve">строить логические выражения с помощью операций дизъюнкции, конъюнкции, отрицания, импликации, </w:t>
      </w:r>
      <w:proofErr w:type="spellStart"/>
      <w:r w:rsidRPr="00CE0DE9">
        <w:rPr>
          <w:sz w:val="24"/>
          <w:szCs w:val="24"/>
        </w:rPr>
        <w:t>эквиваленции</w:t>
      </w:r>
      <w:proofErr w:type="spellEnd"/>
      <w:r w:rsidRPr="00CE0DE9">
        <w:rPr>
          <w:sz w:val="24"/>
          <w:szCs w:val="24"/>
        </w:rPr>
        <w:t>;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612CB0" w:rsidRPr="00CE0DE9" w:rsidRDefault="00612CB0" w:rsidP="006F6B26">
      <w:pPr>
        <w:pStyle w:val="a"/>
        <w:spacing w:line="276" w:lineRule="auto"/>
        <w:rPr>
          <w:sz w:val="24"/>
          <w:szCs w:val="24"/>
        </w:rPr>
      </w:pPr>
      <w:proofErr w:type="gramStart"/>
      <w:r w:rsidRPr="00CE0DE9">
        <w:rPr>
          <w:sz w:val="24"/>
          <w:szCs w:val="24"/>
        </w:rPr>
        <w:t xml:space="preserve">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w:t>
      </w:r>
      <w:r w:rsidRPr="00CE0DE9">
        <w:rPr>
          <w:sz w:val="24"/>
          <w:szCs w:val="24"/>
        </w:rPr>
        <w:lastRenderedPageBreak/>
        <w:t>исследовать область истинности высказывания, содержащего переменные; решать логические уравнения;</w:t>
      </w:r>
      <w:proofErr w:type="gramEnd"/>
    </w:p>
    <w:p w:rsidR="00612CB0" w:rsidRPr="00CE0DE9" w:rsidRDefault="00612CB0" w:rsidP="006F6B26">
      <w:pPr>
        <w:pStyle w:val="a"/>
        <w:spacing w:line="276" w:lineRule="auto"/>
        <w:rPr>
          <w:sz w:val="24"/>
          <w:szCs w:val="24"/>
        </w:rPr>
      </w:pPr>
      <w:r w:rsidRPr="00CE0DE9">
        <w:rPr>
          <w:sz w:val="24"/>
          <w:szCs w:val="24"/>
        </w:rPr>
        <w:t>строить дерево игры по заданному алгоритму; строить и обосновывать выигрышную стратегию игры;</w:t>
      </w:r>
    </w:p>
    <w:p w:rsidR="00612CB0" w:rsidRPr="00CE0DE9" w:rsidRDefault="00612CB0" w:rsidP="006F6B26">
      <w:pPr>
        <w:pStyle w:val="a"/>
        <w:spacing w:line="276" w:lineRule="auto"/>
        <w:rPr>
          <w:sz w:val="24"/>
          <w:szCs w:val="24"/>
        </w:rPr>
      </w:pPr>
      <w:r w:rsidRPr="00CE0DE9">
        <w:rPr>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w:t>
      </w:r>
      <w:proofErr w:type="gramStart"/>
      <w:r w:rsidRPr="00CE0DE9">
        <w:rPr>
          <w:sz w:val="24"/>
          <w:szCs w:val="24"/>
        </w:rPr>
        <w:t>е</w:t>
      </w:r>
      <w:proofErr w:type="gramEnd"/>
      <w:r w:rsidRPr="00CE0DE9">
        <w:rPr>
          <w:sz w:val="24"/>
          <w:szCs w:val="24"/>
        </w:rPr>
        <w:t xml:space="preserve"> системы счисления;</w:t>
      </w:r>
    </w:p>
    <w:p w:rsidR="00612CB0" w:rsidRPr="00CE0DE9" w:rsidRDefault="00612CB0" w:rsidP="006F6B26">
      <w:pPr>
        <w:pStyle w:val="a"/>
        <w:spacing w:line="276" w:lineRule="auto"/>
        <w:rPr>
          <w:sz w:val="24"/>
          <w:szCs w:val="24"/>
        </w:rPr>
      </w:pPr>
      <w:r w:rsidRPr="00CE0DE9">
        <w:rPr>
          <w:sz w:val="24"/>
          <w:szCs w:val="24"/>
        </w:rPr>
        <w:t>записывать действительные числа в  экспоненциальной форме; применять знания о представлении чисел в памяти компьютера;</w:t>
      </w:r>
    </w:p>
    <w:p w:rsidR="00612CB0" w:rsidRPr="00CE0DE9" w:rsidRDefault="00612CB0" w:rsidP="006F6B26">
      <w:pPr>
        <w:pStyle w:val="a"/>
        <w:spacing w:line="276" w:lineRule="auto"/>
        <w:rPr>
          <w:sz w:val="24"/>
          <w:szCs w:val="24"/>
        </w:rPr>
      </w:pPr>
      <w:r w:rsidRPr="00CE0DE9">
        <w:rPr>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612CB0" w:rsidRPr="00CE0DE9" w:rsidRDefault="00612CB0" w:rsidP="006F6B26">
      <w:pPr>
        <w:pStyle w:val="a"/>
        <w:spacing w:line="276" w:lineRule="auto"/>
        <w:rPr>
          <w:sz w:val="24"/>
          <w:szCs w:val="24"/>
        </w:rPr>
      </w:pPr>
      <w:r w:rsidRPr="00CE0DE9">
        <w:rPr>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612CB0" w:rsidRPr="00CE0DE9" w:rsidRDefault="00612CB0" w:rsidP="006F6B26">
      <w:pPr>
        <w:pStyle w:val="a"/>
        <w:spacing w:line="276" w:lineRule="auto"/>
        <w:rPr>
          <w:sz w:val="24"/>
          <w:szCs w:val="24"/>
        </w:rPr>
      </w:pPr>
      <w:r w:rsidRPr="00CE0DE9">
        <w:rPr>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612CB0" w:rsidRPr="00CE0DE9" w:rsidRDefault="00612CB0" w:rsidP="006F6B26">
      <w:pPr>
        <w:pStyle w:val="a"/>
        <w:spacing w:line="276" w:lineRule="auto"/>
        <w:rPr>
          <w:sz w:val="24"/>
          <w:szCs w:val="24"/>
        </w:rPr>
      </w:pPr>
      <w:r w:rsidRPr="00CE0DE9">
        <w:rPr>
          <w:sz w:val="24"/>
          <w:szCs w:val="24"/>
        </w:rPr>
        <w:t xml:space="preserve">анализировать предложенный алгоритм, </w:t>
      </w:r>
      <w:proofErr w:type="gramStart"/>
      <w:r w:rsidRPr="00CE0DE9">
        <w:rPr>
          <w:sz w:val="24"/>
          <w:szCs w:val="24"/>
        </w:rPr>
        <w:t>например</w:t>
      </w:r>
      <w:proofErr w:type="gramEnd"/>
      <w:r w:rsidRPr="00CE0DE9">
        <w:rPr>
          <w:sz w:val="24"/>
          <w:szCs w:val="24"/>
        </w:rPr>
        <w:t xml:space="preserve">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612CB0" w:rsidRPr="00CE0DE9" w:rsidRDefault="00612CB0" w:rsidP="006F6B26">
      <w:pPr>
        <w:pStyle w:val="a"/>
        <w:spacing w:line="276" w:lineRule="auto"/>
        <w:rPr>
          <w:sz w:val="24"/>
          <w:szCs w:val="24"/>
        </w:rPr>
      </w:pPr>
      <w:r w:rsidRPr="00CE0DE9">
        <w:rPr>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612CB0" w:rsidRPr="00CE0DE9" w:rsidRDefault="00612CB0" w:rsidP="006F6B26">
      <w:pPr>
        <w:pStyle w:val="a"/>
        <w:spacing w:line="276" w:lineRule="auto"/>
        <w:rPr>
          <w:sz w:val="24"/>
          <w:szCs w:val="24"/>
        </w:rPr>
      </w:pPr>
      <w:r w:rsidRPr="00CE0DE9">
        <w:rPr>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612CB0" w:rsidRPr="00CE0DE9" w:rsidRDefault="00612CB0" w:rsidP="006F6B26">
      <w:pPr>
        <w:pStyle w:val="a"/>
        <w:spacing w:line="276" w:lineRule="auto"/>
        <w:rPr>
          <w:sz w:val="24"/>
          <w:szCs w:val="24"/>
        </w:rPr>
      </w:pPr>
      <w:r w:rsidRPr="00CE0DE9">
        <w:rPr>
          <w:sz w:val="24"/>
          <w:szCs w:val="24"/>
        </w:rPr>
        <w:t>создавать собственные алгоритмы для решения прикладных задач на основе изученных алгоритмов и методов;</w:t>
      </w:r>
    </w:p>
    <w:p w:rsidR="00612CB0" w:rsidRPr="00CE0DE9" w:rsidRDefault="00612CB0" w:rsidP="006F6B26">
      <w:pPr>
        <w:pStyle w:val="a"/>
        <w:spacing w:line="276" w:lineRule="auto"/>
        <w:rPr>
          <w:sz w:val="24"/>
          <w:szCs w:val="24"/>
        </w:rPr>
      </w:pPr>
      <w:r w:rsidRPr="00CE0DE9">
        <w:rPr>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612CB0" w:rsidRPr="00CE0DE9" w:rsidRDefault="00612CB0" w:rsidP="006F6B26">
      <w:pPr>
        <w:pStyle w:val="a"/>
        <w:spacing w:line="276" w:lineRule="auto"/>
        <w:rPr>
          <w:sz w:val="24"/>
          <w:szCs w:val="24"/>
        </w:rPr>
      </w:pPr>
      <w:r w:rsidRPr="00CE0DE9">
        <w:rPr>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612CB0" w:rsidRPr="00CE0DE9" w:rsidRDefault="00612CB0" w:rsidP="006F6B26">
      <w:pPr>
        <w:pStyle w:val="a"/>
        <w:spacing w:line="276" w:lineRule="auto"/>
        <w:rPr>
          <w:sz w:val="24"/>
          <w:szCs w:val="24"/>
        </w:rPr>
      </w:pPr>
      <w:r w:rsidRPr="00CE0DE9">
        <w:rPr>
          <w:sz w:val="24"/>
          <w:szCs w:val="24"/>
        </w:rPr>
        <w:t xml:space="preserve">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w:t>
      </w:r>
      <w:r w:rsidRPr="00CE0DE9">
        <w:rPr>
          <w:sz w:val="24"/>
          <w:szCs w:val="24"/>
        </w:rPr>
        <w:lastRenderedPageBreak/>
        <w:t>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612CB0" w:rsidRPr="00CE0DE9" w:rsidRDefault="00612CB0" w:rsidP="006F6B26">
      <w:pPr>
        <w:pStyle w:val="a"/>
        <w:spacing w:line="276" w:lineRule="auto"/>
        <w:rPr>
          <w:sz w:val="24"/>
          <w:szCs w:val="24"/>
        </w:rPr>
      </w:pPr>
      <w:r w:rsidRPr="00CE0DE9">
        <w:rPr>
          <w:sz w:val="24"/>
          <w:szCs w:val="24"/>
        </w:rPr>
        <w:t>применять алгоритмы поиска и сортировки при решении типовых задач;</w:t>
      </w:r>
    </w:p>
    <w:p w:rsidR="00612CB0" w:rsidRPr="00CE0DE9" w:rsidRDefault="00612CB0" w:rsidP="006F6B26">
      <w:pPr>
        <w:pStyle w:val="a"/>
        <w:spacing w:line="276" w:lineRule="auto"/>
        <w:rPr>
          <w:sz w:val="24"/>
          <w:szCs w:val="24"/>
        </w:rPr>
      </w:pPr>
      <w:r w:rsidRPr="00CE0DE9">
        <w:rPr>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612CB0" w:rsidRPr="00CE0DE9" w:rsidRDefault="00612CB0" w:rsidP="006F6B26">
      <w:pPr>
        <w:pStyle w:val="a"/>
        <w:spacing w:line="276" w:lineRule="auto"/>
        <w:rPr>
          <w:sz w:val="24"/>
          <w:szCs w:val="24"/>
        </w:rPr>
      </w:pPr>
      <w:r w:rsidRPr="00CE0DE9">
        <w:rPr>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612CB0" w:rsidRPr="00CE0DE9" w:rsidRDefault="00612CB0" w:rsidP="006F6B26">
      <w:pPr>
        <w:pStyle w:val="a"/>
        <w:spacing w:line="276" w:lineRule="auto"/>
        <w:rPr>
          <w:sz w:val="24"/>
          <w:szCs w:val="24"/>
        </w:rPr>
      </w:pPr>
      <w:r w:rsidRPr="00CE0DE9">
        <w:rPr>
          <w:sz w:val="24"/>
          <w:szCs w:val="24"/>
        </w:rPr>
        <w:t>инсталлировать и деинсталлировать программные средства, необходимые для решения учебных задач по выбранной специализации;</w:t>
      </w:r>
    </w:p>
    <w:p w:rsidR="00612CB0" w:rsidRPr="00CE0DE9" w:rsidRDefault="00612CB0" w:rsidP="006F6B26">
      <w:pPr>
        <w:pStyle w:val="a"/>
        <w:spacing w:line="276" w:lineRule="auto"/>
        <w:rPr>
          <w:sz w:val="24"/>
          <w:szCs w:val="24"/>
        </w:rPr>
      </w:pPr>
      <w:r w:rsidRPr="00CE0DE9">
        <w:rPr>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612CB0" w:rsidRPr="00CE0DE9" w:rsidRDefault="00612CB0" w:rsidP="006F6B26">
      <w:pPr>
        <w:pStyle w:val="a"/>
        <w:spacing w:line="276" w:lineRule="auto"/>
        <w:rPr>
          <w:sz w:val="24"/>
          <w:szCs w:val="24"/>
        </w:rPr>
      </w:pPr>
      <w:r w:rsidRPr="00CE0DE9">
        <w:rPr>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612CB0" w:rsidRPr="00CE0DE9" w:rsidRDefault="00612CB0" w:rsidP="006F6B26">
      <w:pPr>
        <w:pStyle w:val="a"/>
        <w:spacing w:line="276" w:lineRule="auto"/>
        <w:rPr>
          <w:sz w:val="24"/>
          <w:szCs w:val="24"/>
        </w:rPr>
      </w:pPr>
      <w:r w:rsidRPr="00CE0DE9">
        <w:rPr>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612CB0" w:rsidRPr="00CE0DE9" w:rsidRDefault="00612CB0" w:rsidP="006F6B26">
      <w:pPr>
        <w:pStyle w:val="a"/>
        <w:spacing w:line="276" w:lineRule="auto"/>
        <w:rPr>
          <w:sz w:val="24"/>
          <w:szCs w:val="24"/>
        </w:rPr>
      </w:pPr>
      <w:r w:rsidRPr="00CE0DE9">
        <w:rPr>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612CB0" w:rsidRPr="00CE0DE9" w:rsidRDefault="00612CB0" w:rsidP="006F6B26">
      <w:pPr>
        <w:pStyle w:val="a"/>
        <w:spacing w:line="276" w:lineRule="auto"/>
        <w:rPr>
          <w:sz w:val="24"/>
          <w:szCs w:val="24"/>
        </w:rPr>
      </w:pPr>
      <w:r w:rsidRPr="00CE0DE9">
        <w:rPr>
          <w:sz w:val="24"/>
          <w:szCs w:val="24"/>
        </w:rPr>
        <w:t>владеть принципами организац</w:t>
      </w:r>
      <w:proofErr w:type="gramStart"/>
      <w:r w:rsidRPr="00CE0DE9">
        <w:rPr>
          <w:sz w:val="24"/>
          <w:szCs w:val="24"/>
        </w:rPr>
        <w:t>ии ие</w:t>
      </w:r>
      <w:proofErr w:type="gramEnd"/>
      <w:r w:rsidRPr="00CE0DE9">
        <w:rPr>
          <w:sz w:val="24"/>
          <w:szCs w:val="24"/>
        </w:rPr>
        <w:t>рархических файловых систем и именования файлов; использовать шаблоны для описания группы файлов;</w:t>
      </w:r>
    </w:p>
    <w:p w:rsidR="00612CB0" w:rsidRPr="00CE0DE9" w:rsidRDefault="00612CB0" w:rsidP="006F6B26">
      <w:pPr>
        <w:pStyle w:val="a"/>
        <w:spacing w:line="276" w:lineRule="auto"/>
        <w:rPr>
          <w:sz w:val="24"/>
          <w:szCs w:val="24"/>
        </w:rPr>
      </w:pPr>
      <w:r w:rsidRPr="00CE0DE9">
        <w:rPr>
          <w:rStyle w:val="diff-chunk"/>
          <w:sz w:val="24"/>
          <w:szCs w:val="24"/>
        </w:rPr>
        <w:t xml:space="preserve">использовать на практике общие правила </w:t>
      </w:r>
      <w:r w:rsidRPr="00CE0DE9">
        <w:rPr>
          <w:sz w:val="24"/>
          <w:szCs w:val="24"/>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612CB0" w:rsidRPr="00CE0DE9" w:rsidRDefault="00612CB0" w:rsidP="006F6B26">
      <w:pPr>
        <w:pStyle w:val="a"/>
        <w:spacing w:line="276" w:lineRule="auto"/>
        <w:rPr>
          <w:sz w:val="24"/>
          <w:szCs w:val="24"/>
        </w:rPr>
      </w:pPr>
      <w:r w:rsidRPr="00CE0DE9">
        <w:rPr>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612CB0" w:rsidRPr="00CE0DE9" w:rsidRDefault="00612CB0" w:rsidP="006F6B26">
      <w:pPr>
        <w:pStyle w:val="a"/>
        <w:spacing w:line="276" w:lineRule="auto"/>
        <w:rPr>
          <w:sz w:val="24"/>
          <w:szCs w:val="24"/>
        </w:rPr>
      </w:pPr>
      <w:r w:rsidRPr="00CE0DE9">
        <w:rPr>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612CB0" w:rsidRPr="00CE0DE9" w:rsidRDefault="00612CB0" w:rsidP="006F6B26">
      <w:pPr>
        <w:pStyle w:val="a"/>
        <w:spacing w:line="276" w:lineRule="auto"/>
        <w:rPr>
          <w:sz w:val="24"/>
          <w:szCs w:val="24"/>
        </w:rPr>
      </w:pPr>
      <w:r w:rsidRPr="00CE0DE9">
        <w:rPr>
          <w:sz w:val="24"/>
          <w:szCs w:val="24"/>
        </w:rPr>
        <w:t>использовать компьютерные сети для обмена данными при решении прикладных задач;</w:t>
      </w:r>
    </w:p>
    <w:p w:rsidR="00612CB0" w:rsidRPr="00CE0DE9" w:rsidRDefault="00612CB0" w:rsidP="006F6B26">
      <w:pPr>
        <w:pStyle w:val="a"/>
        <w:spacing w:line="276" w:lineRule="auto"/>
        <w:rPr>
          <w:sz w:val="24"/>
          <w:szCs w:val="24"/>
        </w:rPr>
      </w:pPr>
      <w:r w:rsidRPr="00CE0DE9">
        <w:rPr>
          <w:sz w:val="24"/>
          <w:szCs w:val="24"/>
        </w:rPr>
        <w:t>организовывать на базовом уровне сетевое взаимодействие (настраивать работу протоколов сети TCP/IP и определять маску сети);</w:t>
      </w:r>
    </w:p>
    <w:p w:rsidR="00612CB0" w:rsidRPr="00CE0DE9" w:rsidRDefault="00612CB0" w:rsidP="006F6B26">
      <w:pPr>
        <w:pStyle w:val="a"/>
        <w:spacing w:line="276" w:lineRule="auto"/>
        <w:rPr>
          <w:sz w:val="24"/>
          <w:szCs w:val="24"/>
        </w:rPr>
      </w:pPr>
      <w:r w:rsidRPr="00CE0DE9">
        <w:rPr>
          <w:sz w:val="24"/>
          <w:szCs w:val="24"/>
        </w:rPr>
        <w:t>понимать структуру доменных имен; принципы IP-адресации узлов сети;</w:t>
      </w:r>
    </w:p>
    <w:p w:rsidR="00612CB0" w:rsidRPr="00CE0DE9" w:rsidRDefault="00612CB0" w:rsidP="006F6B26">
      <w:pPr>
        <w:pStyle w:val="a"/>
        <w:spacing w:line="276" w:lineRule="auto"/>
        <w:rPr>
          <w:sz w:val="24"/>
          <w:szCs w:val="24"/>
        </w:rPr>
      </w:pPr>
      <w:r w:rsidRPr="00CE0DE9">
        <w:rPr>
          <w:sz w:val="24"/>
          <w:szCs w:val="24"/>
        </w:rPr>
        <w:t xml:space="preserve">представлять общие принципы разработки и функционирования </w:t>
      </w:r>
      <w:proofErr w:type="gramStart"/>
      <w:r w:rsidRPr="00CE0DE9">
        <w:rPr>
          <w:sz w:val="24"/>
          <w:szCs w:val="24"/>
        </w:rPr>
        <w:t>интернет-приложений</w:t>
      </w:r>
      <w:proofErr w:type="gramEnd"/>
      <w:r w:rsidRPr="00CE0DE9">
        <w:rPr>
          <w:sz w:val="24"/>
          <w:szCs w:val="24"/>
        </w:rPr>
        <w:t xml:space="preserve"> (сайты, блоги и др.);</w:t>
      </w:r>
    </w:p>
    <w:p w:rsidR="00612CB0" w:rsidRPr="00CE0DE9" w:rsidRDefault="00612CB0" w:rsidP="006F6B26">
      <w:pPr>
        <w:pStyle w:val="a"/>
        <w:spacing w:line="276" w:lineRule="auto"/>
        <w:rPr>
          <w:sz w:val="24"/>
          <w:szCs w:val="24"/>
        </w:rPr>
      </w:pPr>
      <w:r w:rsidRPr="00CE0DE9">
        <w:rPr>
          <w:sz w:val="24"/>
          <w:szCs w:val="24"/>
        </w:rPr>
        <w:lastRenderedPageBreak/>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612CB0" w:rsidRPr="00CE0DE9" w:rsidRDefault="00612CB0" w:rsidP="006F6B26">
      <w:pPr>
        <w:pStyle w:val="a"/>
        <w:spacing w:line="276" w:lineRule="auto"/>
        <w:rPr>
          <w:sz w:val="24"/>
          <w:szCs w:val="24"/>
        </w:rPr>
      </w:pPr>
      <w:r w:rsidRPr="00CE0DE9">
        <w:rPr>
          <w:sz w:val="24"/>
          <w:szCs w:val="24"/>
        </w:rPr>
        <w:t xml:space="preserve">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w:t>
      </w:r>
      <w:proofErr w:type="gramStart"/>
      <w:r w:rsidRPr="00CE0DE9">
        <w:rPr>
          <w:sz w:val="24"/>
          <w:szCs w:val="24"/>
        </w:rPr>
        <w:t>действующих</w:t>
      </w:r>
      <w:proofErr w:type="gramEnd"/>
      <w:r w:rsidRPr="00CE0DE9">
        <w:rPr>
          <w:sz w:val="24"/>
          <w:szCs w:val="24"/>
        </w:rPr>
        <w:t xml:space="preserve"> СанПиН.</w:t>
      </w:r>
    </w:p>
    <w:p w:rsidR="00612CB0" w:rsidRPr="00CE0DE9" w:rsidRDefault="00612CB0" w:rsidP="006F6B26">
      <w:pPr>
        <w:pStyle w:val="a"/>
        <w:numPr>
          <w:ilvl w:val="0"/>
          <w:numId w:val="0"/>
        </w:numPr>
        <w:spacing w:line="276" w:lineRule="auto"/>
        <w:ind w:left="284"/>
        <w:rPr>
          <w:rFonts w:eastAsia="Times New Roman"/>
          <w:sz w:val="24"/>
          <w:szCs w:val="24"/>
        </w:rPr>
      </w:pPr>
    </w:p>
    <w:p w:rsidR="00612CB0" w:rsidRPr="00CE0DE9" w:rsidRDefault="00612CB0" w:rsidP="006F6B26">
      <w:pPr>
        <w:spacing w:line="276" w:lineRule="auto"/>
        <w:jc w:val="both"/>
      </w:pPr>
      <w:r w:rsidRPr="00CE0DE9">
        <w:rPr>
          <w:b/>
        </w:rPr>
        <w:t>Выпускник на углубленном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612CB0" w:rsidRPr="00CE0DE9" w:rsidRDefault="00612CB0" w:rsidP="006F6B26">
      <w:pPr>
        <w:pStyle w:val="a"/>
        <w:spacing w:line="276" w:lineRule="auto"/>
        <w:rPr>
          <w:i/>
          <w:sz w:val="24"/>
          <w:szCs w:val="24"/>
        </w:rPr>
      </w:pPr>
      <w:r w:rsidRPr="00CE0DE9">
        <w:rPr>
          <w:i/>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612CB0" w:rsidRPr="00CE0DE9" w:rsidRDefault="00612CB0" w:rsidP="006F6B26">
      <w:pPr>
        <w:pStyle w:val="a"/>
        <w:spacing w:line="276" w:lineRule="auto"/>
        <w:rPr>
          <w:i/>
          <w:sz w:val="24"/>
          <w:szCs w:val="24"/>
        </w:rPr>
      </w:pPr>
      <w:r w:rsidRPr="00CE0DE9">
        <w:rPr>
          <w:i/>
          <w:sz w:val="24"/>
          <w:szCs w:val="24"/>
        </w:rPr>
        <w:t>использовать знания о методе «разделяй и властвуй»;</w:t>
      </w:r>
    </w:p>
    <w:p w:rsidR="00612CB0" w:rsidRPr="00CE0DE9" w:rsidRDefault="00612CB0" w:rsidP="006F6B26">
      <w:pPr>
        <w:pStyle w:val="a"/>
        <w:spacing w:line="276" w:lineRule="auto"/>
        <w:rPr>
          <w:i/>
          <w:sz w:val="24"/>
          <w:szCs w:val="24"/>
        </w:rPr>
      </w:pPr>
      <w:r w:rsidRPr="00CE0DE9">
        <w:rPr>
          <w:i/>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612CB0" w:rsidRPr="00CE0DE9" w:rsidRDefault="00612CB0" w:rsidP="006F6B26">
      <w:pPr>
        <w:pStyle w:val="a"/>
        <w:spacing w:line="276" w:lineRule="auto"/>
        <w:rPr>
          <w:i/>
          <w:sz w:val="24"/>
          <w:szCs w:val="24"/>
        </w:rPr>
      </w:pPr>
      <w:r w:rsidRPr="00CE0DE9">
        <w:rPr>
          <w:i/>
          <w:sz w:val="24"/>
          <w:szCs w:val="24"/>
        </w:rPr>
        <w:t>использовать понятие универсального алгоритма и приводить примеры алгоритмически неразрешимых проблем;</w:t>
      </w:r>
    </w:p>
    <w:p w:rsidR="00612CB0" w:rsidRPr="00CE0DE9" w:rsidRDefault="00612CB0" w:rsidP="006F6B26">
      <w:pPr>
        <w:pStyle w:val="a"/>
        <w:spacing w:line="276" w:lineRule="auto"/>
        <w:rPr>
          <w:i/>
          <w:sz w:val="24"/>
          <w:szCs w:val="24"/>
        </w:rPr>
      </w:pPr>
      <w:r w:rsidRPr="00CE0DE9">
        <w:rPr>
          <w:i/>
          <w:sz w:val="24"/>
          <w:szCs w:val="24"/>
        </w:rPr>
        <w:t>использовать второй язык программирования; сравнивать преимущества и недостатки двух языков программирования;</w:t>
      </w:r>
    </w:p>
    <w:p w:rsidR="00612CB0" w:rsidRPr="00CE0DE9" w:rsidRDefault="00612CB0" w:rsidP="006F6B26">
      <w:pPr>
        <w:pStyle w:val="a"/>
        <w:spacing w:line="276" w:lineRule="auto"/>
        <w:rPr>
          <w:i/>
          <w:sz w:val="24"/>
          <w:szCs w:val="24"/>
        </w:rPr>
      </w:pPr>
      <w:r w:rsidRPr="00CE0DE9">
        <w:rPr>
          <w:i/>
          <w:sz w:val="24"/>
          <w:szCs w:val="24"/>
        </w:rPr>
        <w:t xml:space="preserve">создавать программы для учебных или проектных задач средней сложности; </w:t>
      </w:r>
    </w:p>
    <w:p w:rsidR="00612CB0" w:rsidRPr="00CE0DE9" w:rsidRDefault="00612CB0" w:rsidP="006F6B26">
      <w:pPr>
        <w:pStyle w:val="a"/>
        <w:spacing w:line="276" w:lineRule="auto"/>
        <w:rPr>
          <w:i/>
          <w:sz w:val="24"/>
          <w:szCs w:val="24"/>
        </w:rPr>
      </w:pPr>
      <w:r w:rsidRPr="00CE0DE9">
        <w:rPr>
          <w:i/>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612CB0" w:rsidRPr="00CE0DE9" w:rsidRDefault="00612CB0" w:rsidP="006F6B26">
      <w:pPr>
        <w:pStyle w:val="a"/>
        <w:spacing w:line="276" w:lineRule="auto"/>
        <w:ind w:firstLine="357"/>
        <w:rPr>
          <w:sz w:val="24"/>
          <w:szCs w:val="24"/>
        </w:rPr>
      </w:pPr>
      <w:r w:rsidRPr="00CE0DE9">
        <w:rPr>
          <w:rStyle w:val="diff-chunk"/>
          <w:i/>
          <w:sz w:val="24"/>
          <w:szCs w:val="24"/>
        </w:rPr>
        <w:t xml:space="preserve">осознанно подходить к выбору </w:t>
      </w:r>
      <w:proofErr w:type="gramStart"/>
      <w:r w:rsidRPr="00CE0DE9">
        <w:rPr>
          <w:rStyle w:val="diff-chunk"/>
          <w:i/>
          <w:sz w:val="24"/>
          <w:szCs w:val="24"/>
        </w:rPr>
        <w:t>ИКТ-средств</w:t>
      </w:r>
      <w:proofErr w:type="gramEnd"/>
      <w:r w:rsidRPr="00CE0DE9">
        <w:rPr>
          <w:rStyle w:val="diff-chunk"/>
          <w:i/>
          <w:sz w:val="24"/>
          <w:szCs w:val="24"/>
        </w:rPr>
        <w:t xml:space="preserve"> и программного обеспечения для решения задач, возникающих в ходе учебы и вне ее, для своих учебных и иных целей;</w:t>
      </w:r>
    </w:p>
    <w:p w:rsidR="00612CB0" w:rsidRPr="00CE0DE9" w:rsidRDefault="00612CB0" w:rsidP="006F6B26">
      <w:pPr>
        <w:pStyle w:val="a"/>
        <w:spacing w:line="276" w:lineRule="auto"/>
        <w:rPr>
          <w:i/>
          <w:sz w:val="24"/>
          <w:szCs w:val="24"/>
        </w:rPr>
      </w:pPr>
      <w:r w:rsidRPr="00CE0DE9">
        <w:rPr>
          <w:i/>
          <w:sz w:val="24"/>
          <w:szCs w:val="24"/>
        </w:rPr>
        <w:t xml:space="preserve">проводить (в несложных случаях) верификацию (проверку надежности и согласованности) исходных данных и </w:t>
      </w:r>
      <w:proofErr w:type="spellStart"/>
      <w:r w:rsidRPr="00CE0DE9">
        <w:rPr>
          <w:i/>
          <w:sz w:val="24"/>
          <w:szCs w:val="24"/>
        </w:rPr>
        <w:t>валидацию</w:t>
      </w:r>
      <w:proofErr w:type="spellEnd"/>
      <w:r w:rsidRPr="00CE0DE9">
        <w:rPr>
          <w:i/>
          <w:sz w:val="24"/>
          <w:szCs w:val="24"/>
        </w:rPr>
        <w:t xml:space="preserve"> (проверку достоверности) результатов натурных и компьютерных экспериментов;</w:t>
      </w:r>
    </w:p>
    <w:p w:rsidR="00612CB0" w:rsidRPr="00CE0DE9" w:rsidRDefault="00612CB0" w:rsidP="006F6B26">
      <w:pPr>
        <w:pStyle w:val="a"/>
        <w:spacing w:line="276" w:lineRule="auto"/>
        <w:rPr>
          <w:i/>
          <w:sz w:val="24"/>
          <w:szCs w:val="24"/>
        </w:rPr>
      </w:pPr>
      <w:r w:rsidRPr="00CE0DE9">
        <w:rPr>
          <w:i/>
          <w:sz w:val="24"/>
          <w:szCs w:val="24"/>
        </w:rPr>
        <w:t>использовать пакеты программ и сервисы обработки и представления данных, в том числе – статистической обработки;</w:t>
      </w:r>
    </w:p>
    <w:p w:rsidR="00612CB0" w:rsidRPr="00CE0DE9" w:rsidRDefault="00612CB0" w:rsidP="006F6B26">
      <w:pPr>
        <w:pStyle w:val="a"/>
        <w:spacing w:line="276" w:lineRule="auto"/>
        <w:rPr>
          <w:i/>
          <w:sz w:val="24"/>
          <w:szCs w:val="24"/>
        </w:rPr>
      </w:pPr>
      <w:r w:rsidRPr="00CE0DE9">
        <w:rPr>
          <w:i/>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612CB0" w:rsidRPr="00CE0DE9" w:rsidRDefault="00612CB0" w:rsidP="006F6B26">
      <w:pPr>
        <w:pStyle w:val="a"/>
        <w:spacing w:line="276" w:lineRule="auto"/>
        <w:rPr>
          <w:i/>
          <w:sz w:val="24"/>
          <w:szCs w:val="24"/>
        </w:rPr>
      </w:pPr>
      <w:r w:rsidRPr="00CE0DE9">
        <w:rPr>
          <w:i/>
          <w:sz w:val="24"/>
          <w:szCs w:val="24"/>
        </w:rPr>
        <w:t>создавать многотабличные базы данных; работе с базами данных и справочными системами с помощью веб-интерфейса.</w:t>
      </w:r>
    </w:p>
    <w:p w:rsidR="00612CB0" w:rsidRPr="00CE0DE9" w:rsidRDefault="00612CB0" w:rsidP="006F6B26">
      <w:pPr>
        <w:spacing w:line="276" w:lineRule="auto"/>
        <w:jc w:val="both"/>
      </w:pPr>
    </w:p>
    <w:p w:rsidR="00612CB0" w:rsidRPr="00CE0DE9" w:rsidRDefault="00612CB0" w:rsidP="006F6B26">
      <w:pPr>
        <w:pStyle w:val="4"/>
        <w:spacing w:line="276" w:lineRule="auto"/>
        <w:jc w:val="both"/>
        <w:rPr>
          <w:sz w:val="24"/>
          <w:szCs w:val="24"/>
        </w:rPr>
      </w:pPr>
      <w:bookmarkStart w:id="43" w:name="_Toc434850682"/>
      <w:bookmarkStart w:id="44" w:name="_Toc435412686"/>
      <w:bookmarkStart w:id="45" w:name="_Toc453968159"/>
      <w:r w:rsidRPr="00CE0DE9">
        <w:rPr>
          <w:sz w:val="24"/>
          <w:szCs w:val="24"/>
        </w:rPr>
        <w:br w:type="page"/>
      </w:r>
      <w:r w:rsidRPr="00CE0DE9">
        <w:rPr>
          <w:sz w:val="24"/>
          <w:szCs w:val="24"/>
        </w:rPr>
        <w:lastRenderedPageBreak/>
        <w:t>Физика</w:t>
      </w:r>
      <w:bookmarkEnd w:id="43"/>
      <w:bookmarkEnd w:id="44"/>
      <w:bookmarkEnd w:id="45"/>
    </w:p>
    <w:p w:rsidR="00612CB0" w:rsidRPr="00CE0DE9" w:rsidRDefault="00612CB0" w:rsidP="006F6B26">
      <w:pPr>
        <w:spacing w:line="276" w:lineRule="auto"/>
        <w:jc w:val="both"/>
      </w:pPr>
      <w:r w:rsidRPr="00CE0DE9">
        <w:rPr>
          <w:b/>
        </w:rPr>
        <w:t>В результате изучения учебного предмета «Физика» на уровне среднего общего образования:</w:t>
      </w:r>
    </w:p>
    <w:p w:rsidR="00612CB0" w:rsidRPr="00CE0DE9" w:rsidRDefault="00612CB0" w:rsidP="006F6B26">
      <w:pPr>
        <w:spacing w:line="276" w:lineRule="auto"/>
        <w:jc w:val="both"/>
      </w:pPr>
      <w:r w:rsidRPr="00CE0DE9">
        <w:rPr>
          <w:b/>
        </w:rPr>
        <w:t>Выпускник на базовом уровне научится:</w:t>
      </w:r>
    </w:p>
    <w:p w:rsidR="00612CB0" w:rsidRPr="00CE0DE9" w:rsidRDefault="00612CB0" w:rsidP="006F6B26">
      <w:pPr>
        <w:pStyle w:val="a"/>
        <w:spacing w:line="276" w:lineRule="auto"/>
        <w:rPr>
          <w:sz w:val="24"/>
          <w:szCs w:val="24"/>
        </w:rPr>
      </w:pPr>
      <w:r w:rsidRPr="00CE0DE9">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12CB0" w:rsidRPr="00CE0DE9" w:rsidRDefault="00612CB0" w:rsidP="006F6B26">
      <w:pPr>
        <w:pStyle w:val="a"/>
        <w:spacing w:line="276" w:lineRule="auto"/>
        <w:rPr>
          <w:sz w:val="24"/>
          <w:szCs w:val="24"/>
        </w:rPr>
      </w:pPr>
      <w:r w:rsidRPr="00CE0DE9">
        <w:rPr>
          <w:sz w:val="24"/>
          <w:szCs w:val="24"/>
        </w:rPr>
        <w:t>демонстрировать на примерах взаимосвязь между физикой и другими естественными науками;</w:t>
      </w:r>
    </w:p>
    <w:p w:rsidR="00612CB0" w:rsidRPr="00CE0DE9" w:rsidRDefault="00612CB0" w:rsidP="006F6B26">
      <w:pPr>
        <w:pStyle w:val="a"/>
        <w:spacing w:line="276" w:lineRule="auto"/>
        <w:rPr>
          <w:sz w:val="24"/>
          <w:szCs w:val="24"/>
        </w:rPr>
      </w:pPr>
      <w:r w:rsidRPr="00CE0DE9">
        <w:rPr>
          <w:sz w:val="24"/>
          <w:szCs w:val="24"/>
        </w:rPr>
        <w:t xml:space="preserve">устанавливать взаимосвязь </w:t>
      </w:r>
      <w:proofErr w:type="gramStart"/>
      <w:r w:rsidRPr="00CE0DE9">
        <w:rPr>
          <w:sz w:val="24"/>
          <w:szCs w:val="24"/>
        </w:rPr>
        <w:t>естественно-научных</w:t>
      </w:r>
      <w:proofErr w:type="gramEnd"/>
      <w:r w:rsidRPr="00CE0DE9">
        <w:rPr>
          <w:sz w:val="24"/>
          <w:szCs w:val="24"/>
        </w:rPr>
        <w:t xml:space="preserve"> явлений и применять основные физические модели для их описания и объяснения;</w:t>
      </w:r>
    </w:p>
    <w:p w:rsidR="00612CB0" w:rsidRPr="00CE0DE9" w:rsidRDefault="00612CB0" w:rsidP="006F6B26">
      <w:pPr>
        <w:pStyle w:val="a"/>
        <w:spacing w:line="276" w:lineRule="auto"/>
        <w:rPr>
          <w:sz w:val="24"/>
          <w:szCs w:val="24"/>
        </w:rPr>
      </w:pPr>
      <w:r w:rsidRPr="00CE0DE9">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612CB0" w:rsidRPr="00CE0DE9" w:rsidRDefault="00612CB0" w:rsidP="006F6B26">
      <w:pPr>
        <w:pStyle w:val="a"/>
        <w:spacing w:line="276" w:lineRule="auto"/>
        <w:rPr>
          <w:sz w:val="24"/>
          <w:szCs w:val="24"/>
        </w:rPr>
      </w:pPr>
      <w:r w:rsidRPr="00CE0DE9">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612CB0" w:rsidRPr="00CE0DE9" w:rsidRDefault="00612CB0" w:rsidP="006F6B26">
      <w:pPr>
        <w:pStyle w:val="a"/>
        <w:spacing w:line="276" w:lineRule="auto"/>
        <w:rPr>
          <w:sz w:val="24"/>
          <w:szCs w:val="24"/>
        </w:rPr>
      </w:pPr>
      <w:r w:rsidRPr="00CE0DE9">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612CB0" w:rsidRPr="00CE0DE9" w:rsidRDefault="00612CB0" w:rsidP="006F6B26">
      <w:pPr>
        <w:pStyle w:val="a"/>
        <w:spacing w:line="276" w:lineRule="auto"/>
        <w:rPr>
          <w:sz w:val="24"/>
          <w:szCs w:val="24"/>
        </w:rPr>
      </w:pPr>
      <w:r w:rsidRPr="00CE0DE9">
        <w:rPr>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612CB0" w:rsidRPr="00CE0DE9" w:rsidRDefault="00612CB0" w:rsidP="006F6B26">
      <w:pPr>
        <w:pStyle w:val="a"/>
        <w:spacing w:line="276" w:lineRule="auto"/>
        <w:rPr>
          <w:sz w:val="24"/>
          <w:szCs w:val="24"/>
        </w:rPr>
      </w:pPr>
      <w:r w:rsidRPr="00CE0DE9">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612CB0" w:rsidRPr="00CE0DE9" w:rsidRDefault="00612CB0" w:rsidP="006F6B26">
      <w:pPr>
        <w:pStyle w:val="a"/>
        <w:spacing w:line="276" w:lineRule="auto"/>
        <w:rPr>
          <w:sz w:val="24"/>
          <w:szCs w:val="24"/>
        </w:rPr>
      </w:pPr>
      <w:r w:rsidRPr="00CE0DE9">
        <w:rPr>
          <w:sz w:val="24"/>
          <w:szCs w:val="24"/>
        </w:rPr>
        <w:t>использовать для описания характера протекания физических процессов физические законы с учетом границ их применимости;</w:t>
      </w:r>
    </w:p>
    <w:p w:rsidR="00612CB0" w:rsidRPr="00CE0DE9" w:rsidRDefault="00612CB0" w:rsidP="006F6B26">
      <w:pPr>
        <w:pStyle w:val="a"/>
        <w:spacing w:line="276" w:lineRule="auto"/>
        <w:rPr>
          <w:sz w:val="24"/>
          <w:szCs w:val="24"/>
        </w:rPr>
      </w:pPr>
      <w:r w:rsidRPr="00CE0DE9">
        <w:rPr>
          <w:sz w:val="24"/>
          <w:szCs w:val="24"/>
        </w:rPr>
        <w:t xml:space="preserve">решать качественные задачи (в том числе и </w:t>
      </w:r>
      <w:proofErr w:type="spellStart"/>
      <w:r w:rsidRPr="00CE0DE9">
        <w:rPr>
          <w:sz w:val="24"/>
          <w:szCs w:val="24"/>
        </w:rPr>
        <w:t>межпредметного</w:t>
      </w:r>
      <w:proofErr w:type="spellEnd"/>
      <w:r w:rsidRPr="00CE0DE9">
        <w:rPr>
          <w:sz w:val="24"/>
          <w:szCs w:val="24"/>
        </w:rPr>
        <w:t xml:space="preserve">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612CB0" w:rsidRPr="00CE0DE9" w:rsidRDefault="00612CB0" w:rsidP="006F6B26">
      <w:pPr>
        <w:pStyle w:val="a"/>
        <w:spacing w:line="276" w:lineRule="auto"/>
        <w:rPr>
          <w:sz w:val="24"/>
          <w:szCs w:val="24"/>
        </w:rPr>
      </w:pPr>
      <w:proofErr w:type="gramStart"/>
      <w:r w:rsidRPr="00CE0DE9">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roofErr w:type="gramEnd"/>
    </w:p>
    <w:p w:rsidR="00612CB0" w:rsidRPr="00CE0DE9" w:rsidRDefault="00612CB0" w:rsidP="006F6B26">
      <w:pPr>
        <w:pStyle w:val="a"/>
        <w:spacing w:line="276" w:lineRule="auto"/>
        <w:rPr>
          <w:sz w:val="24"/>
          <w:szCs w:val="24"/>
        </w:rPr>
      </w:pPr>
      <w:r w:rsidRPr="00CE0DE9">
        <w:rPr>
          <w:sz w:val="24"/>
          <w:szCs w:val="24"/>
        </w:rPr>
        <w:t xml:space="preserve">учитывать границы применения изученных физических моделей при решении физических и </w:t>
      </w:r>
      <w:proofErr w:type="spellStart"/>
      <w:r w:rsidRPr="00CE0DE9">
        <w:rPr>
          <w:sz w:val="24"/>
          <w:szCs w:val="24"/>
        </w:rPr>
        <w:t>межпредметных</w:t>
      </w:r>
      <w:proofErr w:type="spellEnd"/>
      <w:r w:rsidRPr="00CE0DE9">
        <w:rPr>
          <w:sz w:val="24"/>
          <w:szCs w:val="24"/>
        </w:rPr>
        <w:t xml:space="preserve"> задач;</w:t>
      </w:r>
    </w:p>
    <w:p w:rsidR="00612CB0" w:rsidRPr="00CE0DE9" w:rsidRDefault="00612CB0" w:rsidP="006F6B26">
      <w:pPr>
        <w:pStyle w:val="a"/>
        <w:spacing w:line="276" w:lineRule="auto"/>
        <w:rPr>
          <w:sz w:val="24"/>
          <w:szCs w:val="24"/>
        </w:rPr>
      </w:pPr>
      <w:r w:rsidRPr="00CE0DE9">
        <w:rPr>
          <w:sz w:val="24"/>
          <w:szCs w:val="24"/>
        </w:rPr>
        <w:t>использовать информацию и применять знания о принципах работы и основных характеристиках</w:t>
      </w:r>
      <w:r w:rsidRPr="00CE0DE9">
        <w:rPr>
          <w:i/>
          <w:iCs/>
          <w:sz w:val="24"/>
          <w:szCs w:val="24"/>
        </w:rPr>
        <w:t xml:space="preserve"> </w:t>
      </w:r>
      <w:r w:rsidRPr="00CE0DE9">
        <w:rPr>
          <w:sz w:val="24"/>
          <w:szCs w:val="24"/>
        </w:rPr>
        <w:t>изученных машин, приборов и других технических устрой</w:t>
      </w:r>
      <w:proofErr w:type="gramStart"/>
      <w:r w:rsidRPr="00CE0DE9">
        <w:rPr>
          <w:sz w:val="24"/>
          <w:szCs w:val="24"/>
        </w:rPr>
        <w:t>ств дл</w:t>
      </w:r>
      <w:proofErr w:type="gramEnd"/>
      <w:r w:rsidRPr="00CE0DE9">
        <w:rPr>
          <w:sz w:val="24"/>
          <w:szCs w:val="24"/>
        </w:rPr>
        <w:t>я решения практических, учебно-исследовательских и проектных задач;</w:t>
      </w:r>
    </w:p>
    <w:p w:rsidR="00612CB0" w:rsidRPr="00CE0DE9" w:rsidRDefault="00612CB0" w:rsidP="006F6B26">
      <w:pPr>
        <w:pStyle w:val="a"/>
        <w:spacing w:line="276" w:lineRule="auto"/>
        <w:rPr>
          <w:sz w:val="24"/>
          <w:szCs w:val="24"/>
        </w:rPr>
      </w:pPr>
      <w:r w:rsidRPr="00CE0DE9">
        <w:rPr>
          <w:sz w:val="24"/>
          <w:szCs w:val="24"/>
        </w:rPr>
        <w:t xml:space="preserve">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w:t>
      </w:r>
      <w:r w:rsidRPr="00CE0DE9">
        <w:rPr>
          <w:sz w:val="24"/>
          <w:szCs w:val="24"/>
        </w:rPr>
        <w:lastRenderedPageBreak/>
        <w:t>сохранения здоровья и соблюдения норм экологического поведения в окружающей среде, для принятия решений в повседневной жизни.</w:t>
      </w:r>
    </w:p>
    <w:p w:rsidR="00612CB0" w:rsidRPr="00CE0DE9" w:rsidRDefault="00612CB0" w:rsidP="006F6B26">
      <w:pPr>
        <w:spacing w:line="276" w:lineRule="auto"/>
        <w:jc w:val="both"/>
      </w:pPr>
    </w:p>
    <w:p w:rsidR="00612CB0" w:rsidRPr="00CE0DE9" w:rsidRDefault="00612CB0" w:rsidP="006F6B26">
      <w:pPr>
        <w:spacing w:line="276" w:lineRule="auto"/>
        <w:jc w:val="both"/>
      </w:pPr>
      <w:r w:rsidRPr="00CE0DE9">
        <w:rPr>
          <w:b/>
        </w:rPr>
        <w:t>Выпускник на базовом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612CB0" w:rsidRPr="00CE0DE9" w:rsidRDefault="00612CB0" w:rsidP="006F6B26">
      <w:pPr>
        <w:pStyle w:val="a"/>
        <w:spacing w:line="276" w:lineRule="auto"/>
        <w:rPr>
          <w:i/>
          <w:sz w:val="24"/>
          <w:szCs w:val="24"/>
        </w:rPr>
      </w:pPr>
      <w:r w:rsidRPr="00CE0DE9">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612CB0" w:rsidRPr="00CE0DE9" w:rsidRDefault="00612CB0" w:rsidP="006F6B26">
      <w:pPr>
        <w:pStyle w:val="a"/>
        <w:spacing w:line="276" w:lineRule="auto"/>
        <w:rPr>
          <w:i/>
          <w:sz w:val="24"/>
          <w:szCs w:val="24"/>
        </w:rPr>
      </w:pPr>
      <w:proofErr w:type="gramStart"/>
      <w:r w:rsidRPr="00CE0DE9">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612CB0" w:rsidRPr="00CE0DE9" w:rsidRDefault="00612CB0" w:rsidP="006F6B26">
      <w:pPr>
        <w:pStyle w:val="a"/>
        <w:spacing w:line="276" w:lineRule="auto"/>
        <w:rPr>
          <w:i/>
          <w:sz w:val="24"/>
          <w:szCs w:val="24"/>
        </w:rPr>
      </w:pPr>
      <w:r w:rsidRPr="00CE0DE9">
        <w:rPr>
          <w:i/>
          <w:sz w:val="24"/>
          <w:szCs w:val="24"/>
        </w:rPr>
        <w:t>выдвигать гипотезы на основе знания основополагающих физических закономерностей и законов;</w:t>
      </w:r>
    </w:p>
    <w:p w:rsidR="00612CB0" w:rsidRPr="00CE0DE9" w:rsidRDefault="00612CB0" w:rsidP="006F6B26">
      <w:pPr>
        <w:pStyle w:val="a"/>
        <w:spacing w:line="276" w:lineRule="auto"/>
        <w:rPr>
          <w:i/>
          <w:sz w:val="24"/>
          <w:szCs w:val="24"/>
        </w:rPr>
      </w:pPr>
      <w:r w:rsidRPr="00CE0DE9">
        <w:rPr>
          <w:i/>
          <w:sz w:val="24"/>
          <w:szCs w:val="24"/>
        </w:rPr>
        <w:t>самостоятельно планировать и проводить физические эксперименты;</w:t>
      </w:r>
    </w:p>
    <w:p w:rsidR="00612CB0" w:rsidRPr="00CE0DE9" w:rsidRDefault="00612CB0" w:rsidP="006F6B26">
      <w:pPr>
        <w:pStyle w:val="a"/>
        <w:spacing w:line="276" w:lineRule="auto"/>
        <w:rPr>
          <w:i/>
          <w:sz w:val="24"/>
          <w:szCs w:val="24"/>
        </w:rPr>
      </w:pPr>
      <w:r w:rsidRPr="00CE0DE9">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612CB0" w:rsidRPr="00CE0DE9" w:rsidRDefault="00612CB0" w:rsidP="006F6B26">
      <w:pPr>
        <w:pStyle w:val="a"/>
        <w:spacing w:line="276" w:lineRule="auto"/>
        <w:rPr>
          <w:i/>
          <w:sz w:val="24"/>
          <w:szCs w:val="24"/>
        </w:rPr>
      </w:pPr>
      <w:r w:rsidRPr="00CE0DE9">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CE0DE9">
        <w:rPr>
          <w:i/>
          <w:sz w:val="24"/>
          <w:szCs w:val="24"/>
        </w:rPr>
        <w:t>межпредметных</w:t>
      </w:r>
      <w:proofErr w:type="spellEnd"/>
      <w:r w:rsidRPr="00CE0DE9">
        <w:rPr>
          <w:i/>
          <w:sz w:val="24"/>
          <w:szCs w:val="24"/>
        </w:rPr>
        <w:t xml:space="preserve"> связей;</w:t>
      </w:r>
    </w:p>
    <w:p w:rsidR="00612CB0" w:rsidRPr="00CE0DE9" w:rsidRDefault="00612CB0" w:rsidP="006F6B26">
      <w:pPr>
        <w:pStyle w:val="a"/>
        <w:spacing w:line="276" w:lineRule="auto"/>
        <w:rPr>
          <w:i/>
          <w:sz w:val="24"/>
          <w:szCs w:val="24"/>
        </w:rPr>
      </w:pPr>
      <w:r w:rsidRPr="00CE0DE9">
        <w:rPr>
          <w:i/>
          <w:sz w:val="24"/>
          <w:szCs w:val="24"/>
        </w:rPr>
        <w:t>объяснять принципы работы и характеристики изученных машин, приборов и технических устройств;</w:t>
      </w:r>
    </w:p>
    <w:p w:rsidR="00612CB0" w:rsidRPr="00CE0DE9" w:rsidRDefault="00612CB0" w:rsidP="006F6B26">
      <w:pPr>
        <w:pStyle w:val="a"/>
        <w:spacing w:line="276" w:lineRule="auto"/>
        <w:rPr>
          <w:i/>
          <w:sz w:val="24"/>
          <w:szCs w:val="24"/>
        </w:rPr>
      </w:pPr>
      <w:r w:rsidRPr="00CE0DE9">
        <w:rPr>
          <w:i/>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CE0DE9">
        <w:rPr>
          <w:i/>
          <w:sz w:val="24"/>
          <w:szCs w:val="24"/>
        </w:rPr>
        <w:t>проблему</w:t>
      </w:r>
      <w:proofErr w:type="gramEnd"/>
      <w:r w:rsidRPr="00CE0DE9">
        <w:rPr>
          <w:i/>
          <w:sz w:val="24"/>
          <w:szCs w:val="24"/>
        </w:rPr>
        <w:t xml:space="preserve"> как на основе имеющихся знаний, так и при помощи методов оценки.</w:t>
      </w:r>
    </w:p>
    <w:p w:rsidR="00612CB0" w:rsidRPr="00CE0DE9" w:rsidRDefault="00612CB0" w:rsidP="006F6B26">
      <w:pPr>
        <w:spacing w:line="276" w:lineRule="auto"/>
        <w:jc w:val="both"/>
      </w:pPr>
    </w:p>
    <w:p w:rsidR="00612CB0" w:rsidRPr="00CE0DE9" w:rsidRDefault="00612CB0" w:rsidP="006F6B26">
      <w:pPr>
        <w:spacing w:line="276" w:lineRule="auto"/>
        <w:jc w:val="both"/>
      </w:pPr>
      <w:r w:rsidRPr="00CE0DE9">
        <w:rPr>
          <w:b/>
        </w:rPr>
        <w:t>Выпускник на углубленном уровне научится:</w:t>
      </w:r>
    </w:p>
    <w:p w:rsidR="00612CB0" w:rsidRPr="00CE0DE9" w:rsidRDefault="00612CB0" w:rsidP="006F6B26">
      <w:pPr>
        <w:pStyle w:val="a"/>
        <w:spacing w:line="276" w:lineRule="auto"/>
        <w:rPr>
          <w:sz w:val="24"/>
          <w:szCs w:val="24"/>
        </w:rPr>
      </w:pPr>
      <w:r w:rsidRPr="00CE0DE9">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12CB0" w:rsidRPr="00CE0DE9" w:rsidRDefault="00612CB0" w:rsidP="006F6B26">
      <w:pPr>
        <w:pStyle w:val="a"/>
        <w:spacing w:line="276" w:lineRule="auto"/>
        <w:rPr>
          <w:sz w:val="24"/>
          <w:szCs w:val="24"/>
        </w:rPr>
      </w:pPr>
      <w:r w:rsidRPr="00CE0DE9">
        <w:rPr>
          <w:sz w:val="24"/>
          <w:szCs w:val="24"/>
        </w:rPr>
        <w:t>характеризовать взаимосвязь между физикой и другими естественными науками;</w:t>
      </w:r>
    </w:p>
    <w:p w:rsidR="00612CB0" w:rsidRPr="00CE0DE9" w:rsidRDefault="00612CB0" w:rsidP="006F6B26">
      <w:pPr>
        <w:pStyle w:val="a"/>
        <w:spacing w:line="276" w:lineRule="auto"/>
        <w:rPr>
          <w:sz w:val="24"/>
          <w:szCs w:val="24"/>
        </w:rPr>
      </w:pPr>
      <w:proofErr w:type="gramStart"/>
      <w:r w:rsidRPr="00CE0DE9">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612CB0" w:rsidRPr="00CE0DE9" w:rsidRDefault="00612CB0" w:rsidP="006F6B26">
      <w:pPr>
        <w:pStyle w:val="a"/>
        <w:spacing w:line="276" w:lineRule="auto"/>
        <w:rPr>
          <w:sz w:val="24"/>
          <w:szCs w:val="24"/>
        </w:rPr>
      </w:pPr>
      <w:r w:rsidRPr="00CE0DE9">
        <w:rPr>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612CB0" w:rsidRPr="00CE0DE9" w:rsidRDefault="00612CB0" w:rsidP="006F6B26">
      <w:pPr>
        <w:pStyle w:val="a"/>
        <w:spacing w:line="276" w:lineRule="auto"/>
        <w:rPr>
          <w:sz w:val="24"/>
          <w:szCs w:val="24"/>
        </w:rPr>
      </w:pPr>
      <w:r w:rsidRPr="00CE0DE9">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612CB0" w:rsidRPr="00CE0DE9" w:rsidRDefault="00612CB0" w:rsidP="006F6B26">
      <w:pPr>
        <w:pStyle w:val="a"/>
        <w:spacing w:line="276" w:lineRule="auto"/>
        <w:rPr>
          <w:sz w:val="24"/>
          <w:szCs w:val="24"/>
        </w:rPr>
      </w:pPr>
      <w:r w:rsidRPr="00CE0DE9">
        <w:rPr>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612CB0" w:rsidRPr="00CE0DE9" w:rsidRDefault="00612CB0" w:rsidP="006F6B26">
      <w:pPr>
        <w:pStyle w:val="a"/>
        <w:spacing w:line="276" w:lineRule="auto"/>
        <w:rPr>
          <w:sz w:val="24"/>
          <w:szCs w:val="24"/>
        </w:rPr>
      </w:pPr>
      <w:r w:rsidRPr="00CE0DE9">
        <w:rPr>
          <w:sz w:val="24"/>
          <w:szCs w:val="24"/>
        </w:rPr>
        <w:t>самостоятельно планировать и проводить физические эксперименты;</w:t>
      </w:r>
    </w:p>
    <w:p w:rsidR="00612CB0" w:rsidRPr="00CE0DE9" w:rsidRDefault="00612CB0" w:rsidP="006F6B26">
      <w:pPr>
        <w:pStyle w:val="a"/>
        <w:spacing w:line="276" w:lineRule="auto"/>
        <w:rPr>
          <w:sz w:val="24"/>
          <w:szCs w:val="24"/>
        </w:rPr>
      </w:pPr>
      <w:r w:rsidRPr="00CE0DE9">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612CB0" w:rsidRPr="00CE0DE9" w:rsidRDefault="00612CB0" w:rsidP="006F6B26">
      <w:pPr>
        <w:pStyle w:val="a"/>
        <w:spacing w:line="276" w:lineRule="auto"/>
        <w:rPr>
          <w:sz w:val="24"/>
          <w:szCs w:val="24"/>
        </w:rPr>
      </w:pPr>
      <w:r w:rsidRPr="00CE0DE9">
        <w:rPr>
          <w:sz w:val="24"/>
          <w:szCs w:val="24"/>
        </w:rPr>
        <w:t xml:space="preserve">объяснять границы применения изученных физических моделей при решении физических и </w:t>
      </w:r>
      <w:proofErr w:type="spellStart"/>
      <w:r w:rsidRPr="00CE0DE9">
        <w:rPr>
          <w:sz w:val="24"/>
          <w:szCs w:val="24"/>
        </w:rPr>
        <w:t>межпредметных</w:t>
      </w:r>
      <w:proofErr w:type="spellEnd"/>
      <w:r w:rsidRPr="00CE0DE9">
        <w:rPr>
          <w:sz w:val="24"/>
          <w:szCs w:val="24"/>
        </w:rPr>
        <w:t xml:space="preserve"> задач;</w:t>
      </w:r>
    </w:p>
    <w:p w:rsidR="00612CB0" w:rsidRPr="00CE0DE9" w:rsidRDefault="00612CB0" w:rsidP="006F6B26">
      <w:pPr>
        <w:pStyle w:val="a"/>
        <w:spacing w:line="276" w:lineRule="auto"/>
        <w:rPr>
          <w:sz w:val="24"/>
          <w:szCs w:val="24"/>
        </w:rPr>
      </w:pPr>
      <w:r w:rsidRPr="00CE0DE9">
        <w:rPr>
          <w:sz w:val="24"/>
          <w:szCs w:val="24"/>
        </w:rPr>
        <w:lastRenderedPageBreak/>
        <w:t>выдвигать гипотезы на основе знания основополагающих физических закономерностей и законов;</w:t>
      </w:r>
    </w:p>
    <w:p w:rsidR="00612CB0" w:rsidRPr="00CE0DE9" w:rsidRDefault="00612CB0" w:rsidP="006F6B26">
      <w:pPr>
        <w:pStyle w:val="a"/>
        <w:spacing w:line="276" w:lineRule="auto"/>
        <w:rPr>
          <w:sz w:val="24"/>
          <w:szCs w:val="24"/>
        </w:rPr>
      </w:pPr>
      <w:r w:rsidRPr="00CE0DE9">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612CB0" w:rsidRPr="00CE0DE9" w:rsidRDefault="00612CB0" w:rsidP="006F6B26">
      <w:pPr>
        <w:pStyle w:val="a"/>
        <w:spacing w:line="276" w:lineRule="auto"/>
        <w:rPr>
          <w:sz w:val="24"/>
          <w:szCs w:val="24"/>
        </w:rPr>
      </w:pPr>
      <w:r w:rsidRPr="00CE0DE9">
        <w:rPr>
          <w:sz w:val="24"/>
          <w:szCs w:val="24"/>
        </w:rPr>
        <w:t>объяснять принципы работы и характеристики изученных машин, приборов и технических устройств;</w:t>
      </w:r>
    </w:p>
    <w:p w:rsidR="00612CB0" w:rsidRPr="00CE0DE9" w:rsidRDefault="00612CB0" w:rsidP="006F6B26">
      <w:pPr>
        <w:pStyle w:val="a"/>
        <w:spacing w:line="276" w:lineRule="auto"/>
        <w:rPr>
          <w:sz w:val="24"/>
          <w:szCs w:val="24"/>
        </w:rPr>
      </w:pPr>
      <w:r w:rsidRPr="00CE0DE9">
        <w:rPr>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CE0DE9">
        <w:rPr>
          <w:sz w:val="24"/>
          <w:szCs w:val="24"/>
        </w:rPr>
        <w:t>проблему</w:t>
      </w:r>
      <w:proofErr w:type="gramEnd"/>
      <w:r w:rsidRPr="00CE0DE9">
        <w:rPr>
          <w:sz w:val="24"/>
          <w:szCs w:val="24"/>
        </w:rPr>
        <w:t xml:space="preserve"> как на основе имеющихся знаний, так и при помощи методов оценки.</w:t>
      </w:r>
    </w:p>
    <w:p w:rsidR="00612CB0" w:rsidRPr="00CE0DE9" w:rsidRDefault="00612CB0" w:rsidP="006F6B26">
      <w:pPr>
        <w:spacing w:line="276" w:lineRule="auto"/>
        <w:jc w:val="both"/>
      </w:pPr>
    </w:p>
    <w:p w:rsidR="00612CB0" w:rsidRPr="00CE0DE9" w:rsidRDefault="00612CB0" w:rsidP="006F6B26">
      <w:pPr>
        <w:spacing w:line="276" w:lineRule="auto"/>
        <w:jc w:val="both"/>
      </w:pPr>
      <w:r w:rsidRPr="00CE0DE9">
        <w:rPr>
          <w:b/>
        </w:rPr>
        <w:t>Выпускник на углубленном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612CB0" w:rsidRPr="00CE0DE9" w:rsidRDefault="00612CB0" w:rsidP="006F6B26">
      <w:pPr>
        <w:pStyle w:val="a"/>
        <w:spacing w:line="276" w:lineRule="auto"/>
        <w:rPr>
          <w:i/>
          <w:sz w:val="24"/>
          <w:szCs w:val="24"/>
        </w:rPr>
      </w:pPr>
      <w:r w:rsidRPr="00CE0DE9">
        <w:rPr>
          <w:i/>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612CB0" w:rsidRPr="00CE0DE9" w:rsidRDefault="00612CB0" w:rsidP="006F6B26">
      <w:pPr>
        <w:pStyle w:val="a"/>
        <w:spacing w:line="276" w:lineRule="auto"/>
        <w:rPr>
          <w:i/>
          <w:sz w:val="24"/>
          <w:szCs w:val="24"/>
        </w:rPr>
      </w:pPr>
      <w:proofErr w:type="gramStart"/>
      <w:r w:rsidRPr="00CE0DE9">
        <w:rPr>
          <w:i/>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roofErr w:type="gramEnd"/>
    </w:p>
    <w:p w:rsidR="00612CB0" w:rsidRPr="00CE0DE9" w:rsidRDefault="00612CB0" w:rsidP="006F6B26">
      <w:pPr>
        <w:pStyle w:val="a"/>
        <w:spacing w:line="276" w:lineRule="auto"/>
        <w:rPr>
          <w:i/>
          <w:sz w:val="24"/>
          <w:szCs w:val="24"/>
        </w:rPr>
      </w:pPr>
      <w:r w:rsidRPr="00CE0DE9">
        <w:rPr>
          <w:i/>
          <w:sz w:val="24"/>
          <w:szCs w:val="24"/>
        </w:rPr>
        <w:t>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612CB0" w:rsidRPr="00CE0DE9" w:rsidRDefault="00612CB0" w:rsidP="006F6B26">
      <w:pPr>
        <w:pStyle w:val="a"/>
        <w:spacing w:line="276" w:lineRule="auto"/>
        <w:rPr>
          <w:i/>
          <w:sz w:val="24"/>
          <w:szCs w:val="24"/>
        </w:rPr>
      </w:pPr>
      <w:r w:rsidRPr="00CE0DE9">
        <w:rPr>
          <w:i/>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612CB0" w:rsidRPr="00CE0DE9" w:rsidRDefault="00612CB0" w:rsidP="006F6B26">
      <w:pPr>
        <w:pStyle w:val="a"/>
        <w:spacing w:line="276" w:lineRule="auto"/>
        <w:rPr>
          <w:i/>
          <w:sz w:val="24"/>
          <w:szCs w:val="24"/>
        </w:rPr>
      </w:pPr>
      <w:r w:rsidRPr="00CE0DE9">
        <w:rPr>
          <w:i/>
          <w:sz w:val="24"/>
          <w:szCs w:val="24"/>
        </w:rPr>
        <w:t>формулировать и решать новые задачи, возникающие в ходе учебно-исследовательской и проектной деятельности;</w:t>
      </w:r>
    </w:p>
    <w:p w:rsidR="00612CB0" w:rsidRPr="00CE0DE9" w:rsidRDefault="00612CB0" w:rsidP="006F6B26">
      <w:pPr>
        <w:pStyle w:val="a"/>
        <w:spacing w:line="276" w:lineRule="auto"/>
        <w:rPr>
          <w:i/>
          <w:sz w:val="24"/>
          <w:szCs w:val="24"/>
        </w:rPr>
      </w:pPr>
      <w:r w:rsidRPr="00CE0DE9">
        <w:rPr>
          <w:i/>
          <w:sz w:val="24"/>
          <w:szCs w:val="24"/>
        </w:rPr>
        <w:t>усовершенствовать приборы и методы исследования в соответствии с поставленной задачей;</w:t>
      </w:r>
    </w:p>
    <w:p w:rsidR="00612CB0" w:rsidRPr="00CE0DE9" w:rsidRDefault="00612CB0" w:rsidP="006F6B26">
      <w:pPr>
        <w:pStyle w:val="a"/>
        <w:spacing w:line="276" w:lineRule="auto"/>
        <w:rPr>
          <w:i/>
          <w:sz w:val="24"/>
          <w:szCs w:val="24"/>
        </w:rPr>
      </w:pPr>
      <w:r w:rsidRPr="00CE0DE9">
        <w:rPr>
          <w:i/>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612CB0" w:rsidRPr="00CE0DE9" w:rsidRDefault="00612CB0" w:rsidP="006F6B26">
      <w:pPr>
        <w:spacing w:line="276" w:lineRule="auto"/>
        <w:jc w:val="both"/>
      </w:pPr>
    </w:p>
    <w:p w:rsidR="00612CB0" w:rsidRPr="00CE0DE9" w:rsidRDefault="00612CB0" w:rsidP="006F6B26">
      <w:pPr>
        <w:spacing w:line="276" w:lineRule="auto"/>
        <w:jc w:val="both"/>
      </w:pPr>
    </w:p>
    <w:p w:rsidR="00612CB0" w:rsidRPr="00CE0DE9" w:rsidRDefault="00612CB0" w:rsidP="006F6B26">
      <w:pPr>
        <w:pStyle w:val="4"/>
        <w:spacing w:line="276" w:lineRule="auto"/>
        <w:ind w:left="708"/>
        <w:jc w:val="both"/>
        <w:rPr>
          <w:sz w:val="24"/>
          <w:szCs w:val="24"/>
        </w:rPr>
      </w:pPr>
      <w:bookmarkStart w:id="46" w:name="_Toc434850685"/>
      <w:bookmarkStart w:id="47" w:name="_Toc435412687"/>
      <w:bookmarkStart w:id="48" w:name="_Toc453968160"/>
      <w:r w:rsidRPr="00CE0DE9">
        <w:rPr>
          <w:sz w:val="24"/>
          <w:szCs w:val="24"/>
        </w:rPr>
        <w:br w:type="page"/>
      </w:r>
      <w:r w:rsidRPr="00CE0DE9">
        <w:rPr>
          <w:sz w:val="24"/>
          <w:szCs w:val="24"/>
        </w:rPr>
        <w:lastRenderedPageBreak/>
        <w:t>Химия</w:t>
      </w:r>
      <w:bookmarkEnd w:id="46"/>
      <w:bookmarkEnd w:id="47"/>
      <w:bookmarkEnd w:id="48"/>
    </w:p>
    <w:p w:rsidR="00612CB0" w:rsidRPr="00CE0DE9" w:rsidRDefault="00612CB0" w:rsidP="006F6B26">
      <w:pPr>
        <w:spacing w:line="276" w:lineRule="auto"/>
        <w:jc w:val="both"/>
        <w:rPr>
          <w:b/>
        </w:rPr>
      </w:pPr>
      <w:r w:rsidRPr="00CE0DE9">
        <w:rPr>
          <w:b/>
        </w:rPr>
        <w:t>В результате изучения учебного предмета «Химия» на уровне среднего общего образования:</w:t>
      </w:r>
    </w:p>
    <w:p w:rsidR="00612CB0" w:rsidRPr="00CE0DE9" w:rsidRDefault="00612CB0" w:rsidP="006F6B26">
      <w:pPr>
        <w:spacing w:line="276" w:lineRule="auto"/>
        <w:jc w:val="both"/>
        <w:rPr>
          <w:b/>
        </w:rPr>
      </w:pPr>
      <w:r w:rsidRPr="00CE0DE9">
        <w:rPr>
          <w:b/>
        </w:rPr>
        <w:t>Выпускник на базовом уровне научится:</w:t>
      </w:r>
    </w:p>
    <w:p w:rsidR="00612CB0" w:rsidRPr="00CE0DE9" w:rsidRDefault="00612CB0" w:rsidP="006F6B26">
      <w:pPr>
        <w:pStyle w:val="a"/>
        <w:spacing w:line="276" w:lineRule="auto"/>
        <w:rPr>
          <w:sz w:val="24"/>
          <w:szCs w:val="24"/>
        </w:rPr>
      </w:pPr>
      <w:r w:rsidRPr="00CE0DE9">
        <w:rPr>
          <w:sz w:val="24"/>
          <w:szCs w:val="24"/>
        </w:rPr>
        <w:t>раскрывать на примерах роль химии в формировании современной научной картины мира и в практической деятельности человека;</w:t>
      </w:r>
    </w:p>
    <w:p w:rsidR="00612CB0" w:rsidRPr="00CE0DE9" w:rsidRDefault="00612CB0" w:rsidP="006F6B26">
      <w:pPr>
        <w:pStyle w:val="a"/>
        <w:spacing w:line="276" w:lineRule="auto"/>
        <w:rPr>
          <w:sz w:val="24"/>
          <w:szCs w:val="24"/>
        </w:rPr>
      </w:pPr>
      <w:r w:rsidRPr="00CE0DE9">
        <w:rPr>
          <w:sz w:val="24"/>
          <w:szCs w:val="24"/>
        </w:rPr>
        <w:t>демонстрировать на примерах взаимосвязь между химией и другими естественными науками;</w:t>
      </w:r>
    </w:p>
    <w:p w:rsidR="00612CB0" w:rsidRPr="00CE0DE9" w:rsidRDefault="00612CB0" w:rsidP="006F6B26">
      <w:pPr>
        <w:pStyle w:val="a"/>
        <w:spacing w:line="276" w:lineRule="auto"/>
        <w:rPr>
          <w:sz w:val="24"/>
          <w:szCs w:val="24"/>
        </w:rPr>
      </w:pPr>
      <w:r w:rsidRPr="00CE0DE9">
        <w:rPr>
          <w:sz w:val="24"/>
          <w:szCs w:val="24"/>
        </w:rPr>
        <w:t>раскрывать на примерах положения теории химического строения А.М. Бутлерова;</w:t>
      </w:r>
    </w:p>
    <w:p w:rsidR="00612CB0" w:rsidRPr="00CE0DE9" w:rsidRDefault="00612CB0" w:rsidP="006F6B26">
      <w:pPr>
        <w:pStyle w:val="a"/>
        <w:spacing w:line="276" w:lineRule="auto"/>
        <w:rPr>
          <w:sz w:val="24"/>
          <w:szCs w:val="24"/>
        </w:rPr>
      </w:pPr>
      <w:r w:rsidRPr="00CE0DE9">
        <w:rPr>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612CB0" w:rsidRPr="00CE0DE9" w:rsidRDefault="00612CB0" w:rsidP="006F6B26">
      <w:pPr>
        <w:pStyle w:val="a"/>
        <w:spacing w:line="276" w:lineRule="auto"/>
        <w:rPr>
          <w:sz w:val="24"/>
          <w:szCs w:val="24"/>
        </w:rPr>
      </w:pPr>
      <w:r w:rsidRPr="00CE0DE9">
        <w:rPr>
          <w:sz w:val="24"/>
          <w:szCs w:val="24"/>
        </w:rPr>
        <w:t>объяснять причины многообразия веществ на основе общих представлений об их составе и строении;</w:t>
      </w:r>
    </w:p>
    <w:p w:rsidR="00612CB0" w:rsidRPr="00CE0DE9" w:rsidRDefault="00612CB0" w:rsidP="006F6B26">
      <w:pPr>
        <w:pStyle w:val="a"/>
        <w:spacing w:line="276" w:lineRule="auto"/>
        <w:rPr>
          <w:sz w:val="24"/>
          <w:szCs w:val="24"/>
        </w:rPr>
      </w:pPr>
      <w:r w:rsidRPr="00CE0DE9">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612CB0" w:rsidRPr="00CE0DE9" w:rsidRDefault="00612CB0" w:rsidP="006F6B26">
      <w:pPr>
        <w:pStyle w:val="a"/>
        <w:spacing w:line="276" w:lineRule="auto"/>
        <w:rPr>
          <w:sz w:val="24"/>
          <w:szCs w:val="24"/>
        </w:rPr>
      </w:pPr>
      <w:r w:rsidRPr="00CE0DE9">
        <w:rPr>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612CB0" w:rsidRPr="00CE0DE9" w:rsidRDefault="00612CB0" w:rsidP="006F6B26">
      <w:pPr>
        <w:pStyle w:val="a"/>
        <w:spacing w:line="276" w:lineRule="auto"/>
        <w:rPr>
          <w:sz w:val="24"/>
          <w:szCs w:val="24"/>
        </w:rPr>
      </w:pPr>
      <w:r w:rsidRPr="00CE0DE9">
        <w:rPr>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612CB0" w:rsidRPr="00CE0DE9" w:rsidRDefault="00612CB0" w:rsidP="006F6B26">
      <w:pPr>
        <w:pStyle w:val="a"/>
        <w:spacing w:line="276" w:lineRule="auto"/>
        <w:rPr>
          <w:sz w:val="24"/>
          <w:szCs w:val="24"/>
        </w:rPr>
      </w:pPr>
      <w:r w:rsidRPr="00CE0DE9">
        <w:rPr>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612CB0" w:rsidRPr="00CE0DE9" w:rsidRDefault="00612CB0" w:rsidP="006F6B26">
      <w:pPr>
        <w:pStyle w:val="a"/>
        <w:spacing w:line="276" w:lineRule="auto"/>
        <w:rPr>
          <w:sz w:val="24"/>
          <w:szCs w:val="24"/>
        </w:rPr>
      </w:pPr>
      <w:r w:rsidRPr="00CE0DE9">
        <w:rPr>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612CB0" w:rsidRPr="00CE0DE9" w:rsidRDefault="00612CB0" w:rsidP="006F6B26">
      <w:pPr>
        <w:pStyle w:val="a"/>
        <w:spacing w:line="276" w:lineRule="auto"/>
        <w:rPr>
          <w:sz w:val="24"/>
          <w:szCs w:val="24"/>
        </w:rPr>
      </w:pPr>
      <w:r w:rsidRPr="00CE0DE9">
        <w:rPr>
          <w:sz w:val="24"/>
          <w:szCs w:val="24"/>
        </w:rPr>
        <w:t>использовать знания о составе, строении и химических свойствах веще</w:t>
      </w:r>
      <w:proofErr w:type="gramStart"/>
      <w:r w:rsidRPr="00CE0DE9">
        <w:rPr>
          <w:sz w:val="24"/>
          <w:szCs w:val="24"/>
        </w:rPr>
        <w:t>ств дл</w:t>
      </w:r>
      <w:proofErr w:type="gramEnd"/>
      <w:r w:rsidRPr="00CE0DE9">
        <w:rPr>
          <w:sz w:val="24"/>
          <w:szCs w:val="24"/>
        </w:rPr>
        <w:t>я безопасного применения в практической деятельности;</w:t>
      </w:r>
    </w:p>
    <w:p w:rsidR="00612CB0" w:rsidRPr="00CE0DE9" w:rsidRDefault="00612CB0" w:rsidP="006F6B26">
      <w:pPr>
        <w:pStyle w:val="a"/>
        <w:spacing w:line="276" w:lineRule="auto"/>
        <w:rPr>
          <w:sz w:val="24"/>
          <w:szCs w:val="24"/>
        </w:rPr>
      </w:pPr>
      <w:r w:rsidRPr="00CE0DE9">
        <w:rPr>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612CB0" w:rsidRPr="00CE0DE9" w:rsidRDefault="00612CB0" w:rsidP="006F6B26">
      <w:pPr>
        <w:pStyle w:val="a"/>
        <w:spacing w:line="276" w:lineRule="auto"/>
        <w:rPr>
          <w:sz w:val="24"/>
          <w:szCs w:val="24"/>
        </w:rPr>
      </w:pPr>
      <w:r w:rsidRPr="00CE0DE9">
        <w:rPr>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612CB0" w:rsidRPr="00CE0DE9" w:rsidRDefault="00612CB0" w:rsidP="006F6B26">
      <w:pPr>
        <w:pStyle w:val="a"/>
        <w:spacing w:line="276" w:lineRule="auto"/>
        <w:rPr>
          <w:sz w:val="24"/>
          <w:szCs w:val="24"/>
        </w:rPr>
      </w:pPr>
      <w:r w:rsidRPr="00CE0DE9">
        <w:rPr>
          <w:sz w:val="24"/>
          <w:szCs w:val="24"/>
        </w:rPr>
        <w:t>владеть правилами и приемами безопасной работы с химическими веществами и лабораторным оборудованием;</w:t>
      </w:r>
    </w:p>
    <w:p w:rsidR="00612CB0" w:rsidRPr="00CE0DE9" w:rsidRDefault="00612CB0" w:rsidP="006F6B26">
      <w:pPr>
        <w:pStyle w:val="a"/>
        <w:spacing w:line="276" w:lineRule="auto"/>
        <w:rPr>
          <w:sz w:val="24"/>
          <w:szCs w:val="24"/>
        </w:rPr>
      </w:pPr>
      <w:r w:rsidRPr="00CE0DE9">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612CB0" w:rsidRPr="00CE0DE9" w:rsidRDefault="00612CB0" w:rsidP="006F6B26">
      <w:pPr>
        <w:pStyle w:val="a"/>
        <w:spacing w:line="276" w:lineRule="auto"/>
        <w:rPr>
          <w:sz w:val="24"/>
          <w:szCs w:val="24"/>
        </w:rPr>
      </w:pPr>
      <w:r w:rsidRPr="00CE0DE9">
        <w:rPr>
          <w:sz w:val="24"/>
          <w:szCs w:val="24"/>
        </w:rPr>
        <w:t>приводить примеры гидролиза солей в повседневной жизни человека;</w:t>
      </w:r>
    </w:p>
    <w:p w:rsidR="00612CB0" w:rsidRPr="00CE0DE9" w:rsidRDefault="00612CB0" w:rsidP="006F6B26">
      <w:pPr>
        <w:pStyle w:val="a"/>
        <w:spacing w:line="276" w:lineRule="auto"/>
        <w:rPr>
          <w:sz w:val="24"/>
          <w:szCs w:val="24"/>
        </w:rPr>
      </w:pPr>
      <w:r w:rsidRPr="00CE0DE9">
        <w:rPr>
          <w:sz w:val="24"/>
          <w:szCs w:val="24"/>
        </w:rPr>
        <w:t xml:space="preserve">приводить примеры </w:t>
      </w:r>
      <w:proofErr w:type="spellStart"/>
      <w:r w:rsidRPr="00CE0DE9">
        <w:rPr>
          <w:sz w:val="24"/>
          <w:szCs w:val="24"/>
        </w:rPr>
        <w:t>окислительно</w:t>
      </w:r>
      <w:proofErr w:type="spellEnd"/>
      <w:r w:rsidRPr="00CE0DE9">
        <w:rPr>
          <w:sz w:val="24"/>
          <w:szCs w:val="24"/>
        </w:rPr>
        <w:t>-восстановительных реакций в природе, производственных процессах и жизнедеятельности организмов;</w:t>
      </w:r>
    </w:p>
    <w:p w:rsidR="00612CB0" w:rsidRPr="00CE0DE9" w:rsidRDefault="00612CB0" w:rsidP="006F6B26">
      <w:pPr>
        <w:pStyle w:val="a"/>
        <w:spacing w:line="276" w:lineRule="auto"/>
        <w:rPr>
          <w:sz w:val="24"/>
          <w:szCs w:val="24"/>
        </w:rPr>
      </w:pPr>
      <w:r w:rsidRPr="00CE0DE9">
        <w:rPr>
          <w:rStyle w:val="affffffe"/>
          <w:sz w:val="24"/>
          <w:szCs w:val="24"/>
        </w:rPr>
        <w:t>приводить примеры химических реакций, раскрывающих общие химические свойства простых веществ – металлов и неметаллов;</w:t>
      </w:r>
    </w:p>
    <w:p w:rsidR="00612CB0" w:rsidRPr="00CE0DE9" w:rsidRDefault="00612CB0" w:rsidP="006F6B26">
      <w:pPr>
        <w:pStyle w:val="a"/>
        <w:spacing w:line="276" w:lineRule="auto"/>
        <w:rPr>
          <w:sz w:val="24"/>
          <w:szCs w:val="24"/>
        </w:rPr>
      </w:pPr>
      <w:r w:rsidRPr="00CE0DE9">
        <w:rPr>
          <w:sz w:val="24"/>
          <w:szCs w:val="24"/>
        </w:rPr>
        <w:lastRenderedPageBreak/>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612CB0" w:rsidRPr="00CE0DE9" w:rsidRDefault="00612CB0" w:rsidP="006F6B26">
      <w:pPr>
        <w:pStyle w:val="a"/>
        <w:spacing w:line="276" w:lineRule="auto"/>
        <w:rPr>
          <w:sz w:val="24"/>
          <w:szCs w:val="24"/>
        </w:rPr>
      </w:pPr>
      <w:r w:rsidRPr="00CE0DE9">
        <w:rPr>
          <w:sz w:val="24"/>
          <w:szCs w:val="24"/>
        </w:rPr>
        <w:t>владеть правилами безопасного обращения с едкими, горючими и токсичными веществами, средствами бытовой химии;</w:t>
      </w:r>
    </w:p>
    <w:p w:rsidR="00612CB0" w:rsidRPr="00CE0DE9" w:rsidRDefault="00612CB0" w:rsidP="006F6B26">
      <w:pPr>
        <w:pStyle w:val="a"/>
        <w:spacing w:line="276" w:lineRule="auto"/>
        <w:rPr>
          <w:sz w:val="24"/>
          <w:szCs w:val="24"/>
        </w:rPr>
      </w:pPr>
      <w:r w:rsidRPr="00CE0DE9">
        <w:rPr>
          <w:sz w:val="24"/>
          <w:szCs w:val="24"/>
        </w:rPr>
        <w:t>осуществлять поиск химической информации по названиям, идентификаторам, структурным формулам веществ;</w:t>
      </w:r>
    </w:p>
    <w:p w:rsidR="00612CB0" w:rsidRPr="00CE0DE9" w:rsidRDefault="00612CB0" w:rsidP="006F6B26">
      <w:pPr>
        <w:pStyle w:val="a"/>
        <w:spacing w:line="276" w:lineRule="auto"/>
        <w:rPr>
          <w:sz w:val="24"/>
          <w:szCs w:val="24"/>
        </w:rPr>
      </w:pPr>
      <w:r w:rsidRPr="00CE0DE9">
        <w:rPr>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gramStart"/>
      <w:r w:rsidRPr="00CE0DE9">
        <w:rPr>
          <w:sz w:val="24"/>
          <w:szCs w:val="24"/>
        </w:rPr>
        <w:t>естественно-научной</w:t>
      </w:r>
      <w:proofErr w:type="gramEnd"/>
      <w:r w:rsidRPr="00CE0DE9">
        <w:rPr>
          <w:sz w:val="24"/>
          <w:szCs w:val="24"/>
        </w:rPr>
        <w:t xml:space="preserve"> корректности в целях выявления ошибочных суждений и формирования собственной позиции;</w:t>
      </w:r>
    </w:p>
    <w:p w:rsidR="00612CB0" w:rsidRPr="00CE0DE9" w:rsidRDefault="00612CB0" w:rsidP="006F6B26">
      <w:pPr>
        <w:pStyle w:val="a"/>
        <w:spacing w:line="276" w:lineRule="auto"/>
        <w:rPr>
          <w:sz w:val="24"/>
          <w:szCs w:val="24"/>
        </w:rPr>
      </w:pPr>
      <w:r w:rsidRPr="00CE0DE9">
        <w:rPr>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Выпускник на базовом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612CB0" w:rsidRPr="00CE0DE9" w:rsidRDefault="00612CB0" w:rsidP="006F6B26">
      <w:pPr>
        <w:pStyle w:val="a"/>
        <w:spacing w:line="276" w:lineRule="auto"/>
        <w:rPr>
          <w:i/>
          <w:sz w:val="24"/>
          <w:szCs w:val="24"/>
        </w:rPr>
      </w:pPr>
      <w:r w:rsidRPr="00CE0DE9">
        <w:rPr>
          <w:i/>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612CB0" w:rsidRPr="00CE0DE9" w:rsidRDefault="00612CB0" w:rsidP="006F6B26">
      <w:pPr>
        <w:pStyle w:val="a"/>
        <w:spacing w:line="276" w:lineRule="auto"/>
        <w:rPr>
          <w:i/>
          <w:sz w:val="24"/>
          <w:szCs w:val="24"/>
        </w:rPr>
      </w:pPr>
      <w:r w:rsidRPr="00CE0DE9">
        <w:rPr>
          <w:i/>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612CB0" w:rsidRPr="00CE0DE9" w:rsidRDefault="00612CB0" w:rsidP="006F6B26">
      <w:pPr>
        <w:pStyle w:val="a"/>
        <w:spacing w:line="276" w:lineRule="auto"/>
        <w:rPr>
          <w:i/>
          <w:sz w:val="24"/>
          <w:szCs w:val="24"/>
        </w:rPr>
      </w:pPr>
      <w:r w:rsidRPr="00CE0DE9">
        <w:rPr>
          <w:i/>
          <w:sz w:val="24"/>
          <w:szCs w:val="24"/>
        </w:rPr>
        <w:t>устанавливать генетическую связь между классами органических веще</w:t>
      </w:r>
      <w:proofErr w:type="gramStart"/>
      <w:r w:rsidRPr="00CE0DE9">
        <w:rPr>
          <w:i/>
          <w:sz w:val="24"/>
          <w:szCs w:val="24"/>
        </w:rPr>
        <w:t>ств дл</w:t>
      </w:r>
      <w:proofErr w:type="gramEnd"/>
      <w:r w:rsidRPr="00CE0DE9">
        <w:rPr>
          <w:i/>
          <w:sz w:val="24"/>
          <w:szCs w:val="24"/>
        </w:rPr>
        <w:t>я обоснования принципиальной возможности получения органических соединений заданного состава и строения;</w:t>
      </w:r>
    </w:p>
    <w:p w:rsidR="00612CB0" w:rsidRPr="00CE0DE9" w:rsidRDefault="00612CB0" w:rsidP="006F6B26">
      <w:pPr>
        <w:pStyle w:val="a"/>
        <w:spacing w:line="276" w:lineRule="auto"/>
        <w:rPr>
          <w:i/>
          <w:sz w:val="24"/>
          <w:szCs w:val="24"/>
        </w:rPr>
      </w:pPr>
      <w:r w:rsidRPr="00CE0DE9">
        <w:rPr>
          <w:i/>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12CB0" w:rsidRPr="00CE0DE9" w:rsidRDefault="00612CB0" w:rsidP="006F6B26">
      <w:pPr>
        <w:spacing w:line="276" w:lineRule="auto"/>
        <w:jc w:val="both"/>
      </w:pPr>
      <w:bookmarkStart w:id="49" w:name="_Toc434850688"/>
      <w:bookmarkStart w:id="50" w:name="_Toc435412688"/>
    </w:p>
    <w:p w:rsidR="00612CB0" w:rsidRPr="00CE0DE9" w:rsidRDefault="00612CB0" w:rsidP="006F6B26">
      <w:pPr>
        <w:spacing w:line="276" w:lineRule="auto"/>
        <w:jc w:val="both"/>
        <w:rPr>
          <w:b/>
        </w:rPr>
      </w:pPr>
      <w:r w:rsidRPr="00CE0DE9">
        <w:rPr>
          <w:b/>
        </w:rPr>
        <w:t>Выпускник на углубленном уровне научится:</w:t>
      </w:r>
    </w:p>
    <w:p w:rsidR="00612CB0" w:rsidRPr="00CE0DE9" w:rsidRDefault="00612CB0" w:rsidP="006F6B26">
      <w:pPr>
        <w:pStyle w:val="a"/>
        <w:spacing w:line="276" w:lineRule="auto"/>
        <w:rPr>
          <w:sz w:val="24"/>
          <w:szCs w:val="24"/>
        </w:rPr>
      </w:pPr>
      <w:r w:rsidRPr="00CE0DE9">
        <w:rPr>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612CB0" w:rsidRPr="00CE0DE9" w:rsidRDefault="00612CB0" w:rsidP="006F6B26">
      <w:pPr>
        <w:pStyle w:val="a"/>
        <w:spacing w:line="276" w:lineRule="auto"/>
        <w:rPr>
          <w:sz w:val="24"/>
          <w:szCs w:val="24"/>
        </w:rPr>
      </w:pPr>
      <w:r w:rsidRPr="00CE0DE9">
        <w:rPr>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612CB0" w:rsidRPr="00CE0DE9" w:rsidRDefault="00612CB0" w:rsidP="006F6B26">
      <w:pPr>
        <w:pStyle w:val="a"/>
        <w:spacing w:line="276" w:lineRule="auto"/>
        <w:rPr>
          <w:sz w:val="24"/>
          <w:szCs w:val="24"/>
        </w:rPr>
      </w:pPr>
      <w:r w:rsidRPr="00CE0DE9">
        <w:rPr>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612CB0" w:rsidRPr="00CE0DE9" w:rsidRDefault="00612CB0" w:rsidP="006F6B26">
      <w:pPr>
        <w:pStyle w:val="a"/>
        <w:spacing w:line="276" w:lineRule="auto"/>
        <w:rPr>
          <w:sz w:val="24"/>
          <w:szCs w:val="24"/>
        </w:rPr>
      </w:pPr>
      <w:r w:rsidRPr="00CE0DE9">
        <w:rPr>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612CB0" w:rsidRPr="00CE0DE9" w:rsidRDefault="00612CB0" w:rsidP="006F6B26">
      <w:pPr>
        <w:pStyle w:val="a"/>
        <w:spacing w:line="276" w:lineRule="auto"/>
        <w:rPr>
          <w:sz w:val="24"/>
          <w:szCs w:val="24"/>
        </w:rPr>
      </w:pPr>
      <w:r w:rsidRPr="00CE0DE9">
        <w:rPr>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612CB0" w:rsidRPr="00CE0DE9" w:rsidRDefault="00612CB0" w:rsidP="006F6B26">
      <w:pPr>
        <w:pStyle w:val="a"/>
        <w:spacing w:line="276" w:lineRule="auto"/>
        <w:rPr>
          <w:sz w:val="24"/>
          <w:szCs w:val="24"/>
        </w:rPr>
      </w:pPr>
      <w:r w:rsidRPr="00CE0DE9">
        <w:rPr>
          <w:sz w:val="24"/>
          <w:szCs w:val="24"/>
        </w:rPr>
        <w:lastRenderedPageBreak/>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612CB0" w:rsidRPr="00CE0DE9" w:rsidRDefault="00612CB0" w:rsidP="006F6B26">
      <w:pPr>
        <w:pStyle w:val="a"/>
        <w:spacing w:line="276" w:lineRule="auto"/>
        <w:rPr>
          <w:sz w:val="24"/>
          <w:szCs w:val="24"/>
        </w:rPr>
      </w:pPr>
      <w:r w:rsidRPr="00CE0DE9">
        <w:rPr>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612CB0" w:rsidRPr="00CE0DE9" w:rsidRDefault="00612CB0" w:rsidP="006F6B26">
      <w:pPr>
        <w:pStyle w:val="a"/>
        <w:spacing w:line="276" w:lineRule="auto"/>
        <w:rPr>
          <w:sz w:val="24"/>
          <w:szCs w:val="24"/>
        </w:rPr>
      </w:pPr>
      <w:r w:rsidRPr="00CE0DE9">
        <w:rPr>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612CB0" w:rsidRPr="00CE0DE9" w:rsidRDefault="00612CB0" w:rsidP="006F6B26">
      <w:pPr>
        <w:pStyle w:val="a"/>
        <w:spacing w:line="276" w:lineRule="auto"/>
        <w:rPr>
          <w:sz w:val="24"/>
          <w:szCs w:val="24"/>
        </w:rPr>
      </w:pPr>
      <w:r w:rsidRPr="00CE0DE9">
        <w:rPr>
          <w:sz w:val="24"/>
          <w:szCs w:val="24"/>
        </w:rPr>
        <w:t>характеризовать закономерности в изменении химических свой</w:t>
      </w:r>
      <w:proofErr w:type="gramStart"/>
      <w:r w:rsidRPr="00CE0DE9">
        <w:rPr>
          <w:sz w:val="24"/>
          <w:szCs w:val="24"/>
        </w:rPr>
        <w:t>ств пр</w:t>
      </w:r>
      <w:proofErr w:type="gramEnd"/>
      <w:r w:rsidRPr="00CE0DE9">
        <w:rPr>
          <w:sz w:val="24"/>
          <w:szCs w:val="24"/>
        </w:rPr>
        <w:t>остых веществ, водородных соединений, высших оксидов и гидроксидов;</w:t>
      </w:r>
    </w:p>
    <w:p w:rsidR="00612CB0" w:rsidRPr="00CE0DE9" w:rsidRDefault="00612CB0" w:rsidP="006F6B26">
      <w:pPr>
        <w:pStyle w:val="a"/>
        <w:spacing w:line="276" w:lineRule="auto"/>
        <w:rPr>
          <w:sz w:val="24"/>
          <w:szCs w:val="24"/>
        </w:rPr>
      </w:pPr>
      <w:r w:rsidRPr="00CE0DE9">
        <w:rPr>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612CB0" w:rsidRPr="00CE0DE9" w:rsidRDefault="00612CB0" w:rsidP="006F6B26">
      <w:pPr>
        <w:pStyle w:val="a"/>
        <w:spacing w:line="276" w:lineRule="auto"/>
        <w:rPr>
          <w:sz w:val="24"/>
          <w:szCs w:val="24"/>
        </w:rPr>
      </w:pPr>
      <w:r w:rsidRPr="00CE0DE9">
        <w:rPr>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612CB0" w:rsidRPr="00CE0DE9" w:rsidRDefault="00612CB0" w:rsidP="006F6B26">
      <w:pPr>
        <w:pStyle w:val="a"/>
        <w:spacing w:line="276" w:lineRule="auto"/>
        <w:rPr>
          <w:sz w:val="24"/>
          <w:szCs w:val="24"/>
        </w:rPr>
      </w:pPr>
      <w:r w:rsidRPr="00CE0DE9">
        <w:rPr>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612CB0" w:rsidRPr="00CE0DE9" w:rsidRDefault="00612CB0" w:rsidP="006F6B26">
      <w:pPr>
        <w:pStyle w:val="a"/>
        <w:spacing w:line="276" w:lineRule="auto"/>
        <w:rPr>
          <w:sz w:val="24"/>
          <w:szCs w:val="24"/>
        </w:rPr>
      </w:pPr>
      <w:r w:rsidRPr="00CE0DE9">
        <w:rPr>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612CB0" w:rsidRPr="00CE0DE9" w:rsidRDefault="00612CB0" w:rsidP="006F6B26">
      <w:pPr>
        <w:pStyle w:val="a"/>
        <w:spacing w:line="276" w:lineRule="auto"/>
        <w:rPr>
          <w:sz w:val="24"/>
          <w:szCs w:val="24"/>
        </w:rPr>
      </w:pPr>
      <w:r w:rsidRPr="00CE0DE9">
        <w:rPr>
          <w:sz w:val="24"/>
          <w:szCs w:val="24"/>
        </w:rPr>
        <w:t>устанавливать генетическую связь между классами неорганических и органических веще</w:t>
      </w:r>
      <w:proofErr w:type="gramStart"/>
      <w:r w:rsidRPr="00CE0DE9">
        <w:rPr>
          <w:sz w:val="24"/>
          <w:szCs w:val="24"/>
        </w:rPr>
        <w:t>ств дл</w:t>
      </w:r>
      <w:proofErr w:type="gramEnd"/>
      <w:r w:rsidRPr="00CE0DE9">
        <w:rPr>
          <w:sz w:val="24"/>
          <w:szCs w:val="24"/>
        </w:rPr>
        <w:t>я обоснования принципиальной возможности получения неорганических и органических соединений заданного состава и строения;</w:t>
      </w:r>
    </w:p>
    <w:p w:rsidR="00612CB0" w:rsidRPr="00CE0DE9" w:rsidRDefault="00612CB0" w:rsidP="006F6B26">
      <w:pPr>
        <w:pStyle w:val="a"/>
        <w:spacing w:line="276" w:lineRule="auto"/>
        <w:rPr>
          <w:sz w:val="24"/>
          <w:szCs w:val="24"/>
        </w:rPr>
      </w:pPr>
      <w:r w:rsidRPr="00CE0DE9">
        <w:rPr>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612CB0" w:rsidRPr="00CE0DE9" w:rsidRDefault="00612CB0" w:rsidP="006F6B26">
      <w:pPr>
        <w:pStyle w:val="a"/>
        <w:spacing w:line="276" w:lineRule="auto"/>
        <w:rPr>
          <w:sz w:val="24"/>
          <w:szCs w:val="24"/>
        </w:rPr>
      </w:pPr>
      <w:r w:rsidRPr="00CE0DE9">
        <w:rPr>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612CB0" w:rsidRPr="00CE0DE9" w:rsidRDefault="00612CB0" w:rsidP="006F6B26">
      <w:pPr>
        <w:pStyle w:val="a"/>
        <w:spacing w:line="276" w:lineRule="auto"/>
        <w:rPr>
          <w:sz w:val="24"/>
          <w:szCs w:val="24"/>
        </w:rPr>
      </w:pPr>
      <w:r w:rsidRPr="00CE0DE9">
        <w:rPr>
          <w:sz w:val="24"/>
          <w:szCs w:val="24"/>
        </w:rPr>
        <w:t xml:space="preserve">приводить примеры </w:t>
      </w:r>
      <w:proofErr w:type="spellStart"/>
      <w:r w:rsidRPr="00CE0DE9">
        <w:rPr>
          <w:sz w:val="24"/>
          <w:szCs w:val="24"/>
        </w:rPr>
        <w:t>окислительно</w:t>
      </w:r>
      <w:proofErr w:type="spellEnd"/>
      <w:r w:rsidRPr="00CE0DE9">
        <w:rPr>
          <w:sz w:val="24"/>
          <w:szCs w:val="24"/>
        </w:rPr>
        <w:t>-восстановительных реакций в природе, производственных процессах и жизнедеятельности организмов;</w:t>
      </w:r>
    </w:p>
    <w:p w:rsidR="00612CB0" w:rsidRPr="00CE0DE9" w:rsidRDefault="00612CB0" w:rsidP="006F6B26">
      <w:pPr>
        <w:pStyle w:val="a"/>
        <w:spacing w:line="276" w:lineRule="auto"/>
        <w:rPr>
          <w:sz w:val="24"/>
          <w:szCs w:val="24"/>
        </w:rPr>
      </w:pPr>
      <w:r w:rsidRPr="00CE0DE9">
        <w:rPr>
          <w:sz w:val="24"/>
          <w:szCs w:val="24"/>
        </w:rPr>
        <w:t>обосновывать практическое использование неорганических и органических веществ и их реакций в промышленности и быту;</w:t>
      </w:r>
    </w:p>
    <w:p w:rsidR="00612CB0" w:rsidRPr="00CE0DE9" w:rsidRDefault="00612CB0" w:rsidP="006F6B26">
      <w:pPr>
        <w:pStyle w:val="a"/>
        <w:spacing w:line="276" w:lineRule="auto"/>
        <w:rPr>
          <w:sz w:val="24"/>
          <w:szCs w:val="24"/>
        </w:rPr>
      </w:pPr>
      <w:r w:rsidRPr="00CE0DE9">
        <w:rPr>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612CB0" w:rsidRPr="00CE0DE9" w:rsidRDefault="00612CB0" w:rsidP="006F6B26">
      <w:pPr>
        <w:pStyle w:val="a"/>
        <w:spacing w:line="276" w:lineRule="auto"/>
        <w:rPr>
          <w:sz w:val="24"/>
          <w:szCs w:val="24"/>
        </w:rPr>
      </w:pPr>
      <w:proofErr w:type="gramStart"/>
      <w:r w:rsidRPr="00CE0DE9">
        <w:rPr>
          <w:sz w:val="24"/>
          <w:szCs w:val="24"/>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w:t>
      </w:r>
      <w:proofErr w:type="gramEnd"/>
      <w:r w:rsidRPr="00CE0DE9">
        <w:rPr>
          <w:sz w:val="24"/>
          <w:szCs w:val="24"/>
        </w:rPr>
        <w:t xml:space="preserve">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w:t>
      </w:r>
      <w:r w:rsidRPr="00CE0DE9">
        <w:rPr>
          <w:sz w:val="24"/>
          <w:szCs w:val="24"/>
        </w:rPr>
        <w:lastRenderedPageBreak/>
        <w:t>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612CB0" w:rsidRPr="00CE0DE9" w:rsidRDefault="00612CB0" w:rsidP="006F6B26">
      <w:pPr>
        <w:pStyle w:val="a"/>
        <w:spacing w:line="276" w:lineRule="auto"/>
        <w:rPr>
          <w:sz w:val="24"/>
          <w:szCs w:val="24"/>
        </w:rPr>
      </w:pPr>
      <w:r w:rsidRPr="00CE0DE9">
        <w:rPr>
          <w:sz w:val="24"/>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612CB0" w:rsidRPr="00CE0DE9" w:rsidRDefault="00612CB0" w:rsidP="006F6B26">
      <w:pPr>
        <w:pStyle w:val="a"/>
        <w:spacing w:line="276" w:lineRule="auto"/>
        <w:rPr>
          <w:sz w:val="24"/>
          <w:szCs w:val="24"/>
        </w:rPr>
      </w:pPr>
      <w:r w:rsidRPr="00CE0DE9">
        <w:rPr>
          <w:sz w:val="24"/>
          <w:szCs w:val="24"/>
        </w:rPr>
        <w:t>владеть правилами безопасного обращения с едкими, горючими и токсичными веществами, средствами бытовой химии;</w:t>
      </w:r>
    </w:p>
    <w:p w:rsidR="00612CB0" w:rsidRPr="00CE0DE9" w:rsidRDefault="00612CB0" w:rsidP="006F6B26">
      <w:pPr>
        <w:pStyle w:val="a"/>
        <w:spacing w:line="276" w:lineRule="auto"/>
        <w:rPr>
          <w:sz w:val="24"/>
          <w:szCs w:val="24"/>
        </w:rPr>
      </w:pPr>
      <w:r w:rsidRPr="00CE0DE9">
        <w:rPr>
          <w:sz w:val="24"/>
          <w:szCs w:val="24"/>
        </w:rPr>
        <w:t>осуществлять поиск химической информации по названиям, идентификаторам, структурным формулам веществ;</w:t>
      </w:r>
    </w:p>
    <w:p w:rsidR="00612CB0" w:rsidRPr="00CE0DE9" w:rsidRDefault="00612CB0" w:rsidP="006F6B26">
      <w:pPr>
        <w:pStyle w:val="a"/>
        <w:spacing w:line="276" w:lineRule="auto"/>
        <w:rPr>
          <w:sz w:val="24"/>
          <w:szCs w:val="24"/>
        </w:rPr>
      </w:pPr>
      <w:r w:rsidRPr="00CE0DE9">
        <w:rPr>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gramStart"/>
      <w:r w:rsidRPr="00CE0DE9">
        <w:rPr>
          <w:sz w:val="24"/>
          <w:szCs w:val="24"/>
        </w:rPr>
        <w:t>естественно-научной</w:t>
      </w:r>
      <w:proofErr w:type="gramEnd"/>
      <w:r w:rsidRPr="00CE0DE9">
        <w:rPr>
          <w:sz w:val="24"/>
          <w:szCs w:val="24"/>
        </w:rPr>
        <w:t xml:space="preserve"> корректности в целях выявления ошибочных суждений и формирования собственной позиции;</w:t>
      </w:r>
    </w:p>
    <w:p w:rsidR="00612CB0" w:rsidRPr="00CE0DE9" w:rsidRDefault="00612CB0" w:rsidP="006F6B26">
      <w:pPr>
        <w:pStyle w:val="a"/>
        <w:spacing w:line="276" w:lineRule="auto"/>
        <w:rPr>
          <w:sz w:val="24"/>
          <w:szCs w:val="24"/>
        </w:rPr>
      </w:pPr>
      <w:r w:rsidRPr="00CE0DE9">
        <w:rPr>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12CB0" w:rsidRPr="00CE0DE9" w:rsidRDefault="00612CB0" w:rsidP="006F6B26">
      <w:pPr>
        <w:pStyle w:val="a"/>
        <w:spacing w:line="276" w:lineRule="auto"/>
        <w:rPr>
          <w:sz w:val="24"/>
          <w:szCs w:val="24"/>
        </w:rPr>
      </w:pPr>
      <w:r w:rsidRPr="00CE0DE9">
        <w:rPr>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p>
    <w:p w:rsidR="00612CB0" w:rsidRPr="00CE0DE9" w:rsidRDefault="00612CB0" w:rsidP="006F6B26">
      <w:pPr>
        <w:spacing w:line="276" w:lineRule="auto"/>
        <w:jc w:val="both"/>
        <w:rPr>
          <w:b/>
        </w:rPr>
      </w:pPr>
      <w:r w:rsidRPr="00CE0DE9">
        <w:rPr>
          <w:b/>
        </w:rPr>
        <w:t>Выпускник на углубленном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612CB0" w:rsidRPr="00CE0DE9" w:rsidRDefault="00612CB0" w:rsidP="006F6B26">
      <w:pPr>
        <w:pStyle w:val="a"/>
        <w:spacing w:line="276" w:lineRule="auto"/>
        <w:rPr>
          <w:i/>
          <w:sz w:val="24"/>
          <w:szCs w:val="24"/>
        </w:rPr>
      </w:pPr>
      <w:r w:rsidRPr="00CE0DE9">
        <w:rPr>
          <w:i/>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612CB0" w:rsidRPr="00CE0DE9" w:rsidRDefault="00612CB0" w:rsidP="006F6B26">
      <w:pPr>
        <w:pStyle w:val="a"/>
        <w:spacing w:line="276" w:lineRule="auto"/>
        <w:rPr>
          <w:i/>
          <w:sz w:val="24"/>
          <w:szCs w:val="24"/>
        </w:rPr>
      </w:pPr>
      <w:r w:rsidRPr="00CE0DE9">
        <w:rPr>
          <w:i/>
          <w:sz w:val="24"/>
          <w:szCs w:val="24"/>
        </w:rPr>
        <w:t xml:space="preserve">интерпретировать данные о составе и строении веществ, полученные с помощью современных физико-химических методов; </w:t>
      </w:r>
    </w:p>
    <w:p w:rsidR="00612CB0" w:rsidRPr="00CE0DE9" w:rsidRDefault="00612CB0" w:rsidP="006F6B26">
      <w:pPr>
        <w:pStyle w:val="a"/>
        <w:spacing w:line="276" w:lineRule="auto"/>
        <w:rPr>
          <w:i/>
          <w:sz w:val="24"/>
          <w:szCs w:val="24"/>
        </w:rPr>
      </w:pPr>
      <w:r w:rsidRPr="00CE0DE9">
        <w:rPr>
          <w:i/>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612CB0" w:rsidRPr="00CE0DE9" w:rsidRDefault="00612CB0" w:rsidP="006F6B26">
      <w:pPr>
        <w:pStyle w:val="a"/>
        <w:spacing w:line="276" w:lineRule="auto"/>
        <w:rPr>
          <w:i/>
          <w:sz w:val="24"/>
          <w:szCs w:val="24"/>
        </w:rPr>
      </w:pPr>
      <w:r w:rsidRPr="00CE0DE9">
        <w:rPr>
          <w:i/>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612CB0" w:rsidRPr="00CE0DE9" w:rsidRDefault="00612CB0" w:rsidP="006F6B26">
      <w:pPr>
        <w:pStyle w:val="a"/>
        <w:spacing w:line="276" w:lineRule="auto"/>
        <w:rPr>
          <w:i/>
          <w:sz w:val="24"/>
          <w:szCs w:val="24"/>
        </w:rPr>
      </w:pPr>
      <w:r w:rsidRPr="00CE0DE9">
        <w:rPr>
          <w:i/>
          <w:sz w:val="24"/>
          <w:szCs w:val="24"/>
        </w:rPr>
        <w:t xml:space="preserve">прогнозировать возможность протекания </w:t>
      </w:r>
      <w:proofErr w:type="spellStart"/>
      <w:r w:rsidRPr="00CE0DE9">
        <w:rPr>
          <w:i/>
          <w:sz w:val="24"/>
          <w:szCs w:val="24"/>
        </w:rPr>
        <w:t>окислительно</w:t>
      </w:r>
      <w:proofErr w:type="spellEnd"/>
      <w:r w:rsidRPr="00CE0DE9">
        <w:rPr>
          <w:i/>
          <w:sz w:val="24"/>
          <w:szCs w:val="24"/>
        </w:rPr>
        <w:t>-восстановительных реакций, лежащих в основе природных и производственных процессов.</w:t>
      </w:r>
    </w:p>
    <w:p w:rsidR="00612CB0" w:rsidRPr="00CE0DE9" w:rsidRDefault="00612CB0" w:rsidP="006F6B26">
      <w:pPr>
        <w:spacing w:line="276" w:lineRule="auto"/>
        <w:jc w:val="both"/>
      </w:pPr>
    </w:p>
    <w:p w:rsidR="00612CB0" w:rsidRPr="00CE0DE9" w:rsidRDefault="00612CB0" w:rsidP="006F6B26">
      <w:pPr>
        <w:pStyle w:val="4"/>
        <w:spacing w:line="276" w:lineRule="auto"/>
        <w:jc w:val="both"/>
        <w:rPr>
          <w:sz w:val="24"/>
          <w:szCs w:val="24"/>
        </w:rPr>
      </w:pPr>
      <w:bookmarkStart w:id="51" w:name="_Toc453968161"/>
      <w:r w:rsidRPr="00CE0DE9">
        <w:rPr>
          <w:sz w:val="24"/>
          <w:szCs w:val="24"/>
        </w:rPr>
        <w:t>Биология</w:t>
      </w:r>
      <w:bookmarkEnd w:id="49"/>
      <w:bookmarkEnd w:id="50"/>
      <w:bookmarkEnd w:id="51"/>
    </w:p>
    <w:p w:rsidR="00612CB0" w:rsidRPr="00CE0DE9" w:rsidRDefault="00612CB0" w:rsidP="006F6B26">
      <w:pPr>
        <w:spacing w:line="276" w:lineRule="auto"/>
        <w:jc w:val="both"/>
        <w:rPr>
          <w:b/>
        </w:rPr>
      </w:pPr>
      <w:r w:rsidRPr="00CE0DE9">
        <w:rPr>
          <w:b/>
        </w:rPr>
        <w:t>В результате изучения учебного предмета «Биология» на уровне среднего общего образования:</w:t>
      </w:r>
    </w:p>
    <w:p w:rsidR="00612CB0" w:rsidRPr="00CE0DE9" w:rsidRDefault="00612CB0" w:rsidP="006F6B26">
      <w:pPr>
        <w:spacing w:line="276" w:lineRule="auto"/>
        <w:jc w:val="both"/>
        <w:rPr>
          <w:b/>
        </w:rPr>
      </w:pPr>
      <w:r w:rsidRPr="00CE0DE9">
        <w:rPr>
          <w:b/>
        </w:rPr>
        <w:t>Выпускник на базовом уровне научится:</w:t>
      </w:r>
    </w:p>
    <w:p w:rsidR="00612CB0" w:rsidRPr="00CE0DE9" w:rsidRDefault="00612CB0" w:rsidP="006F6B26">
      <w:pPr>
        <w:pStyle w:val="a"/>
        <w:spacing w:line="276" w:lineRule="auto"/>
        <w:rPr>
          <w:sz w:val="24"/>
          <w:szCs w:val="24"/>
        </w:rPr>
      </w:pPr>
      <w:r w:rsidRPr="00CE0DE9">
        <w:rPr>
          <w:sz w:val="24"/>
          <w:szCs w:val="24"/>
        </w:rPr>
        <w:t>раскрывать на примерах роль биологии в формировании современной научной картины мира и в практической деятельности людей;</w:t>
      </w:r>
    </w:p>
    <w:p w:rsidR="00612CB0" w:rsidRPr="00CE0DE9" w:rsidRDefault="00612CB0" w:rsidP="006F6B26">
      <w:pPr>
        <w:pStyle w:val="a"/>
        <w:spacing w:line="276" w:lineRule="auto"/>
        <w:rPr>
          <w:sz w:val="24"/>
          <w:szCs w:val="24"/>
        </w:rPr>
      </w:pPr>
      <w:r w:rsidRPr="00CE0DE9">
        <w:rPr>
          <w:sz w:val="24"/>
          <w:szCs w:val="24"/>
        </w:rPr>
        <w:lastRenderedPageBreak/>
        <w:t>понимать и описывать взаимосвязь между естественными науками: биологией, физикой, химией; устанавливать взаимосвязь природных явлений;</w:t>
      </w:r>
    </w:p>
    <w:p w:rsidR="00612CB0" w:rsidRPr="00CE0DE9" w:rsidRDefault="00612CB0" w:rsidP="006F6B26">
      <w:pPr>
        <w:pStyle w:val="a"/>
        <w:spacing w:line="276" w:lineRule="auto"/>
        <w:rPr>
          <w:sz w:val="24"/>
          <w:szCs w:val="24"/>
        </w:rPr>
      </w:pPr>
      <w:r w:rsidRPr="00CE0DE9">
        <w:rPr>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612CB0" w:rsidRPr="00CE0DE9" w:rsidRDefault="00612CB0" w:rsidP="006F6B26">
      <w:pPr>
        <w:pStyle w:val="a"/>
        <w:spacing w:line="276" w:lineRule="auto"/>
        <w:rPr>
          <w:sz w:val="24"/>
          <w:szCs w:val="24"/>
        </w:rPr>
      </w:pPr>
      <w:r w:rsidRPr="00CE0DE9">
        <w:rPr>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612CB0" w:rsidRPr="00CE0DE9" w:rsidRDefault="00612CB0" w:rsidP="006F6B26">
      <w:pPr>
        <w:pStyle w:val="a"/>
        <w:spacing w:line="276" w:lineRule="auto"/>
        <w:rPr>
          <w:sz w:val="24"/>
          <w:szCs w:val="24"/>
        </w:rPr>
      </w:pPr>
      <w:r w:rsidRPr="00CE0DE9">
        <w:rPr>
          <w:sz w:val="24"/>
          <w:szCs w:val="24"/>
        </w:rPr>
        <w:t>формулировать гипотезы на основании предложенной биологической информации и предлагать варианты проверки гипотез;</w:t>
      </w:r>
    </w:p>
    <w:p w:rsidR="00612CB0" w:rsidRPr="00CE0DE9" w:rsidRDefault="00612CB0" w:rsidP="006F6B26">
      <w:pPr>
        <w:pStyle w:val="a"/>
        <w:spacing w:line="276" w:lineRule="auto"/>
        <w:rPr>
          <w:sz w:val="24"/>
          <w:szCs w:val="24"/>
        </w:rPr>
      </w:pPr>
      <w:r w:rsidRPr="00CE0DE9">
        <w:rPr>
          <w:sz w:val="24"/>
          <w:szCs w:val="24"/>
        </w:rPr>
        <w:t>сравнивать биологические объекты между собой по заданным критериям, делать выводы и умозаключения на основе сравнения;</w:t>
      </w:r>
    </w:p>
    <w:p w:rsidR="00612CB0" w:rsidRPr="00CE0DE9" w:rsidRDefault="00612CB0" w:rsidP="006F6B26">
      <w:pPr>
        <w:pStyle w:val="a"/>
        <w:spacing w:line="276" w:lineRule="auto"/>
        <w:rPr>
          <w:sz w:val="24"/>
          <w:szCs w:val="24"/>
        </w:rPr>
      </w:pPr>
      <w:r w:rsidRPr="00CE0DE9">
        <w:rPr>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612CB0" w:rsidRPr="00CE0DE9" w:rsidRDefault="00612CB0" w:rsidP="006F6B26">
      <w:pPr>
        <w:pStyle w:val="a"/>
        <w:spacing w:line="276" w:lineRule="auto"/>
        <w:rPr>
          <w:sz w:val="24"/>
          <w:szCs w:val="24"/>
        </w:rPr>
      </w:pPr>
      <w:r w:rsidRPr="00CE0DE9">
        <w:rPr>
          <w:sz w:val="24"/>
          <w:szCs w:val="24"/>
        </w:rPr>
        <w:t>приводить примеры веществ основных групп органических соединений клетки (белков, жиров, углеводов, нуклеиновых кислот);</w:t>
      </w:r>
    </w:p>
    <w:p w:rsidR="00612CB0" w:rsidRPr="00CE0DE9" w:rsidRDefault="00612CB0" w:rsidP="006F6B26">
      <w:pPr>
        <w:pStyle w:val="a"/>
        <w:spacing w:line="276" w:lineRule="auto"/>
        <w:rPr>
          <w:sz w:val="24"/>
          <w:szCs w:val="24"/>
        </w:rPr>
      </w:pPr>
      <w:r w:rsidRPr="00CE0DE9">
        <w:rPr>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612CB0" w:rsidRPr="00CE0DE9" w:rsidRDefault="00612CB0" w:rsidP="006F6B26">
      <w:pPr>
        <w:pStyle w:val="a"/>
        <w:spacing w:line="276" w:lineRule="auto"/>
        <w:rPr>
          <w:sz w:val="24"/>
          <w:szCs w:val="24"/>
        </w:rPr>
      </w:pPr>
      <w:r w:rsidRPr="00CE0DE9">
        <w:rPr>
          <w:sz w:val="24"/>
          <w:szCs w:val="24"/>
        </w:rPr>
        <w:t>распознавать популяцию и биологический вид по основным признакам;</w:t>
      </w:r>
    </w:p>
    <w:p w:rsidR="00612CB0" w:rsidRPr="00CE0DE9" w:rsidRDefault="00612CB0" w:rsidP="006F6B26">
      <w:pPr>
        <w:pStyle w:val="a"/>
        <w:spacing w:line="276" w:lineRule="auto"/>
        <w:rPr>
          <w:sz w:val="24"/>
          <w:szCs w:val="24"/>
        </w:rPr>
      </w:pPr>
      <w:r w:rsidRPr="00CE0DE9">
        <w:rPr>
          <w:sz w:val="24"/>
          <w:szCs w:val="24"/>
        </w:rPr>
        <w:t>описывать фенотип многоклеточных растений и животных по морфологическому критерию;</w:t>
      </w:r>
    </w:p>
    <w:p w:rsidR="00612CB0" w:rsidRPr="00CE0DE9" w:rsidRDefault="00612CB0" w:rsidP="006F6B26">
      <w:pPr>
        <w:pStyle w:val="a"/>
        <w:spacing w:line="276" w:lineRule="auto"/>
        <w:rPr>
          <w:sz w:val="24"/>
          <w:szCs w:val="24"/>
        </w:rPr>
      </w:pPr>
      <w:r w:rsidRPr="00CE0DE9">
        <w:rPr>
          <w:sz w:val="24"/>
          <w:szCs w:val="24"/>
        </w:rPr>
        <w:t>объяснять многообразие организмов, применяя эволюционную теорию;</w:t>
      </w:r>
    </w:p>
    <w:p w:rsidR="00612CB0" w:rsidRPr="00CE0DE9" w:rsidRDefault="00612CB0" w:rsidP="006F6B26">
      <w:pPr>
        <w:pStyle w:val="a"/>
        <w:spacing w:line="276" w:lineRule="auto"/>
        <w:rPr>
          <w:sz w:val="24"/>
          <w:szCs w:val="24"/>
        </w:rPr>
      </w:pPr>
      <w:r w:rsidRPr="00CE0DE9">
        <w:rPr>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612CB0" w:rsidRPr="00CE0DE9" w:rsidRDefault="00612CB0" w:rsidP="006F6B26">
      <w:pPr>
        <w:pStyle w:val="a"/>
        <w:spacing w:line="276" w:lineRule="auto"/>
        <w:rPr>
          <w:sz w:val="24"/>
          <w:szCs w:val="24"/>
        </w:rPr>
      </w:pPr>
      <w:r w:rsidRPr="00CE0DE9">
        <w:rPr>
          <w:sz w:val="24"/>
          <w:szCs w:val="24"/>
        </w:rPr>
        <w:t>объяснять причины наследственных заболеваний;</w:t>
      </w:r>
    </w:p>
    <w:p w:rsidR="00612CB0" w:rsidRPr="00CE0DE9" w:rsidRDefault="00612CB0" w:rsidP="006F6B26">
      <w:pPr>
        <w:pStyle w:val="a"/>
        <w:spacing w:line="276" w:lineRule="auto"/>
        <w:rPr>
          <w:sz w:val="24"/>
          <w:szCs w:val="24"/>
        </w:rPr>
      </w:pPr>
      <w:r w:rsidRPr="00CE0DE9">
        <w:rPr>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612CB0" w:rsidRPr="00CE0DE9" w:rsidRDefault="00612CB0" w:rsidP="006F6B26">
      <w:pPr>
        <w:pStyle w:val="a"/>
        <w:spacing w:line="276" w:lineRule="auto"/>
        <w:rPr>
          <w:sz w:val="24"/>
          <w:szCs w:val="24"/>
        </w:rPr>
      </w:pPr>
      <w:r w:rsidRPr="00CE0DE9">
        <w:rPr>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612CB0" w:rsidRPr="00CE0DE9" w:rsidRDefault="00612CB0" w:rsidP="006F6B26">
      <w:pPr>
        <w:pStyle w:val="a"/>
        <w:spacing w:line="276" w:lineRule="auto"/>
        <w:rPr>
          <w:sz w:val="24"/>
          <w:szCs w:val="24"/>
        </w:rPr>
      </w:pPr>
      <w:r w:rsidRPr="00CE0DE9">
        <w:rPr>
          <w:sz w:val="24"/>
          <w:szCs w:val="24"/>
        </w:rPr>
        <w:t>составлять схемы переноса веществ и энергии в экосистеме (цепи питания);</w:t>
      </w:r>
    </w:p>
    <w:p w:rsidR="00612CB0" w:rsidRPr="00CE0DE9" w:rsidRDefault="00612CB0" w:rsidP="006F6B26">
      <w:pPr>
        <w:pStyle w:val="a"/>
        <w:spacing w:line="276" w:lineRule="auto"/>
        <w:rPr>
          <w:sz w:val="24"/>
          <w:szCs w:val="24"/>
        </w:rPr>
      </w:pPr>
      <w:r w:rsidRPr="00CE0DE9">
        <w:rPr>
          <w:sz w:val="24"/>
          <w:szCs w:val="24"/>
        </w:rPr>
        <w:t>приводить доказательства необходимости сохранения биоразнообразия для устойчивого развития и охраны окружающей среды;</w:t>
      </w:r>
    </w:p>
    <w:p w:rsidR="00612CB0" w:rsidRPr="00CE0DE9" w:rsidRDefault="00612CB0" w:rsidP="006F6B26">
      <w:pPr>
        <w:pStyle w:val="a"/>
        <w:spacing w:line="276" w:lineRule="auto"/>
        <w:rPr>
          <w:sz w:val="24"/>
          <w:szCs w:val="24"/>
        </w:rPr>
      </w:pPr>
      <w:r w:rsidRPr="00CE0DE9">
        <w:rPr>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612CB0" w:rsidRPr="00CE0DE9" w:rsidRDefault="00612CB0" w:rsidP="006F6B26">
      <w:pPr>
        <w:pStyle w:val="a"/>
        <w:spacing w:line="276" w:lineRule="auto"/>
        <w:rPr>
          <w:sz w:val="24"/>
          <w:szCs w:val="24"/>
        </w:rPr>
      </w:pPr>
      <w:r w:rsidRPr="00CE0DE9">
        <w:rPr>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612CB0" w:rsidRPr="00CE0DE9" w:rsidRDefault="00612CB0" w:rsidP="006F6B26">
      <w:pPr>
        <w:pStyle w:val="a"/>
        <w:spacing w:line="276" w:lineRule="auto"/>
        <w:rPr>
          <w:sz w:val="24"/>
          <w:szCs w:val="24"/>
        </w:rPr>
      </w:pPr>
      <w:r w:rsidRPr="00CE0DE9">
        <w:rPr>
          <w:sz w:val="24"/>
          <w:szCs w:val="24"/>
        </w:rPr>
        <w:t>оценивать роль достижений генетики, селекции, биотехнологии в практической деятельности человека и в собственной жизни;</w:t>
      </w:r>
    </w:p>
    <w:p w:rsidR="00612CB0" w:rsidRPr="00CE0DE9" w:rsidRDefault="00612CB0" w:rsidP="006F6B26">
      <w:pPr>
        <w:pStyle w:val="a"/>
        <w:spacing w:line="276" w:lineRule="auto"/>
        <w:rPr>
          <w:sz w:val="24"/>
          <w:szCs w:val="24"/>
        </w:rPr>
      </w:pPr>
      <w:r w:rsidRPr="00CE0DE9">
        <w:rPr>
          <w:sz w:val="24"/>
          <w:szCs w:val="24"/>
        </w:rPr>
        <w:t>объяснять негативное влияние веществ (алкоголя, никотина, наркотических веществ) на зародышевое развитие человека;</w:t>
      </w:r>
    </w:p>
    <w:p w:rsidR="00612CB0" w:rsidRPr="00CE0DE9" w:rsidRDefault="00612CB0" w:rsidP="006F6B26">
      <w:pPr>
        <w:pStyle w:val="a"/>
        <w:spacing w:line="276" w:lineRule="auto"/>
        <w:rPr>
          <w:sz w:val="24"/>
          <w:szCs w:val="24"/>
        </w:rPr>
      </w:pPr>
      <w:r w:rsidRPr="00CE0DE9">
        <w:rPr>
          <w:sz w:val="24"/>
          <w:szCs w:val="24"/>
        </w:rPr>
        <w:t>объяснять последствия влияния мутагенов;</w:t>
      </w:r>
    </w:p>
    <w:p w:rsidR="00612CB0" w:rsidRPr="00CE0DE9" w:rsidRDefault="00612CB0" w:rsidP="006F6B26">
      <w:pPr>
        <w:pStyle w:val="a"/>
        <w:spacing w:line="276" w:lineRule="auto"/>
        <w:rPr>
          <w:sz w:val="24"/>
          <w:szCs w:val="24"/>
        </w:rPr>
      </w:pPr>
      <w:r w:rsidRPr="00CE0DE9">
        <w:rPr>
          <w:sz w:val="24"/>
          <w:szCs w:val="24"/>
        </w:rPr>
        <w:t>объяснять возможные причины наследственных заболеваний.</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Выпускник на базовом уровне получит возможность научиться:</w:t>
      </w:r>
    </w:p>
    <w:p w:rsidR="00612CB0" w:rsidRPr="00CE0DE9" w:rsidRDefault="00612CB0" w:rsidP="006F6B26">
      <w:pPr>
        <w:pStyle w:val="a"/>
        <w:spacing w:line="276" w:lineRule="auto"/>
        <w:rPr>
          <w:i/>
          <w:sz w:val="24"/>
          <w:szCs w:val="24"/>
        </w:rPr>
      </w:pPr>
      <w:proofErr w:type="gramStart"/>
      <w:r w:rsidRPr="00CE0DE9">
        <w:rPr>
          <w:i/>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612CB0" w:rsidRPr="00CE0DE9" w:rsidRDefault="00612CB0" w:rsidP="006F6B26">
      <w:pPr>
        <w:pStyle w:val="a"/>
        <w:spacing w:line="276" w:lineRule="auto"/>
        <w:rPr>
          <w:i/>
          <w:sz w:val="24"/>
          <w:szCs w:val="24"/>
        </w:rPr>
      </w:pPr>
      <w:r w:rsidRPr="00CE0DE9">
        <w:rPr>
          <w:i/>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612CB0" w:rsidRPr="00CE0DE9" w:rsidRDefault="00612CB0" w:rsidP="006F6B26">
      <w:pPr>
        <w:pStyle w:val="a"/>
        <w:spacing w:line="276" w:lineRule="auto"/>
        <w:rPr>
          <w:i/>
          <w:sz w:val="24"/>
          <w:szCs w:val="24"/>
        </w:rPr>
      </w:pPr>
      <w:r w:rsidRPr="00CE0DE9">
        <w:rPr>
          <w:i/>
          <w:sz w:val="24"/>
          <w:szCs w:val="24"/>
        </w:rPr>
        <w:t>сравнивать способы деления клетки (митоз и мейоз);</w:t>
      </w:r>
    </w:p>
    <w:p w:rsidR="00612CB0" w:rsidRPr="00CE0DE9" w:rsidRDefault="00612CB0" w:rsidP="006F6B26">
      <w:pPr>
        <w:pStyle w:val="a"/>
        <w:spacing w:line="276" w:lineRule="auto"/>
        <w:rPr>
          <w:i/>
          <w:sz w:val="24"/>
          <w:szCs w:val="24"/>
        </w:rPr>
      </w:pPr>
      <w:r w:rsidRPr="00CE0DE9">
        <w:rPr>
          <w:i/>
          <w:sz w:val="24"/>
          <w:szCs w:val="24"/>
        </w:rPr>
        <w:t xml:space="preserve">решать задачи на построение фрагмента второй цепи ДНК по предложенному фрагменту первой, </w:t>
      </w:r>
      <w:proofErr w:type="spellStart"/>
      <w:r w:rsidRPr="00CE0DE9">
        <w:rPr>
          <w:i/>
          <w:sz w:val="24"/>
          <w:szCs w:val="24"/>
        </w:rPr>
        <w:t>иРНК</w:t>
      </w:r>
      <w:proofErr w:type="spellEnd"/>
      <w:r w:rsidRPr="00CE0DE9">
        <w:rPr>
          <w:i/>
          <w:sz w:val="24"/>
          <w:szCs w:val="24"/>
        </w:rPr>
        <w:t xml:space="preserve"> (</w:t>
      </w:r>
      <w:proofErr w:type="spellStart"/>
      <w:r w:rsidRPr="00CE0DE9">
        <w:rPr>
          <w:i/>
          <w:sz w:val="24"/>
          <w:szCs w:val="24"/>
        </w:rPr>
        <w:t>мРНК</w:t>
      </w:r>
      <w:proofErr w:type="spellEnd"/>
      <w:r w:rsidRPr="00CE0DE9">
        <w:rPr>
          <w:i/>
          <w:sz w:val="24"/>
          <w:szCs w:val="24"/>
        </w:rPr>
        <w:t>) по участку ДНК;</w:t>
      </w:r>
    </w:p>
    <w:p w:rsidR="00612CB0" w:rsidRPr="00CE0DE9" w:rsidRDefault="00612CB0" w:rsidP="006F6B26">
      <w:pPr>
        <w:pStyle w:val="a"/>
        <w:spacing w:line="276" w:lineRule="auto"/>
        <w:rPr>
          <w:i/>
          <w:sz w:val="24"/>
          <w:szCs w:val="24"/>
        </w:rPr>
      </w:pPr>
      <w:r w:rsidRPr="00CE0DE9">
        <w:rPr>
          <w:i/>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612CB0" w:rsidRPr="00CE0DE9" w:rsidRDefault="00612CB0" w:rsidP="006F6B26">
      <w:pPr>
        <w:pStyle w:val="a"/>
        <w:spacing w:line="276" w:lineRule="auto"/>
        <w:rPr>
          <w:i/>
          <w:sz w:val="24"/>
          <w:szCs w:val="24"/>
        </w:rPr>
      </w:pPr>
      <w:r w:rsidRPr="00CE0DE9">
        <w:rPr>
          <w:i/>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612CB0" w:rsidRPr="00CE0DE9" w:rsidRDefault="00612CB0" w:rsidP="006F6B26">
      <w:pPr>
        <w:pStyle w:val="a"/>
        <w:spacing w:line="276" w:lineRule="auto"/>
        <w:rPr>
          <w:i/>
          <w:sz w:val="24"/>
          <w:szCs w:val="24"/>
        </w:rPr>
      </w:pPr>
      <w:r w:rsidRPr="00CE0DE9">
        <w:rPr>
          <w:i/>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612CB0" w:rsidRPr="00CE0DE9" w:rsidRDefault="00612CB0" w:rsidP="006F6B26">
      <w:pPr>
        <w:pStyle w:val="a"/>
        <w:spacing w:line="276" w:lineRule="auto"/>
        <w:rPr>
          <w:i/>
          <w:sz w:val="24"/>
          <w:szCs w:val="24"/>
        </w:rPr>
      </w:pPr>
      <w:r w:rsidRPr="00CE0DE9">
        <w:rPr>
          <w:i/>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Выпускник на углубленном уровне научится:</w:t>
      </w:r>
    </w:p>
    <w:p w:rsidR="00612CB0" w:rsidRPr="00CE0DE9" w:rsidRDefault="00612CB0" w:rsidP="006F6B26">
      <w:pPr>
        <w:pStyle w:val="a"/>
        <w:spacing w:line="276" w:lineRule="auto"/>
        <w:rPr>
          <w:sz w:val="24"/>
          <w:szCs w:val="24"/>
        </w:rPr>
      </w:pPr>
      <w:r w:rsidRPr="00CE0DE9">
        <w:rPr>
          <w:sz w:val="24"/>
          <w:szCs w:val="24"/>
        </w:rPr>
        <w:t>оценивать роль биологических открытий и современных исследований в развитии науки и в практической деятельности людей;</w:t>
      </w:r>
    </w:p>
    <w:p w:rsidR="00612CB0" w:rsidRPr="00CE0DE9" w:rsidRDefault="00612CB0" w:rsidP="006F6B26">
      <w:pPr>
        <w:pStyle w:val="a"/>
        <w:spacing w:line="276" w:lineRule="auto"/>
        <w:rPr>
          <w:sz w:val="24"/>
          <w:szCs w:val="24"/>
        </w:rPr>
      </w:pPr>
      <w:r w:rsidRPr="00CE0DE9">
        <w:rPr>
          <w:sz w:val="24"/>
          <w:szCs w:val="24"/>
        </w:rPr>
        <w:t>оценивать роль биологии в формировании современной научной картины мира, прогнозировать перспективы развития биологии;</w:t>
      </w:r>
    </w:p>
    <w:p w:rsidR="00612CB0" w:rsidRPr="00CE0DE9" w:rsidRDefault="00612CB0" w:rsidP="006F6B26">
      <w:pPr>
        <w:pStyle w:val="a"/>
        <w:spacing w:line="276" w:lineRule="auto"/>
        <w:rPr>
          <w:sz w:val="24"/>
          <w:szCs w:val="24"/>
        </w:rPr>
      </w:pPr>
      <w:r w:rsidRPr="00CE0DE9">
        <w:rPr>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612CB0" w:rsidRPr="00CE0DE9" w:rsidRDefault="00612CB0" w:rsidP="006F6B26">
      <w:pPr>
        <w:pStyle w:val="a"/>
        <w:spacing w:line="276" w:lineRule="auto"/>
        <w:rPr>
          <w:sz w:val="24"/>
          <w:szCs w:val="24"/>
        </w:rPr>
      </w:pPr>
      <w:r w:rsidRPr="00CE0DE9">
        <w:rPr>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612CB0" w:rsidRPr="00CE0DE9" w:rsidRDefault="00612CB0" w:rsidP="006F6B26">
      <w:pPr>
        <w:pStyle w:val="a"/>
        <w:spacing w:line="276" w:lineRule="auto"/>
        <w:rPr>
          <w:sz w:val="24"/>
          <w:szCs w:val="24"/>
        </w:rPr>
      </w:pPr>
      <w:r w:rsidRPr="00CE0DE9">
        <w:rPr>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612CB0" w:rsidRPr="00CE0DE9" w:rsidRDefault="00612CB0" w:rsidP="006F6B26">
      <w:pPr>
        <w:pStyle w:val="a"/>
        <w:spacing w:line="276" w:lineRule="auto"/>
        <w:rPr>
          <w:sz w:val="24"/>
          <w:szCs w:val="24"/>
        </w:rPr>
      </w:pPr>
      <w:r w:rsidRPr="00CE0DE9">
        <w:rPr>
          <w:sz w:val="24"/>
          <w:szCs w:val="24"/>
        </w:rPr>
        <w:t>выявлять и обосновывать существенные особенности разных уровней организации жизни;</w:t>
      </w:r>
    </w:p>
    <w:p w:rsidR="00612CB0" w:rsidRPr="00CE0DE9" w:rsidRDefault="00612CB0" w:rsidP="006F6B26">
      <w:pPr>
        <w:pStyle w:val="a"/>
        <w:spacing w:line="276" w:lineRule="auto"/>
        <w:rPr>
          <w:sz w:val="24"/>
          <w:szCs w:val="24"/>
        </w:rPr>
      </w:pPr>
      <w:r w:rsidRPr="00CE0DE9">
        <w:rPr>
          <w:sz w:val="24"/>
          <w:szCs w:val="24"/>
        </w:rPr>
        <w:t>устанавливать связь строения и функций основных биологических макромолекул, их роль в процессах клеточного метаболизма;</w:t>
      </w:r>
    </w:p>
    <w:p w:rsidR="00612CB0" w:rsidRPr="00CE0DE9" w:rsidRDefault="00612CB0" w:rsidP="006F6B26">
      <w:pPr>
        <w:pStyle w:val="a"/>
        <w:spacing w:line="276" w:lineRule="auto"/>
        <w:rPr>
          <w:sz w:val="24"/>
          <w:szCs w:val="24"/>
        </w:rPr>
      </w:pPr>
      <w:r w:rsidRPr="00CE0DE9">
        <w:rPr>
          <w:sz w:val="24"/>
          <w:szCs w:val="24"/>
        </w:rPr>
        <w:t xml:space="preserve">решать задачи на определение последовательности нуклеотидов ДНК и </w:t>
      </w:r>
      <w:proofErr w:type="spellStart"/>
      <w:r w:rsidRPr="00CE0DE9">
        <w:rPr>
          <w:sz w:val="24"/>
          <w:szCs w:val="24"/>
        </w:rPr>
        <w:t>иРНК</w:t>
      </w:r>
      <w:proofErr w:type="spellEnd"/>
      <w:r w:rsidRPr="00CE0DE9">
        <w:rPr>
          <w:sz w:val="24"/>
          <w:szCs w:val="24"/>
        </w:rPr>
        <w:t xml:space="preserve"> (</w:t>
      </w:r>
      <w:proofErr w:type="spellStart"/>
      <w:r w:rsidRPr="00CE0DE9">
        <w:rPr>
          <w:sz w:val="24"/>
          <w:szCs w:val="24"/>
        </w:rPr>
        <w:t>мРНК</w:t>
      </w:r>
      <w:proofErr w:type="spellEnd"/>
      <w:r w:rsidRPr="00CE0DE9">
        <w:rPr>
          <w:sz w:val="24"/>
          <w:szCs w:val="24"/>
        </w:rPr>
        <w:t xml:space="preserve">), антикодонов </w:t>
      </w:r>
      <w:proofErr w:type="spellStart"/>
      <w:r w:rsidRPr="00CE0DE9">
        <w:rPr>
          <w:sz w:val="24"/>
          <w:szCs w:val="24"/>
        </w:rPr>
        <w:t>тРНК</w:t>
      </w:r>
      <w:proofErr w:type="spellEnd"/>
      <w:r w:rsidRPr="00CE0DE9">
        <w:rPr>
          <w:sz w:val="24"/>
          <w:szCs w:val="24"/>
        </w:rPr>
        <w:t xml:space="preserve">, последовательности аминокислот в молекуле белка, применяя знания о реакциях матричного синтеза, генетическом коде, принципе </w:t>
      </w:r>
      <w:proofErr w:type="spellStart"/>
      <w:r w:rsidRPr="00CE0DE9">
        <w:rPr>
          <w:sz w:val="24"/>
          <w:szCs w:val="24"/>
        </w:rPr>
        <w:t>комплементарности</w:t>
      </w:r>
      <w:proofErr w:type="spellEnd"/>
      <w:r w:rsidRPr="00CE0DE9">
        <w:rPr>
          <w:sz w:val="24"/>
          <w:szCs w:val="24"/>
        </w:rPr>
        <w:t>;</w:t>
      </w:r>
    </w:p>
    <w:p w:rsidR="00612CB0" w:rsidRPr="00CE0DE9" w:rsidRDefault="00612CB0" w:rsidP="006F6B26">
      <w:pPr>
        <w:pStyle w:val="a"/>
        <w:spacing w:line="276" w:lineRule="auto"/>
        <w:rPr>
          <w:sz w:val="24"/>
          <w:szCs w:val="24"/>
        </w:rPr>
      </w:pPr>
      <w:r w:rsidRPr="00CE0DE9">
        <w:rPr>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612CB0" w:rsidRPr="00CE0DE9" w:rsidRDefault="00612CB0" w:rsidP="006F6B26">
      <w:pPr>
        <w:pStyle w:val="a"/>
        <w:spacing w:line="276" w:lineRule="auto"/>
        <w:rPr>
          <w:sz w:val="24"/>
          <w:szCs w:val="24"/>
        </w:rPr>
      </w:pPr>
      <w:r w:rsidRPr="00CE0DE9">
        <w:rPr>
          <w:sz w:val="24"/>
          <w:szCs w:val="24"/>
        </w:rPr>
        <w:lastRenderedPageBreak/>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612CB0" w:rsidRPr="00CE0DE9" w:rsidRDefault="00612CB0" w:rsidP="006F6B26">
      <w:pPr>
        <w:pStyle w:val="a"/>
        <w:spacing w:line="276" w:lineRule="auto"/>
        <w:rPr>
          <w:sz w:val="24"/>
          <w:szCs w:val="24"/>
        </w:rPr>
      </w:pPr>
      <w:r w:rsidRPr="00CE0DE9">
        <w:rPr>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612CB0" w:rsidRPr="00CE0DE9" w:rsidRDefault="00612CB0" w:rsidP="006F6B26">
      <w:pPr>
        <w:pStyle w:val="a"/>
        <w:spacing w:line="276" w:lineRule="auto"/>
        <w:rPr>
          <w:sz w:val="24"/>
          <w:szCs w:val="24"/>
        </w:rPr>
      </w:pPr>
      <w:r w:rsidRPr="00CE0DE9">
        <w:rPr>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612CB0" w:rsidRPr="00CE0DE9" w:rsidRDefault="00612CB0" w:rsidP="006F6B26">
      <w:pPr>
        <w:pStyle w:val="a"/>
        <w:spacing w:line="276" w:lineRule="auto"/>
        <w:rPr>
          <w:sz w:val="24"/>
          <w:szCs w:val="24"/>
        </w:rPr>
      </w:pPr>
      <w:r w:rsidRPr="00CE0DE9">
        <w:rPr>
          <w:sz w:val="24"/>
          <w:szCs w:val="24"/>
        </w:rPr>
        <w:t>определять количество хромосом в клетках растений основных отделов на разных этапах жизненного цикла;</w:t>
      </w:r>
    </w:p>
    <w:p w:rsidR="00612CB0" w:rsidRPr="00CE0DE9" w:rsidRDefault="00612CB0" w:rsidP="006F6B26">
      <w:pPr>
        <w:pStyle w:val="a"/>
        <w:spacing w:line="276" w:lineRule="auto"/>
        <w:rPr>
          <w:sz w:val="24"/>
          <w:szCs w:val="24"/>
        </w:rPr>
      </w:pPr>
      <w:r w:rsidRPr="00CE0DE9">
        <w:rPr>
          <w:sz w:val="24"/>
          <w:szCs w:val="24"/>
        </w:rPr>
        <w:t xml:space="preserve">решать генетические задачи на </w:t>
      </w:r>
      <w:proofErr w:type="spellStart"/>
      <w:r w:rsidRPr="00CE0DE9">
        <w:rPr>
          <w:sz w:val="24"/>
          <w:szCs w:val="24"/>
        </w:rPr>
        <w:t>дигибридное</w:t>
      </w:r>
      <w:proofErr w:type="spellEnd"/>
      <w:r w:rsidRPr="00CE0DE9">
        <w:rPr>
          <w:sz w:val="24"/>
          <w:szCs w:val="24"/>
        </w:rPr>
        <w:t xml:space="preserve">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612CB0" w:rsidRPr="00CE0DE9" w:rsidRDefault="00612CB0" w:rsidP="006F6B26">
      <w:pPr>
        <w:pStyle w:val="a"/>
        <w:spacing w:line="276" w:lineRule="auto"/>
        <w:rPr>
          <w:sz w:val="24"/>
          <w:szCs w:val="24"/>
        </w:rPr>
      </w:pPr>
      <w:r w:rsidRPr="00CE0DE9">
        <w:rPr>
          <w:sz w:val="24"/>
          <w:szCs w:val="24"/>
        </w:rPr>
        <w:t>раскрывать причины наследственных заболеваний, аргументировать необходимость мер предупреждения таких заболеваний;</w:t>
      </w:r>
    </w:p>
    <w:p w:rsidR="00612CB0" w:rsidRPr="00CE0DE9" w:rsidRDefault="00612CB0" w:rsidP="006F6B26">
      <w:pPr>
        <w:pStyle w:val="a"/>
        <w:spacing w:line="276" w:lineRule="auto"/>
        <w:rPr>
          <w:sz w:val="24"/>
          <w:szCs w:val="24"/>
        </w:rPr>
      </w:pPr>
      <w:r w:rsidRPr="00CE0DE9">
        <w:rPr>
          <w:sz w:val="24"/>
          <w:szCs w:val="24"/>
        </w:rPr>
        <w:t>сравнивать разные способы размножения организмов;</w:t>
      </w:r>
    </w:p>
    <w:p w:rsidR="00612CB0" w:rsidRPr="00CE0DE9" w:rsidRDefault="00612CB0" w:rsidP="006F6B26">
      <w:pPr>
        <w:pStyle w:val="a"/>
        <w:spacing w:line="276" w:lineRule="auto"/>
        <w:rPr>
          <w:sz w:val="24"/>
          <w:szCs w:val="24"/>
        </w:rPr>
      </w:pPr>
      <w:r w:rsidRPr="00CE0DE9">
        <w:rPr>
          <w:sz w:val="24"/>
          <w:szCs w:val="24"/>
        </w:rPr>
        <w:t>характеризовать основные этапы онтогенеза организмов;</w:t>
      </w:r>
    </w:p>
    <w:p w:rsidR="00612CB0" w:rsidRPr="00CE0DE9" w:rsidRDefault="00612CB0" w:rsidP="006F6B26">
      <w:pPr>
        <w:pStyle w:val="a"/>
        <w:spacing w:line="276" w:lineRule="auto"/>
        <w:rPr>
          <w:sz w:val="24"/>
          <w:szCs w:val="24"/>
        </w:rPr>
      </w:pPr>
      <w:r w:rsidRPr="00CE0DE9">
        <w:rPr>
          <w:sz w:val="24"/>
          <w:szCs w:val="24"/>
        </w:rPr>
        <w:t xml:space="preserve">выявлять причины и существенные признаки </w:t>
      </w:r>
      <w:proofErr w:type="spellStart"/>
      <w:r w:rsidRPr="00CE0DE9">
        <w:rPr>
          <w:sz w:val="24"/>
          <w:szCs w:val="24"/>
        </w:rPr>
        <w:t>модификационной</w:t>
      </w:r>
      <w:proofErr w:type="spellEnd"/>
      <w:r w:rsidRPr="00CE0DE9">
        <w:rPr>
          <w:sz w:val="24"/>
          <w:szCs w:val="24"/>
        </w:rPr>
        <w:t xml:space="preserve"> и мутационной изменчивости; обосновывать роль изменчивости в естественном и искусственном отборе;</w:t>
      </w:r>
    </w:p>
    <w:p w:rsidR="00612CB0" w:rsidRPr="00CE0DE9" w:rsidRDefault="00612CB0" w:rsidP="006F6B26">
      <w:pPr>
        <w:pStyle w:val="a"/>
        <w:spacing w:line="276" w:lineRule="auto"/>
        <w:rPr>
          <w:sz w:val="24"/>
          <w:szCs w:val="24"/>
        </w:rPr>
      </w:pPr>
      <w:r w:rsidRPr="00CE0DE9">
        <w:rPr>
          <w:sz w:val="24"/>
          <w:szCs w:val="24"/>
        </w:rPr>
        <w:t>обосновывать значение разных методов селекции в создании сортов растений, пород животных и штаммов микроорганизмов;</w:t>
      </w:r>
    </w:p>
    <w:p w:rsidR="00612CB0" w:rsidRPr="00CE0DE9" w:rsidRDefault="00612CB0" w:rsidP="006F6B26">
      <w:pPr>
        <w:pStyle w:val="a"/>
        <w:spacing w:line="276" w:lineRule="auto"/>
        <w:rPr>
          <w:sz w:val="24"/>
          <w:szCs w:val="24"/>
        </w:rPr>
      </w:pPr>
      <w:r w:rsidRPr="00CE0DE9">
        <w:rPr>
          <w:sz w:val="24"/>
          <w:szCs w:val="24"/>
        </w:rPr>
        <w:t>обосновывать причины изменяемости и многообразия видов, применяя синтетическую теорию эволюции;</w:t>
      </w:r>
    </w:p>
    <w:p w:rsidR="00612CB0" w:rsidRPr="00CE0DE9" w:rsidRDefault="00612CB0" w:rsidP="006F6B26">
      <w:pPr>
        <w:pStyle w:val="a"/>
        <w:spacing w:line="276" w:lineRule="auto"/>
        <w:rPr>
          <w:sz w:val="24"/>
          <w:szCs w:val="24"/>
        </w:rPr>
      </w:pPr>
      <w:r w:rsidRPr="00CE0DE9">
        <w:rPr>
          <w:sz w:val="24"/>
          <w:szCs w:val="24"/>
        </w:rPr>
        <w:t>характеризовать популяцию как единицу эволюции, вид как систематическую категорию и как результат эволюции;</w:t>
      </w:r>
    </w:p>
    <w:p w:rsidR="00612CB0" w:rsidRPr="00CE0DE9" w:rsidRDefault="00612CB0" w:rsidP="006F6B26">
      <w:pPr>
        <w:pStyle w:val="a"/>
        <w:spacing w:line="276" w:lineRule="auto"/>
        <w:rPr>
          <w:sz w:val="24"/>
          <w:szCs w:val="24"/>
        </w:rPr>
      </w:pPr>
      <w:r w:rsidRPr="00CE0DE9">
        <w:rPr>
          <w:sz w:val="24"/>
          <w:szCs w:val="24"/>
        </w:rPr>
        <w:t>устанавливать связь структуры и свойств экосистемы;</w:t>
      </w:r>
    </w:p>
    <w:p w:rsidR="00612CB0" w:rsidRPr="00CE0DE9" w:rsidRDefault="00612CB0" w:rsidP="006F6B26">
      <w:pPr>
        <w:pStyle w:val="a"/>
        <w:spacing w:line="276" w:lineRule="auto"/>
        <w:rPr>
          <w:sz w:val="24"/>
          <w:szCs w:val="24"/>
        </w:rPr>
      </w:pPr>
      <w:r w:rsidRPr="00CE0DE9">
        <w:rPr>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612CB0" w:rsidRPr="00CE0DE9" w:rsidRDefault="00612CB0" w:rsidP="006F6B26">
      <w:pPr>
        <w:pStyle w:val="a"/>
        <w:spacing w:line="276" w:lineRule="auto"/>
        <w:rPr>
          <w:sz w:val="24"/>
          <w:szCs w:val="24"/>
        </w:rPr>
      </w:pPr>
      <w:r w:rsidRPr="00CE0DE9">
        <w:rPr>
          <w:sz w:val="24"/>
          <w:szCs w:val="24"/>
        </w:rPr>
        <w:t>аргументировать собственную позицию по отношению к экологическим проблемам и поведению в природной среде;</w:t>
      </w:r>
    </w:p>
    <w:p w:rsidR="00612CB0" w:rsidRPr="00CE0DE9" w:rsidRDefault="00612CB0" w:rsidP="006F6B26">
      <w:pPr>
        <w:pStyle w:val="a"/>
        <w:spacing w:line="276" w:lineRule="auto"/>
        <w:rPr>
          <w:sz w:val="24"/>
          <w:szCs w:val="24"/>
        </w:rPr>
      </w:pPr>
      <w:r w:rsidRPr="00CE0DE9">
        <w:rPr>
          <w:sz w:val="24"/>
          <w:szCs w:val="24"/>
        </w:rPr>
        <w:t>обосновывать необходимость устойчивого развития как условия сохранения биосферы;</w:t>
      </w:r>
    </w:p>
    <w:p w:rsidR="00612CB0" w:rsidRPr="00CE0DE9" w:rsidRDefault="00612CB0" w:rsidP="006F6B26">
      <w:pPr>
        <w:pStyle w:val="a"/>
        <w:spacing w:line="276" w:lineRule="auto"/>
        <w:rPr>
          <w:sz w:val="24"/>
          <w:szCs w:val="24"/>
        </w:rPr>
      </w:pPr>
      <w:r w:rsidRPr="00CE0DE9">
        <w:rPr>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612CB0" w:rsidRPr="00CE0DE9" w:rsidRDefault="00612CB0" w:rsidP="006F6B26">
      <w:pPr>
        <w:pStyle w:val="a"/>
        <w:spacing w:line="276" w:lineRule="auto"/>
        <w:rPr>
          <w:sz w:val="24"/>
          <w:szCs w:val="24"/>
        </w:rPr>
      </w:pPr>
      <w:r w:rsidRPr="00CE0DE9">
        <w:rPr>
          <w:sz w:val="24"/>
          <w:szCs w:val="24"/>
        </w:rPr>
        <w:t>выявлять в тексте биологического содержания проблему и аргументированно ее объяснять;</w:t>
      </w:r>
    </w:p>
    <w:p w:rsidR="00612CB0" w:rsidRPr="00CE0DE9" w:rsidRDefault="00612CB0" w:rsidP="006F6B26">
      <w:pPr>
        <w:pStyle w:val="a"/>
        <w:spacing w:line="276" w:lineRule="auto"/>
        <w:rPr>
          <w:sz w:val="24"/>
          <w:szCs w:val="24"/>
        </w:rPr>
      </w:pPr>
      <w:r w:rsidRPr="00CE0DE9">
        <w:rPr>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Выпускник на углубленном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t xml:space="preserve">организовывать и проводить индивидуальную исследовательскую деятельность по биологии (или разрабатывать </w:t>
      </w:r>
      <w:proofErr w:type="gramStart"/>
      <w:r w:rsidRPr="00CE0DE9">
        <w:rPr>
          <w:i/>
          <w:sz w:val="24"/>
          <w:szCs w:val="24"/>
        </w:rPr>
        <w:t>индивидуальный проект</w:t>
      </w:r>
      <w:proofErr w:type="gramEnd"/>
      <w:r w:rsidRPr="00CE0DE9">
        <w:rPr>
          <w:i/>
          <w:sz w:val="24"/>
          <w:szCs w:val="24"/>
        </w:rPr>
        <w:t>):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612CB0" w:rsidRPr="00CE0DE9" w:rsidRDefault="00612CB0" w:rsidP="006F6B26">
      <w:pPr>
        <w:pStyle w:val="a"/>
        <w:spacing w:line="276" w:lineRule="auto"/>
        <w:rPr>
          <w:i/>
          <w:sz w:val="24"/>
          <w:szCs w:val="24"/>
        </w:rPr>
      </w:pPr>
      <w:r w:rsidRPr="00CE0DE9">
        <w:rPr>
          <w:i/>
          <w:sz w:val="24"/>
          <w:szCs w:val="24"/>
        </w:rPr>
        <w:lastRenderedPageBreak/>
        <w:t>прогнозировать последствия собственных исследований с учетом этических норм и экологических требований;</w:t>
      </w:r>
    </w:p>
    <w:p w:rsidR="00612CB0" w:rsidRPr="00CE0DE9" w:rsidRDefault="00612CB0" w:rsidP="006F6B26">
      <w:pPr>
        <w:pStyle w:val="a"/>
        <w:spacing w:line="276" w:lineRule="auto"/>
        <w:rPr>
          <w:i/>
          <w:sz w:val="24"/>
          <w:szCs w:val="24"/>
        </w:rPr>
      </w:pPr>
      <w:r w:rsidRPr="00CE0DE9">
        <w:rPr>
          <w:i/>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612CB0" w:rsidRPr="00CE0DE9" w:rsidRDefault="00612CB0" w:rsidP="006F6B26">
      <w:pPr>
        <w:pStyle w:val="a"/>
        <w:spacing w:line="276" w:lineRule="auto"/>
        <w:rPr>
          <w:i/>
          <w:sz w:val="24"/>
          <w:szCs w:val="24"/>
        </w:rPr>
      </w:pPr>
      <w:r w:rsidRPr="00CE0DE9">
        <w:rPr>
          <w:i/>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612CB0" w:rsidRPr="00CE0DE9" w:rsidRDefault="00612CB0" w:rsidP="006F6B26">
      <w:pPr>
        <w:pStyle w:val="a"/>
        <w:spacing w:line="276" w:lineRule="auto"/>
        <w:rPr>
          <w:i/>
          <w:sz w:val="24"/>
          <w:szCs w:val="24"/>
        </w:rPr>
      </w:pPr>
      <w:r w:rsidRPr="00CE0DE9">
        <w:rPr>
          <w:i/>
          <w:sz w:val="24"/>
          <w:szCs w:val="24"/>
        </w:rPr>
        <w:t xml:space="preserve">аргументировать необходимость синтеза </w:t>
      </w:r>
      <w:proofErr w:type="gramStart"/>
      <w:r w:rsidRPr="00CE0DE9">
        <w:rPr>
          <w:i/>
          <w:sz w:val="24"/>
          <w:szCs w:val="24"/>
        </w:rPr>
        <w:t>естественно-научного</w:t>
      </w:r>
      <w:proofErr w:type="gramEnd"/>
      <w:r w:rsidRPr="00CE0DE9">
        <w:rPr>
          <w:i/>
          <w:sz w:val="24"/>
          <w:szCs w:val="24"/>
        </w:rPr>
        <w:t xml:space="preserve"> и </w:t>
      </w:r>
      <w:proofErr w:type="spellStart"/>
      <w:r w:rsidRPr="00CE0DE9">
        <w:rPr>
          <w:i/>
          <w:sz w:val="24"/>
          <w:szCs w:val="24"/>
        </w:rPr>
        <w:t>социогуманитарного</w:t>
      </w:r>
      <w:proofErr w:type="spellEnd"/>
      <w:r w:rsidRPr="00CE0DE9">
        <w:rPr>
          <w:i/>
          <w:sz w:val="24"/>
          <w:szCs w:val="24"/>
        </w:rPr>
        <w:t xml:space="preserve"> знания в эпоху информационной цивилизации;</w:t>
      </w:r>
    </w:p>
    <w:p w:rsidR="00612CB0" w:rsidRPr="00CE0DE9" w:rsidRDefault="00612CB0" w:rsidP="006F6B26">
      <w:pPr>
        <w:pStyle w:val="a"/>
        <w:spacing w:line="276" w:lineRule="auto"/>
        <w:rPr>
          <w:i/>
          <w:sz w:val="24"/>
          <w:szCs w:val="24"/>
        </w:rPr>
      </w:pPr>
      <w:r w:rsidRPr="00CE0DE9">
        <w:rPr>
          <w:i/>
          <w:sz w:val="24"/>
          <w:szCs w:val="24"/>
        </w:rPr>
        <w:t>моделировать изменение экосистем под влиянием различных групп факторов окружающей среды;</w:t>
      </w:r>
    </w:p>
    <w:p w:rsidR="00612CB0" w:rsidRPr="00CE0DE9" w:rsidRDefault="00612CB0" w:rsidP="006F6B26">
      <w:pPr>
        <w:pStyle w:val="a"/>
        <w:spacing w:line="276" w:lineRule="auto"/>
        <w:rPr>
          <w:i/>
          <w:sz w:val="24"/>
          <w:szCs w:val="24"/>
        </w:rPr>
      </w:pPr>
      <w:r w:rsidRPr="00CE0DE9">
        <w:rPr>
          <w:i/>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612CB0" w:rsidRPr="00CE0DE9" w:rsidRDefault="00612CB0" w:rsidP="006F6B26">
      <w:pPr>
        <w:pStyle w:val="a"/>
        <w:spacing w:line="276" w:lineRule="auto"/>
        <w:rPr>
          <w:i/>
          <w:sz w:val="24"/>
          <w:szCs w:val="24"/>
        </w:rPr>
      </w:pPr>
      <w:r w:rsidRPr="00CE0DE9">
        <w:rPr>
          <w:i/>
          <w:sz w:val="24"/>
          <w:szCs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612CB0" w:rsidRPr="00CE0DE9" w:rsidRDefault="00612CB0" w:rsidP="006F6B26">
      <w:pPr>
        <w:pStyle w:val="4"/>
        <w:spacing w:line="276" w:lineRule="auto"/>
        <w:jc w:val="both"/>
        <w:rPr>
          <w:sz w:val="24"/>
          <w:szCs w:val="24"/>
        </w:rPr>
      </w:pPr>
      <w:bookmarkStart w:id="52" w:name="_Toc434850693"/>
      <w:bookmarkStart w:id="53" w:name="_Toc435412690"/>
      <w:bookmarkStart w:id="54" w:name="_Toc453968163"/>
      <w:r w:rsidRPr="00CE0DE9">
        <w:rPr>
          <w:sz w:val="24"/>
          <w:szCs w:val="24"/>
        </w:rPr>
        <w:t>Физическая культура</w:t>
      </w:r>
      <w:bookmarkEnd w:id="52"/>
      <w:bookmarkEnd w:id="53"/>
      <w:bookmarkEnd w:id="54"/>
    </w:p>
    <w:p w:rsidR="00612CB0" w:rsidRPr="00CE0DE9" w:rsidRDefault="00612CB0" w:rsidP="006F6B26">
      <w:pPr>
        <w:spacing w:line="276" w:lineRule="auto"/>
        <w:jc w:val="both"/>
        <w:rPr>
          <w:b/>
        </w:rPr>
      </w:pPr>
      <w:r w:rsidRPr="00CE0DE9">
        <w:rPr>
          <w:b/>
        </w:rPr>
        <w:t>В результате изучения учебного предмета «Физическая культура» на уровне среднего общего образования:</w:t>
      </w:r>
    </w:p>
    <w:p w:rsidR="00612CB0" w:rsidRPr="00CE0DE9" w:rsidRDefault="00612CB0" w:rsidP="006F6B26">
      <w:pPr>
        <w:spacing w:line="276" w:lineRule="auto"/>
        <w:jc w:val="both"/>
        <w:rPr>
          <w:b/>
        </w:rPr>
      </w:pPr>
      <w:r w:rsidRPr="00CE0DE9">
        <w:rPr>
          <w:b/>
        </w:rPr>
        <w:t>Выпускник на базовом уровне научится:</w:t>
      </w:r>
    </w:p>
    <w:p w:rsidR="00612CB0" w:rsidRPr="00CE0DE9" w:rsidRDefault="00612CB0" w:rsidP="006F6B26">
      <w:pPr>
        <w:pStyle w:val="a"/>
        <w:spacing w:line="276" w:lineRule="auto"/>
        <w:rPr>
          <w:sz w:val="24"/>
          <w:szCs w:val="24"/>
        </w:rPr>
      </w:pPr>
      <w:r w:rsidRPr="00CE0DE9">
        <w:rPr>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12CB0" w:rsidRPr="00CE0DE9" w:rsidRDefault="00612CB0" w:rsidP="006F6B26">
      <w:pPr>
        <w:pStyle w:val="a"/>
        <w:spacing w:line="276" w:lineRule="auto"/>
        <w:rPr>
          <w:sz w:val="24"/>
          <w:szCs w:val="24"/>
        </w:rPr>
      </w:pPr>
      <w:r w:rsidRPr="00CE0DE9">
        <w:rPr>
          <w:sz w:val="24"/>
          <w:szCs w:val="24"/>
        </w:rPr>
        <w:t>знать способы контроля и оценки физического развития и физической подготовленности;</w:t>
      </w:r>
    </w:p>
    <w:p w:rsidR="00612CB0" w:rsidRPr="00CE0DE9" w:rsidRDefault="00612CB0" w:rsidP="006F6B26">
      <w:pPr>
        <w:pStyle w:val="a"/>
        <w:spacing w:line="276" w:lineRule="auto"/>
        <w:rPr>
          <w:sz w:val="24"/>
          <w:szCs w:val="24"/>
        </w:rPr>
      </w:pPr>
      <w:r w:rsidRPr="00CE0DE9">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612CB0" w:rsidRPr="00CE0DE9" w:rsidRDefault="00612CB0" w:rsidP="006F6B26">
      <w:pPr>
        <w:pStyle w:val="a"/>
        <w:spacing w:line="276" w:lineRule="auto"/>
        <w:rPr>
          <w:sz w:val="24"/>
          <w:szCs w:val="24"/>
        </w:rPr>
      </w:pPr>
      <w:r w:rsidRPr="00CE0DE9">
        <w:rPr>
          <w:sz w:val="24"/>
          <w:szCs w:val="24"/>
        </w:rPr>
        <w:t>характеризовать индивидуальные особенности физического и психического развития;</w:t>
      </w:r>
    </w:p>
    <w:p w:rsidR="00612CB0" w:rsidRPr="00CE0DE9" w:rsidRDefault="00612CB0" w:rsidP="006F6B26">
      <w:pPr>
        <w:pStyle w:val="a"/>
        <w:spacing w:line="276" w:lineRule="auto"/>
        <w:rPr>
          <w:sz w:val="24"/>
          <w:szCs w:val="24"/>
        </w:rPr>
      </w:pPr>
      <w:r w:rsidRPr="00CE0DE9">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612CB0" w:rsidRPr="00CE0DE9" w:rsidRDefault="00612CB0" w:rsidP="006F6B26">
      <w:pPr>
        <w:pStyle w:val="a"/>
        <w:spacing w:line="276" w:lineRule="auto"/>
        <w:rPr>
          <w:sz w:val="24"/>
          <w:szCs w:val="24"/>
        </w:rPr>
      </w:pPr>
      <w:r w:rsidRPr="00CE0DE9">
        <w:rPr>
          <w:sz w:val="24"/>
          <w:szCs w:val="24"/>
        </w:rPr>
        <w:t>составлять и выполнять индивидуально ориентированные комплексы оздоровительной и адаптивной физической культуры;</w:t>
      </w:r>
    </w:p>
    <w:p w:rsidR="00612CB0" w:rsidRPr="00CE0DE9" w:rsidRDefault="00612CB0" w:rsidP="006F6B26">
      <w:pPr>
        <w:pStyle w:val="a"/>
        <w:spacing w:line="276" w:lineRule="auto"/>
        <w:rPr>
          <w:sz w:val="24"/>
          <w:szCs w:val="24"/>
        </w:rPr>
      </w:pPr>
      <w:r w:rsidRPr="00CE0DE9">
        <w:rPr>
          <w:sz w:val="24"/>
          <w:szCs w:val="24"/>
        </w:rPr>
        <w:t>выполнять комплексы упражнений традиционных и современных оздоровительных систем физического воспитания;</w:t>
      </w:r>
    </w:p>
    <w:p w:rsidR="00612CB0" w:rsidRPr="00CE0DE9" w:rsidRDefault="00612CB0" w:rsidP="006F6B26">
      <w:pPr>
        <w:pStyle w:val="a"/>
        <w:spacing w:line="276" w:lineRule="auto"/>
        <w:rPr>
          <w:sz w:val="24"/>
          <w:szCs w:val="24"/>
        </w:rPr>
      </w:pPr>
      <w:r w:rsidRPr="00CE0DE9">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612CB0" w:rsidRPr="00CE0DE9" w:rsidRDefault="00612CB0" w:rsidP="006F6B26">
      <w:pPr>
        <w:pStyle w:val="a"/>
        <w:spacing w:line="276" w:lineRule="auto"/>
        <w:rPr>
          <w:sz w:val="24"/>
          <w:szCs w:val="24"/>
        </w:rPr>
      </w:pPr>
      <w:r w:rsidRPr="00CE0DE9">
        <w:rPr>
          <w:sz w:val="24"/>
          <w:szCs w:val="24"/>
        </w:rPr>
        <w:t>практически использовать приемы самомассажа и релаксации;</w:t>
      </w:r>
    </w:p>
    <w:p w:rsidR="00612CB0" w:rsidRPr="00CE0DE9" w:rsidRDefault="00612CB0" w:rsidP="006F6B26">
      <w:pPr>
        <w:pStyle w:val="a"/>
        <w:spacing w:line="276" w:lineRule="auto"/>
        <w:rPr>
          <w:sz w:val="24"/>
          <w:szCs w:val="24"/>
        </w:rPr>
      </w:pPr>
      <w:r w:rsidRPr="00CE0DE9">
        <w:rPr>
          <w:sz w:val="24"/>
          <w:szCs w:val="24"/>
        </w:rPr>
        <w:t>практически использовать приемы защиты и самообороны;</w:t>
      </w:r>
    </w:p>
    <w:p w:rsidR="00612CB0" w:rsidRPr="00CE0DE9" w:rsidRDefault="00612CB0" w:rsidP="006F6B26">
      <w:pPr>
        <w:pStyle w:val="a"/>
        <w:spacing w:line="276" w:lineRule="auto"/>
        <w:rPr>
          <w:sz w:val="24"/>
          <w:szCs w:val="24"/>
        </w:rPr>
      </w:pPr>
      <w:r w:rsidRPr="00CE0DE9">
        <w:rPr>
          <w:sz w:val="24"/>
          <w:szCs w:val="24"/>
        </w:rPr>
        <w:t>составлять и проводить комплексы физических упражнений различной направленности;</w:t>
      </w:r>
    </w:p>
    <w:p w:rsidR="00612CB0" w:rsidRPr="00CE0DE9" w:rsidRDefault="00612CB0" w:rsidP="006F6B26">
      <w:pPr>
        <w:pStyle w:val="a"/>
        <w:spacing w:line="276" w:lineRule="auto"/>
        <w:rPr>
          <w:sz w:val="24"/>
          <w:szCs w:val="24"/>
        </w:rPr>
      </w:pPr>
      <w:r w:rsidRPr="00CE0DE9">
        <w:rPr>
          <w:sz w:val="24"/>
          <w:szCs w:val="24"/>
        </w:rPr>
        <w:t>определять уровни индивидуального физического развития и развития физических качеств;</w:t>
      </w:r>
    </w:p>
    <w:p w:rsidR="00612CB0" w:rsidRPr="00CE0DE9" w:rsidRDefault="00612CB0" w:rsidP="006F6B26">
      <w:pPr>
        <w:pStyle w:val="a"/>
        <w:spacing w:line="276" w:lineRule="auto"/>
        <w:rPr>
          <w:sz w:val="24"/>
          <w:szCs w:val="24"/>
        </w:rPr>
      </w:pPr>
      <w:r w:rsidRPr="00CE0DE9">
        <w:rPr>
          <w:sz w:val="24"/>
          <w:szCs w:val="24"/>
        </w:rPr>
        <w:t>проводить мероприятия по профилактике травматизма во время занятий физическими упражнениями;</w:t>
      </w:r>
    </w:p>
    <w:p w:rsidR="00612CB0" w:rsidRPr="00CE0DE9" w:rsidRDefault="00612CB0" w:rsidP="006F6B26">
      <w:pPr>
        <w:pStyle w:val="a"/>
        <w:spacing w:line="276" w:lineRule="auto"/>
        <w:rPr>
          <w:sz w:val="24"/>
          <w:szCs w:val="24"/>
        </w:rPr>
      </w:pPr>
      <w:r w:rsidRPr="00CE0DE9">
        <w:rPr>
          <w:sz w:val="24"/>
          <w:szCs w:val="24"/>
        </w:rPr>
        <w:lastRenderedPageBreak/>
        <w:t>владеть техникой выполнения тестовых испытаний Всероссийского физкультурно-спортивного комплекса «Готов к труду и обороне» (ГТО).</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Выпускник на базовом уровне получит возможность научиться:</w:t>
      </w:r>
    </w:p>
    <w:p w:rsidR="00612CB0" w:rsidRPr="00CE0DE9" w:rsidRDefault="00612CB0" w:rsidP="006F6B26">
      <w:pPr>
        <w:pStyle w:val="a"/>
        <w:spacing w:line="276" w:lineRule="auto"/>
        <w:rPr>
          <w:i/>
          <w:sz w:val="24"/>
          <w:szCs w:val="24"/>
        </w:rPr>
      </w:pPr>
      <w:r w:rsidRPr="00CE0DE9">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612CB0" w:rsidRPr="00CE0DE9" w:rsidRDefault="00612CB0" w:rsidP="006F6B26">
      <w:pPr>
        <w:pStyle w:val="a"/>
        <w:spacing w:line="276" w:lineRule="auto"/>
        <w:rPr>
          <w:i/>
          <w:sz w:val="24"/>
          <w:szCs w:val="24"/>
        </w:rPr>
      </w:pPr>
      <w:r w:rsidRPr="00CE0DE9">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612CB0" w:rsidRPr="00CE0DE9" w:rsidRDefault="00612CB0" w:rsidP="006F6B26">
      <w:pPr>
        <w:pStyle w:val="a"/>
        <w:spacing w:line="276" w:lineRule="auto"/>
        <w:rPr>
          <w:i/>
          <w:sz w:val="24"/>
          <w:szCs w:val="24"/>
        </w:rPr>
      </w:pPr>
      <w:r w:rsidRPr="00CE0DE9">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612CB0" w:rsidRPr="00CE0DE9" w:rsidRDefault="00612CB0" w:rsidP="006F6B26">
      <w:pPr>
        <w:pStyle w:val="a"/>
        <w:spacing w:line="276" w:lineRule="auto"/>
        <w:rPr>
          <w:i/>
          <w:sz w:val="24"/>
          <w:szCs w:val="24"/>
        </w:rPr>
      </w:pPr>
      <w:r w:rsidRPr="00CE0DE9">
        <w:rPr>
          <w:i/>
          <w:sz w:val="24"/>
          <w:szCs w:val="24"/>
        </w:rPr>
        <w:t>выполнять технические приемы и тактические действия национальных видов спорта;</w:t>
      </w:r>
    </w:p>
    <w:p w:rsidR="00612CB0" w:rsidRPr="00CE0DE9" w:rsidRDefault="00612CB0" w:rsidP="006F6B26">
      <w:pPr>
        <w:pStyle w:val="a"/>
        <w:spacing w:line="276" w:lineRule="auto"/>
        <w:rPr>
          <w:i/>
          <w:sz w:val="24"/>
          <w:szCs w:val="24"/>
        </w:rPr>
      </w:pPr>
      <w:r w:rsidRPr="00CE0DE9">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612CB0" w:rsidRPr="00CE0DE9" w:rsidRDefault="00612CB0" w:rsidP="006F6B26">
      <w:pPr>
        <w:pStyle w:val="a"/>
        <w:spacing w:line="276" w:lineRule="auto"/>
        <w:rPr>
          <w:i/>
          <w:sz w:val="24"/>
          <w:szCs w:val="24"/>
        </w:rPr>
      </w:pPr>
      <w:r w:rsidRPr="00CE0DE9">
        <w:rPr>
          <w:i/>
          <w:sz w:val="24"/>
          <w:szCs w:val="24"/>
        </w:rPr>
        <w:t>осуществлять судейство в избранном виде спорта;</w:t>
      </w:r>
    </w:p>
    <w:p w:rsidR="00612CB0" w:rsidRPr="00CE0DE9" w:rsidRDefault="00612CB0" w:rsidP="006F6B26">
      <w:pPr>
        <w:pStyle w:val="a"/>
        <w:spacing w:line="276" w:lineRule="auto"/>
        <w:rPr>
          <w:i/>
          <w:sz w:val="24"/>
          <w:szCs w:val="24"/>
        </w:rPr>
      </w:pPr>
      <w:r w:rsidRPr="00CE0DE9">
        <w:rPr>
          <w:i/>
          <w:sz w:val="24"/>
          <w:szCs w:val="24"/>
        </w:rPr>
        <w:t>составлять и выполнять комплексы специальной физической подготовки.</w:t>
      </w:r>
    </w:p>
    <w:p w:rsidR="00612CB0" w:rsidRPr="00CE0DE9" w:rsidRDefault="00612CB0" w:rsidP="006F6B26">
      <w:pPr>
        <w:pStyle w:val="4"/>
        <w:spacing w:line="276" w:lineRule="auto"/>
        <w:jc w:val="both"/>
        <w:rPr>
          <w:sz w:val="24"/>
          <w:szCs w:val="24"/>
        </w:rPr>
      </w:pPr>
      <w:bookmarkStart w:id="55" w:name="_Toc434850697"/>
      <w:bookmarkStart w:id="56" w:name="_Toc435412692"/>
      <w:bookmarkStart w:id="57" w:name="_Toc453968165"/>
      <w:r w:rsidRPr="00CE0DE9">
        <w:rPr>
          <w:sz w:val="24"/>
          <w:szCs w:val="24"/>
        </w:rPr>
        <w:t>Основы безопасности жизнедеятельности</w:t>
      </w:r>
      <w:bookmarkEnd w:id="55"/>
      <w:bookmarkEnd w:id="56"/>
      <w:bookmarkEnd w:id="57"/>
    </w:p>
    <w:p w:rsidR="00612CB0" w:rsidRPr="00CE0DE9" w:rsidRDefault="00612CB0" w:rsidP="006F6B26">
      <w:pPr>
        <w:spacing w:line="276" w:lineRule="auto"/>
        <w:jc w:val="both"/>
        <w:rPr>
          <w:b/>
        </w:rPr>
      </w:pPr>
      <w:r w:rsidRPr="00CE0DE9">
        <w:rPr>
          <w:b/>
        </w:rPr>
        <w:t>В результате изучения учебного предмета «Основы безопасности жизнедеятельности» на уровне среднего общего образования:</w:t>
      </w:r>
    </w:p>
    <w:p w:rsidR="00612CB0" w:rsidRPr="00CE0DE9" w:rsidRDefault="00612CB0" w:rsidP="006F6B26">
      <w:pPr>
        <w:pStyle w:val="38"/>
        <w:spacing w:line="276" w:lineRule="auto"/>
        <w:ind w:firstLine="720"/>
        <w:rPr>
          <w:b/>
          <w:sz w:val="24"/>
          <w:szCs w:val="24"/>
        </w:rPr>
      </w:pPr>
      <w:r w:rsidRPr="00CE0DE9">
        <w:rPr>
          <w:b/>
          <w:sz w:val="24"/>
          <w:szCs w:val="24"/>
        </w:rPr>
        <w:t>Выпускник на базовом уровне научится:</w:t>
      </w:r>
    </w:p>
    <w:p w:rsidR="00612CB0" w:rsidRPr="00CE0DE9" w:rsidRDefault="00612CB0" w:rsidP="006F6B26">
      <w:pPr>
        <w:pStyle w:val="38"/>
        <w:spacing w:line="276" w:lineRule="auto"/>
        <w:ind w:firstLine="720"/>
        <w:rPr>
          <w:sz w:val="24"/>
          <w:szCs w:val="24"/>
        </w:rPr>
      </w:pPr>
    </w:p>
    <w:p w:rsidR="00612CB0" w:rsidRPr="00CE0DE9" w:rsidRDefault="00612CB0" w:rsidP="006F6B26">
      <w:pPr>
        <w:spacing w:line="276" w:lineRule="auto"/>
        <w:jc w:val="both"/>
      </w:pPr>
      <w:r w:rsidRPr="00CE0DE9">
        <w:rPr>
          <w:b/>
        </w:rPr>
        <w:t>Основы комплексной безопасности</w:t>
      </w:r>
    </w:p>
    <w:p w:rsidR="00612CB0" w:rsidRPr="00CE0DE9" w:rsidRDefault="00612CB0" w:rsidP="006F6B26">
      <w:pPr>
        <w:pStyle w:val="a"/>
        <w:spacing w:line="276" w:lineRule="auto"/>
        <w:rPr>
          <w:sz w:val="24"/>
          <w:szCs w:val="24"/>
        </w:rPr>
      </w:pPr>
      <w:r w:rsidRPr="00CE0DE9">
        <w:rPr>
          <w:sz w:val="24"/>
          <w:szCs w:val="24"/>
        </w:rPr>
        <w:t>Комментировать назначение основных нормативных правовых актов, определяющих правила и безопасность дорожного движения;</w:t>
      </w:r>
    </w:p>
    <w:p w:rsidR="00612CB0" w:rsidRPr="00CE0DE9" w:rsidRDefault="00612CB0" w:rsidP="006F6B26">
      <w:pPr>
        <w:pStyle w:val="a"/>
        <w:spacing w:line="276" w:lineRule="auto"/>
        <w:rPr>
          <w:sz w:val="24"/>
          <w:szCs w:val="24"/>
        </w:rPr>
      </w:pPr>
      <w:r w:rsidRPr="00CE0DE9">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в области безопасности дорожного движения;</w:t>
      </w:r>
    </w:p>
    <w:p w:rsidR="00612CB0" w:rsidRPr="00CE0DE9" w:rsidRDefault="00612CB0" w:rsidP="006F6B26">
      <w:pPr>
        <w:pStyle w:val="a"/>
        <w:spacing w:line="276" w:lineRule="auto"/>
        <w:rPr>
          <w:sz w:val="24"/>
          <w:szCs w:val="24"/>
        </w:rPr>
      </w:pPr>
      <w:r w:rsidRPr="00CE0DE9">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612CB0" w:rsidRPr="00CE0DE9" w:rsidRDefault="00612CB0" w:rsidP="006F6B26">
      <w:pPr>
        <w:pStyle w:val="a"/>
        <w:spacing w:line="276" w:lineRule="auto"/>
        <w:rPr>
          <w:sz w:val="24"/>
          <w:szCs w:val="24"/>
        </w:rPr>
      </w:pPr>
      <w:r w:rsidRPr="00CE0DE9">
        <w:rPr>
          <w:sz w:val="24"/>
          <w:szCs w:val="24"/>
        </w:rPr>
        <w:t>действовать согласно указанию на дорожных знаках;</w:t>
      </w:r>
    </w:p>
    <w:p w:rsidR="00612CB0" w:rsidRPr="00CE0DE9" w:rsidRDefault="00612CB0" w:rsidP="006F6B26">
      <w:pPr>
        <w:pStyle w:val="a"/>
        <w:spacing w:line="276" w:lineRule="auto"/>
        <w:rPr>
          <w:sz w:val="24"/>
          <w:szCs w:val="24"/>
        </w:rPr>
      </w:pPr>
      <w:r w:rsidRPr="00CE0DE9">
        <w:rPr>
          <w:sz w:val="24"/>
          <w:szCs w:val="24"/>
        </w:rPr>
        <w:t>пользоваться официальными источниками для получения информации в области безопасности дорожного движения;</w:t>
      </w:r>
    </w:p>
    <w:p w:rsidR="00612CB0" w:rsidRPr="00CE0DE9" w:rsidRDefault="00612CB0" w:rsidP="006F6B26">
      <w:pPr>
        <w:pStyle w:val="a"/>
        <w:spacing w:line="276" w:lineRule="auto"/>
        <w:rPr>
          <w:sz w:val="24"/>
          <w:szCs w:val="24"/>
        </w:rPr>
      </w:pPr>
      <w:r w:rsidRPr="00CE0DE9">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612CB0" w:rsidRPr="00CE0DE9" w:rsidRDefault="00612CB0" w:rsidP="006F6B26">
      <w:pPr>
        <w:pStyle w:val="a"/>
        <w:spacing w:line="276" w:lineRule="auto"/>
        <w:rPr>
          <w:sz w:val="24"/>
          <w:szCs w:val="24"/>
        </w:rPr>
      </w:pPr>
      <w:r w:rsidRPr="00CE0DE9">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612CB0" w:rsidRPr="00CE0DE9" w:rsidRDefault="00612CB0" w:rsidP="006F6B26">
      <w:pPr>
        <w:pStyle w:val="a"/>
        <w:spacing w:line="276" w:lineRule="auto"/>
        <w:rPr>
          <w:sz w:val="24"/>
          <w:szCs w:val="24"/>
        </w:rPr>
      </w:pPr>
      <w:r w:rsidRPr="00CE0DE9">
        <w:rPr>
          <w:sz w:val="24"/>
          <w:szCs w:val="24"/>
        </w:rPr>
        <w:t>комментировать назначение нормативных правовых актов в области охраны окружающей среды;</w:t>
      </w:r>
    </w:p>
    <w:p w:rsidR="00612CB0" w:rsidRPr="00CE0DE9" w:rsidRDefault="00612CB0" w:rsidP="006F6B26">
      <w:pPr>
        <w:pStyle w:val="a"/>
        <w:spacing w:line="276" w:lineRule="auto"/>
        <w:rPr>
          <w:sz w:val="24"/>
          <w:szCs w:val="24"/>
        </w:rPr>
      </w:pPr>
      <w:r w:rsidRPr="00CE0DE9">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в области охраны окружающей среды;</w:t>
      </w:r>
    </w:p>
    <w:p w:rsidR="00612CB0" w:rsidRPr="00CE0DE9" w:rsidRDefault="00612CB0" w:rsidP="006F6B26">
      <w:pPr>
        <w:pStyle w:val="a"/>
        <w:spacing w:line="276" w:lineRule="auto"/>
        <w:rPr>
          <w:sz w:val="24"/>
          <w:szCs w:val="24"/>
        </w:rPr>
      </w:pPr>
      <w:r w:rsidRPr="00CE0DE9">
        <w:rPr>
          <w:sz w:val="24"/>
          <w:szCs w:val="24"/>
        </w:rPr>
        <w:t>распознавать наиболее неблагоприятные территории в районе проживания;</w:t>
      </w:r>
    </w:p>
    <w:p w:rsidR="00612CB0" w:rsidRPr="00CE0DE9" w:rsidRDefault="00612CB0" w:rsidP="006F6B26">
      <w:pPr>
        <w:pStyle w:val="a"/>
        <w:spacing w:line="276" w:lineRule="auto"/>
        <w:rPr>
          <w:sz w:val="24"/>
          <w:szCs w:val="24"/>
        </w:rPr>
      </w:pPr>
      <w:r w:rsidRPr="00CE0DE9">
        <w:rPr>
          <w:sz w:val="24"/>
          <w:szCs w:val="24"/>
        </w:rPr>
        <w:lastRenderedPageBreak/>
        <w:t xml:space="preserve">описывать факторы </w:t>
      </w:r>
      <w:proofErr w:type="spellStart"/>
      <w:r w:rsidRPr="00CE0DE9">
        <w:rPr>
          <w:sz w:val="24"/>
          <w:szCs w:val="24"/>
        </w:rPr>
        <w:t>экориска</w:t>
      </w:r>
      <w:proofErr w:type="spellEnd"/>
      <w:r w:rsidRPr="00CE0DE9">
        <w:rPr>
          <w:sz w:val="24"/>
          <w:szCs w:val="24"/>
        </w:rPr>
        <w:t>, объяснять, как снизить последствия их воздействия;</w:t>
      </w:r>
    </w:p>
    <w:p w:rsidR="00612CB0" w:rsidRPr="00CE0DE9" w:rsidRDefault="00612CB0" w:rsidP="006F6B26">
      <w:pPr>
        <w:pStyle w:val="a"/>
        <w:spacing w:line="276" w:lineRule="auto"/>
        <w:rPr>
          <w:sz w:val="24"/>
          <w:szCs w:val="24"/>
        </w:rPr>
      </w:pPr>
      <w:r w:rsidRPr="00CE0DE9">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612CB0" w:rsidRPr="00CE0DE9" w:rsidRDefault="00612CB0" w:rsidP="006F6B26">
      <w:pPr>
        <w:pStyle w:val="a"/>
        <w:spacing w:line="276" w:lineRule="auto"/>
        <w:rPr>
          <w:sz w:val="24"/>
          <w:szCs w:val="24"/>
        </w:rPr>
      </w:pPr>
      <w:r w:rsidRPr="00CE0DE9">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612CB0" w:rsidRPr="00CE0DE9" w:rsidRDefault="00612CB0" w:rsidP="006F6B26">
      <w:pPr>
        <w:pStyle w:val="a"/>
        <w:spacing w:line="276" w:lineRule="auto"/>
        <w:rPr>
          <w:sz w:val="24"/>
          <w:szCs w:val="24"/>
        </w:rPr>
      </w:pPr>
      <w:r w:rsidRPr="00CE0DE9">
        <w:rPr>
          <w:sz w:val="24"/>
          <w:szCs w:val="24"/>
        </w:rPr>
        <w:t>опознавать, для чего применяются и используются экологические знаки;</w:t>
      </w:r>
    </w:p>
    <w:p w:rsidR="00612CB0" w:rsidRPr="00CE0DE9" w:rsidRDefault="00612CB0" w:rsidP="006F6B26">
      <w:pPr>
        <w:pStyle w:val="a"/>
        <w:spacing w:line="276" w:lineRule="auto"/>
        <w:rPr>
          <w:sz w:val="24"/>
          <w:szCs w:val="24"/>
        </w:rPr>
      </w:pPr>
      <w:r w:rsidRPr="00CE0DE9">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612CB0" w:rsidRPr="00CE0DE9" w:rsidRDefault="00612CB0" w:rsidP="006F6B26">
      <w:pPr>
        <w:pStyle w:val="a"/>
        <w:spacing w:line="276" w:lineRule="auto"/>
        <w:rPr>
          <w:sz w:val="24"/>
          <w:szCs w:val="24"/>
        </w:rPr>
      </w:pPr>
      <w:r w:rsidRPr="00CE0DE9">
        <w:rPr>
          <w:sz w:val="24"/>
          <w:szCs w:val="24"/>
        </w:rPr>
        <w:t>прогнозировать и оценивать свои действия в области охраны окружающей среды;</w:t>
      </w:r>
    </w:p>
    <w:p w:rsidR="00612CB0" w:rsidRPr="00CE0DE9" w:rsidRDefault="00612CB0" w:rsidP="006F6B26">
      <w:pPr>
        <w:pStyle w:val="a"/>
        <w:spacing w:line="276" w:lineRule="auto"/>
        <w:rPr>
          <w:sz w:val="24"/>
          <w:szCs w:val="24"/>
        </w:rPr>
      </w:pPr>
      <w:r w:rsidRPr="00CE0DE9">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612CB0" w:rsidRPr="00CE0DE9" w:rsidRDefault="00612CB0" w:rsidP="006F6B26">
      <w:pPr>
        <w:pStyle w:val="a"/>
        <w:spacing w:line="276" w:lineRule="auto"/>
        <w:rPr>
          <w:sz w:val="24"/>
          <w:szCs w:val="24"/>
        </w:rPr>
      </w:pPr>
      <w:r w:rsidRPr="00CE0DE9">
        <w:rPr>
          <w:sz w:val="24"/>
          <w:szCs w:val="24"/>
        </w:rPr>
        <w:t>распознавать явные и скрытые опасности в современных молодежных хобби;</w:t>
      </w:r>
    </w:p>
    <w:p w:rsidR="00612CB0" w:rsidRPr="00CE0DE9" w:rsidRDefault="00612CB0" w:rsidP="006F6B26">
      <w:pPr>
        <w:pStyle w:val="a"/>
        <w:spacing w:line="276" w:lineRule="auto"/>
        <w:rPr>
          <w:sz w:val="24"/>
          <w:szCs w:val="24"/>
        </w:rPr>
      </w:pPr>
      <w:r w:rsidRPr="00CE0DE9">
        <w:rPr>
          <w:sz w:val="24"/>
          <w:szCs w:val="24"/>
        </w:rPr>
        <w:t>соблюдать правила безопасности в увлечениях, не противоречащих законодательству РФ;</w:t>
      </w:r>
    </w:p>
    <w:p w:rsidR="00612CB0" w:rsidRPr="00CE0DE9" w:rsidRDefault="00612CB0" w:rsidP="006F6B26">
      <w:pPr>
        <w:pStyle w:val="a"/>
        <w:spacing w:line="276" w:lineRule="auto"/>
        <w:rPr>
          <w:sz w:val="24"/>
          <w:szCs w:val="24"/>
        </w:rPr>
      </w:pPr>
      <w:r w:rsidRPr="00CE0DE9">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612CB0" w:rsidRPr="00CE0DE9" w:rsidRDefault="00612CB0" w:rsidP="006F6B26">
      <w:pPr>
        <w:pStyle w:val="a"/>
        <w:spacing w:line="276" w:lineRule="auto"/>
        <w:rPr>
          <w:sz w:val="24"/>
          <w:szCs w:val="24"/>
        </w:rPr>
      </w:pPr>
      <w:r w:rsidRPr="00CE0DE9">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612CB0" w:rsidRPr="00CE0DE9" w:rsidRDefault="00612CB0" w:rsidP="006F6B26">
      <w:pPr>
        <w:pStyle w:val="a"/>
        <w:spacing w:line="276" w:lineRule="auto"/>
        <w:rPr>
          <w:sz w:val="24"/>
          <w:szCs w:val="24"/>
        </w:rPr>
      </w:pPr>
      <w:r w:rsidRPr="00CE0DE9">
        <w:rPr>
          <w:sz w:val="24"/>
          <w:szCs w:val="24"/>
        </w:rPr>
        <w:t>прогнозировать и оценивать последствия своего поведения во время занятий современными молодежными хобби;</w:t>
      </w:r>
    </w:p>
    <w:p w:rsidR="00612CB0" w:rsidRPr="00CE0DE9" w:rsidRDefault="00612CB0" w:rsidP="006F6B26">
      <w:pPr>
        <w:pStyle w:val="a"/>
        <w:spacing w:line="276" w:lineRule="auto"/>
        <w:rPr>
          <w:sz w:val="24"/>
          <w:szCs w:val="24"/>
        </w:rPr>
      </w:pPr>
      <w:r w:rsidRPr="00CE0DE9">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612CB0" w:rsidRPr="00CE0DE9" w:rsidRDefault="00612CB0" w:rsidP="006F6B26">
      <w:pPr>
        <w:pStyle w:val="a"/>
        <w:spacing w:line="276" w:lineRule="auto"/>
        <w:rPr>
          <w:sz w:val="24"/>
          <w:szCs w:val="24"/>
        </w:rPr>
      </w:pPr>
      <w:r w:rsidRPr="00CE0DE9">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612CB0" w:rsidRPr="00CE0DE9" w:rsidRDefault="00612CB0" w:rsidP="006F6B26">
      <w:pPr>
        <w:pStyle w:val="a"/>
        <w:spacing w:line="276" w:lineRule="auto"/>
        <w:rPr>
          <w:sz w:val="24"/>
          <w:szCs w:val="24"/>
        </w:rPr>
      </w:pPr>
      <w:r w:rsidRPr="00CE0DE9">
        <w:rPr>
          <w:sz w:val="24"/>
          <w:szCs w:val="24"/>
        </w:rPr>
        <w:t xml:space="preserve">использовать нормативные правовые акты для определения ответственности за асоциальное поведение на транспорте; </w:t>
      </w:r>
    </w:p>
    <w:p w:rsidR="00612CB0" w:rsidRPr="00CE0DE9" w:rsidRDefault="00612CB0" w:rsidP="006F6B26">
      <w:pPr>
        <w:pStyle w:val="a"/>
        <w:spacing w:line="276" w:lineRule="auto"/>
        <w:rPr>
          <w:sz w:val="24"/>
          <w:szCs w:val="24"/>
        </w:rPr>
      </w:pPr>
      <w:r w:rsidRPr="00CE0DE9">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612CB0" w:rsidRPr="00CE0DE9" w:rsidRDefault="00612CB0" w:rsidP="006F6B26">
      <w:pPr>
        <w:pStyle w:val="a"/>
        <w:spacing w:line="276" w:lineRule="auto"/>
        <w:rPr>
          <w:sz w:val="24"/>
          <w:szCs w:val="24"/>
        </w:rPr>
      </w:pPr>
      <w:r w:rsidRPr="00CE0DE9">
        <w:rPr>
          <w:sz w:val="24"/>
          <w:szCs w:val="24"/>
        </w:rPr>
        <w:t>прогнозировать и оценивать последствия своего поведения на транспорте;</w:t>
      </w:r>
    </w:p>
    <w:p w:rsidR="00612CB0" w:rsidRPr="00CE0DE9" w:rsidRDefault="00612CB0" w:rsidP="006F6B26">
      <w:pPr>
        <w:pStyle w:val="a"/>
        <w:spacing w:line="276" w:lineRule="auto"/>
        <w:rPr>
          <w:sz w:val="24"/>
          <w:szCs w:val="24"/>
        </w:rPr>
      </w:pPr>
      <w:r w:rsidRPr="00CE0DE9">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Защита населения Российской Федерации от опасных и чрезвычайных ситуаций</w:t>
      </w:r>
    </w:p>
    <w:p w:rsidR="00612CB0" w:rsidRPr="00CE0DE9" w:rsidRDefault="00612CB0" w:rsidP="006F6B26">
      <w:pPr>
        <w:pStyle w:val="a"/>
        <w:spacing w:line="276" w:lineRule="auto"/>
        <w:rPr>
          <w:sz w:val="24"/>
          <w:szCs w:val="24"/>
        </w:rPr>
      </w:pPr>
      <w:r w:rsidRPr="00CE0DE9">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612CB0" w:rsidRPr="00CE0DE9" w:rsidRDefault="00612CB0" w:rsidP="006F6B26">
      <w:pPr>
        <w:pStyle w:val="a"/>
        <w:spacing w:line="276" w:lineRule="auto"/>
        <w:rPr>
          <w:sz w:val="24"/>
          <w:szCs w:val="24"/>
        </w:rPr>
      </w:pPr>
      <w:r w:rsidRPr="00CE0DE9">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612CB0" w:rsidRPr="00CE0DE9" w:rsidRDefault="00612CB0" w:rsidP="006F6B26">
      <w:pPr>
        <w:pStyle w:val="a"/>
        <w:spacing w:line="276" w:lineRule="auto"/>
        <w:rPr>
          <w:sz w:val="24"/>
          <w:szCs w:val="24"/>
        </w:rPr>
      </w:pPr>
      <w:r w:rsidRPr="00CE0DE9">
        <w:rPr>
          <w:sz w:val="24"/>
          <w:szCs w:val="24"/>
        </w:rPr>
        <w:t>раскрывать составляющие государственной системы, направленной на защиту населения от опасных и чрезвычайных ситуаций;</w:t>
      </w:r>
    </w:p>
    <w:p w:rsidR="00612CB0" w:rsidRPr="00CE0DE9" w:rsidRDefault="00612CB0" w:rsidP="006F6B26">
      <w:pPr>
        <w:pStyle w:val="a"/>
        <w:spacing w:line="276" w:lineRule="auto"/>
        <w:rPr>
          <w:sz w:val="24"/>
          <w:szCs w:val="24"/>
        </w:rPr>
      </w:pPr>
      <w:r w:rsidRPr="00CE0DE9">
        <w:rPr>
          <w:sz w:val="24"/>
          <w:szCs w:val="24"/>
        </w:rPr>
        <w:lastRenderedPageBreak/>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612CB0" w:rsidRPr="00CE0DE9" w:rsidRDefault="00612CB0" w:rsidP="006F6B26">
      <w:pPr>
        <w:pStyle w:val="a"/>
        <w:spacing w:line="276" w:lineRule="auto"/>
        <w:rPr>
          <w:sz w:val="24"/>
          <w:szCs w:val="24"/>
        </w:rPr>
      </w:pPr>
      <w:r w:rsidRPr="00CE0DE9">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612CB0" w:rsidRPr="00CE0DE9" w:rsidRDefault="00612CB0" w:rsidP="006F6B26">
      <w:pPr>
        <w:pStyle w:val="a"/>
        <w:spacing w:line="276" w:lineRule="auto"/>
        <w:rPr>
          <w:sz w:val="24"/>
          <w:szCs w:val="24"/>
        </w:rPr>
      </w:pPr>
      <w:r w:rsidRPr="00CE0DE9">
        <w:rPr>
          <w:sz w:val="24"/>
          <w:szCs w:val="24"/>
        </w:rPr>
        <w:t>объяснять причины их возникновения, характеристики, поражающие факторы, особенности и последствия;</w:t>
      </w:r>
    </w:p>
    <w:p w:rsidR="00612CB0" w:rsidRPr="00CE0DE9" w:rsidRDefault="00612CB0" w:rsidP="006F6B26">
      <w:pPr>
        <w:pStyle w:val="a"/>
        <w:spacing w:line="276" w:lineRule="auto"/>
        <w:rPr>
          <w:sz w:val="24"/>
          <w:szCs w:val="24"/>
        </w:rPr>
      </w:pPr>
      <w:r w:rsidRPr="00CE0DE9">
        <w:rPr>
          <w:sz w:val="24"/>
          <w:szCs w:val="24"/>
        </w:rPr>
        <w:t>использовать средства индивидуальной, коллективной защиты и приборы индивидуального дозиметрического контроля;</w:t>
      </w:r>
    </w:p>
    <w:p w:rsidR="00612CB0" w:rsidRPr="00CE0DE9" w:rsidRDefault="00612CB0" w:rsidP="006F6B26">
      <w:pPr>
        <w:pStyle w:val="a"/>
        <w:spacing w:line="276" w:lineRule="auto"/>
        <w:rPr>
          <w:sz w:val="24"/>
          <w:szCs w:val="24"/>
        </w:rPr>
      </w:pPr>
      <w:r w:rsidRPr="00CE0DE9">
        <w:rPr>
          <w:sz w:val="24"/>
          <w:szCs w:val="24"/>
        </w:rPr>
        <w:t xml:space="preserve">действовать согласно обозначению на знаках безопасности и плане эвакуации; </w:t>
      </w:r>
    </w:p>
    <w:p w:rsidR="00612CB0" w:rsidRPr="00CE0DE9" w:rsidRDefault="00612CB0" w:rsidP="006F6B26">
      <w:pPr>
        <w:pStyle w:val="a"/>
        <w:spacing w:line="276" w:lineRule="auto"/>
        <w:rPr>
          <w:sz w:val="24"/>
          <w:szCs w:val="24"/>
        </w:rPr>
      </w:pPr>
      <w:r w:rsidRPr="00CE0DE9">
        <w:rPr>
          <w:sz w:val="24"/>
          <w:szCs w:val="24"/>
        </w:rPr>
        <w:t>вызывать в случае необходимости службы экстренной помощи;</w:t>
      </w:r>
    </w:p>
    <w:p w:rsidR="00612CB0" w:rsidRPr="00CE0DE9" w:rsidRDefault="00612CB0" w:rsidP="006F6B26">
      <w:pPr>
        <w:pStyle w:val="a"/>
        <w:spacing w:line="276" w:lineRule="auto"/>
        <w:rPr>
          <w:sz w:val="24"/>
          <w:szCs w:val="24"/>
        </w:rPr>
      </w:pPr>
      <w:r w:rsidRPr="00CE0DE9">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612CB0" w:rsidRPr="00CE0DE9" w:rsidRDefault="00612CB0" w:rsidP="006F6B26">
      <w:pPr>
        <w:pStyle w:val="a"/>
        <w:spacing w:line="276" w:lineRule="auto"/>
        <w:rPr>
          <w:sz w:val="24"/>
          <w:szCs w:val="24"/>
        </w:rPr>
      </w:pPr>
      <w:r w:rsidRPr="00CE0DE9">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612CB0" w:rsidRPr="00CE0DE9" w:rsidRDefault="00612CB0" w:rsidP="006F6B26">
      <w:pPr>
        <w:pStyle w:val="a"/>
        <w:spacing w:line="276" w:lineRule="auto"/>
        <w:rPr>
          <w:sz w:val="24"/>
          <w:szCs w:val="24"/>
        </w:rPr>
      </w:pPr>
      <w:r w:rsidRPr="00CE0DE9">
        <w:rPr>
          <w:sz w:val="24"/>
          <w:szCs w:val="24"/>
        </w:rPr>
        <w:t>составлять модель личного безопасного поведения в условиях опасных и чрезвычайных ситуаций мирного и военного времени.</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Основы противодействия экстремизму, терроризму и наркотизму в Российской Федерации</w:t>
      </w:r>
    </w:p>
    <w:p w:rsidR="00612CB0" w:rsidRPr="00CE0DE9" w:rsidRDefault="00612CB0" w:rsidP="006F6B26">
      <w:pPr>
        <w:pStyle w:val="a"/>
        <w:spacing w:line="276" w:lineRule="auto"/>
        <w:rPr>
          <w:sz w:val="24"/>
          <w:szCs w:val="24"/>
        </w:rPr>
      </w:pPr>
      <w:r w:rsidRPr="00CE0DE9">
        <w:rPr>
          <w:sz w:val="24"/>
          <w:szCs w:val="24"/>
        </w:rPr>
        <w:t>Характеризовать особенности экстремизма, терроризма и наркотизма в Российской Федерации;</w:t>
      </w:r>
    </w:p>
    <w:p w:rsidR="00612CB0" w:rsidRPr="00CE0DE9" w:rsidRDefault="00612CB0" w:rsidP="006F6B26">
      <w:pPr>
        <w:pStyle w:val="a"/>
        <w:spacing w:line="276" w:lineRule="auto"/>
        <w:rPr>
          <w:sz w:val="24"/>
          <w:szCs w:val="24"/>
        </w:rPr>
      </w:pPr>
      <w:r w:rsidRPr="00CE0DE9">
        <w:rPr>
          <w:sz w:val="24"/>
          <w:szCs w:val="24"/>
        </w:rPr>
        <w:t>объяснять взаимосвязь экстремизма, терроризма и наркотизма;</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в области противодействия экстремизму, терроризму и наркотизму в Российской Федерации;</w:t>
      </w:r>
    </w:p>
    <w:p w:rsidR="00612CB0" w:rsidRPr="00CE0DE9" w:rsidRDefault="00612CB0" w:rsidP="006F6B26">
      <w:pPr>
        <w:pStyle w:val="a"/>
        <w:spacing w:line="276" w:lineRule="auto"/>
        <w:rPr>
          <w:sz w:val="24"/>
          <w:szCs w:val="24"/>
        </w:rPr>
      </w:pPr>
      <w:r w:rsidRPr="00CE0DE9">
        <w:rPr>
          <w:sz w:val="24"/>
          <w:szCs w:val="24"/>
        </w:rPr>
        <w:t>раскрывать предназначение общегосударственной системы противодействия экстремизму, терроризму и наркотизму;</w:t>
      </w:r>
    </w:p>
    <w:p w:rsidR="00612CB0" w:rsidRPr="00CE0DE9" w:rsidRDefault="00612CB0" w:rsidP="006F6B26">
      <w:pPr>
        <w:pStyle w:val="a"/>
        <w:spacing w:line="276" w:lineRule="auto"/>
        <w:rPr>
          <w:sz w:val="24"/>
          <w:szCs w:val="24"/>
        </w:rPr>
      </w:pPr>
      <w:r w:rsidRPr="00CE0DE9">
        <w:rPr>
          <w:sz w:val="24"/>
          <w:szCs w:val="24"/>
        </w:rPr>
        <w:t>объяснять основные принципы и направления противодействия экстремистской, террористической деятельности и наркотизму;</w:t>
      </w:r>
    </w:p>
    <w:p w:rsidR="00612CB0" w:rsidRPr="00CE0DE9" w:rsidRDefault="00612CB0" w:rsidP="006F6B26">
      <w:pPr>
        <w:pStyle w:val="a"/>
        <w:spacing w:line="276" w:lineRule="auto"/>
        <w:rPr>
          <w:sz w:val="24"/>
          <w:szCs w:val="24"/>
        </w:rPr>
      </w:pPr>
      <w:r w:rsidRPr="00CE0DE9">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612CB0" w:rsidRPr="00CE0DE9" w:rsidRDefault="00612CB0" w:rsidP="006F6B26">
      <w:pPr>
        <w:pStyle w:val="a"/>
        <w:spacing w:line="276" w:lineRule="auto"/>
        <w:rPr>
          <w:sz w:val="24"/>
          <w:szCs w:val="24"/>
        </w:rPr>
      </w:pPr>
      <w:r w:rsidRPr="00CE0DE9">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612CB0" w:rsidRPr="00CE0DE9" w:rsidRDefault="00612CB0" w:rsidP="006F6B26">
      <w:pPr>
        <w:pStyle w:val="a"/>
        <w:spacing w:line="276" w:lineRule="auto"/>
        <w:rPr>
          <w:sz w:val="24"/>
          <w:szCs w:val="24"/>
        </w:rPr>
      </w:pPr>
      <w:r w:rsidRPr="00CE0DE9">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612CB0" w:rsidRPr="00CE0DE9" w:rsidRDefault="00612CB0" w:rsidP="006F6B26">
      <w:pPr>
        <w:pStyle w:val="a"/>
        <w:spacing w:line="276" w:lineRule="auto"/>
        <w:rPr>
          <w:sz w:val="24"/>
          <w:szCs w:val="24"/>
        </w:rPr>
      </w:pPr>
      <w:r w:rsidRPr="00CE0DE9">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612CB0" w:rsidRPr="00CE0DE9" w:rsidRDefault="00612CB0" w:rsidP="006F6B26">
      <w:pPr>
        <w:pStyle w:val="a"/>
        <w:spacing w:line="276" w:lineRule="auto"/>
        <w:rPr>
          <w:sz w:val="24"/>
          <w:szCs w:val="24"/>
        </w:rPr>
      </w:pPr>
      <w:r w:rsidRPr="00CE0DE9">
        <w:rPr>
          <w:sz w:val="24"/>
          <w:szCs w:val="24"/>
        </w:rPr>
        <w:t>распознавать признаки вовлечения в экстремистскую и террористическую деятельность;</w:t>
      </w:r>
    </w:p>
    <w:p w:rsidR="00612CB0" w:rsidRPr="00CE0DE9" w:rsidRDefault="00612CB0" w:rsidP="006F6B26">
      <w:pPr>
        <w:pStyle w:val="a"/>
        <w:spacing w:line="276" w:lineRule="auto"/>
        <w:rPr>
          <w:sz w:val="24"/>
          <w:szCs w:val="24"/>
        </w:rPr>
      </w:pPr>
      <w:r w:rsidRPr="00CE0DE9">
        <w:rPr>
          <w:sz w:val="24"/>
          <w:szCs w:val="24"/>
        </w:rPr>
        <w:t>распознавать симптомы употребления наркотических средств;</w:t>
      </w:r>
    </w:p>
    <w:p w:rsidR="00612CB0" w:rsidRPr="00CE0DE9" w:rsidRDefault="00612CB0" w:rsidP="006F6B26">
      <w:pPr>
        <w:pStyle w:val="a"/>
        <w:spacing w:line="276" w:lineRule="auto"/>
        <w:rPr>
          <w:sz w:val="24"/>
          <w:szCs w:val="24"/>
        </w:rPr>
      </w:pPr>
      <w:r w:rsidRPr="00CE0DE9">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612CB0" w:rsidRPr="00CE0DE9" w:rsidRDefault="00612CB0" w:rsidP="006F6B26">
      <w:pPr>
        <w:pStyle w:val="a"/>
        <w:spacing w:line="276" w:lineRule="auto"/>
        <w:rPr>
          <w:sz w:val="24"/>
          <w:szCs w:val="24"/>
        </w:rPr>
      </w:pPr>
      <w:r w:rsidRPr="00CE0DE9">
        <w:rPr>
          <w:sz w:val="24"/>
          <w:szCs w:val="24"/>
        </w:rPr>
        <w:lastRenderedPageBreak/>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612CB0" w:rsidRPr="00CE0DE9" w:rsidRDefault="00612CB0" w:rsidP="006F6B26">
      <w:pPr>
        <w:pStyle w:val="a"/>
        <w:spacing w:line="276" w:lineRule="auto"/>
        <w:rPr>
          <w:sz w:val="24"/>
          <w:szCs w:val="24"/>
        </w:rPr>
      </w:pPr>
      <w:r w:rsidRPr="00CE0DE9">
        <w:rPr>
          <w:sz w:val="24"/>
          <w:szCs w:val="24"/>
        </w:rPr>
        <w:t>описывать действия граждан при установлении уровней террористической опасности;</w:t>
      </w:r>
    </w:p>
    <w:p w:rsidR="00612CB0" w:rsidRPr="00CE0DE9" w:rsidRDefault="00612CB0" w:rsidP="006F6B26">
      <w:pPr>
        <w:pStyle w:val="a"/>
        <w:spacing w:line="276" w:lineRule="auto"/>
        <w:rPr>
          <w:sz w:val="24"/>
          <w:szCs w:val="24"/>
        </w:rPr>
      </w:pPr>
      <w:r w:rsidRPr="00CE0DE9">
        <w:rPr>
          <w:sz w:val="24"/>
          <w:szCs w:val="24"/>
        </w:rPr>
        <w:t>описывать правила и рекомендации в случае проведения террористической акции;</w:t>
      </w:r>
    </w:p>
    <w:p w:rsidR="00612CB0" w:rsidRPr="00CE0DE9" w:rsidRDefault="00612CB0" w:rsidP="006F6B26">
      <w:pPr>
        <w:pStyle w:val="a"/>
        <w:spacing w:line="276" w:lineRule="auto"/>
        <w:rPr>
          <w:sz w:val="24"/>
          <w:szCs w:val="24"/>
        </w:rPr>
      </w:pPr>
      <w:r w:rsidRPr="00CE0DE9">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Основы здорового образа жизни</w:t>
      </w:r>
    </w:p>
    <w:p w:rsidR="00612CB0" w:rsidRPr="00CE0DE9" w:rsidRDefault="00612CB0" w:rsidP="006F6B26">
      <w:pPr>
        <w:pStyle w:val="a"/>
        <w:spacing w:line="276" w:lineRule="auto"/>
        <w:rPr>
          <w:sz w:val="24"/>
          <w:szCs w:val="24"/>
        </w:rPr>
      </w:pPr>
      <w:r w:rsidRPr="00CE0DE9">
        <w:rPr>
          <w:sz w:val="24"/>
          <w:szCs w:val="24"/>
        </w:rPr>
        <w:t>Комментировать назначение основных нормативных правовых актов в области здорового образа жизни;</w:t>
      </w:r>
    </w:p>
    <w:p w:rsidR="00612CB0" w:rsidRPr="00CE0DE9" w:rsidRDefault="00612CB0" w:rsidP="006F6B26">
      <w:pPr>
        <w:pStyle w:val="a"/>
        <w:spacing w:line="276" w:lineRule="auto"/>
        <w:rPr>
          <w:sz w:val="24"/>
          <w:szCs w:val="24"/>
        </w:rPr>
      </w:pPr>
      <w:r w:rsidRPr="00CE0DE9">
        <w:rPr>
          <w:sz w:val="24"/>
          <w:szCs w:val="24"/>
        </w:rPr>
        <w:t>использовать основные нормативные правовые акты в области здорового образа жизни для изучения и реализации своих прав;</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в области здорового образа жизни;</w:t>
      </w:r>
    </w:p>
    <w:p w:rsidR="00612CB0" w:rsidRPr="00CE0DE9" w:rsidRDefault="00612CB0" w:rsidP="006F6B26">
      <w:pPr>
        <w:pStyle w:val="a"/>
        <w:spacing w:line="276" w:lineRule="auto"/>
        <w:rPr>
          <w:sz w:val="24"/>
          <w:szCs w:val="24"/>
        </w:rPr>
      </w:pPr>
      <w:r w:rsidRPr="00CE0DE9">
        <w:rPr>
          <w:sz w:val="24"/>
          <w:szCs w:val="24"/>
        </w:rPr>
        <w:t>описывать факторы здорового образа жизни;</w:t>
      </w:r>
    </w:p>
    <w:p w:rsidR="00612CB0" w:rsidRPr="00CE0DE9" w:rsidRDefault="00612CB0" w:rsidP="006F6B26">
      <w:pPr>
        <w:pStyle w:val="a"/>
        <w:spacing w:line="276" w:lineRule="auto"/>
        <w:rPr>
          <w:sz w:val="24"/>
          <w:szCs w:val="24"/>
        </w:rPr>
      </w:pPr>
      <w:r w:rsidRPr="00CE0DE9">
        <w:rPr>
          <w:sz w:val="24"/>
          <w:szCs w:val="24"/>
        </w:rPr>
        <w:t>объяснять преимущества здорового образа жизни;</w:t>
      </w:r>
    </w:p>
    <w:p w:rsidR="00612CB0" w:rsidRPr="00CE0DE9" w:rsidRDefault="00612CB0" w:rsidP="006F6B26">
      <w:pPr>
        <w:pStyle w:val="a"/>
        <w:spacing w:line="276" w:lineRule="auto"/>
        <w:rPr>
          <w:sz w:val="24"/>
          <w:szCs w:val="24"/>
        </w:rPr>
      </w:pPr>
      <w:r w:rsidRPr="00CE0DE9">
        <w:rPr>
          <w:sz w:val="24"/>
          <w:szCs w:val="24"/>
        </w:rPr>
        <w:t>объяснять значение здорового образа жизни для благополучия общества и государства;</w:t>
      </w:r>
    </w:p>
    <w:p w:rsidR="00612CB0" w:rsidRPr="00CE0DE9" w:rsidRDefault="00612CB0" w:rsidP="006F6B26">
      <w:pPr>
        <w:pStyle w:val="a"/>
        <w:spacing w:line="276" w:lineRule="auto"/>
        <w:rPr>
          <w:sz w:val="24"/>
          <w:szCs w:val="24"/>
        </w:rPr>
      </w:pPr>
      <w:r w:rsidRPr="00CE0DE9">
        <w:rPr>
          <w:sz w:val="24"/>
          <w:szCs w:val="24"/>
        </w:rPr>
        <w:t xml:space="preserve">описывать основные факторы и привычки, пагубно влияющие на здоровье человека; </w:t>
      </w:r>
    </w:p>
    <w:p w:rsidR="00612CB0" w:rsidRPr="00CE0DE9" w:rsidRDefault="00612CB0" w:rsidP="006F6B26">
      <w:pPr>
        <w:pStyle w:val="a"/>
        <w:spacing w:line="276" w:lineRule="auto"/>
        <w:rPr>
          <w:sz w:val="24"/>
          <w:szCs w:val="24"/>
        </w:rPr>
      </w:pPr>
      <w:r w:rsidRPr="00CE0DE9">
        <w:rPr>
          <w:sz w:val="24"/>
          <w:szCs w:val="24"/>
        </w:rPr>
        <w:t>раскрывать сущность репродуктивного здоровья;</w:t>
      </w:r>
    </w:p>
    <w:p w:rsidR="00612CB0" w:rsidRPr="00CE0DE9" w:rsidRDefault="00612CB0" w:rsidP="006F6B26">
      <w:pPr>
        <w:pStyle w:val="a"/>
        <w:spacing w:line="276" w:lineRule="auto"/>
        <w:rPr>
          <w:sz w:val="24"/>
          <w:szCs w:val="24"/>
        </w:rPr>
      </w:pPr>
      <w:r w:rsidRPr="00CE0DE9">
        <w:rPr>
          <w:sz w:val="24"/>
          <w:szCs w:val="24"/>
        </w:rPr>
        <w:t>распознавать факторы, положительно и отрицательно влияющие на репродуктивное здоровье;</w:t>
      </w:r>
    </w:p>
    <w:p w:rsidR="00612CB0" w:rsidRPr="00CE0DE9" w:rsidRDefault="00612CB0" w:rsidP="006F6B26">
      <w:pPr>
        <w:pStyle w:val="a"/>
        <w:spacing w:line="276" w:lineRule="auto"/>
        <w:rPr>
          <w:sz w:val="24"/>
          <w:szCs w:val="24"/>
        </w:rPr>
      </w:pPr>
      <w:r w:rsidRPr="00CE0DE9">
        <w:rPr>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612CB0" w:rsidRPr="00CE0DE9" w:rsidRDefault="00612CB0" w:rsidP="006F6B26">
      <w:pPr>
        <w:spacing w:line="276" w:lineRule="auto"/>
        <w:jc w:val="both"/>
        <w:rPr>
          <w:b/>
        </w:rPr>
      </w:pPr>
    </w:p>
    <w:p w:rsidR="00612CB0" w:rsidRPr="00CE0DE9" w:rsidRDefault="00612CB0" w:rsidP="006F6B26">
      <w:pPr>
        <w:spacing w:line="276" w:lineRule="auto"/>
        <w:jc w:val="both"/>
        <w:rPr>
          <w:b/>
        </w:rPr>
      </w:pPr>
      <w:r w:rsidRPr="00CE0DE9">
        <w:rPr>
          <w:b/>
        </w:rPr>
        <w:t>Основы медицинских знаний и оказание первой помощи</w:t>
      </w:r>
    </w:p>
    <w:p w:rsidR="00612CB0" w:rsidRPr="00CE0DE9" w:rsidRDefault="00612CB0" w:rsidP="006F6B26">
      <w:pPr>
        <w:pStyle w:val="a"/>
        <w:spacing w:line="276" w:lineRule="auto"/>
        <w:rPr>
          <w:sz w:val="24"/>
          <w:szCs w:val="24"/>
        </w:rPr>
      </w:pPr>
      <w:r w:rsidRPr="00CE0DE9">
        <w:rPr>
          <w:sz w:val="24"/>
          <w:szCs w:val="24"/>
          <w:highlight w:val="white"/>
        </w:rPr>
        <w:t>Комментировать</w:t>
      </w:r>
      <w:r w:rsidRPr="00CE0DE9">
        <w:rPr>
          <w:sz w:val="24"/>
          <w:szCs w:val="24"/>
        </w:rPr>
        <w:t xml:space="preserve"> назначение основных нормативных правовых актов в области оказания первой помощи;</w:t>
      </w:r>
    </w:p>
    <w:p w:rsidR="00612CB0" w:rsidRPr="00CE0DE9" w:rsidRDefault="00612CB0" w:rsidP="006F6B26">
      <w:pPr>
        <w:pStyle w:val="a"/>
        <w:spacing w:line="276" w:lineRule="auto"/>
        <w:rPr>
          <w:sz w:val="24"/>
          <w:szCs w:val="24"/>
        </w:rPr>
      </w:pPr>
      <w:r w:rsidRPr="00CE0DE9">
        <w:rPr>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в области оказания первой помощи;</w:t>
      </w:r>
    </w:p>
    <w:p w:rsidR="00612CB0" w:rsidRPr="00CE0DE9" w:rsidRDefault="00612CB0" w:rsidP="006F6B26">
      <w:pPr>
        <w:pStyle w:val="a"/>
        <w:spacing w:line="276" w:lineRule="auto"/>
        <w:rPr>
          <w:sz w:val="24"/>
          <w:szCs w:val="24"/>
        </w:rPr>
      </w:pPr>
      <w:r w:rsidRPr="00CE0DE9">
        <w:rPr>
          <w:sz w:val="24"/>
          <w:szCs w:val="24"/>
        </w:rPr>
        <w:t xml:space="preserve">отличать первую помощь от медицинской помощи; </w:t>
      </w:r>
    </w:p>
    <w:p w:rsidR="00612CB0" w:rsidRPr="00CE0DE9" w:rsidRDefault="00612CB0" w:rsidP="006F6B26">
      <w:pPr>
        <w:pStyle w:val="a"/>
        <w:spacing w:line="276" w:lineRule="auto"/>
        <w:rPr>
          <w:sz w:val="24"/>
          <w:szCs w:val="24"/>
        </w:rPr>
      </w:pPr>
      <w:r w:rsidRPr="00CE0DE9">
        <w:rPr>
          <w:sz w:val="24"/>
          <w:szCs w:val="24"/>
        </w:rPr>
        <w:t>распознавать состояния, при которых оказывается первая помощь, и определять мероприятия по ее оказанию;</w:t>
      </w:r>
    </w:p>
    <w:p w:rsidR="00612CB0" w:rsidRPr="00CE0DE9" w:rsidRDefault="00612CB0" w:rsidP="006F6B26">
      <w:pPr>
        <w:pStyle w:val="a"/>
        <w:spacing w:line="276" w:lineRule="auto"/>
        <w:rPr>
          <w:sz w:val="24"/>
          <w:szCs w:val="24"/>
        </w:rPr>
      </w:pPr>
      <w:r w:rsidRPr="00CE0DE9">
        <w:rPr>
          <w:sz w:val="24"/>
          <w:szCs w:val="24"/>
        </w:rPr>
        <w:t>оказывать первую помощь при неотложных состояниях;</w:t>
      </w:r>
    </w:p>
    <w:p w:rsidR="00612CB0" w:rsidRPr="00CE0DE9" w:rsidRDefault="00612CB0" w:rsidP="006F6B26">
      <w:pPr>
        <w:pStyle w:val="a"/>
        <w:spacing w:line="276" w:lineRule="auto"/>
        <w:rPr>
          <w:sz w:val="24"/>
          <w:szCs w:val="24"/>
        </w:rPr>
      </w:pPr>
      <w:r w:rsidRPr="00CE0DE9">
        <w:rPr>
          <w:sz w:val="24"/>
          <w:szCs w:val="24"/>
        </w:rPr>
        <w:t>вызывать в случае необходимости службы экстренной помощи;</w:t>
      </w:r>
    </w:p>
    <w:p w:rsidR="00612CB0" w:rsidRPr="00CE0DE9" w:rsidRDefault="00612CB0" w:rsidP="006F6B26">
      <w:pPr>
        <w:pStyle w:val="a"/>
        <w:spacing w:line="276" w:lineRule="auto"/>
        <w:rPr>
          <w:sz w:val="24"/>
          <w:szCs w:val="24"/>
        </w:rPr>
      </w:pPr>
      <w:r w:rsidRPr="00CE0DE9">
        <w:rPr>
          <w:sz w:val="24"/>
          <w:szCs w:val="24"/>
        </w:rPr>
        <w:t>выполнять переноску (транспортировку) пострадавших различными способами с использованием подручных средств и сре</w:t>
      </w:r>
      <w:proofErr w:type="gramStart"/>
      <w:r w:rsidRPr="00CE0DE9">
        <w:rPr>
          <w:sz w:val="24"/>
          <w:szCs w:val="24"/>
        </w:rPr>
        <w:t>дств пр</w:t>
      </w:r>
      <w:proofErr w:type="gramEnd"/>
      <w:r w:rsidRPr="00CE0DE9">
        <w:rPr>
          <w:sz w:val="24"/>
          <w:szCs w:val="24"/>
        </w:rPr>
        <w:t>омышленного изготовления;</w:t>
      </w:r>
    </w:p>
    <w:p w:rsidR="00612CB0" w:rsidRPr="00CE0DE9" w:rsidRDefault="00612CB0" w:rsidP="006F6B26">
      <w:pPr>
        <w:pStyle w:val="a"/>
        <w:spacing w:line="276" w:lineRule="auto"/>
        <w:rPr>
          <w:sz w:val="24"/>
          <w:szCs w:val="24"/>
        </w:rPr>
      </w:pPr>
      <w:r w:rsidRPr="00CE0DE9">
        <w:rPr>
          <w:sz w:val="24"/>
          <w:szCs w:val="24"/>
        </w:rPr>
        <w:t>действовать согласно указанию на знаках безопасности медицинского и санитарного назначения;</w:t>
      </w:r>
    </w:p>
    <w:p w:rsidR="00612CB0" w:rsidRPr="00CE0DE9" w:rsidRDefault="00612CB0" w:rsidP="006F6B26">
      <w:pPr>
        <w:pStyle w:val="a"/>
        <w:spacing w:line="276" w:lineRule="auto"/>
        <w:rPr>
          <w:sz w:val="24"/>
          <w:szCs w:val="24"/>
        </w:rPr>
      </w:pPr>
      <w:r w:rsidRPr="00CE0DE9">
        <w:rPr>
          <w:sz w:val="24"/>
          <w:szCs w:val="24"/>
        </w:rPr>
        <w:t>составлять модель личного безопасного поведения при оказании первой помощи пострадавшему;</w:t>
      </w:r>
    </w:p>
    <w:p w:rsidR="00612CB0" w:rsidRPr="00CE0DE9" w:rsidRDefault="00612CB0" w:rsidP="006F6B26">
      <w:pPr>
        <w:pStyle w:val="a"/>
        <w:spacing w:line="276" w:lineRule="auto"/>
        <w:rPr>
          <w:sz w:val="24"/>
          <w:szCs w:val="24"/>
        </w:rPr>
      </w:pPr>
      <w:r w:rsidRPr="00CE0DE9">
        <w:rPr>
          <w:sz w:val="24"/>
          <w:szCs w:val="24"/>
        </w:rPr>
        <w:t xml:space="preserve">комментировать назначение основных нормативных правовых актов в сфере </w:t>
      </w:r>
      <w:proofErr w:type="gramStart"/>
      <w:r w:rsidRPr="00CE0DE9">
        <w:rPr>
          <w:sz w:val="24"/>
          <w:szCs w:val="24"/>
        </w:rPr>
        <w:t>санитарно-эпидемиологическом</w:t>
      </w:r>
      <w:proofErr w:type="gramEnd"/>
      <w:r w:rsidRPr="00CE0DE9">
        <w:rPr>
          <w:sz w:val="24"/>
          <w:szCs w:val="24"/>
        </w:rPr>
        <w:t xml:space="preserve"> благополучия населения;</w:t>
      </w:r>
    </w:p>
    <w:p w:rsidR="00612CB0" w:rsidRPr="00CE0DE9" w:rsidRDefault="00612CB0" w:rsidP="006F6B26">
      <w:pPr>
        <w:pStyle w:val="a"/>
        <w:spacing w:line="276" w:lineRule="auto"/>
        <w:rPr>
          <w:sz w:val="24"/>
          <w:szCs w:val="24"/>
        </w:rPr>
      </w:pPr>
      <w:r w:rsidRPr="00CE0DE9">
        <w:rPr>
          <w:sz w:val="24"/>
          <w:szCs w:val="24"/>
        </w:rPr>
        <w:lastRenderedPageBreak/>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612CB0" w:rsidRPr="00CE0DE9" w:rsidRDefault="00612CB0" w:rsidP="006F6B26">
      <w:pPr>
        <w:pStyle w:val="a"/>
        <w:spacing w:line="276" w:lineRule="auto"/>
        <w:rPr>
          <w:sz w:val="24"/>
          <w:szCs w:val="24"/>
        </w:rPr>
      </w:pPr>
      <w:r w:rsidRPr="00CE0DE9">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612CB0" w:rsidRPr="00CE0DE9" w:rsidRDefault="00612CB0" w:rsidP="006F6B26">
      <w:pPr>
        <w:pStyle w:val="a"/>
        <w:spacing w:line="276" w:lineRule="auto"/>
        <w:rPr>
          <w:sz w:val="24"/>
          <w:szCs w:val="24"/>
        </w:rPr>
      </w:pPr>
      <w:r w:rsidRPr="00CE0DE9">
        <w:rPr>
          <w:sz w:val="24"/>
          <w:szCs w:val="24"/>
        </w:rPr>
        <w:t>классифицировать основные инфекционные болезни;</w:t>
      </w:r>
    </w:p>
    <w:p w:rsidR="00612CB0" w:rsidRPr="00CE0DE9" w:rsidRDefault="00612CB0" w:rsidP="006F6B26">
      <w:pPr>
        <w:pStyle w:val="a"/>
        <w:spacing w:line="276" w:lineRule="auto"/>
        <w:rPr>
          <w:sz w:val="24"/>
          <w:szCs w:val="24"/>
        </w:rPr>
      </w:pPr>
      <w:r w:rsidRPr="00CE0DE9">
        <w:rPr>
          <w:sz w:val="24"/>
          <w:szCs w:val="24"/>
        </w:rPr>
        <w:t>определять меры, направленные на предупреждение возникновения и распространения инфекционных заболеваний;</w:t>
      </w:r>
    </w:p>
    <w:p w:rsidR="00612CB0" w:rsidRPr="00CE0DE9" w:rsidRDefault="00612CB0" w:rsidP="006F6B26">
      <w:pPr>
        <w:pStyle w:val="a"/>
        <w:spacing w:line="276" w:lineRule="auto"/>
        <w:rPr>
          <w:sz w:val="24"/>
          <w:szCs w:val="24"/>
        </w:rPr>
      </w:pPr>
      <w:r w:rsidRPr="00CE0DE9">
        <w:rPr>
          <w:sz w:val="24"/>
          <w:szCs w:val="24"/>
        </w:rPr>
        <w:t>действовать в порядке и по правилам поведения в случае возникновения эпидемиологического или бактериологического очага.</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Основы обороны государства</w:t>
      </w:r>
    </w:p>
    <w:p w:rsidR="00612CB0" w:rsidRPr="00CE0DE9" w:rsidRDefault="00612CB0" w:rsidP="006F6B26">
      <w:pPr>
        <w:pStyle w:val="a"/>
        <w:spacing w:line="276" w:lineRule="auto"/>
        <w:rPr>
          <w:sz w:val="24"/>
          <w:szCs w:val="24"/>
        </w:rPr>
      </w:pPr>
      <w:r w:rsidRPr="00CE0DE9">
        <w:rPr>
          <w:sz w:val="24"/>
          <w:szCs w:val="24"/>
        </w:rPr>
        <w:t>Комментировать назначение основных нормативных правовых актов в области обороны государства;</w:t>
      </w:r>
    </w:p>
    <w:p w:rsidR="00612CB0" w:rsidRPr="00CE0DE9" w:rsidRDefault="00612CB0" w:rsidP="006F6B26">
      <w:pPr>
        <w:pStyle w:val="a"/>
        <w:spacing w:line="276" w:lineRule="auto"/>
        <w:rPr>
          <w:sz w:val="24"/>
          <w:szCs w:val="24"/>
        </w:rPr>
      </w:pPr>
      <w:r w:rsidRPr="00CE0DE9">
        <w:rPr>
          <w:sz w:val="24"/>
          <w:szCs w:val="24"/>
        </w:rPr>
        <w:t>характеризовать состояние и тенденции развития современного мира и России;</w:t>
      </w:r>
    </w:p>
    <w:p w:rsidR="00612CB0" w:rsidRPr="00CE0DE9" w:rsidRDefault="00612CB0" w:rsidP="006F6B26">
      <w:pPr>
        <w:pStyle w:val="a"/>
        <w:spacing w:line="276" w:lineRule="auto"/>
        <w:rPr>
          <w:sz w:val="24"/>
          <w:szCs w:val="24"/>
        </w:rPr>
      </w:pPr>
      <w:r w:rsidRPr="00CE0DE9">
        <w:rPr>
          <w:sz w:val="24"/>
          <w:szCs w:val="24"/>
        </w:rPr>
        <w:t>описывать национальные интересы РФ и стратегические национальные приоритеты;</w:t>
      </w:r>
    </w:p>
    <w:p w:rsidR="00612CB0" w:rsidRPr="00CE0DE9" w:rsidRDefault="00612CB0" w:rsidP="006F6B26">
      <w:pPr>
        <w:pStyle w:val="a"/>
        <w:spacing w:line="276" w:lineRule="auto"/>
        <w:rPr>
          <w:sz w:val="24"/>
          <w:szCs w:val="24"/>
        </w:rPr>
      </w:pPr>
      <w:r w:rsidRPr="00CE0DE9">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612CB0" w:rsidRPr="00CE0DE9" w:rsidRDefault="00612CB0" w:rsidP="006F6B26">
      <w:pPr>
        <w:pStyle w:val="a"/>
        <w:spacing w:line="276" w:lineRule="auto"/>
        <w:rPr>
          <w:sz w:val="24"/>
          <w:szCs w:val="24"/>
        </w:rPr>
      </w:pPr>
      <w:r w:rsidRPr="00CE0DE9">
        <w:rPr>
          <w:sz w:val="24"/>
          <w:szCs w:val="24"/>
        </w:rPr>
        <w:t xml:space="preserve">приводить примеры основных внешних и внутренних опасностей; </w:t>
      </w:r>
    </w:p>
    <w:p w:rsidR="00612CB0" w:rsidRPr="00CE0DE9" w:rsidRDefault="00612CB0" w:rsidP="006F6B26">
      <w:pPr>
        <w:pStyle w:val="a"/>
        <w:spacing w:line="276" w:lineRule="auto"/>
        <w:rPr>
          <w:sz w:val="24"/>
          <w:szCs w:val="24"/>
        </w:rPr>
      </w:pPr>
      <w:r w:rsidRPr="00CE0DE9">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612CB0" w:rsidRPr="00CE0DE9" w:rsidRDefault="00612CB0" w:rsidP="006F6B26">
      <w:pPr>
        <w:pStyle w:val="a"/>
        <w:spacing w:line="276" w:lineRule="auto"/>
        <w:rPr>
          <w:sz w:val="24"/>
          <w:szCs w:val="24"/>
        </w:rPr>
      </w:pPr>
      <w:r w:rsidRPr="00CE0DE9">
        <w:rPr>
          <w:sz w:val="24"/>
          <w:szCs w:val="24"/>
        </w:rPr>
        <w:t>разъяснять основные направления обеспечения национальной безопасности и обороны РФ;</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в области обороны государства;</w:t>
      </w:r>
    </w:p>
    <w:p w:rsidR="00612CB0" w:rsidRPr="00CE0DE9" w:rsidRDefault="00612CB0" w:rsidP="006F6B26">
      <w:pPr>
        <w:pStyle w:val="a"/>
        <w:spacing w:line="276" w:lineRule="auto"/>
        <w:rPr>
          <w:sz w:val="24"/>
          <w:szCs w:val="24"/>
        </w:rPr>
      </w:pPr>
      <w:r w:rsidRPr="00CE0DE9">
        <w:rPr>
          <w:sz w:val="24"/>
          <w:szCs w:val="24"/>
        </w:rPr>
        <w:t>раскрывать основы и организацию обороны РФ;</w:t>
      </w:r>
    </w:p>
    <w:p w:rsidR="00612CB0" w:rsidRPr="00CE0DE9" w:rsidRDefault="00612CB0" w:rsidP="006F6B26">
      <w:pPr>
        <w:pStyle w:val="a"/>
        <w:spacing w:line="276" w:lineRule="auto"/>
        <w:rPr>
          <w:sz w:val="24"/>
          <w:szCs w:val="24"/>
        </w:rPr>
      </w:pPr>
      <w:r w:rsidRPr="00CE0DE9">
        <w:rPr>
          <w:sz w:val="24"/>
          <w:szCs w:val="24"/>
        </w:rPr>
        <w:t>раскрывать предназначение и использование ВС РФ в области обороны;</w:t>
      </w:r>
    </w:p>
    <w:p w:rsidR="00612CB0" w:rsidRPr="00CE0DE9" w:rsidRDefault="00612CB0" w:rsidP="006F6B26">
      <w:pPr>
        <w:pStyle w:val="a"/>
        <w:spacing w:line="276" w:lineRule="auto"/>
        <w:rPr>
          <w:sz w:val="24"/>
          <w:szCs w:val="24"/>
        </w:rPr>
      </w:pPr>
      <w:r w:rsidRPr="00CE0DE9">
        <w:rPr>
          <w:sz w:val="24"/>
          <w:szCs w:val="24"/>
        </w:rPr>
        <w:t>объяснять направление военной политики РФ в современных условиях;</w:t>
      </w:r>
    </w:p>
    <w:p w:rsidR="00612CB0" w:rsidRPr="00CE0DE9" w:rsidRDefault="00612CB0" w:rsidP="006F6B26">
      <w:pPr>
        <w:pStyle w:val="a"/>
        <w:spacing w:line="276" w:lineRule="auto"/>
        <w:rPr>
          <w:sz w:val="24"/>
          <w:szCs w:val="24"/>
        </w:rPr>
      </w:pPr>
      <w:r w:rsidRPr="00CE0DE9">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612CB0" w:rsidRPr="00CE0DE9" w:rsidRDefault="00612CB0" w:rsidP="006F6B26">
      <w:pPr>
        <w:pStyle w:val="a"/>
        <w:spacing w:line="276" w:lineRule="auto"/>
        <w:rPr>
          <w:sz w:val="24"/>
          <w:szCs w:val="24"/>
        </w:rPr>
      </w:pPr>
      <w:r w:rsidRPr="00CE0DE9">
        <w:rPr>
          <w:sz w:val="24"/>
          <w:szCs w:val="24"/>
        </w:rPr>
        <w:t>характеризовать историю создания ВС РФ;</w:t>
      </w:r>
    </w:p>
    <w:p w:rsidR="00612CB0" w:rsidRPr="00CE0DE9" w:rsidRDefault="00612CB0" w:rsidP="006F6B26">
      <w:pPr>
        <w:pStyle w:val="a"/>
        <w:spacing w:line="276" w:lineRule="auto"/>
        <w:rPr>
          <w:sz w:val="24"/>
          <w:szCs w:val="24"/>
        </w:rPr>
      </w:pPr>
      <w:r w:rsidRPr="00CE0DE9">
        <w:rPr>
          <w:sz w:val="24"/>
          <w:szCs w:val="24"/>
        </w:rPr>
        <w:t>описывать структуру ВС РФ;</w:t>
      </w:r>
    </w:p>
    <w:p w:rsidR="00612CB0" w:rsidRPr="00CE0DE9" w:rsidRDefault="00612CB0" w:rsidP="006F6B26">
      <w:pPr>
        <w:pStyle w:val="a"/>
        <w:spacing w:line="276" w:lineRule="auto"/>
        <w:rPr>
          <w:sz w:val="24"/>
          <w:szCs w:val="24"/>
        </w:rPr>
      </w:pPr>
      <w:r w:rsidRPr="00CE0DE9">
        <w:rPr>
          <w:sz w:val="24"/>
          <w:szCs w:val="24"/>
        </w:rPr>
        <w:t>характеризовать виды и рода войск ВС РФ, их предназначение и задачи;</w:t>
      </w:r>
    </w:p>
    <w:p w:rsidR="00612CB0" w:rsidRPr="00CE0DE9" w:rsidRDefault="00612CB0" w:rsidP="006F6B26">
      <w:pPr>
        <w:pStyle w:val="a"/>
        <w:spacing w:line="276" w:lineRule="auto"/>
        <w:rPr>
          <w:sz w:val="24"/>
          <w:szCs w:val="24"/>
        </w:rPr>
      </w:pPr>
      <w:r w:rsidRPr="00CE0DE9">
        <w:rPr>
          <w:sz w:val="24"/>
          <w:szCs w:val="24"/>
        </w:rPr>
        <w:t>распознавать символы ВС РФ;</w:t>
      </w:r>
    </w:p>
    <w:p w:rsidR="00612CB0" w:rsidRPr="00CE0DE9" w:rsidRDefault="00612CB0" w:rsidP="006F6B26">
      <w:pPr>
        <w:pStyle w:val="a"/>
        <w:spacing w:line="276" w:lineRule="auto"/>
        <w:rPr>
          <w:sz w:val="24"/>
          <w:szCs w:val="24"/>
        </w:rPr>
      </w:pPr>
      <w:r w:rsidRPr="00CE0DE9">
        <w:rPr>
          <w:sz w:val="24"/>
          <w:szCs w:val="24"/>
        </w:rPr>
        <w:t>приводить примеры воинских традиций и ритуалов ВС РФ.</w:t>
      </w:r>
    </w:p>
    <w:p w:rsidR="00612CB0" w:rsidRPr="00CE0DE9" w:rsidRDefault="00612CB0" w:rsidP="006F6B26">
      <w:pPr>
        <w:spacing w:line="276" w:lineRule="auto"/>
        <w:jc w:val="both"/>
        <w:rPr>
          <w:b/>
        </w:rPr>
      </w:pPr>
    </w:p>
    <w:p w:rsidR="00612CB0" w:rsidRPr="00CE0DE9" w:rsidRDefault="00612CB0" w:rsidP="006F6B26">
      <w:pPr>
        <w:spacing w:line="276" w:lineRule="auto"/>
        <w:jc w:val="both"/>
        <w:rPr>
          <w:b/>
        </w:rPr>
      </w:pPr>
      <w:r w:rsidRPr="00CE0DE9">
        <w:rPr>
          <w:b/>
        </w:rPr>
        <w:t>Правовые основы военной службы</w:t>
      </w:r>
    </w:p>
    <w:p w:rsidR="00612CB0" w:rsidRPr="00CE0DE9" w:rsidRDefault="00612CB0" w:rsidP="006F6B26">
      <w:pPr>
        <w:pStyle w:val="a"/>
        <w:spacing w:line="276" w:lineRule="auto"/>
        <w:rPr>
          <w:sz w:val="24"/>
          <w:szCs w:val="24"/>
        </w:rPr>
      </w:pPr>
      <w:r w:rsidRPr="00CE0DE9">
        <w:rPr>
          <w:sz w:val="24"/>
          <w:szCs w:val="24"/>
        </w:rPr>
        <w:t>Комментировать назначение основных нормативных правовых актов в области воинской обязанности граждан и военной службы;</w:t>
      </w:r>
    </w:p>
    <w:p w:rsidR="00612CB0" w:rsidRPr="00CE0DE9" w:rsidRDefault="00612CB0" w:rsidP="006F6B26">
      <w:pPr>
        <w:pStyle w:val="a"/>
        <w:spacing w:line="276" w:lineRule="auto"/>
        <w:rPr>
          <w:sz w:val="24"/>
          <w:szCs w:val="24"/>
        </w:rPr>
      </w:pPr>
      <w:r w:rsidRPr="00CE0DE9">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в области воинской обязанности граждан и военной службы;</w:t>
      </w:r>
    </w:p>
    <w:p w:rsidR="00612CB0" w:rsidRPr="00CE0DE9" w:rsidRDefault="00612CB0" w:rsidP="006F6B26">
      <w:pPr>
        <w:pStyle w:val="a"/>
        <w:spacing w:line="276" w:lineRule="auto"/>
        <w:rPr>
          <w:sz w:val="24"/>
          <w:szCs w:val="24"/>
        </w:rPr>
      </w:pPr>
      <w:r w:rsidRPr="00CE0DE9">
        <w:rPr>
          <w:sz w:val="24"/>
          <w:szCs w:val="24"/>
        </w:rPr>
        <w:lastRenderedPageBreak/>
        <w:t>раскрывать сущность военной службы и составляющие воинской обязанности гражданина РФ;</w:t>
      </w:r>
    </w:p>
    <w:p w:rsidR="00612CB0" w:rsidRPr="00CE0DE9" w:rsidRDefault="00612CB0" w:rsidP="006F6B26">
      <w:pPr>
        <w:pStyle w:val="a"/>
        <w:spacing w:line="276" w:lineRule="auto"/>
        <w:rPr>
          <w:sz w:val="24"/>
          <w:szCs w:val="24"/>
        </w:rPr>
      </w:pPr>
      <w:r w:rsidRPr="00CE0DE9">
        <w:rPr>
          <w:sz w:val="24"/>
          <w:szCs w:val="24"/>
        </w:rPr>
        <w:t>характеризовать обязательную и добровольную подготовку к военной службе;</w:t>
      </w:r>
    </w:p>
    <w:p w:rsidR="00612CB0" w:rsidRPr="00CE0DE9" w:rsidRDefault="00612CB0" w:rsidP="006F6B26">
      <w:pPr>
        <w:pStyle w:val="a"/>
        <w:spacing w:line="276" w:lineRule="auto"/>
        <w:rPr>
          <w:sz w:val="24"/>
          <w:szCs w:val="24"/>
        </w:rPr>
      </w:pPr>
      <w:r w:rsidRPr="00CE0DE9">
        <w:rPr>
          <w:sz w:val="24"/>
          <w:szCs w:val="24"/>
        </w:rPr>
        <w:t>раскрывать организацию воинского учета;</w:t>
      </w:r>
    </w:p>
    <w:p w:rsidR="00612CB0" w:rsidRPr="00CE0DE9" w:rsidRDefault="00612CB0" w:rsidP="006F6B26">
      <w:pPr>
        <w:pStyle w:val="a"/>
        <w:spacing w:line="276" w:lineRule="auto"/>
        <w:rPr>
          <w:sz w:val="24"/>
          <w:szCs w:val="24"/>
        </w:rPr>
      </w:pPr>
      <w:r w:rsidRPr="00CE0DE9">
        <w:rPr>
          <w:sz w:val="24"/>
          <w:szCs w:val="24"/>
        </w:rPr>
        <w:t>комментировать назначение Общевоинских уставов ВС РФ;</w:t>
      </w:r>
    </w:p>
    <w:p w:rsidR="00612CB0" w:rsidRPr="00CE0DE9" w:rsidRDefault="00612CB0" w:rsidP="006F6B26">
      <w:pPr>
        <w:pStyle w:val="a"/>
        <w:spacing w:line="276" w:lineRule="auto"/>
        <w:rPr>
          <w:sz w:val="24"/>
          <w:szCs w:val="24"/>
        </w:rPr>
      </w:pPr>
      <w:r w:rsidRPr="00CE0DE9">
        <w:rPr>
          <w:sz w:val="24"/>
          <w:szCs w:val="24"/>
        </w:rPr>
        <w:t>использовать Общевоинские уставы ВС РФ при подготовке к прохождению военной службы по призыву, контракту;</w:t>
      </w:r>
    </w:p>
    <w:p w:rsidR="00612CB0" w:rsidRPr="00CE0DE9" w:rsidRDefault="00612CB0" w:rsidP="006F6B26">
      <w:pPr>
        <w:pStyle w:val="a"/>
        <w:spacing w:line="276" w:lineRule="auto"/>
        <w:rPr>
          <w:sz w:val="24"/>
          <w:szCs w:val="24"/>
        </w:rPr>
      </w:pPr>
      <w:r w:rsidRPr="00CE0DE9">
        <w:rPr>
          <w:sz w:val="24"/>
          <w:szCs w:val="24"/>
        </w:rPr>
        <w:t>описывать порядок и сроки прохождения службы по призыву, контракту и альтернативной гражданской службы;</w:t>
      </w:r>
    </w:p>
    <w:p w:rsidR="00612CB0" w:rsidRPr="00CE0DE9" w:rsidRDefault="00612CB0" w:rsidP="006F6B26">
      <w:pPr>
        <w:pStyle w:val="a"/>
        <w:spacing w:line="276" w:lineRule="auto"/>
        <w:rPr>
          <w:sz w:val="24"/>
          <w:szCs w:val="24"/>
        </w:rPr>
      </w:pPr>
      <w:r w:rsidRPr="00CE0DE9">
        <w:rPr>
          <w:sz w:val="24"/>
          <w:szCs w:val="24"/>
        </w:rPr>
        <w:t>объяснять порядок назначения на воинскую должность, присвоения и лишения воинского звания;</w:t>
      </w:r>
    </w:p>
    <w:p w:rsidR="00612CB0" w:rsidRPr="00CE0DE9" w:rsidRDefault="00612CB0" w:rsidP="006F6B26">
      <w:pPr>
        <w:pStyle w:val="a"/>
        <w:spacing w:line="276" w:lineRule="auto"/>
        <w:rPr>
          <w:spacing w:val="-8"/>
          <w:sz w:val="24"/>
          <w:szCs w:val="24"/>
        </w:rPr>
      </w:pPr>
      <w:r w:rsidRPr="00CE0DE9">
        <w:rPr>
          <w:spacing w:val="-8"/>
          <w:sz w:val="24"/>
          <w:szCs w:val="24"/>
        </w:rPr>
        <w:t>различать военную форму одежды и знаки различия военнослужащих ВС РФ;</w:t>
      </w:r>
    </w:p>
    <w:p w:rsidR="00612CB0" w:rsidRPr="00CE0DE9" w:rsidRDefault="00612CB0" w:rsidP="006F6B26">
      <w:pPr>
        <w:pStyle w:val="a"/>
        <w:spacing w:line="276" w:lineRule="auto"/>
        <w:rPr>
          <w:sz w:val="24"/>
          <w:szCs w:val="24"/>
        </w:rPr>
      </w:pPr>
      <w:r w:rsidRPr="00CE0DE9">
        <w:rPr>
          <w:sz w:val="24"/>
          <w:szCs w:val="24"/>
        </w:rPr>
        <w:t>описывать основание увольнения с военной службы;</w:t>
      </w:r>
    </w:p>
    <w:p w:rsidR="00612CB0" w:rsidRPr="00CE0DE9" w:rsidRDefault="00612CB0" w:rsidP="006F6B26">
      <w:pPr>
        <w:pStyle w:val="a"/>
        <w:spacing w:line="276" w:lineRule="auto"/>
        <w:rPr>
          <w:sz w:val="24"/>
          <w:szCs w:val="24"/>
        </w:rPr>
      </w:pPr>
      <w:r w:rsidRPr="00CE0DE9">
        <w:rPr>
          <w:sz w:val="24"/>
          <w:szCs w:val="24"/>
        </w:rPr>
        <w:t>раскрывать предназначение запаса;</w:t>
      </w:r>
    </w:p>
    <w:p w:rsidR="00612CB0" w:rsidRPr="00CE0DE9" w:rsidRDefault="00612CB0" w:rsidP="006F6B26">
      <w:pPr>
        <w:pStyle w:val="a"/>
        <w:spacing w:line="276" w:lineRule="auto"/>
        <w:rPr>
          <w:sz w:val="24"/>
          <w:szCs w:val="24"/>
        </w:rPr>
      </w:pPr>
      <w:r w:rsidRPr="00CE0DE9">
        <w:rPr>
          <w:sz w:val="24"/>
          <w:szCs w:val="24"/>
        </w:rPr>
        <w:t xml:space="preserve">объяснять порядок зачисления и пребывания в запасе; </w:t>
      </w:r>
    </w:p>
    <w:p w:rsidR="00612CB0" w:rsidRPr="00CE0DE9" w:rsidRDefault="00612CB0" w:rsidP="006F6B26">
      <w:pPr>
        <w:pStyle w:val="a"/>
        <w:spacing w:line="276" w:lineRule="auto"/>
        <w:rPr>
          <w:sz w:val="24"/>
          <w:szCs w:val="24"/>
        </w:rPr>
      </w:pPr>
      <w:r w:rsidRPr="00CE0DE9">
        <w:rPr>
          <w:sz w:val="24"/>
          <w:szCs w:val="24"/>
        </w:rPr>
        <w:t>раскрывать предназначение мобилизационного резерва;</w:t>
      </w:r>
    </w:p>
    <w:p w:rsidR="00612CB0" w:rsidRPr="00CE0DE9" w:rsidRDefault="00612CB0" w:rsidP="006F6B26">
      <w:pPr>
        <w:pStyle w:val="a"/>
        <w:spacing w:line="276" w:lineRule="auto"/>
        <w:rPr>
          <w:sz w:val="24"/>
          <w:szCs w:val="24"/>
        </w:rPr>
      </w:pPr>
      <w:r w:rsidRPr="00CE0DE9">
        <w:rPr>
          <w:sz w:val="24"/>
          <w:szCs w:val="24"/>
        </w:rPr>
        <w:t>объяснять порядок заключения контракта и сроки пребывания в резерве.</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Элементы начальной военной подготовки</w:t>
      </w:r>
    </w:p>
    <w:p w:rsidR="00612CB0" w:rsidRPr="00CE0DE9" w:rsidRDefault="00612CB0" w:rsidP="006F6B26">
      <w:pPr>
        <w:pStyle w:val="a"/>
        <w:spacing w:line="276" w:lineRule="auto"/>
        <w:rPr>
          <w:sz w:val="24"/>
          <w:szCs w:val="24"/>
        </w:rPr>
      </w:pPr>
      <w:r w:rsidRPr="00CE0DE9">
        <w:rPr>
          <w:sz w:val="24"/>
          <w:szCs w:val="24"/>
        </w:rPr>
        <w:t>Комментировать назначение Строевого устава ВС РФ;</w:t>
      </w:r>
    </w:p>
    <w:p w:rsidR="00612CB0" w:rsidRPr="00CE0DE9" w:rsidRDefault="00612CB0" w:rsidP="006F6B26">
      <w:pPr>
        <w:pStyle w:val="a"/>
        <w:spacing w:line="276" w:lineRule="auto"/>
        <w:rPr>
          <w:sz w:val="24"/>
          <w:szCs w:val="24"/>
        </w:rPr>
      </w:pPr>
      <w:r w:rsidRPr="00CE0DE9">
        <w:rPr>
          <w:sz w:val="24"/>
          <w:szCs w:val="24"/>
        </w:rPr>
        <w:t>использовать Строевой устав ВС РФ при обучении элементам строевой подготовки;</w:t>
      </w:r>
    </w:p>
    <w:p w:rsidR="00612CB0" w:rsidRPr="00CE0DE9" w:rsidRDefault="00612CB0" w:rsidP="006F6B26">
      <w:pPr>
        <w:pStyle w:val="a"/>
        <w:spacing w:line="276" w:lineRule="auto"/>
        <w:rPr>
          <w:sz w:val="24"/>
          <w:szCs w:val="24"/>
        </w:rPr>
      </w:pPr>
      <w:r w:rsidRPr="00CE0DE9">
        <w:rPr>
          <w:sz w:val="24"/>
          <w:szCs w:val="24"/>
        </w:rPr>
        <w:t>оперировать основными понятиями Строевого устава ВС РФ;</w:t>
      </w:r>
    </w:p>
    <w:p w:rsidR="00612CB0" w:rsidRPr="00CE0DE9" w:rsidRDefault="00612CB0" w:rsidP="006F6B26">
      <w:pPr>
        <w:pStyle w:val="a"/>
        <w:spacing w:line="276" w:lineRule="auto"/>
        <w:rPr>
          <w:sz w:val="24"/>
          <w:szCs w:val="24"/>
        </w:rPr>
      </w:pPr>
      <w:r w:rsidRPr="00CE0DE9">
        <w:rPr>
          <w:sz w:val="24"/>
          <w:szCs w:val="24"/>
        </w:rPr>
        <w:t>выполнять строевые приемы и движение без оружия;</w:t>
      </w:r>
    </w:p>
    <w:p w:rsidR="00612CB0" w:rsidRPr="00CE0DE9" w:rsidRDefault="00612CB0" w:rsidP="006F6B26">
      <w:pPr>
        <w:pStyle w:val="a"/>
        <w:spacing w:line="276" w:lineRule="auto"/>
        <w:rPr>
          <w:sz w:val="24"/>
          <w:szCs w:val="24"/>
        </w:rPr>
      </w:pPr>
      <w:r w:rsidRPr="00CE0DE9">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612CB0" w:rsidRPr="00CE0DE9" w:rsidRDefault="00612CB0" w:rsidP="006F6B26">
      <w:pPr>
        <w:pStyle w:val="a"/>
        <w:spacing w:line="276" w:lineRule="auto"/>
        <w:rPr>
          <w:sz w:val="24"/>
          <w:szCs w:val="24"/>
        </w:rPr>
      </w:pPr>
      <w:r w:rsidRPr="00CE0DE9">
        <w:rPr>
          <w:sz w:val="24"/>
          <w:szCs w:val="24"/>
        </w:rPr>
        <w:t>выполнять строевые приемы в составе отделения на месте и в движении;</w:t>
      </w:r>
    </w:p>
    <w:p w:rsidR="00612CB0" w:rsidRPr="00CE0DE9" w:rsidRDefault="00612CB0" w:rsidP="006F6B26">
      <w:pPr>
        <w:pStyle w:val="a"/>
        <w:spacing w:line="276" w:lineRule="auto"/>
        <w:rPr>
          <w:sz w:val="24"/>
          <w:szCs w:val="24"/>
        </w:rPr>
      </w:pPr>
      <w:r w:rsidRPr="00CE0DE9">
        <w:rPr>
          <w:sz w:val="24"/>
          <w:szCs w:val="24"/>
        </w:rPr>
        <w:t>приводить примеры команд управления строем с помощью голоса;</w:t>
      </w:r>
    </w:p>
    <w:p w:rsidR="00612CB0" w:rsidRPr="00CE0DE9" w:rsidRDefault="00612CB0" w:rsidP="006F6B26">
      <w:pPr>
        <w:pStyle w:val="a"/>
        <w:spacing w:line="276" w:lineRule="auto"/>
        <w:rPr>
          <w:sz w:val="24"/>
          <w:szCs w:val="24"/>
        </w:rPr>
      </w:pPr>
      <w:r w:rsidRPr="00CE0DE9">
        <w:rPr>
          <w:sz w:val="24"/>
          <w:szCs w:val="24"/>
        </w:rPr>
        <w:t>описывать назначение, боевые свойства и общее устройство автомата Калашникова;</w:t>
      </w:r>
    </w:p>
    <w:p w:rsidR="00612CB0" w:rsidRPr="00CE0DE9" w:rsidRDefault="00612CB0" w:rsidP="006F6B26">
      <w:pPr>
        <w:pStyle w:val="a"/>
        <w:spacing w:line="276" w:lineRule="auto"/>
        <w:rPr>
          <w:sz w:val="24"/>
          <w:szCs w:val="24"/>
        </w:rPr>
      </w:pPr>
      <w:r w:rsidRPr="00CE0DE9">
        <w:rPr>
          <w:sz w:val="24"/>
          <w:szCs w:val="24"/>
        </w:rPr>
        <w:t>выполнять неполную разборку и сборку автомата Калашникова для чистки и смазки;</w:t>
      </w:r>
      <w:r w:rsidRPr="00CE0DE9">
        <w:rPr>
          <w:sz w:val="24"/>
          <w:szCs w:val="24"/>
        </w:rPr>
        <w:tab/>
      </w:r>
    </w:p>
    <w:p w:rsidR="00612CB0" w:rsidRPr="00CE0DE9" w:rsidRDefault="00612CB0" w:rsidP="006F6B26">
      <w:pPr>
        <w:pStyle w:val="a"/>
        <w:spacing w:line="276" w:lineRule="auto"/>
        <w:rPr>
          <w:sz w:val="24"/>
          <w:szCs w:val="24"/>
        </w:rPr>
      </w:pPr>
      <w:r w:rsidRPr="00CE0DE9">
        <w:rPr>
          <w:sz w:val="24"/>
          <w:szCs w:val="24"/>
        </w:rPr>
        <w:t>описывать порядок хранения автомата;</w:t>
      </w:r>
    </w:p>
    <w:p w:rsidR="00612CB0" w:rsidRPr="00CE0DE9" w:rsidRDefault="00612CB0" w:rsidP="006F6B26">
      <w:pPr>
        <w:pStyle w:val="a"/>
        <w:spacing w:line="276" w:lineRule="auto"/>
        <w:rPr>
          <w:sz w:val="24"/>
          <w:szCs w:val="24"/>
        </w:rPr>
      </w:pPr>
      <w:r w:rsidRPr="00CE0DE9">
        <w:rPr>
          <w:sz w:val="24"/>
          <w:szCs w:val="24"/>
        </w:rPr>
        <w:t>различать составляющие патрона;</w:t>
      </w:r>
    </w:p>
    <w:p w:rsidR="00612CB0" w:rsidRPr="00CE0DE9" w:rsidRDefault="00612CB0" w:rsidP="006F6B26">
      <w:pPr>
        <w:pStyle w:val="a"/>
        <w:spacing w:line="276" w:lineRule="auto"/>
        <w:rPr>
          <w:sz w:val="24"/>
          <w:szCs w:val="24"/>
        </w:rPr>
      </w:pPr>
      <w:r w:rsidRPr="00CE0DE9">
        <w:rPr>
          <w:sz w:val="24"/>
          <w:szCs w:val="24"/>
        </w:rPr>
        <w:t>снаряжать магазин патронами;</w:t>
      </w:r>
    </w:p>
    <w:p w:rsidR="00612CB0" w:rsidRPr="00CE0DE9" w:rsidRDefault="00612CB0" w:rsidP="006F6B26">
      <w:pPr>
        <w:pStyle w:val="a"/>
        <w:spacing w:line="276" w:lineRule="auto"/>
        <w:rPr>
          <w:sz w:val="24"/>
          <w:szCs w:val="24"/>
        </w:rPr>
      </w:pPr>
      <w:r w:rsidRPr="00CE0DE9">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612CB0" w:rsidRPr="00CE0DE9" w:rsidRDefault="00612CB0" w:rsidP="006F6B26">
      <w:pPr>
        <w:pStyle w:val="a"/>
        <w:spacing w:line="276" w:lineRule="auto"/>
        <w:rPr>
          <w:sz w:val="24"/>
          <w:szCs w:val="24"/>
        </w:rPr>
      </w:pPr>
      <w:r w:rsidRPr="00CE0DE9">
        <w:rPr>
          <w:sz w:val="24"/>
          <w:szCs w:val="24"/>
        </w:rPr>
        <w:t>описывать явление выстрела и его практическое значение;</w:t>
      </w:r>
    </w:p>
    <w:p w:rsidR="00612CB0" w:rsidRPr="00CE0DE9" w:rsidRDefault="00612CB0" w:rsidP="006F6B26">
      <w:pPr>
        <w:pStyle w:val="a"/>
        <w:spacing w:line="276" w:lineRule="auto"/>
        <w:rPr>
          <w:sz w:val="24"/>
          <w:szCs w:val="24"/>
        </w:rPr>
      </w:pPr>
      <w:r w:rsidRPr="00CE0DE9">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612CB0" w:rsidRPr="00CE0DE9" w:rsidRDefault="00612CB0" w:rsidP="006F6B26">
      <w:pPr>
        <w:pStyle w:val="a"/>
        <w:spacing w:line="276" w:lineRule="auto"/>
        <w:rPr>
          <w:sz w:val="24"/>
          <w:szCs w:val="24"/>
        </w:rPr>
      </w:pPr>
      <w:r w:rsidRPr="00CE0DE9">
        <w:rPr>
          <w:sz w:val="24"/>
          <w:szCs w:val="24"/>
        </w:rPr>
        <w:t>объяснять влияние отдачи оружия на результат выстрела;</w:t>
      </w:r>
    </w:p>
    <w:p w:rsidR="00612CB0" w:rsidRPr="00CE0DE9" w:rsidRDefault="00612CB0" w:rsidP="006F6B26">
      <w:pPr>
        <w:pStyle w:val="a"/>
        <w:spacing w:line="276" w:lineRule="auto"/>
        <w:rPr>
          <w:sz w:val="24"/>
          <w:szCs w:val="24"/>
        </w:rPr>
      </w:pPr>
      <w:r w:rsidRPr="00CE0DE9">
        <w:rPr>
          <w:sz w:val="24"/>
          <w:szCs w:val="24"/>
        </w:rPr>
        <w:t>выбирать прицел и правильную точку прицеливания для стрельбы по неподвижным целям;</w:t>
      </w:r>
    </w:p>
    <w:p w:rsidR="00612CB0" w:rsidRPr="00CE0DE9" w:rsidRDefault="00612CB0" w:rsidP="006F6B26">
      <w:pPr>
        <w:pStyle w:val="a"/>
        <w:spacing w:line="276" w:lineRule="auto"/>
        <w:rPr>
          <w:sz w:val="24"/>
          <w:szCs w:val="24"/>
        </w:rPr>
      </w:pPr>
      <w:r w:rsidRPr="00CE0DE9">
        <w:rPr>
          <w:sz w:val="24"/>
          <w:szCs w:val="24"/>
        </w:rPr>
        <w:t>объяснять ошибки прицеливания по результатам стрельбы;</w:t>
      </w:r>
    </w:p>
    <w:p w:rsidR="00612CB0" w:rsidRPr="00CE0DE9" w:rsidRDefault="00612CB0" w:rsidP="006F6B26">
      <w:pPr>
        <w:pStyle w:val="a"/>
        <w:spacing w:line="276" w:lineRule="auto"/>
        <w:rPr>
          <w:sz w:val="24"/>
          <w:szCs w:val="24"/>
        </w:rPr>
      </w:pPr>
      <w:r w:rsidRPr="00CE0DE9">
        <w:rPr>
          <w:sz w:val="24"/>
          <w:szCs w:val="24"/>
        </w:rPr>
        <w:t>выполнять изготовку к стрельбе;</w:t>
      </w:r>
    </w:p>
    <w:p w:rsidR="00612CB0" w:rsidRPr="00CE0DE9" w:rsidRDefault="00612CB0" w:rsidP="006F6B26">
      <w:pPr>
        <w:pStyle w:val="a"/>
        <w:spacing w:line="276" w:lineRule="auto"/>
        <w:rPr>
          <w:sz w:val="24"/>
          <w:szCs w:val="24"/>
        </w:rPr>
      </w:pPr>
      <w:r w:rsidRPr="00CE0DE9">
        <w:rPr>
          <w:sz w:val="24"/>
          <w:szCs w:val="24"/>
        </w:rPr>
        <w:t>производить стрельбу;</w:t>
      </w:r>
    </w:p>
    <w:p w:rsidR="00612CB0" w:rsidRPr="00CE0DE9" w:rsidRDefault="00612CB0" w:rsidP="006F6B26">
      <w:pPr>
        <w:pStyle w:val="a"/>
        <w:spacing w:line="276" w:lineRule="auto"/>
        <w:rPr>
          <w:sz w:val="24"/>
          <w:szCs w:val="24"/>
        </w:rPr>
      </w:pPr>
      <w:r w:rsidRPr="00CE0DE9">
        <w:rPr>
          <w:sz w:val="24"/>
          <w:szCs w:val="24"/>
        </w:rPr>
        <w:t>объяснять назначение и боевые свойства гранат;</w:t>
      </w:r>
    </w:p>
    <w:p w:rsidR="00612CB0" w:rsidRPr="00CE0DE9" w:rsidRDefault="00612CB0" w:rsidP="006F6B26">
      <w:pPr>
        <w:pStyle w:val="a"/>
        <w:spacing w:line="276" w:lineRule="auto"/>
        <w:rPr>
          <w:sz w:val="24"/>
          <w:szCs w:val="24"/>
        </w:rPr>
      </w:pPr>
      <w:r w:rsidRPr="00CE0DE9">
        <w:rPr>
          <w:sz w:val="24"/>
          <w:szCs w:val="24"/>
        </w:rPr>
        <w:t>различать наступательные и оборонительные гранаты;</w:t>
      </w:r>
    </w:p>
    <w:p w:rsidR="00612CB0" w:rsidRPr="00CE0DE9" w:rsidRDefault="00612CB0" w:rsidP="006F6B26">
      <w:pPr>
        <w:pStyle w:val="a"/>
        <w:spacing w:line="276" w:lineRule="auto"/>
        <w:rPr>
          <w:sz w:val="24"/>
          <w:szCs w:val="24"/>
        </w:rPr>
      </w:pPr>
      <w:r w:rsidRPr="00CE0DE9">
        <w:rPr>
          <w:sz w:val="24"/>
          <w:szCs w:val="24"/>
        </w:rPr>
        <w:lastRenderedPageBreak/>
        <w:t xml:space="preserve">описывать устройство ручных осколочных гранат; </w:t>
      </w:r>
    </w:p>
    <w:p w:rsidR="00612CB0" w:rsidRPr="00CE0DE9" w:rsidRDefault="00612CB0" w:rsidP="006F6B26">
      <w:pPr>
        <w:pStyle w:val="a"/>
        <w:spacing w:line="276" w:lineRule="auto"/>
        <w:rPr>
          <w:sz w:val="24"/>
          <w:szCs w:val="24"/>
        </w:rPr>
      </w:pPr>
      <w:r w:rsidRPr="00CE0DE9">
        <w:rPr>
          <w:sz w:val="24"/>
          <w:szCs w:val="24"/>
        </w:rPr>
        <w:t>выполнять приемы и правила снаряжения и метания ручных гранат;</w:t>
      </w:r>
    </w:p>
    <w:p w:rsidR="00612CB0" w:rsidRPr="00CE0DE9" w:rsidRDefault="00612CB0" w:rsidP="006F6B26">
      <w:pPr>
        <w:pStyle w:val="a"/>
        <w:spacing w:line="276" w:lineRule="auto"/>
        <w:rPr>
          <w:sz w:val="24"/>
          <w:szCs w:val="24"/>
        </w:rPr>
      </w:pPr>
      <w:r w:rsidRPr="00CE0DE9">
        <w:rPr>
          <w:sz w:val="24"/>
          <w:szCs w:val="24"/>
        </w:rPr>
        <w:t>выполнять меры безопасности при обращении с гранатами;</w:t>
      </w:r>
    </w:p>
    <w:p w:rsidR="00612CB0" w:rsidRPr="00CE0DE9" w:rsidRDefault="00612CB0" w:rsidP="006F6B26">
      <w:pPr>
        <w:pStyle w:val="a"/>
        <w:spacing w:line="276" w:lineRule="auto"/>
        <w:rPr>
          <w:sz w:val="24"/>
          <w:szCs w:val="24"/>
        </w:rPr>
      </w:pPr>
      <w:r w:rsidRPr="00CE0DE9">
        <w:rPr>
          <w:sz w:val="24"/>
          <w:szCs w:val="24"/>
        </w:rPr>
        <w:t>объяснять предназначение современного общевойскового боя;</w:t>
      </w:r>
    </w:p>
    <w:p w:rsidR="00612CB0" w:rsidRPr="00CE0DE9" w:rsidRDefault="00612CB0" w:rsidP="006F6B26">
      <w:pPr>
        <w:pStyle w:val="a"/>
        <w:spacing w:line="276" w:lineRule="auto"/>
        <w:rPr>
          <w:sz w:val="24"/>
          <w:szCs w:val="24"/>
        </w:rPr>
      </w:pPr>
      <w:r w:rsidRPr="00CE0DE9">
        <w:rPr>
          <w:sz w:val="24"/>
          <w:szCs w:val="24"/>
        </w:rPr>
        <w:t>характеризовать современный общевойсковой бой;</w:t>
      </w:r>
    </w:p>
    <w:p w:rsidR="00612CB0" w:rsidRPr="00CE0DE9" w:rsidRDefault="00612CB0" w:rsidP="006F6B26">
      <w:pPr>
        <w:pStyle w:val="a"/>
        <w:spacing w:line="276" w:lineRule="auto"/>
        <w:rPr>
          <w:sz w:val="24"/>
          <w:szCs w:val="24"/>
        </w:rPr>
      </w:pPr>
      <w:r w:rsidRPr="00CE0DE9">
        <w:rPr>
          <w:sz w:val="24"/>
          <w:szCs w:val="24"/>
        </w:rPr>
        <w:t>описывать элементы инженерного оборудования позиции солдата и порядок их оборудования;</w:t>
      </w:r>
    </w:p>
    <w:p w:rsidR="00612CB0" w:rsidRPr="00CE0DE9" w:rsidRDefault="00612CB0" w:rsidP="006F6B26">
      <w:pPr>
        <w:pStyle w:val="a"/>
        <w:spacing w:line="276" w:lineRule="auto"/>
        <w:rPr>
          <w:sz w:val="24"/>
          <w:szCs w:val="24"/>
        </w:rPr>
      </w:pPr>
      <w:r w:rsidRPr="00CE0DE9">
        <w:rPr>
          <w:sz w:val="24"/>
          <w:szCs w:val="24"/>
        </w:rPr>
        <w:t>выполнять приемы «К бою», «Встать»;</w:t>
      </w:r>
    </w:p>
    <w:p w:rsidR="00612CB0" w:rsidRPr="00CE0DE9" w:rsidRDefault="00612CB0" w:rsidP="006F6B26">
      <w:pPr>
        <w:pStyle w:val="a"/>
        <w:spacing w:line="276" w:lineRule="auto"/>
        <w:rPr>
          <w:sz w:val="24"/>
          <w:szCs w:val="24"/>
        </w:rPr>
      </w:pPr>
      <w:r w:rsidRPr="00CE0DE9">
        <w:rPr>
          <w:sz w:val="24"/>
          <w:szCs w:val="24"/>
        </w:rPr>
        <w:t xml:space="preserve">объяснять, в каких случаях используются перебежки и </w:t>
      </w:r>
      <w:proofErr w:type="spellStart"/>
      <w:r w:rsidRPr="00CE0DE9">
        <w:rPr>
          <w:sz w:val="24"/>
          <w:szCs w:val="24"/>
        </w:rPr>
        <w:t>переползания</w:t>
      </w:r>
      <w:proofErr w:type="spellEnd"/>
      <w:r w:rsidRPr="00CE0DE9">
        <w:rPr>
          <w:sz w:val="24"/>
          <w:szCs w:val="24"/>
        </w:rPr>
        <w:t>;</w:t>
      </w:r>
    </w:p>
    <w:p w:rsidR="00612CB0" w:rsidRPr="00CE0DE9" w:rsidRDefault="00612CB0" w:rsidP="006F6B26">
      <w:pPr>
        <w:pStyle w:val="a"/>
        <w:spacing w:line="276" w:lineRule="auto"/>
        <w:rPr>
          <w:sz w:val="24"/>
          <w:szCs w:val="24"/>
        </w:rPr>
      </w:pPr>
      <w:r w:rsidRPr="00CE0DE9">
        <w:rPr>
          <w:sz w:val="24"/>
          <w:szCs w:val="24"/>
        </w:rPr>
        <w:t xml:space="preserve">выполнять перебежки и </w:t>
      </w:r>
      <w:proofErr w:type="spellStart"/>
      <w:r w:rsidRPr="00CE0DE9">
        <w:rPr>
          <w:sz w:val="24"/>
          <w:szCs w:val="24"/>
        </w:rPr>
        <w:t>переползания</w:t>
      </w:r>
      <w:proofErr w:type="spellEnd"/>
      <w:r w:rsidRPr="00CE0DE9">
        <w:rPr>
          <w:sz w:val="24"/>
          <w:szCs w:val="24"/>
        </w:rPr>
        <w:t xml:space="preserve"> (по-пластунски, на </w:t>
      </w:r>
      <w:proofErr w:type="spellStart"/>
      <w:r w:rsidRPr="00CE0DE9">
        <w:rPr>
          <w:sz w:val="24"/>
          <w:szCs w:val="24"/>
        </w:rPr>
        <w:t>получетвереньках</w:t>
      </w:r>
      <w:proofErr w:type="spellEnd"/>
      <w:r w:rsidRPr="00CE0DE9">
        <w:rPr>
          <w:sz w:val="24"/>
          <w:szCs w:val="24"/>
        </w:rPr>
        <w:t>, на боку);</w:t>
      </w:r>
    </w:p>
    <w:p w:rsidR="00612CB0" w:rsidRPr="00CE0DE9" w:rsidRDefault="00612CB0" w:rsidP="006F6B26">
      <w:pPr>
        <w:pStyle w:val="a"/>
        <w:spacing w:line="276" w:lineRule="auto"/>
        <w:rPr>
          <w:sz w:val="24"/>
          <w:szCs w:val="24"/>
        </w:rPr>
      </w:pPr>
      <w:r w:rsidRPr="00CE0DE9">
        <w:rPr>
          <w:sz w:val="24"/>
          <w:szCs w:val="24"/>
        </w:rPr>
        <w:t>определять стороны горизонта по компасу, солнцу и часам, по Полярной звезде и признакам местных предметов;</w:t>
      </w:r>
    </w:p>
    <w:p w:rsidR="00612CB0" w:rsidRPr="00CE0DE9" w:rsidRDefault="00612CB0" w:rsidP="006F6B26">
      <w:pPr>
        <w:pStyle w:val="a"/>
        <w:spacing w:line="276" w:lineRule="auto"/>
        <w:rPr>
          <w:sz w:val="24"/>
          <w:szCs w:val="24"/>
        </w:rPr>
      </w:pPr>
      <w:r w:rsidRPr="00CE0DE9">
        <w:rPr>
          <w:sz w:val="24"/>
          <w:szCs w:val="24"/>
        </w:rPr>
        <w:t>передвигаться по азимутам;</w:t>
      </w:r>
    </w:p>
    <w:p w:rsidR="00612CB0" w:rsidRPr="00CE0DE9" w:rsidRDefault="00612CB0" w:rsidP="006F6B26">
      <w:pPr>
        <w:pStyle w:val="a"/>
        <w:spacing w:line="276" w:lineRule="auto"/>
        <w:rPr>
          <w:sz w:val="24"/>
          <w:szCs w:val="24"/>
        </w:rPr>
      </w:pPr>
      <w:r w:rsidRPr="00CE0DE9">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612CB0" w:rsidRPr="00CE0DE9" w:rsidRDefault="00612CB0" w:rsidP="006F6B26">
      <w:pPr>
        <w:pStyle w:val="a"/>
        <w:spacing w:line="276" w:lineRule="auto"/>
        <w:rPr>
          <w:sz w:val="24"/>
          <w:szCs w:val="24"/>
        </w:rPr>
      </w:pPr>
      <w:r w:rsidRPr="00CE0DE9">
        <w:rPr>
          <w:sz w:val="24"/>
          <w:szCs w:val="24"/>
        </w:rPr>
        <w:t>применять средства индивидуальной защиты;</w:t>
      </w:r>
    </w:p>
    <w:p w:rsidR="00612CB0" w:rsidRPr="00CE0DE9" w:rsidRDefault="00612CB0" w:rsidP="006F6B26">
      <w:pPr>
        <w:pStyle w:val="a"/>
        <w:spacing w:line="276" w:lineRule="auto"/>
        <w:rPr>
          <w:sz w:val="24"/>
          <w:szCs w:val="24"/>
        </w:rPr>
      </w:pPr>
      <w:r w:rsidRPr="00CE0DE9">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612CB0" w:rsidRPr="00CE0DE9" w:rsidRDefault="00612CB0" w:rsidP="006F6B26">
      <w:pPr>
        <w:pStyle w:val="a"/>
        <w:spacing w:line="276" w:lineRule="auto"/>
        <w:rPr>
          <w:sz w:val="24"/>
          <w:szCs w:val="24"/>
        </w:rPr>
      </w:pPr>
      <w:r w:rsidRPr="00CE0DE9">
        <w:rPr>
          <w:sz w:val="24"/>
          <w:szCs w:val="24"/>
        </w:rPr>
        <w:t>описывать состав и область применения аптечки индивидуальной;</w:t>
      </w:r>
    </w:p>
    <w:p w:rsidR="00612CB0" w:rsidRPr="00CE0DE9" w:rsidRDefault="00612CB0" w:rsidP="006F6B26">
      <w:pPr>
        <w:pStyle w:val="a"/>
        <w:spacing w:line="276" w:lineRule="auto"/>
        <w:rPr>
          <w:sz w:val="24"/>
          <w:szCs w:val="24"/>
        </w:rPr>
      </w:pPr>
      <w:r w:rsidRPr="00CE0DE9">
        <w:rPr>
          <w:sz w:val="24"/>
          <w:szCs w:val="24"/>
        </w:rPr>
        <w:t>раскрывать особенности оказания первой помощи в бою;</w:t>
      </w:r>
    </w:p>
    <w:p w:rsidR="00612CB0" w:rsidRPr="00CE0DE9" w:rsidRDefault="00612CB0" w:rsidP="006F6B26">
      <w:pPr>
        <w:pStyle w:val="a"/>
        <w:spacing w:line="276" w:lineRule="auto"/>
        <w:rPr>
          <w:sz w:val="24"/>
          <w:szCs w:val="24"/>
        </w:rPr>
      </w:pPr>
      <w:r w:rsidRPr="00CE0DE9">
        <w:rPr>
          <w:sz w:val="24"/>
          <w:szCs w:val="24"/>
        </w:rPr>
        <w:t>выполнять приемы по выносу раненых с поля боя.</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Военно-профессиональная деятельность</w:t>
      </w:r>
    </w:p>
    <w:p w:rsidR="00612CB0" w:rsidRPr="00CE0DE9" w:rsidRDefault="00612CB0" w:rsidP="006F6B26">
      <w:pPr>
        <w:pStyle w:val="a"/>
        <w:spacing w:line="276" w:lineRule="auto"/>
        <w:rPr>
          <w:sz w:val="24"/>
          <w:szCs w:val="24"/>
        </w:rPr>
      </w:pPr>
      <w:r w:rsidRPr="00CE0DE9">
        <w:rPr>
          <w:sz w:val="24"/>
          <w:szCs w:val="24"/>
        </w:rPr>
        <w:t>Раскрывать сущность военно-профессиональной деятельности;</w:t>
      </w:r>
    </w:p>
    <w:p w:rsidR="00612CB0" w:rsidRPr="00CE0DE9" w:rsidRDefault="00612CB0" w:rsidP="006F6B26">
      <w:pPr>
        <w:pStyle w:val="a"/>
        <w:spacing w:line="276" w:lineRule="auto"/>
        <w:rPr>
          <w:sz w:val="24"/>
          <w:szCs w:val="24"/>
        </w:rPr>
      </w:pPr>
      <w:r w:rsidRPr="00CE0DE9">
        <w:rPr>
          <w:sz w:val="24"/>
          <w:szCs w:val="24"/>
        </w:rPr>
        <w:t>объяснять порядок подготовки граждан по военно-учетным специальностям;</w:t>
      </w:r>
    </w:p>
    <w:p w:rsidR="00612CB0" w:rsidRPr="00CE0DE9" w:rsidRDefault="00612CB0" w:rsidP="006F6B26">
      <w:pPr>
        <w:pStyle w:val="a"/>
        <w:spacing w:line="276" w:lineRule="auto"/>
        <w:rPr>
          <w:sz w:val="24"/>
          <w:szCs w:val="24"/>
        </w:rPr>
      </w:pPr>
      <w:r w:rsidRPr="00CE0DE9">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612CB0" w:rsidRPr="00CE0DE9" w:rsidRDefault="00612CB0" w:rsidP="006F6B26">
      <w:pPr>
        <w:pStyle w:val="a"/>
        <w:spacing w:line="276" w:lineRule="auto"/>
        <w:rPr>
          <w:sz w:val="24"/>
          <w:szCs w:val="24"/>
        </w:rPr>
      </w:pPr>
      <w:r w:rsidRPr="00CE0DE9">
        <w:rPr>
          <w:sz w:val="24"/>
          <w:szCs w:val="24"/>
        </w:rPr>
        <w:t>характеризовать особенности подготовки офицеров в различных учебных и военно-учебных заведениях;</w:t>
      </w:r>
    </w:p>
    <w:p w:rsidR="00612CB0" w:rsidRPr="00CE0DE9" w:rsidRDefault="00612CB0" w:rsidP="006F6B26">
      <w:pPr>
        <w:pStyle w:val="a"/>
        <w:spacing w:line="276" w:lineRule="auto"/>
        <w:rPr>
          <w:sz w:val="24"/>
          <w:szCs w:val="24"/>
        </w:rPr>
      </w:pPr>
      <w:r w:rsidRPr="00CE0DE9">
        <w:rPr>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12CB0" w:rsidRPr="00CE0DE9" w:rsidRDefault="00612CB0" w:rsidP="006F6B26">
      <w:pPr>
        <w:spacing w:line="276" w:lineRule="auto"/>
        <w:jc w:val="both"/>
      </w:pPr>
    </w:p>
    <w:p w:rsidR="00612CB0" w:rsidRPr="00CE0DE9" w:rsidRDefault="00612CB0" w:rsidP="006F6B26">
      <w:pPr>
        <w:spacing w:line="276" w:lineRule="auto"/>
        <w:jc w:val="both"/>
        <w:rPr>
          <w:b/>
        </w:rPr>
      </w:pPr>
      <w:r w:rsidRPr="00CE0DE9">
        <w:rPr>
          <w:b/>
        </w:rPr>
        <w:t>Выпускник на базовом уровне получит возможность научиться:</w:t>
      </w:r>
    </w:p>
    <w:p w:rsidR="00612CB0" w:rsidRPr="00CE0DE9" w:rsidRDefault="00612CB0" w:rsidP="006F6B26">
      <w:pPr>
        <w:spacing w:line="276" w:lineRule="auto"/>
        <w:jc w:val="both"/>
        <w:rPr>
          <w:b/>
          <w:i/>
        </w:rPr>
      </w:pPr>
      <w:r w:rsidRPr="00CE0DE9">
        <w:rPr>
          <w:b/>
          <w:i/>
        </w:rPr>
        <w:t>Основы комплексной безопасности</w:t>
      </w:r>
    </w:p>
    <w:p w:rsidR="00612CB0" w:rsidRPr="00CE0DE9" w:rsidRDefault="00612CB0" w:rsidP="006F6B26">
      <w:pPr>
        <w:pStyle w:val="a"/>
        <w:spacing w:line="276" w:lineRule="auto"/>
        <w:rPr>
          <w:i/>
          <w:sz w:val="24"/>
          <w:szCs w:val="24"/>
        </w:rPr>
      </w:pPr>
      <w:r w:rsidRPr="00CE0DE9">
        <w:rPr>
          <w:i/>
          <w:sz w:val="24"/>
          <w:szCs w:val="24"/>
        </w:rPr>
        <w:t>Объяснять, как экологическая безопасность связана с национальной безопасностью и влияет на нее</w:t>
      </w:r>
      <w:proofErr w:type="gramStart"/>
      <w:r w:rsidRPr="00CE0DE9">
        <w:rPr>
          <w:i/>
          <w:sz w:val="24"/>
          <w:szCs w:val="24"/>
        </w:rPr>
        <w:t xml:space="preserve"> .</w:t>
      </w:r>
      <w:proofErr w:type="gramEnd"/>
    </w:p>
    <w:p w:rsidR="00612CB0" w:rsidRPr="00CE0DE9" w:rsidRDefault="00612CB0" w:rsidP="006F6B26">
      <w:pPr>
        <w:spacing w:line="276" w:lineRule="auto"/>
        <w:jc w:val="both"/>
        <w:rPr>
          <w:i/>
        </w:rPr>
      </w:pPr>
    </w:p>
    <w:p w:rsidR="00612CB0" w:rsidRPr="00CE0DE9" w:rsidRDefault="00612CB0" w:rsidP="006F6B26">
      <w:pPr>
        <w:spacing w:line="276" w:lineRule="auto"/>
        <w:jc w:val="both"/>
        <w:rPr>
          <w:i/>
        </w:rPr>
      </w:pPr>
      <w:r w:rsidRPr="00CE0DE9">
        <w:rPr>
          <w:b/>
          <w:i/>
        </w:rPr>
        <w:t>Защита населения Российской Федерации от опасных и чрезвычайных ситуаций</w:t>
      </w:r>
    </w:p>
    <w:p w:rsidR="00612CB0" w:rsidRPr="00CE0DE9" w:rsidRDefault="00612CB0" w:rsidP="006F6B26">
      <w:pPr>
        <w:pStyle w:val="a"/>
        <w:spacing w:line="276" w:lineRule="auto"/>
        <w:rPr>
          <w:i/>
          <w:sz w:val="24"/>
          <w:szCs w:val="24"/>
        </w:rPr>
      </w:pPr>
      <w:r w:rsidRPr="00CE0DE9">
        <w:rPr>
          <w:i/>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612CB0" w:rsidRPr="00CE0DE9" w:rsidRDefault="00612CB0" w:rsidP="006F6B26">
      <w:pPr>
        <w:spacing w:line="276" w:lineRule="auto"/>
        <w:jc w:val="both"/>
        <w:rPr>
          <w:i/>
        </w:rPr>
      </w:pPr>
    </w:p>
    <w:p w:rsidR="00612CB0" w:rsidRPr="00CE0DE9" w:rsidRDefault="00612CB0" w:rsidP="006F6B26">
      <w:pPr>
        <w:spacing w:line="276" w:lineRule="auto"/>
        <w:jc w:val="both"/>
        <w:rPr>
          <w:i/>
        </w:rPr>
      </w:pPr>
      <w:r w:rsidRPr="00CE0DE9">
        <w:rPr>
          <w:b/>
          <w:i/>
        </w:rPr>
        <w:t>Основы обороны государства</w:t>
      </w:r>
    </w:p>
    <w:p w:rsidR="00612CB0" w:rsidRPr="00CE0DE9" w:rsidRDefault="00612CB0" w:rsidP="006F6B26">
      <w:pPr>
        <w:pStyle w:val="a"/>
        <w:spacing w:line="276" w:lineRule="auto"/>
        <w:rPr>
          <w:i/>
          <w:sz w:val="24"/>
          <w:szCs w:val="24"/>
        </w:rPr>
      </w:pPr>
      <w:r w:rsidRPr="00CE0DE9">
        <w:rPr>
          <w:i/>
          <w:sz w:val="24"/>
          <w:szCs w:val="24"/>
        </w:rPr>
        <w:lastRenderedPageBreak/>
        <w:t>Объяснять основные задачи и направления развития, строительства, оснащения и модернизации ВС РФ;</w:t>
      </w:r>
    </w:p>
    <w:p w:rsidR="00612CB0" w:rsidRPr="00CE0DE9" w:rsidRDefault="00612CB0" w:rsidP="006F6B26">
      <w:pPr>
        <w:pStyle w:val="a"/>
        <w:spacing w:line="276" w:lineRule="auto"/>
        <w:rPr>
          <w:i/>
          <w:sz w:val="24"/>
          <w:szCs w:val="24"/>
        </w:rPr>
      </w:pPr>
      <w:r w:rsidRPr="00CE0DE9">
        <w:rPr>
          <w:i/>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2CB0" w:rsidRPr="00CE0DE9" w:rsidRDefault="00612CB0" w:rsidP="006F6B26">
      <w:pPr>
        <w:spacing w:line="276" w:lineRule="auto"/>
        <w:jc w:val="both"/>
        <w:rPr>
          <w:i/>
        </w:rPr>
      </w:pPr>
    </w:p>
    <w:p w:rsidR="00612CB0" w:rsidRPr="00CE0DE9" w:rsidRDefault="00612CB0" w:rsidP="006F6B26">
      <w:pPr>
        <w:spacing w:line="276" w:lineRule="auto"/>
        <w:jc w:val="both"/>
        <w:rPr>
          <w:i/>
        </w:rPr>
      </w:pPr>
      <w:r w:rsidRPr="00CE0DE9">
        <w:rPr>
          <w:b/>
          <w:i/>
        </w:rPr>
        <w:t>Элементы начальной военной подготовки</w:t>
      </w:r>
    </w:p>
    <w:p w:rsidR="00612CB0" w:rsidRPr="00CE0DE9" w:rsidRDefault="00612CB0" w:rsidP="006F6B26">
      <w:pPr>
        <w:pStyle w:val="a"/>
        <w:spacing w:line="276" w:lineRule="auto"/>
        <w:rPr>
          <w:i/>
          <w:sz w:val="24"/>
          <w:szCs w:val="24"/>
        </w:rPr>
      </w:pPr>
      <w:r w:rsidRPr="00CE0DE9">
        <w:rPr>
          <w:i/>
          <w:sz w:val="24"/>
          <w:szCs w:val="24"/>
        </w:rPr>
        <w:t>Приводить примеры сигналов управления строем с помощью рук, флажков и фонаря;</w:t>
      </w:r>
    </w:p>
    <w:p w:rsidR="00612CB0" w:rsidRPr="00CE0DE9" w:rsidRDefault="00612CB0" w:rsidP="006F6B26">
      <w:pPr>
        <w:pStyle w:val="a"/>
        <w:spacing w:line="276" w:lineRule="auto"/>
        <w:rPr>
          <w:i/>
          <w:sz w:val="24"/>
          <w:szCs w:val="24"/>
        </w:rPr>
      </w:pPr>
      <w:r w:rsidRPr="00CE0DE9">
        <w:rPr>
          <w:i/>
          <w:sz w:val="24"/>
          <w:szCs w:val="24"/>
        </w:rPr>
        <w:t>определять назначение, устройство частей и механизмов автомата Калашникова;</w:t>
      </w:r>
    </w:p>
    <w:p w:rsidR="00612CB0" w:rsidRPr="00CE0DE9" w:rsidRDefault="00612CB0" w:rsidP="006F6B26">
      <w:pPr>
        <w:pStyle w:val="a"/>
        <w:spacing w:line="276" w:lineRule="auto"/>
        <w:rPr>
          <w:i/>
          <w:sz w:val="24"/>
          <w:szCs w:val="24"/>
        </w:rPr>
      </w:pPr>
      <w:r w:rsidRPr="00CE0DE9">
        <w:rPr>
          <w:i/>
          <w:sz w:val="24"/>
          <w:szCs w:val="24"/>
        </w:rPr>
        <w:t>выполнять чистку и смазку автомата Калашникова;</w:t>
      </w:r>
    </w:p>
    <w:p w:rsidR="00612CB0" w:rsidRPr="00CE0DE9" w:rsidRDefault="00612CB0" w:rsidP="006F6B26">
      <w:pPr>
        <w:pStyle w:val="a"/>
        <w:spacing w:line="276" w:lineRule="auto"/>
        <w:rPr>
          <w:i/>
          <w:sz w:val="24"/>
          <w:szCs w:val="24"/>
        </w:rPr>
      </w:pPr>
      <w:r w:rsidRPr="00CE0DE9">
        <w:rPr>
          <w:i/>
          <w:sz w:val="24"/>
          <w:szCs w:val="24"/>
        </w:rPr>
        <w:t>выполнять нормативы неполной разборки и сборки автомата Калашникова;</w:t>
      </w:r>
    </w:p>
    <w:p w:rsidR="00612CB0" w:rsidRPr="00CE0DE9" w:rsidRDefault="00612CB0" w:rsidP="006F6B26">
      <w:pPr>
        <w:pStyle w:val="a"/>
        <w:spacing w:line="276" w:lineRule="auto"/>
        <w:rPr>
          <w:i/>
          <w:sz w:val="24"/>
          <w:szCs w:val="24"/>
        </w:rPr>
      </w:pPr>
      <w:r w:rsidRPr="00CE0DE9">
        <w:rPr>
          <w:i/>
          <w:sz w:val="24"/>
          <w:szCs w:val="24"/>
        </w:rPr>
        <w:t>описывать работу частей и механизмов автомата Калашникова при стрельбе;</w:t>
      </w:r>
    </w:p>
    <w:p w:rsidR="00612CB0" w:rsidRPr="00CE0DE9" w:rsidRDefault="00612CB0" w:rsidP="006F6B26">
      <w:pPr>
        <w:pStyle w:val="a"/>
        <w:spacing w:line="276" w:lineRule="auto"/>
        <w:rPr>
          <w:i/>
          <w:sz w:val="24"/>
          <w:szCs w:val="24"/>
        </w:rPr>
      </w:pPr>
      <w:r w:rsidRPr="00CE0DE9">
        <w:rPr>
          <w:i/>
          <w:sz w:val="24"/>
          <w:szCs w:val="24"/>
        </w:rPr>
        <w:t>выполнять норматив снаряжения магазина автомата Калашникова патронами;</w:t>
      </w:r>
    </w:p>
    <w:p w:rsidR="00612CB0" w:rsidRPr="00CE0DE9" w:rsidRDefault="00612CB0" w:rsidP="006F6B26">
      <w:pPr>
        <w:pStyle w:val="a"/>
        <w:spacing w:line="276" w:lineRule="auto"/>
        <w:rPr>
          <w:i/>
          <w:sz w:val="24"/>
          <w:szCs w:val="24"/>
        </w:rPr>
      </w:pPr>
      <w:r w:rsidRPr="00CE0DE9">
        <w:rPr>
          <w:i/>
          <w:sz w:val="24"/>
          <w:szCs w:val="24"/>
        </w:rPr>
        <w:t>описывать работу частей и механизмов гранаты при метании;</w:t>
      </w:r>
    </w:p>
    <w:p w:rsidR="00612CB0" w:rsidRPr="00CE0DE9" w:rsidRDefault="00612CB0" w:rsidP="006F6B26">
      <w:pPr>
        <w:pStyle w:val="a"/>
        <w:spacing w:line="276" w:lineRule="auto"/>
        <w:rPr>
          <w:i/>
          <w:sz w:val="24"/>
          <w:szCs w:val="24"/>
        </w:rPr>
      </w:pPr>
      <w:r w:rsidRPr="00CE0DE9">
        <w:rPr>
          <w:i/>
          <w:sz w:val="24"/>
          <w:szCs w:val="24"/>
        </w:rPr>
        <w:t>выполнять нормативы надевания противогаза, респиратора и общевойскового защитного комплекта (ОЗК).</w:t>
      </w:r>
    </w:p>
    <w:p w:rsidR="00612CB0" w:rsidRPr="00CE0DE9" w:rsidRDefault="00612CB0" w:rsidP="006F6B26">
      <w:pPr>
        <w:spacing w:line="276" w:lineRule="auto"/>
        <w:jc w:val="both"/>
        <w:rPr>
          <w:i/>
        </w:rPr>
      </w:pPr>
    </w:p>
    <w:p w:rsidR="00612CB0" w:rsidRPr="00CE0DE9" w:rsidRDefault="00612CB0" w:rsidP="006F6B26">
      <w:pPr>
        <w:spacing w:line="276" w:lineRule="auto"/>
        <w:jc w:val="both"/>
        <w:rPr>
          <w:b/>
          <w:i/>
        </w:rPr>
      </w:pPr>
      <w:r w:rsidRPr="00CE0DE9">
        <w:rPr>
          <w:b/>
          <w:i/>
        </w:rPr>
        <w:t>Военно-профессиональная деятельность</w:t>
      </w:r>
    </w:p>
    <w:p w:rsidR="00612CB0" w:rsidRPr="00CE0DE9" w:rsidRDefault="00612CB0" w:rsidP="006F6B26">
      <w:pPr>
        <w:pStyle w:val="a"/>
        <w:spacing w:line="276" w:lineRule="auto"/>
        <w:rPr>
          <w:i/>
          <w:sz w:val="24"/>
          <w:szCs w:val="24"/>
        </w:rPr>
      </w:pPr>
      <w:r w:rsidRPr="00CE0DE9">
        <w:rPr>
          <w:i/>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612CB0" w:rsidRPr="00CE0DE9" w:rsidRDefault="00612CB0" w:rsidP="006F6B26">
      <w:pPr>
        <w:pStyle w:val="a"/>
        <w:spacing w:line="276" w:lineRule="auto"/>
        <w:rPr>
          <w:i/>
          <w:sz w:val="24"/>
          <w:szCs w:val="24"/>
        </w:rPr>
      </w:pPr>
      <w:r w:rsidRPr="00CE0DE9">
        <w:rPr>
          <w:i/>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612CB0" w:rsidRPr="00CE0DE9" w:rsidRDefault="00612CB0" w:rsidP="006F6B26">
      <w:pPr>
        <w:spacing w:line="276" w:lineRule="auto"/>
        <w:jc w:val="both"/>
      </w:pPr>
    </w:p>
    <w:p w:rsidR="00A200E7" w:rsidRPr="00CE0DE9" w:rsidRDefault="00A200E7" w:rsidP="00E102F4">
      <w:pPr>
        <w:pStyle w:val="2"/>
        <w:jc w:val="center"/>
        <w:rPr>
          <w:color w:val="auto"/>
        </w:rPr>
      </w:pPr>
      <w:bookmarkStart w:id="58" w:name="_Toc453968166"/>
      <w:bookmarkStart w:id="59" w:name="_Toc496994779"/>
      <w:r w:rsidRPr="00CE0DE9">
        <w:rPr>
          <w:color w:val="auto"/>
          <w:lang w:val="en-US"/>
        </w:rPr>
        <w:t>I</w:t>
      </w:r>
      <w:r w:rsidRPr="00CE0DE9">
        <w:rPr>
          <w:color w:val="auto"/>
        </w:rPr>
        <w:t>.3. Система оценки достижения планируемых результатов освоения основной образовательной программы среднего общего образования</w:t>
      </w:r>
      <w:bookmarkEnd w:id="58"/>
      <w:bookmarkEnd w:id="59"/>
    </w:p>
    <w:p w:rsidR="00A200E7" w:rsidRPr="00CE0DE9" w:rsidRDefault="00A200E7" w:rsidP="006F6B26">
      <w:pPr>
        <w:spacing w:line="276" w:lineRule="auto"/>
        <w:jc w:val="both"/>
      </w:pPr>
    </w:p>
    <w:p w:rsidR="00A200E7" w:rsidRPr="00CE0DE9" w:rsidRDefault="00A200E7" w:rsidP="006F6B26">
      <w:pPr>
        <w:spacing w:line="276" w:lineRule="auto"/>
        <w:jc w:val="both"/>
      </w:pPr>
      <w:r w:rsidRPr="00CE0DE9">
        <w:t xml:space="preserve">Система </w:t>
      </w:r>
      <w:proofErr w:type="gramStart"/>
      <w:r w:rsidRPr="00CE0DE9">
        <w:t>оценки достижения планируемых результатов освоения основной образовательной программы среднего общего</w:t>
      </w:r>
      <w:proofErr w:type="gramEnd"/>
      <w:r w:rsidRPr="00CE0DE9">
        <w:t xml:space="preserve">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CE0DE9">
        <w:rPr>
          <w:vertAlign w:val="superscript"/>
        </w:rPr>
        <w:footnoteReference w:id="6"/>
      </w:r>
      <w:r w:rsidRPr="00CE0DE9">
        <w:t xml:space="preserve">. </w:t>
      </w:r>
    </w:p>
    <w:p w:rsidR="00A200E7" w:rsidRPr="00CE0DE9" w:rsidRDefault="00A200E7" w:rsidP="006F6B26">
      <w:pPr>
        <w:spacing w:line="276" w:lineRule="auto"/>
        <w:jc w:val="both"/>
        <w:rPr>
          <w:highlight w:val="magenta"/>
        </w:rPr>
      </w:pPr>
    </w:p>
    <w:p w:rsidR="00A200E7" w:rsidRPr="00CE0DE9" w:rsidRDefault="00A200E7" w:rsidP="006F6B26">
      <w:pPr>
        <w:spacing w:line="276" w:lineRule="auto"/>
        <w:jc w:val="both"/>
        <w:rPr>
          <w:b/>
        </w:rPr>
      </w:pPr>
      <w:r w:rsidRPr="00CE0DE9">
        <w:rPr>
          <w:b/>
        </w:rPr>
        <w:t>Общие положения</w:t>
      </w:r>
    </w:p>
    <w:p w:rsidR="00A200E7" w:rsidRPr="00CE0DE9" w:rsidRDefault="00A200E7" w:rsidP="006F6B26">
      <w:pPr>
        <w:spacing w:line="276" w:lineRule="auto"/>
        <w:jc w:val="both"/>
      </w:pPr>
      <w:r w:rsidRPr="00CE0DE9">
        <w:t xml:space="preserve">Основным объектом системы оценки, ее содержательной и </w:t>
      </w:r>
      <w:proofErr w:type="spellStart"/>
      <w:r w:rsidRPr="00CE0DE9">
        <w:t>критериальной</w:t>
      </w:r>
      <w:proofErr w:type="spellEnd"/>
      <w:r w:rsidRPr="00CE0DE9">
        <w:t xml:space="preserve"> базой выступают требования ФГОС СОО, которые конкретизированы в итоговых планируемых результатах освоения </w:t>
      </w:r>
      <w:proofErr w:type="gramStart"/>
      <w:r w:rsidRPr="00CE0DE9">
        <w:t>обучающимися</w:t>
      </w:r>
      <w:proofErr w:type="gramEnd"/>
      <w:r w:rsidRPr="00CE0DE9">
        <w:t xml:space="preserve">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A200E7" w:rsidRPr="00CE0DE9" w:rsidRDefault="00A200E7" w:rsidP="006F6B26">
      <w:pPr>
        <w:spacing w:line="276" w:lineRule="auto"/>
        <w:jc w:val="both"/>
      </w:pPr>
      <w:r w:rsidRPr="00CE0DE9">
        <w:t>Основными направлениями и целями оценочной деятельности в образовательной организации в соответствии с требованиями ФГОС СОО являются:</w:t>
      </w:r>
    </w:p>
    <w:p w:rsidR="00A200E7" w:rsidRPr="00CE0DE9" w:rsidRDefault="00A200E7" w:rsidP="006F6B26">
      <w:pPr>
        <w:pStyle w:val="a"/>
        <w:spacing w:line="276" w:lineRule="auto"/>
        <w:rPr>
          <w:sz w:val="24"/>
          <w:szCs w:val="24"/>
        </w:rPr>
      </w:pPr>
      <w:r w:rsidRPr="00CE0DE9">
        <w:rPr>
          <w:sz w:val="24"/>
          <w:szCs w:val="24"/>
        </w:rPr>
        <w:lastRenderedPageBreak/>
        <w:t>оценка образовательных достижений обучающихся</w:t>
      </w:r>
      <w:r w:rsidRPr="00CE0DE9">
        <w:rPr>
          <w:i/>
          <w:sz w:val="24"/>
          <w:szCs w:val="24"/>
        </w:rPr>
        <w:t xml:space="preserve"> </w:t>
      </w:r>
      <w:r w:rsidRPr="00CE0DE9">
        <w:rPr>
          <w:sz w:val="24"/>
          <w:szCs w:val="24"/>
        </w:rPr>
        <w:t>на различных этапах обучения</w:t>
      </w:r>
      <w:r w:rsidRPr="00CE0DE9">
        <w:rPr>
          <w:i/>
          <w:sz w:val="24"/>
          <w:szCs w:val="24"/>
        </w:rPr>
        <w:t xml:space="preserve"> </w:t>
      </w:r>
      <w:r w:rsidRPr="00CE0DE9">
        <w:rPr>
          <w:sz w:val="24"/>
          <w:szCs w:val="24"/>
        </w:rPr>
        <w:t>как основа их итоговой аттестации;</w:t>
      </w:r>
    </w:p>
    <w:p w:rsidR="00A200E7" w:rsidRPr="00CE0DE9" w:rsidRDefault="00A200E7" w:rsidP="006F6B26">
      <w:pPr>
        <w:pStyle w:val="a"/>
        <w:spacing w:line="276" w:lineRule="auto"/>
        <w:rPr>
          <w:sz w:val="24"/>
          <w:szCs w:val="24"/>
        </w:rPr>
      </w:pPr>
      <w:r w:rsidRPr="00CE0DE9">
        <w:rPr>
          <w:sz w:val="24"/>
          <w:szCs w:val="24"/>
        </w:rPr>
        <w:t>оценка результатов деятельности педагогических работников как основа аттестационных процедур;</w:t>
      </w:r>
    </w:p>
    <w:p w:rsidR="00A200E7" w:rsidRPr="00CE0DE9" w:rsidRDefault="00A200E7" w:rsidP="006F6B26">
      <w:pPr>
        <w:pStyle w:val="a"/>
        <w:spacing w:line="276" w:lineRule="auto"/>
        <w:rPr>
          <w:sz w:val="24"/>
          <w:szCs w:val="24"/>
        </w:rPr>
      </w:pPr>
      <w:r w:rsidRPr="00CE0DE9">
        <w:rPr>
          <w:sz w:val="24"/>
          <w:szCs w:val="24"/>
        </w:rPr>
        <w:t>оценка результатов деятельности образовательной организации как основа аккредитационных процедур.</w:t>
      </w:r>
    </w:p>
    <w:p w:rsidR="00A200E7" w:rsidRPr="00CE0DE9" w:rsidRDefault="00A200E7" w:rsidP="006F6B26">
      <w:pPr>
        <w:spacing w:line="276" w:lineRule="auto"/>
        <w:jc w:val="both"/>
      </w:pPr>
      <w:proofErr w:type="gramStart"/>
      <w:r w:rsidRPr="00CE0DE9">
        <w:t xml:space="preserve">Оценка образовательных достижений обучающихся осуществляется в рамках </w:t>
      </w:r>
      <w:r w:rsidRPr="00CE0DE9">
        <w:rPr>
          <w:b/>
        </w:rPr>
        <w:t>внутренней оценки</w:t>
      </w:r>
      <w:r w:rsidRPr="00CE0DE9">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CE0DE9">
        <w:rPr>
          <w:vertAlign w:val="superscript"/>
        </w:rPr>
        <w:footnoteReference w:id="7"/>
      </w:r>
      <w:r w:rsidRPr="00CE0DE9">
        <w:t xml:space="preserve"> и итоговая аттестации обучающихся), а также процедур </w:t>
      </w:r>
      <w:r w:rsidRPr="00CE0DE9">
        <w:rPr>
          <w:b/>
        </w:rPr>
        <w:t>внешней оценки</w:t>
      </w:r>
      <w:r w:rsidRPr="00CE0DE9">
        <w:t>, включающей государственную итоговую аттестацию</w:t>
      </w:r>
      <w:r w:rsidRPr="00CE0DE9">
        <w:rPr>
          <w:vertAlign w:val="superscript"/>
        </w:rPr>
        <w:footnoteReference w:id="8"/>
      </w:r>
      <w:r w:rsidRPr="00CE0DE9">
        <w:t>, независимую оценку качества подготовки обучающихся</w:t>
      </w:r>
      <w:r w:rsidRPr="00CE0DE9">
        <w:rPr>
          <w:vertAlign w:val="superscript"/>
        </w:rPr>
        <w:footnoteReference w:id="9"/>
      </w:r>
      <w:r w:rsidRPr="00CE0DE9">
        <w:t xml:space="preserve"> и мониторинговые исследования муниципального, регионального и федерального уровней.</w:t>
      </w:r>
      <w:proofErr w:type="gramEnd"/>
    </w:p>
    <w:p w:rsidR="00A200E7" w:rsidRPr="00CE0DE9" w:rsidRDefault="00A200E7" w:rsidP="006F6B26">
      <w:pPr>
        <w:spacing w:line="276" w:lineRule="auto"/>
        <w:jc w:val="both"/>
      </w:pPr>
      <w:r w:rsidRPr="00CE0DE9">
        <w:t>Оценка</w:t>
      </w:r>
      <w:r w:rsidRPr="00CE0DE9">
        <w:rPr>
          <w:i/>
        </w:rPr>
        <w:t xml:space="preserve"> </w:t>
      </w:r>
      <w:r w:rsidRPr="00CE0DE9">
        <w:t>результатов деятельности педагогических работников осуществляется на основании:</w:t>
      </w:r>
    </w:p>
    <w:p w:rsidR="00A200E7" w:rsidRPr="00CE0DE9" w:rsidRDefault="00A200E7" w:rsidP="006F6B26">
      <w:pPr>
        <w:pStyle w:val="a"/>
        <w:spacing w:line="276" w:lineRule="auto"/>
        <w:rPr>
          <w:sz w:val="24"/>
          <w:szCs w:val="24"/>
        </w:rPr>
      </w:pPr>
      <w:r w:rsidRPr="00CE0DE9">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A200E7" w:rsidRPr="00CE0DE9" w:rsidRDefault="00A200E7" w:rsidP="006F6B26">
      <w:pPr>
        <w:pStyle w:val="a"/>
        <w:spacing w:line="276" w:lineRule="auto"/>
        <w:rPr>
          <w:sz w:val="24"/>
          <w:szCs w:val="24"/>
        </w:rPr>
      </w:pPr>
      <w:r w:rsidRPr="00CE0DE9">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A200E7" w:rsidRPr="00CE0DE9" w:rsidRDefault="00A200E7" w:rsidP="006F6B26">
      <w:pPr>
        <w:spacing w:line="276" w:lineRule="auto"/>
        <w:jc w:val="both"/>
      </w:pPr>
      <w:r w:rsidRPr="00CE0DE9">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A200E7" w:rsidRPr="00CE0DE9" w:rsidRDefault="00A200E7" w:rsidP="006F6B26">
      <w:pPr>
        <w:spacing w:line="276" w:lineRule="auto"/>
        <w:jc w:val="both"/>
      </w:pPr>
      <w:r w:rsidRPr="00CE0DE9">
        <w:t>Результаты мониторингов являются основанием для принятия решений по повышению квалификации учителя.</w:t>
      </w:r>
    </w:p>
    <w:p w:rsidR="00A200E7" w:rsidRPr="00CE0DE9" w:rsidRDefault="00A200E7" w:rsidP="006F6B26">
      <w:pPr>
        <w:spacing w:line="276" w:lineRule="auto"/>
        <w:jc w:val="both"/>
      </w:pPr>
      <w:r w:rsidRPr="00CE0DE9">
        <w:t xml:space="preserve">Результаты </w:t>
      </w:r>
      <w:proofErr w:type="gramStart"/>
      <w:r w:rsidRPr="00CE0DE9">
        <w:t>процедур оценки результатов деятельности образовательной организации</w:t>
      </w:r>
      <w:proofErr w:type="gramEnd"/>
      <w:r w:rsidRPr="00CE0DE9">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A200E7" w:rsidRPr="00CE0DE9" w:rsidRDefault="00A200E7" w:rsidP="006F6B26">
      <w:pPr>
        <w:spacing w:line="276" w:lineRule="auto"/>
        <w:jc w:val="both"/>
      </w:pPr>
      <w:r w:rsidRPr="00CE0DE9">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A200E7" w:rsidRPr="00CE0DE9" w:rsidRDefault="00A200E7" w:rsidP="006F6B26">
      <w:pPr>
        <w:spacing w:line="276" w:lineRule="auto"/>
        <w:jc w:val="both"/>
      </w:pPr>
      <w:r w:rsidRPr="00CE0DE9">
        <w:t>В соответствии с ФГОС СОО система оценки образовательной организации реализует системно-</w:t>
      </w:r>
      <w:proofErr w:type="spellStart"/>
      <w:r w:rsidRPr="00CE0DE9">
        <w:t>деятельностный</w:t>
      </w:r>
      <w:proofErr w:type="spellEnd"/>
      <w:r w:rsidRPr="00CE0DE9">
        <w:t>, комплексный и уровневый подходы к оценке образовательных достижений.</w:t>
      </w:r>
    </w:p>
    <w:p w:rsidR="00A200E7" w:rsidRPr="00CE0DE9" w:rsidRDefault="00A200E7" w:rsidP="006F6B26">
      <w:pPr>
        <w:spacing w:line="276" w:lineRule="auto"/>
        <w:jc w:val="both"/>
      </w:pPr>
      <w:r w:rsidRPr="00CE0DE9">
        <w:t>Системно-</w:t>
      </w:r>
      <w:proofErr w:type="spellStart"/>
      <w:r w:rsidRPr="00CE0DE9">
        <w:t>деятельностный</w:t>
      </w:r>
      <w:proofErr w:type="spellEnd"/>
      <w:r w:rsidRPr="00CE0DE9">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CE0DE9">
        <w:t>деятельностной</w:t>
      </w:r>
      <w:proofErr w:type="spellEnd"/>
      <w:r w:rsidRPr="00CE0DE9">
        <w:t xml:space="preserve"> форме.</w:t>
      </w:r>
    </w:p>
    <w:p w:rsidR="00A200E7" w:rsidRPr="00CE0DE9" w:rsidRDefault="00A200E7" w:rsidP="006F6B26">
      <w:pPr>
        <w:spacing w:line="276" w:lineRule="auto"/>
        <w:jc w:val="both"/>
      </w:pPr>
      <w:r w:rsidRPr="00CE0DE9">
        <w:t>Комплексный подход к оценке образовательных достижений реализуется путем:</w:t>
      </w:r>
    </w:p>
    <w:p w:rsidR="00A200E7" w:rsidRPr="00CE0DE9" w:rsidRDefault="00A200E7" w:rsidP="006F6B26">
      <w:pPr>
        <w:pStyle w:val="a"/>
        <w:spacing w:line="276" w:lineRule="auto"/>
        <w:rPr>
          <w:sz w:val="24"/>
          <w:szCs w:val="24"/>
        </w:rPr>
      </w:pPr>
      <w:r w:rsidRPr="00CE0DE9">
        <w:rPr>
          <w:sz w:val="24"/>
          <w:szCs w:val="24"/>
        </w:rPr>
        <w:lastRenderedPageBreak/>
        <w:t xml:space="preserve">оценки трех групп результатов: личностных, предметных, </w:t>
      </w:r>
      <w:proofErr w:type="spellStart"/>
      <w:r w:rsidRPr="00CE0DE9">
        <w:rPr>
          <w:sz w:val="24"/>
          <w:szCs w:val="24"/>
        </w:rPr>
        <w:t>метапредметных</w:t>
      </w:r>
      <w:proofErr w:type="spellEnd"/>
      <w:r w:rsidRPr="00CE0DE9">
        <w:rPr>
          <w:sz w:val="24"/>
          <w:szCs w:val="24"/>
        </w:rPr>
        <w:t xml:space="preserve"> (регулятивных, коммуникативных и познавательных универсальных учебных действий);</w:t>
      </w:r>
    </w:p>
    <w:p w:rsidR="00A200E7" w:rsidRPr="00CE0DE9" w:rsidRDefault="00A200E7" w:rsidP="006F6B26">
      <w:pPr>
        <w:pStyle w:val="a"/>
        <w:spacing w:line="276" w:lineRule="auto"/>
        <w:rPr>
          <w:sz w:val="24"/>
          <w:szCs w:val="24"/>
        </w:rPr>
      </w:pPr>
      <w:r w:rsidRPr="00CE0DE9">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A200E7" w:rsidRPr="00CE0DE9" w:rsidRDefault="00A200E7" w:rsidP="006F6B26">
      <w:pPr>
        <w:pStyle w:val="a"/>
        <w:spacing w:line="276" w:lineRule="auto"/>
        <w:rPr>
          <w:sz w:val="24"/>
          <w:szCs w:val="24"/>
        </w:rPr>
      </w:pPr>
      <w:r w:rsidRPr="00CE0DE9">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A200E7" w:rsidRPr="00CE0DE9" w:rsidRDefault="00A200E7" w:rsidP="006F6B26">
      <w:pPr>
        <w:spacing w:line="276" w:lineRule="auto"/>
        <w:jc w:val="both"/>
      </w:pPr>
      <w:r w:rsidRPr="00CE0DE9">
        <w:t xml:space="preserve">Уровневый подход реализуется по </w:t>
      </w:r>
      <w:proofErr w:type="gramStart"/>
      <w:r w:rsidRPr="00CE0DE9">
        <w:t>отношению</w:t>
      </w:r>
      <w:proofErr w:type="gramEnd"/>
      <w:r w:rsidRPr="00CE0DE9">
        <w:t xml:space="preserve"> как к содержанию оценки, так и к представлению и интерпретации результатов.</w:t>
      </w:r>
    </w:p>
    <w:p w:rsidR="00A200E7" w:rsidRPr="00CE0DE9" w:rsidRDefault="00A200E7" w:rsidP="006F6B26">
      <w:pPr>
        <w:spacing w:line="276" w:lineRule="auto"/>
        <w:jc w:val="both"/>
      </w:pPr>
      <w:r w:rsidRPr="00CE0DE9">
        <w:t>Уровневый подход к содержанию оценки на уровне среднего общего образования обеспечивается следующими составляющими:</w:t>
      </w:r>
    </w:p>
    <w:p w:rsidR="00A200E7" w:rsidRPr="00CE0DE9" w:rsidRDefault="00A200E7" w:rsidP="00F3197D">
      <w:pPr>
        <w:numPr>
          <w:ilvl w:val="0"/>
          <w:numId w:val="14"/>
        </w:numPr>
        <w:suppressAutoHyphens/>
        <w:spacing w:line="276" w:lineRule="auto"/>
        <w:ind w:left="0" w:firstLine="709"/>
        <w:contextualSpacing/>
        <w:jc w:val="both"/>
      </w:pPr>
      <w:r w:rsidRPr="00CE0DE9">
        <w:t>для каждого предмета предлагаются результаты двух уровней изучения – базового и углубленного;</w:t>
      </w:r>
    </w:p>
    <w:p w:rsidR="00A200E7" w:rsidRPr="00CE0DE9" w:rsidRDefault="00A200E7" w:rsidP="00F3197D">
      <w:pPr>
        <w:numPr>
          <w:ilvl w:val="0"/>
          <w:numId w:val="14"/>
        </w:numPr>
        <w:suppressAutoHyphens/>
        <w:spacing w:line="276" w:lineRule="auto"/>
        <w:ind w:left="0" w:firstLine="709"/>
        <w:contextualSpacing/>
        <w:jc w:val="both"/>
      </w:pPr>
      <w:r w:rsidRPr="00CE0DE9">
        <w:t>планируемые результаты содержат блоки «Выпускник научится» и «Выпускник получит возможность научиться».</w:t>
      </w:r>
    </w:p>
    <w:p w:rsidR="00A200E7" w:rsidRPr="00CE0DE9" w:rsidRDefault="00A200E7" w:rsidP="006F6B26">
      <w:pPr>
        <w:spacing w:line="276" w:lineRule="auto"/>
        <w:jc w:val="both"/>
      </w:pPr>
      <w:r w:rsidRPr="00CE0DE9">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w:t>
      </w:r>
      <w:proofErr w:type="gramStart"/>
      <w:r w:rsidRPr="00CE0DE9">
        <w:t>обучающихся</w:t>
      </w:r>
      <w:proofErr w:type="gramEnd"/>
      <w:r w:rsidRPr="00CE0DE9">
        <w:t xml:space="preserve">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w:t>
      </w:r>
      <w:proofErr w:type="gramStart"/>
      <w:r w:rsidRPr="00CE0DE9">
        <w:t>обучающимися</w:t>
      </w:r>
      <w:proofErr w:type="gramEnd"/>
      <w:r w:rsidRPr="00CE0DE9">
        <w:t xml:space="preserve">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A200E7" w:rsidRPr="00CE0DE9" w:rsidRDefault="00A200E7" w:rsidP="006F6B26">
      <w:pPr>
        <w:spacing w:line="276" w:lineRule="auto"/>
        <w:jc w:val="both"/>
      </w:pPr>
      <w:r w:rsidRPr="00CE0DE9">
        <w:t xml:space="preserve">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w:t>
      </w:r>
      <w:proofErr w:type="gramStart"/>
      <w:r w:rsidRPr="00CE0DE9">
        <w:t>особенностях</w:t>
      </w:r>
      <w:proofErr w:type="gramEnd"/>
      <w:r w:rsidRPr="00CE0DE9">
        <w:t xml:space="preserve"> обучающихся, об организации образовательной деятельности и т.п.</w:t>
      </w:r>
    </w:p>
    <w:p w:rsidR="00A200E7" w:rsidRPr="00CE0DE9" w:rsidRDefault="00A200E7" w:rsidP="006F6B26">
      <w:pPr>
        <w:spacing w:line="276" w:lineRule="auto"/>
        <w:jc w:val="both"/>
      </w:pPr>
    </w:p>
    <w:p w:rsidR="00A200E7" w:rsidRPr="00CE0DE9" w:rsidRDefault="00A200E7" w:rsidP="006F6B26">
      <w:pPr>
        <w:spacing w:line="276" w:lineRule="auto"/>
        <w:jc w:val="both"/>
        <w:rPr>
          <w:b/>
          <w:lang w:bidi="en-US"/>
        </w:rPr>
      </w:pPr>
    </w:p>
    <w:p w:rsidR="00A200E7" w:rsidRPr="00CE0DE9" w:rsidRDefault="00A200E7" w:rsidP="006F6B26">
      <w:pPr>
        <w:spacing w:line="276" w:lineRule="auto"/>
        <w:jc w:val="both"/>
        <w:rPr>
          <w:b/>
          <w:lang w:bidi="en-US"/>
        </w:rPr>
      </w:pPr>
      <w:r w:rsidRPr="00CE0DE9">
        <w:rPr>
          <w:b/>
          <w:lang w:bidi="en-US"/>
        </w:rPr>
        <w:t xml:space="preserve">Особенности оценки личностных, </w:t>
      </w:r>
      <w:proofErr w:type="spellStart"/>
      <w:r w:rsidRPr="00CE0DE9">
        <w:rPr>
          <w:b/>
          <w:lang w:bidi="en-US"/>
        </w:rPr>
        <w:t>метапредметных</w:t>
      </w:r>
      <w:proofErr w:type="spellEnd"/>
      <w:r w:rsidRPr="00CE0DE9">
        <w:rPr>
          <w:b/>
          <w:lang w:bidi="en-US"/>
        </w:rPr>
        <w:t xml:space="preserve"> и предметных результатов</w:t>
      </w:r>
    </w:p>
    <w:p w:rsidR="00A200E7" w:rsidRPr="00CE0DE9" w:rsidRDefault="00A200E7" w:rsidP="006F6B26">
      <w:pPr>
        <w:spacing w:line="276" w:lineRule="auto"/>
        <w:jc w:val="both"/>
        <w:rPr>
          <w:lang w:bidi="en-US"/>
        </w:rPr>
      </w:pPr>
      <w:r w:rsidRPr="00CE0DE9">
        <w:rPr>
          <w:lang w:bidi="en-US"/>
        </w:rPr>
        <w:t>Особенности оценки личностных результатов</w:t>
      </w:r>
    </w:p>
    <w:p w:rsidR="00A200E7" w:rsidRPr="00CE0DE9" w:rsidRDefault="00A200E7" w:rsidP="006F6B26">
      <w:pPr>
        <w:spacing w:line="276" w:lineRule="auto"/>
        <w:jc w:val="both"/>
      </w:pPr>
      <w:r w:rsidRPr="00CE0DE9">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A200E7" w:rsidRPr="00CE0DE9" w:rsidRDefault="00A200E7" w:rsidP="006F6B26">
      <w:pPr>
        <w:spacing w:line="276" w:lineRule="auto"/>
        <w:jc w:val="both"/>
      </w:pPr>
      <w:r w:rsidRPr="00CE0DE9">
        <w:t xml:space="preserve">В соответствии с требованиями ФГОС СОО достижение личностных результатов </w:t>
      </w:r>
      <w:r w:rsidRPr="00CE0DE9">
        <w:rPr>
          <w:b/>
        </w:rPr>
        <w:t>не выносится</w:t>
      </w:r>
      <w:r w:rsidRPr="00CE0DE9">
        <w:t xml:space="preserve"> на итоговую оценку обучающихся, а является предметом оценки эффективности </w:t>
      </w:r>
      <w:proofErr w:type="spellStart"/>
      <w:r w:rsidRPr="00CE0DE9">
        <w:t>воспитательно</w:t>
      </w:r>
      <w:proofErr w:type="spellEnd"/>
      <w:r w:rsidRPr="00CE0DE9">
        <w:t xml:space="preserve">-образовательной деятельности образовательной организации и образовательных систем разного уровня. </w:t>
      </w:r>
      <w:r w:rsidRPr="00CE0DE9">
        <w:rPr>
          <w:bCs/>
          <w:iCs/>
        </w:rPr>
        <w:t xml:space="preserve">Оценка </w:t>
      </w:r>
      <w:r w:rsidRPr="00CE0DE9">
        <w:t xml:space="preserve">личностных результатов образовательной деятельности осуществляется в ходе </w:t>
      </w:r>
      <w:r w:rsidRPr="00CE0DE9">
        <w:rPr>
          <w:b/>
        </w:rPr>
        <w:t>внешних</w:t>
      </w:r>
      <w:r w:rsidRPr="00CE0DE9">
        <w:t xml:space="preserve"> </w:t>
      </w:r>
      <w:proofErr w:type="spellStart"/>
      <w:r w:rsidRPr="00CE0DE9">
        <w:t>неперсонифицированных</w:t>
      </w:r>
      <w:proofErr w:type="spellEnd"/>
      <w:r w:rsidRPr="00CE0DE9">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A200E7" w:rsidRPr="00CE0DE9" w:rsidRDefault="00A200E7" w:rsidP="006F6B26">
      <w:pPr>
        <w:spacing w:line="276" w:lineRule="auto"/>
        <w:jc w:val="both"/>
      </w:pPr>
      <w:r w:rsidRPr="00CE0DE9">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w:t>
      </w:r>
      <w:r w:rsidRPr="00CE0DE9">
        <w:lastRenderedPageBreak/>
        <w:t>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A200E7" w:rsidRPr="00CE0DE9" w:rsidRDefault="00A200E7" w:rsidP="006F6B26">
      <w:pPr>
        <w:spacing w:line="276" w:lineRule="auto"/>
        <w:jc w:val="both"/>
      </w:pPr>
      <w:r w:rsidRPr="00CE0DE9">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A200E7" w:rsidRPr="00CE0DE9" w:rsidRDefault="00A200E7" w:rsidP="006F6B26">
      <w:pPr>
        <w:spacing w:line="276" w:lineRule="auto"/>
        <w:jc w:val="both"/>
      </w:pPr>
      <w:r w:rsidRPr="00CE0DE9">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CE0DE9">
        <w:rPr>
          <w:b/>
          <w:bCs/>
        </w:rPr>
        <w:t xml:space="preserve"> </w:t>
      </w:r>
      <w:r w:rsidRPr="00CE0DE9">
        <w:rPr>
          <w:bCs/>
        </w:rPr>
        <w:t>Федеральным</w:t>
      </w:r>
      <w:r w:rsidRPr="00CE0DE9">
        <w:rPr>
          <w:b/>
          <w:bCs/>
        </w:rPr>
        <w:t xml:space="preserve"> </w:t>
      </w:r>
      <w:r w:rsidRPr="00CE0DE9">
        <w:t>законом от 27.07.2006 № 152-ФЗ «О персональных данных».</w:t>
      </w:r>
    </w:p>
    <w:p w:rsidR="00A200E7" w:rsidRPr="00CE0DE9" w:rsidRDefault="00A200E7" w:rsidP="006F6B26">
      <w:pPr>
        <w:spacing w:line="276" w:lineRule="auto"/>
        <w:jc w:val="both"/>
        <w:rPr>
          <w:lang w:bidi="en-US"/>
        </w:rPr>
      </w:pPr>
    </w:p>
    <w:p w:rsidR="00A200E7" w:rsidRPr="00CE0DE9" w:rsidRDefault="00A200E7" w:rsidP="006F6B26">
      <w:pPr>
        <w:spacing w:line="276" w:lineRule="auto"/>
        <w:jc w:val="both"/>
        <w:rPr>
          <w:b/>
          <w:lang w:bidi="en-US"/>
        </w:rPr>
      </w:pPr>
      <w:r w:rsidRPr="00CE0DE9">
        <w:rPr>
          <w:b/>
          <w:lang w:bidi="en-US"/>
        </w:rPr>
        <w:t xml:space="preserve">Особенности оценки </w:t>
      </w:r>
      <w:proofErr w:type="spellStart"/>
      <w:r w:rsidRPr="00CE0DE9">
        <w:rPr>
          <w:b/>
          <w:lang w:bidi="en-US"/>
        </w:rPr>
        <w:t>метапредметных</w:t>
      </w:r>
      <w:proofErr w:type="spellEnd"/>
      <w:r w:rsidRPr="00CE0DE9">
        <w:rPr>
          <w:b/>
          <w:lang w:bidi="en-US"/>
        </w:rPr>
        <w:t xml:space="preserve"> результатов</w:t>
      </w:r>
    </w:p>
    <w:p w:rsidR="00A200E7" w:rsidRPr="00CE0DE9" w:rsidRDefault="00A200E7" w:rsidP="006F6B26">
      <w:pPr>
        <w:spacing w:line="276" w:lineRule="auto"/>
        <w:jc w:val="both"/>
      </w:pPr>
      <w:r w:rsidRPr="00CE0DE9">
        <w:t xml:space="preserve">Оценка </w:t>
      </w:r>
      <w:proofErr w:type="spellStart"/>
      <w:r w:rsidRPr="00CE0DE9">
        <w:t>метапредметных</w:t>
      </w:r>
      <w:proofErr w:type="spellEnd"/>
      <w:r w:rsidRPr="00CE0DE9">
        <w:t xml:space="preserve"> результатов</w:t>
      </w:r>
      <w:r w:rsidRPr="00CE0DE9">
        <w:rPr>
          <w:smallCaps/>
        </w:rPr>
        <w:t xml:space="preserve"> </w:t>
      </w:r>
      <w:r w:rsidRPr="00CE0DE9">
        <w:rPr>
          <w:bCs/>
        </w:rPr>
        <w:t xml:space="preserve">представляет собой оценку достижения </w:t>
      </w:r>
      <w:r w:rsidRPr="00CE0DE9">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A200E7" w:rsidRPr="00CE0DE9" w:rsidRDefault="00A200E7" w:rsidP="006F6B26">
      <w:pPr>
        <w:spacing w:line="276" w:lineRule="auto"/>
        <w:jc w:val="both"/>
      </w:pPr>
      <w:r w:rsidRPr="00CE0DE9">
        <w:t xml:space="preserve">Оценка достижения </w:t>
      </w:r>
      <w:proofErr w:type="spellStart"/>
      <w:r w:rsidRPr="00CE0DE9">
        <w:t>метапредметных</w:t>
      </w:r>
      <w:proofErr w:type="spellEnd"/>
      <w:r w:rsidRPr="00CE0DE9">
        <w:t xml:space="preserve"> результатов осуществляется администрацией образовательной организации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w:t>
      </w:r>
      <w:proofErr w:type="spellStart"/>
      <w:r w:rsidRPr="00CE0DE9">
        <w:t>межпредметной</w:t>
      </w:r>
      <w:proofErr w:type="spellEnd"/>
      <w:r w:rsidRPr="00CE0DE9">
        <w:t xml:space="preserve"> основе, в том числе и для отдельных групп предметов (например, для предметов </w:t>
      </w:r>
      <w:proofErr w:type="gramStart"/>
      <w:r w:rsidRPr="00CE0DE9">
        <w:t>естественно-научного</w:t>
      </w:r>
      <w:proofErr w:type="gramEnd"/>
      <w:r w:rsidRPr="00CE0DE9">
        <w:t xml:space="preserve"> цикла, для предметов социально-гуманитарного цикла и т. п.). Целесообразно в рамках внутреннего мониторинга образовательной организации проводить отдельные процедуры по оценке: </w:t>
      </w:r>
    </w:p>
    <w:p w:rsidR="00A200E7" w:rsidRPr="00CE0DE9" w:rsidRDefault="00A200E7" w:rsidP="00F3197D">
      <w:pPr>
        <w:numPr>
          <w:ilvl w:val="0"/>
          <w:numId w:val="15"/>
        </w:numPr>
        <w:suppressAutoHyphens/>
        <w:spacing w:line="276" w:lineRule="auto"/>
        <w:contextualSpacing/>
        <w:jc w:val="both"/>
        <w:rPr>
          <w:i/>
        </w:rPr>
      </w:pPr>
      <w:r w:rsidRPr="00CE0DE9">
        <w:t xml:space="preserve">смыслового чтения, </w:t>
      </w:r>
    </w:p>
    <w:p w:rsidR="00A200E7" w:rsidRPr="00CE0DE9" w:rsidRDefault="00A200E7" w:rsidP="00F3197D">
      <w:pPr>
        <w:numPr>
          <w:ilvl w:val="0"/>
          <w:numId w:val="15"/>
        </w:numPr>
        <w:suppressAutoHyphens/>
        <w:spacing w:line="276" w:lineRule="auto"/>
        <w:contextualSpacing/>
        <w:jc w:val="both"/>
        <w:rPr>
          <w:i/>
        </w:rPr>
      </w:pPr>
      <w:r w:rsidRPr="00CE0DE9">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A200E7" w:rsidRPr="00CE0DE9" w:rsidRDefault="00A200E7" w:rsidP="00F3197D">
      <w:pPr>
        <w:numPr>
          <w:ilvl w:val="0"/>
          <w:numId w:val="15"/>
        </w:numPr>
        <w:suppressAutoHyphens/>
        <w:spacing w:line="276" w:lineRule="auto"/>
        <w:contextualSpacing/>
        <w:jc w:val="both"/>
      </w:pPr>
      <w:proofErr w:type="gramStart"/>
      <w:r w:rsidRPr="00CE0DE9">
        <w:t>ИКТ-компетентности</w:t>
      </w:r>
      <w:proofErr w:type="gramEnd"/>
      <w:r w:rsidRPr="00CE0DE9">
        <w:t xml:space="preserve">; </w:t>
      </w:r>
    </w:p>
    <w:p w:rsidR="00A200E7" w:rsidRPr="00CE0DE9" w:rsidRDefault="00A200E7" w:rsidP="00F3197D">
      <w:pPr>
        <w:numPr>
          <w:ilvl w:val="0"/>
          <w:numId w:val="15"/>
        </w:numPr>
        <w:suppressAutoHyphens/>
        <w:spacing w:line="276" w:lineRule="auto"/>
        <w:contextualSpacing/>
        <w:jc w:val="both"/>
      </w:pPr>
      <w:r w:rsidRPr="00CE0DE9">
        <w:t>сформированности регулятивных и коммуникативных универсальных учебных действий.</w:t>
      </w:r>
    </w:p>
    <w:p w:rsidR="00A200E7" w:rsidRPr="00CE0DE9" w:rsidRDefault="00A200E7" w:rsidP="006F6B26">
      <w:pPr>
        <w:spacing w:line="276" w:lineRule="auto"/>
        <w:jc w:val="both"/>
      </w:pPr>
      <w:r w:rsidRPr="00CE0DE9">
        <w:t xml:space="preserve">Наиболее адекватными формами оценки познавательных учебных действий могут быть письменные измерительные материалы, </w:t>
      </w:r>
      <w:proofErr w:type="gramStart"/>
      <w:r w:rsidRPr="00CE0DE9">
        <w:t>ИКТ-компетентности</w:t>
      </w:r>
      <w:proofErr w:type="gramEnd"/>
      <w:r w:rsidRPr="00CE0DE9">
        <w:t xml:space="preserve">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A200E7" w:rsidRPr="00CE0DE9" w:rsidRDefault="00A200E7" w:rsidP="006F6B26">
      <w:pPr>
        <w:spacing w:line="276" w:lineRule="auto"/>
        <w:jc w:val="both"/>
      </w:pPr>
      <w:r w:rsidRPr="00CE0DE9">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A200E7" w:rsidRPr="00CE0DE9" w:rsidRDefault="00A200E7" w:rsidP="006F6B26">
      <w:pPr>
        <w:spacing w:line="276" w:lineRule="auto"/>
        <w:jc w:val="both"/>
      </w:pPr>
      <w:r w:rsidRPr="00CE0DE9">
        <w:t xml:space="preserve">Основной процедурой итоговой оценки достижения </w:t>
      </w:r>
      <w:proofErr w:type="spellStart"/>
      <w:r w:rsidRPr="00CE0DE9">
        <w:t>метапредметных</w:t>
      </w:r>
      <w:proofErr w:type="spellEnd"/>
      <w:r w:rsidRPr="00CE0DE9">
        <w:t xml:space="preserve"> результатов является защита индивидуального итогового проекта.</w:t>
      </w:r>
    </w:p>
    <w:p w:rsidR="00A200E7" w:rsidRPr="00CE0DE9" w:rsidRDefault="00A200E7" w:rsidP="006F6B26">
      <w:pPr>
        <w:spacing w:line="276" w:lineRule="auto"/>
        <w:jc w:val="both"/>
      </w:pPr>
    </w:p>
    <w:p w:rsidR="00A200E7" w:rsidRPr="00CE0DE9" w:rsidRDefault="00A200E7" w:rsidP="006F6B26">
      <w:pPr>
        <w:spacing w:line="276" w:lineRule="auto"/>
        <w:jc w:val="both"/>
        <w:rPr>
          <w:b/>
          <w:lang w:bidi="en-US"/>
        </w:rPr>
      </w:pPr>
      <w:r w:rsidRPr="00CE0DE9">
        <w:rPr>
          <w:b/>
          <w:lang w:bidi="en-US"/>
        </w:rPr>
        <w:t>Особенности оценки предметных результатов</w:t>
      </w:r>
    </w:p>
    <w:p w:rsidR="00A200E7" w:rsidRPr="00CE0DE9" w:rsidRDefault="00A200E7" w:rsidP="006F6B26">
      <w:pPr>
        <w:spacing w:line="276" w:lineRule="auto"/>
        <w:jc w:val="both"/>
      </w:pPr>
      <w:r w:rsidRPr="00CE0DE9">
        <w:t>Оценка предметных результатов</w:t>
      </w:r>
      <w:r w:rsidRPr="00CE0DE9">
        <w:rPr>
          <w:smallCaps/>
        </w:rPr>
        <w:t xml:space="preserve"> </w:t>
      </w:r>
      <w:r w:rsidRPr="00CE0DE9">
        <w:rPr>
          <w:bCs/>
        </w:rPr>
        <w:t xml:space="preserve">представляет собой оценку достижения обучающимися </w:t>
      </w:r>
      <w:r w:rsidRPr="00CE0DE9">
        <w:t xml:space="preserve">планируемых результатов по отдельным предметам: промежуточных планируемых результатов </w:t>
      </w:r>
      <w:r w:rsidRPr="00CE0DE9">
        <w:lastRenderedPageBreak/>
        <w:t xml:space="preserve">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A200E7" w:rsidRPr="00CE0DE9" w:rsidRDefault="00A200E7" w:rsidP="006F6B26">
      <w:pPr>
        <w:spacing w:line="276" w:lineRule="auto"/>
        <w:jc w:val="both"/>
      </w:pPr>
      <w:r w:rsidRPr="00CE0DE9">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CE0DE9">
        <w:rPr>
          <w:rFonts w:eastAsia="+mn-ea"/>
          <w:kern w:val="24"/>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w:t>
      </w:r>
      <w:proofErr w:type="spellStart"/>
      <w:r w:rsidRPr="00CE0DE9">
        <w:rPr>
          <w:rFonts w:eastAsia="+mn-ea"/>
          <w:kern w:val="24"/>
        </w:rPr>
        <w:t>компетентностно</w:t>
      </w:r>
      <w:proofErr w:type="spellEnd"/>
      <w:r w:rsidRPr="00CE0DE9">
        <w:rPr>
          <w:rFonts w:eastAsia="+mn-ea"/>
          <w:kern w:val="24"/>
        </w:rPr>
        <w:t xml:space="preserve">-ориентированные задания, позволяющие оценивать </w:t>
      </w:r>
      <w:proofErr w:type="spellStart"/>
      <w:r w:rsidRPr="00CE0DE9">
        <w:rPr>
          <w:rFonts w:eastAsia="+mn-ea"/>
          <w:kern w:val="24"/>
        </w:rPr>
        <w:t>сформированность</w:t>
      </w:r>
      <w:proofErr w:type="spellEnd"/>
      <w:r w:rsidRPr="00CE0DE9">
        <w:rPr>
          <w:rFonts w:eastAsia="+mn-ea"/>
          <w:kern w:val="24"/>
        </w:rPr>
        <w:t xml:space="preserve"> группы различных умений и базирующиеся на контексте ситуаций «жизненного» характера.</w:t>
      </w:r>
    </w:p>
    <w:p w:rsidR="00A200E7" w:rsidRPr="00CE0DE9" w:rsidRDefault="00A200E7" w:rsidP="006F6B26">
      <w:pPr>
        <w:spacing w:line="276" w:lineRule="auto"/>
        <w:jc w:val="both"/>
      </w:pPr>
      <w:r w:rsidRPr="00CE0DE9">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A200E7" w:rsidRPr="00CE0DE9" w:rsidRDefault="00A200E7" w:rsidP="006F6B26">
      <w:pPr>
        <w:spacing w:line="276" w:lineRule="auto"/>
        <w:jc w:val="both"/>
      </w:pPr>
      <w:r w:rsidRPr="00CE0DE9">
        <w:t>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Описание может включать:</w:t>
      </w:r>
    </w:p>
    <w:p w:rsidR="00A200E7" w:rsidRPr="00CE0DE9" w:rsidRDefault="00A200E7" w:rsidP="006F6B26">
      <w:pPr>
        <w:pStyle w:val="a"/>
        <w:spacing w:line="276" w:lineRule="auto"/>
        <w:rPr>
          <w:sz w:val="24"/>
          <w:szCs w:val="24"/>
        </w:rPr>
      </w:pPr>
      <w:r w:rsidRPr="00CE0DE9">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A200E7" w:rsidRPr="00CE0DE9" w:rsidRDefault="00A200E7" w:rsidP="006F6B26">
      <w:pPr>
        <w:pStyle w:val="a"/>
        <w:spacing w:line="276" w:lineRule="auto"/>
        <w:rPr>
          <w:sz w:val="24"/>
          <w:szCs w:val="24"/>
        </w:rPr>
      </w:pPr>
      <w:r w:rsidRPr="00CE0DE9">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A200E7" w:rsidRPr="00CE0DE9" w:rsidRDefault="00A200E7" w:rsidP="006F6B26">
      <w:pPr>
        <w:pStyle w:val="a"/>
        <w:spacing w:line="276" w:lineRule="auto"/>
        <w:rPr>
          <w:sz w:val="24"/>
          <w:szCs w:val="24"/>
        </w:rPr>
      </w:pPr>
      <w:r w:rsidRPr="00CE0DE9">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A200E7" w:rsidRPr="00CE0DE9" w:rsidRDefault="00A200E7" w:rsidP="006F6B26">
      <w:pPr>
        <w:pStyle w:val="a"/>
        <w:spacing w:line="276" w:lineRule="auto"/>
        <w:rPr>
          <w:sz w:val="24"/>
          <w:szCs w:val="24"/>
        </w:rPr>
      </w:pPr>
      <w:r w:rsidRPr="00CE0DE9">
        <w:rPr>
          <w:sz w:val="24"/>
          <w:szCs w:val="24"/>
        </w:rPr>
        <w:t>график контрольных мероприятий.</w:t>
      </w:r>
    </w:p>
    <w:p w:rsidR="00A200E7" w:rsidRPr="00CE0DE9" w:rsidRDefault="00A200E7" w:rsidP="006F6B26">
      <w:pPr>
        <w:spacing w:line="276" w:lineRule="auto"/>
        <w:jc w:val="both"/>
      </w:pPr>
    </w:p>
    <w:p w:rsidR="00A200E7" w:rsidRPr="00CE0DE9" w:rsidRDefault="00A200E7" w:rsidP="006F6B26">
      <w:pPr>
        <w:spacing w:line="276" w:lineRule="auto"/>
        <w:jc w:val="both"/>
        <w:rPr>
          <w:b/>
        </w:rPr>
      </w:pPr>
      <w:r w:rsidRPr="00CE0DE9">
        <w:rPr>
          <w:b/>
        </w:rPr>
        <w:t>Организация и содержание оценочных процедур</w:t>
      </w:r>
    </w:p>
    <w:p w:rsidR="00A200E7" w:rsidRPr="00CE0DE9" w:rsidRDefault="00A200E7" w:rsidP="006F6B26">
      <w:pPr>
        <w:spacing w:line="276" w:lineRule="auto"/>
        <w:jc w:val="both"/>
      </w:pPr>
      <w:r w:rsidRPr="00CE0DE9">
        <w:t>Стартовая диагностика</w:t>
      </w:r>
      <w:r w:rsidRPr="00CE0DE9">
        <w:rPr>
          <w:i/>
        </w:rPr>
        <w:t xml:space="preserve"> </w:t>
      </w:r>
      <w:r w:rsidRPr="00CE0DE9">
        <w:t xml:space="preserve">представляет собой процедуру оценки готовности к обучению на уровне среднего общего образования. </w:t>
      </w:r>
    </w:p>
    <w:p w:rsidR="00A200E7" w:rsidRPr="00CE0DE9" w:rsidRDefault="00A200E7" w:rsidP="006F6B26">
      <w:pPr>
        <w:spacing w:line="276" w:lineRule="auto"/>
        <w:jc w:val="both"/>
        <w:rPr>
          <w:b/>
          <w:i/>
        </w:rPr>
      </w:pPr>
      <w:r w:rsidRPr="00CE0DE9">
        <w:t xml:space="preserve">Стартовая диагностика освоения </w:t>
      </w:r>
      <w:proofErr w:type="spellStart"/>
      <w:r w:rsidRPr="00CE0DE9">
        <w:t>метапредметных</w:t>
      </w:r>
      <w:proofErr w:type="spellEnd"/>
      <w:r w:rsidRPr="00CE0DE9">
        <w:t xml:space="preserve"> результатов проводится администрацией образовательной организации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CE0DE9">
        <w:t>знако</w:t>
      </w:r>
      <w:proofErr w:type="spellEnd"/>
      <w:r w:rsidRPr="00CE0DE9">
        <w:t xml:space="preserve">-символическими средствами, логическими операциями. </w:t>
      </w:r>
    </w:p>
    <w:p w:rsidR="00A200E7" w:rsidRPr="00CE0DE9" w:rsidRDefault="00A200E7" w:rsidP="006F6B26">
      <w:pPr>
        <w:spacing w:line="276" w:lineRule="auto"/>
        <w:jc w:val="both"/>
      </w:pPr>
      <w:r w:rsidRPr="00CE0DE9">
        <w:t>Стартовая диагностика</w:t>
      </w:r>
      <w:r w:rsidRPr="00CE0DE9">
        <w:rPr>
          <w:b/>
          <w:i/>
        </w:rPr>
        <w:t xml:space="preserve"> </w:t>
      </w:r>
      <w:r w:rsidRPr="00CE0DE9">
        <w:t>готовности к изучению отдельных предметов (разделов) проводится учителем в начале изучения предметного курса (раздела).</w:t>
      </w:r>
    </w:p>
    <w:p w:rsidR="00A200E7" w:rsidRPr="00CE0DE9" w:rsidRDefault="00A200E7" w:rsidP="006F6B26">
      <w:pPr>
        <w:spacing w:line="276" w:lineRule="auto"/>
        <w:jc w:val="both"/>
      </w:pPr>
      <w:r w:rsidRPr="00CE0DE9">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A200E7" w:rsidRPr="00CE0DE9" w:rsidRDefault="00A200E7" w:rsidP="006F6B26">
      <w:pPr>
        <w:spacing w:line="276" w:lineRule="auto"/>
        <w:jc w:val="both"/>
        <w:rPr>
          <w:rFonts w:eastAsia="@Arial Unicode MS"/>
        </w:rPr>
      </w:pPr>
      <w:r w:rsidRPr="00CE0DE9">
        <w:t>Текущая оценка</w:t>
      </w:r>
      <w:r w:rsidRPr="00CE0DE9">
        <w:rPr>
          <w:i/>
        </w:rPr>
        <w:t xml:space="preserve"> </w:t>
      </w:r>
      <w:r w:rsidRPr="00CE0DE9">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w:t>
      </w:r>
      <w:r w:rsidRPr="00CE0DE9">
        <w:lastRenderedPageBreak/>
        <w:t xml:space="preserve">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A200E7" w:rsidRPr="00CE0DE9" w:rsidRDefault="00A200E7" w:rsidP="006F6B26">
      <w:pPr>
        <w:spacing w:line="276" w:lineRule="auto"/>
        <w:jc w:val="both"/>
      </w:pPr>
      <w:r w:rsidRPr="00CE0DE9">
        <w:rPr>
          <w:rFonts w:eastAsia="@Arial Unicode MS"/>
        </w:rPr>
        <w:t xml:space="preserve">В ходе оценки </w:t>
      </w:r>
      <w:proofErr w:type="spellStart"/>
      <w:r w:rsidRPr="00CE0DE9">
        <w:t>сформированности</w:t>
      </w:r>
      <w:proofErr w:type="spellEnd"/>
      <w:r w:rsidRPr="00CE0DE9">
        <w:t xml:space="preserve"> </w:t>
      </w:r>
      <w:proofErr w:type="spellStart"/>
      <w:r w:rsidRPr="00CE0DE9">
        <w:t>метапредметных</w:t>
      </w:r>
      <w:proofErr w:type="spellEnd"/>
      <w:r w:rsidRPr="00CE0DE9">
        <w:t xml:space="preserve">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w:t>
      </w:r>
      <w:proofErr w:type="gramStart"/>
      <w:r w:rsidRPr="00CE0DE9">
        <w:t>о-</w:t>
      </w:r>
      <w:proofErr w:type="gramEnd"/>
      <w:r w:rsidRPr="00CE0DE9">
        <w:t xml:space="preserve"> и </w:t>
      </w:r>
      <w:proofErr w:type="spellStart"/>
      <w:r w:rsidRPr="00CE0DE9">
        <w:t>взаимооценки</w:t>
      </w:r>
      <w:proofErr w:type="spellEnd"/>
      <w:r w:rsidRPr="00CE0DE9">
        <w:t xml:space="preserve">;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A200E7" w:rsidRPr="00CE0DE9" w:rsidRDefault="00A200E7" w:rsidP="006F6B26">
      <w:pPr>
        <w:spacing w:line="276" w:lineRule="auto"/>
        <w:jc w:val="both"/>
      </w:pPr>
      <w:r w:rsidRPr="00CE0DE9">
        <w:t>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w:t>
      </w:r>
      <w:proofErr w:type="gramStart"/>
      <w:r w:rsidRPr="00CE0DE9">
        <w:t>о-</w:t>
      </w:r>
      <w:proofErr w:type="gramEnd"/>
      <w:r w:rsidRPr="00CE0DE9">
        <w:t xml:space="preserve"> и </w:t>
      </w:r>
      <w:proofErr w:type="spellStart"/>
      <w:r w:rsidRPr="00CE0DE9">
        <w:t>взаимооценка</w:t>
      </w:r>
      <w:proofErr w:type="spellEnd"/>
      <w:r w:rsidRPr="00CE0DE9">
        <w:t xml:space="preserve"> и др.). Выбор форм, методов и моделей заданий определяется особенностями предмета, особенностями контрольно-оценочной деятельности учителя. </w:t>
      </w:r>
    </w:p>
    <w:p w:rsidR="00A200E7" w:rsidRPr="00CE0DE9" w:rsidRDefault="00A200E7" w:rsidP="006F6B26">
      <w:pPr>
        <w:spacing w:line="276" w:lineRule="auto"/>
        <w:jc w:val="both"/>
      </w:pPr>
      <w:r w:rsidRPr="00CE0DE9">
        <w:t xml:space="preserve">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w:t>
      </w:r>
      <w:proofErr w:type="gramStart"/>
      <w:r w:rsidRPr="00CE0DE9">
        <w:t>темы</w:t>
      </w:r>
      <w:proofErr w:type="gramEnd"/>
      <w:r w:rsidRPr="00CE0DE9">
        <w:t xml:space="preserve"> / раздела / предметного курса.</w:t>
      </w:r>
    </w:p>
    <w:p w:rsidR="00A200E7" w:rsidRPr="00CE0DE9" w:rsidRDefault="00A200E7" w:rsidP="006F6B26">
      <w:pPr>
        <w:spacing w:line="276" w:lineRule="auto"/>
        <w:jc w:val="both"/>
        <w:rPr>
          <w:b/>
          <w:i/>
        </w:rPr>
      </w:pPr>
      <w:r w:rsidRPr="00CE0DE9">
        <w:t>Тематическая оценка</w:t>
      </w:r>
      <w:r w:rsidRPr="00CE0DE9">
        <w:rPr>
          <w:i/>
        </w:rPr>
        <w:t xml:space="preserve"> </w:t>
      </w:r>
      <w:r w:rsidRPr="00CE0DE9">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A200E7" w:rsidRPr="00CE0DE9" w:rsidRDefault="00A200E7" w:rsidP="006F6B26">
      <w:pPr>
        <w:spacing w:line="276" w:lineRule="auto"/>
        <w:jc w:val="both"/>
        <w:rPr>
          <w:b/>
          <w:i/>
        </w:rPr>
      </w:pPr>
      <w:r w:rsidRPr="00CE0DE9">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Результаты, представленные в портфолио, используются при поступлении в высшие учебные заведения.</w:t>
      </w:r>
    </w:p>
    <w:p w:rsidR="00A200E7" w:rsidRPr="00CE0DE9" w:rsidRDefault="00A200E7" w:rsidP="006F6B26">
      <w:pPr>
        <w:spacing w:line="276" w:lineRule="auto"/>
        <w:jc w:val="both"/>
        <w:rPr>
          <w:b/>
          <w:i/>
        </w:rPr>
      </w:pPr>
      <w:r w:rsidRPr="00CE0DE9">
        <w:lastRenderedPageBreak/>
        <w:t>Внутренний мониторинг образовательной организации</w:t>
      </w:r>
      <w:r w:rsidRPr="00CE0DE9">
        <w:rPr>
          <w:i/>
        </w:rPr>
        <w:t xml:space="preserve"> </w:t>
      </w:r>
      <w:r w:rsidRPr="00CE0DE9">
        <w:t>представляет собой процедуры</w:t>
      </w:r>
      <w:r w:rsidRPr="00CE0DE9">
        <w:rPr>
          <w:b/>
          <w:i/>
        </w:rPr>
        <w:t xml:space="preserve"> </w:t>
      </w:r>
      <w:r w:rsidRPr="00CE0DE9">
        <w:t xml:space="preserve">оценки уровня достижения предметных и </w:t>
      </w:r>
      <w:proofErr w:type="spellStart"/>
      <w:r w:rsidRPr="00CE0DE9">
        <w:t>метапредметных</w:t>
      </w:r>
      <w:proofErr w:type="spellEnd"/>
      <w:r w:rsidRPr="00CE0DE9">
        <w:t xml:space="preserve">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A200E7" w:rsidRPr="00CE0DE9" w:rsidRDefault="00A200E7" w:rsidP="006F6B26">
      <w:pPr>
        <w:spacing w:line="276" w:lineRule="auto"/>
        <w:jc w:val="both"/>
      </w:pPr>
      <w:r w:rsidRPr="00CE0DE9">
        <w:t>Промежуточная аттестация</w:t>
      </w:r>
      <w:r w:rsidRPr="00CE0DE9">
        <w:rPr>
          <w:i/>
        </w:rPr>
        <w:t xml:space="preserve"> </w:t>
      </w:r>
      <w:r w:rsidRPr="00CE0DE9">
        <w:t xml:space="preserve">представляет собой процедуру аттестации </w:t>
      </w:r>
      <w:proofErr w:type="gramStart"/>
      <w:r w:rsidRPr="00CE0DE9">
        <w:t>обучающихся</w:t>
      </w:r>
      <w:proofErr w:type="gramEnd"/>
      <w:r w:rsidRPr="00CE0DE9">
        <w:t xml:space="preserve"> на уровне среднего общего образования и проводится в конце каждой четверти (или в конце каждого триместра, </w:t>
      </w:r>
      <w:proofErr w:type="spellStart"/>
      <w:r w:rsidRPr="00CE0DE9">
        <w:t>биместра</w:t>
      </w:r>
      <w:proofErr w:type="spellEnd"/>
      <w:r w:rsidRPr="00CE0DE9">
        <w:t xml:space="preserve"> или иного этапа обучения внутри учебного года)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A200E7" w:rsidRPr="00CE0DE9" w:rsidRDefault="00A200E7" w:rsidP="006F6B26">
      <w:pPr>
        <w:spacing w:line="276" w:lineRule="auto"/>
        <w:jc w:val="both"/>
      </w:pPr>
      <w:r w:rsidRPr="00CE0DE9">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CE0DE9">
        <w:t>допуска</w:t>
      </w:r>
      <w:proofErr w:type="gramEnd"/>
      <w:r w:rsidRPr="00CE0DE9">
        <w:t xml:space="preserve"> обучающегося к государственной итоговой аттестации. В случае использования стандартизированных измерительных материалов критерий достижения/освоения учебного материала задается на уровне выполнения не менее 65 % заданий базового уровня или получения 65 % от максимального балла за выполнение заданий базового уровня</w:t>
      </w:r>
      <w:r w:rsidRPr="00CE0DE9">
        <w:rPr>
          <w:rStyle w:val="ae"/>
        </w:rPr>
        <w:footnoteReference w:id="10"/>
      </w:r>
      <w:r w:rsidRPr="00CE0DE9">
        <w:t xml:space="preserve">. </w:t>
      </w:r>
    </w:p>
    <w:p w:rsidR="00A200E7" w:rsidRPr="00CE0DE9" w:rsidRDefault="00A200E7" w:rsidP="006F6B26">
      <w:pPr>
        <w:spacing w:line="276" w:lineRule="auto"/>
        <w:jc w:val="both"/>
      </w:pPr>
      <w:r w:rsidRPr="00CE0DE9">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 </w:t>
      </w:r>
    </w:p>
    <w:p w:rsidR="00A200E7" w:rsidRPr="00CE0DE9" w:rsidRDefault="00A200E7" w:rsidP="006F6B26">
      <w:pPr>
        <w:spacing w:line="276" w:lineRule="auto"/>
        <w:jc w:val="both"/>
      </w:pPr>
    </w:p>
    <w:p w:rsidR="00A200E7" w:rsidRPr="00CE0DE9" w:rsidRDefault="00A200E7" w:rsidP="006F6B26">
      <w:pPr>
        <w:spacing w:line="276" w:lineRule="auto"/>
        <w:jc w:val="both"/>
        <w:rPr>
          <w:b/>
        </w:rPr>
      </w:pPr>
      <w:r w:rsidRPr="00CE0DE9">
        <w:rPr>
          <w:b/>
        </w:rPr>
        <w:t>Государственная итоговая аттестация</w:t>
      </w:r>
    </w:p>
    <w:p w:rsidR="00A200E7" w:rsidRPr="00CE0DE9" w:rsidRDefault="00A200E7" w:rsidP="006F6B26">
      <w:pPr>
        <w:spacing w:line="276" w:lineRule="auto"/>
        <w:jc w:val="both"/>
      </w:pPr>
      <w:r w:rsidRPr="00CE0DE9">
        <w:t>В соответствии со статьей 59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A200E7" w:rsidRPr="00CE0DE9" w:rsidRDefault="00A200E7" w:rsidP="006F6B26">
      <w:pPr>
        <w:spacing w:line="276" w:lineRule="auto"/>
        <w:jc w:val="both"/>
      </w:pPr>
      <w:r w:rsidRPr="00CE0DE9">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A200E7" w:rsidRPr="00CE0DE9" w:rsidRDefault="00A200E7" w:rsidP="006F6B26">
      <w:pPr>
        <w:spacing w:line="276" w:lineRule="auto"/>
        <w:jc w:val="both"/>
      </w:pPr>
      <w:r w:rsidRPr="00CE0DE9">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A200E7" w:rsidRPr="00CE0DE9" w:rsidRDefault="00A200E7" w:rsidP="006F6B26">
      <w:pPr>
        <w:spacing w:line="276" w:lineRule="auto"/>
        <w:jc w:val="both"/>
      </w:pPr>
      <w:r w:rsidRPr="00CE0DE9">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A200E7" w:rsidRPr="00CE0DE9" w:rsidRDefault="00A200E7" w:rsidP="006F6B26">
      <w:pPr>
        <w:spacing w:line="276" w:lineRule="auto"/>
        <w:jc w:val="both"/>
      </w:pPr>
      <w:r w:rsidRPr="00CE0DE9">
        <w:lastRenderedPageBreak/>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A200E7" w:rsidRPr="00CE0DE9" w:rsidRDefault="00A200E7" w:rsidP="006F6B26">
      <w:pPr>
        <w:spacing w:line="276" w:lineRule="auto"/>
        <w:jc w:val="both"/>
      </w:pPr>
      <w:r w:rsidRPr="00CE0DE9">
        <w:t xml:space="preserve">Итоговая аттестация по предмету 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w:t>
      </w:r>
      <w:proofErr w:type="gramStart"/>
      <w:r w:rsidRPr="00CE0DE9">
        <w:t>данного</w:t>
      </w:r>
      <w:proofErr w:type="gramEnd"/>
      <w:r w:rsidRPr="00CE0DE9">
        <w:t xml:space="preserve"> обучающегося не вынесены на государственную итоговую аттестацию.</w:t>
      </w:r>
    </w:p>
    <w:p w:rsidR="00A200E7" w:rsidRPr="00CE0DE9" w:rsidRDefault="00A200E7" w:rsidP="006F6B26">
      <w:pPr>
        <w:spacing w:line="276" w:lineRule="auto"/>
        <w:jc w:val="both"/>
      </w:pPr>
      <w:r w:rsidRPr="00CE0DE9">
        <w:t xml:space="preserve">Форма итоговой работы по предмету устанавливается решением педагогического совета по представлению методического объединения учителей. </w:t>
      </w:r>
      <w:proofErr w:type="gramStart"/>
      <w:r w:rsidRPr="00CE0DE9">
        <w:t xml:space="preserve">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roofErr w:type="gramEnd"/>
    </w:p>
    <w:p w:rsidR="00A200E7" w:rsidRPr="00CE0DE9" w:rsidRDefault="00A200E7" w:rsidP="006F6B26">
      <w:pPr>
        <w:spacing w:line="276" w:lineRule="auto"/>
        <w:jc w:val="both"/>
      </w:pPr>
      <w:r w:rsidRPr="00CE0DE9">
        <w:t xml:space="preserve">По предметам, не вынесенным на ГИА, итоговая отметка ставится на основе результатов только внутренней оценки. </w:t>
      </w:r>
    </w:p>
    <w:p w:rsidR="00A200E7" w:rsidRPr="00CE0DE9" w:rsidRDefault="00A200E7" w:rsidP="006F6B26">
      <w:pPr>
        <w:spacing w:line="276" w:lineRule="auto"/>
        <w:jc w:val="both"/>
      </w:pPr>
      <w:r w:rsidRPr="00CE0DE9">
        <w:t xml:space="preserve">Основной процедурой итоговой оценки достижения </w:t>
      </w:r>
      <w:proofErr w:type="spellStart"/>
      <w:r w:rsidRPr="00CE0DE9">
        <w:t>метапредметных</w:t>
      </w:r>
      <w:proofErr w:type="spellEnd"/>
      <w:r w:rsidRPr="00CE0DE9">
        <w:t xml:space="preserve"> результатов является защита итогового </w:t>
      </w:r>
      <w:proofErr w:type="gramStart"/>
      <w:r w:rsidRPr="00CE0DE9">
        <w:t>индивидуального проекта</w:t>
      </w:r>
      <w:proofErr w:type="gramEnd"/>
      <w:r w:rsidRPr="00CE0DE9">
        <w:t xml:space="preserve"> или учебного исследования.</w:t>
      </w:r>
      <w:r w:rsidRPr="00CE0DE9">
        <w:rPr>
          <w:i/>
        </w:rPr>
        <w:t xml:space="preserve"> </w:t>
      </w:r>
      <w:proofErr w:type="gramStart"/>
      <w:r w:rsidRPr="00CE0DE9">
        <w:t>Индивидуальный проект</w:t>
      </w:r>
      <w:proofErr w:type="gramEnd"/>
      <w:r w:rsidRPr="00CE0DE9">
        <w:t xml:space="preserve"> или учебное исследование может выполняться по любому из следующих направлений: социальное; бизнес-проектирование; исследовательское; инженерно-конструкторское; информационное; творческое.</w:t>
      </w:r>
    </w:p>
    <w:p w:rsidR="00A200E7" w:rsidRPr="00CE0DE9" w:rsidRDefault="00A200E7" w:rsidP="006F6B26">
      <w:pPr>
        <w:spacing w:line="276" w:lineRule="auto"/>
        <w:jc w:val="both"/>
      </w:pPr>
      <w:r w:rsidRPr="00CE0DE9">
        <w:t xml:space="preserve">Итоговый </w:t>
      </w:r>
      <w:proofErr w:type="gramStart"/>
      <w:r w:rsidRPr="00CE0DE9">
        <w:t>индивидуальный проект</w:t>
      </w:r>
      <w:proofErr w:type="gramEnd"/>
      <w:r w:rsidRPr="00CE0DE9">
        <w:t xml:space="preserve"> (учебное исследование) целесообразно оценивать по следующим критериям.</w:t>
      </w:r>
    </w:p>
    <w:p w:rsidR="00A200E7" w:rsidRPr="00CE0DE9" w:rsidRDefault="00A200E7" w:rsidP="006F6B26">
      <w:pPr>
        <w:pStyle w:val="a"/>
        <w:spacing w:line="276" w:lineRule="auto"/>
        <w:rPr>
          <w:sz w:val="24"/>
          <w:szCs w:val="24"/>
        </w:rPr>
      </w:pPr>
      <w:proofErr w:type="spellStart"/>
      <w:r w:rsidRPr="00CE0DE9">
        <w:rPr>
          <w:sz w:val="24"/>
          <w:szCs w:val="24"/>
        </w:rPr>
        <w:t>Сформированность</w:t>
      </w:r>
      <w:proofErr w:type="spellEnd"/>
      <w:r w:rsidRPr="00CE0DE9">
        <w:rPr>
          <w:sz w:val="24"/>
          <w:szCs w:val="24"/>
        </w:rPr>
        <w:t xml:space="preserve"> предметных знаний и способов действий, </w:t>
      </w:r>
      <w:proofErr w:type="gramStart"/>
      <w:r w:rsidRPr="00CE0DE9">
        <w:rPr>
          <w:sz w:val="24"/>
          <w:szCs w:val="24"/>
        </w:rPr>
        <w:t>проявляющаяся</w:t>
      </w:r>
      <w:proofErr w:type="gramEnd"/>
      <w:r w:rsidRPr="00CE0DE9">
        <w:rPr>
          <w:sz w:val="24"/>
          <w:szCs w:val="24"/>
        </w:rPr>
        <w:t xml:space="preserve">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A200E7" w:rsidRPr="00CE0DE9" w:rsidRDefault="00A200E7" w:rsidP="006F6B26">
      <w:pPr>
        <w:pStyle w:val="a"/>
        <w:spacing w:line="276" w:lineRule="auto"/>
        <w:rPr>
          <w:sz w:val="24"/>
          <w:szCs w:val="24"/>
        </w:rPr>
      </w:pPr>
      <w:proofErr w:type="spellStart"/>
      <w:proofErr w:type="gramStart"/>
      <w:r w:rsidRPr="00CE0DE9">
        <w:rPr>
          <w:sz w:val="24"/>
          <w:szCs w:val="24"/>
        </w:rPr>
        <w:t>Сформированность</w:t>
      </w:r>
      <w:proofErr w:type="spellEnd"/>
      <w:r w:rsidRPr="00CE0DE9">
        <w:rPr>
          <w:sz w:val="24"/>
          <w:szCs w:val="24"/>
        </w:rPr>
        <w:t xml:space="preserve">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roofErr w:type="gramEnd"/>
    </w:p>
    <w:p w:rsidR="00A200E7" w:rsidRPr="00CE0DE9" w:rsidRDefault="00A200E7" w:rsidP="006F6B26">
      <w:pPr>
        <w:pStyle w:val="a"/>
        <w:spacing w:line="276" w:lineRule="auto"/>
        <w:rPr>
          <w:sz w:val="24"/>
          <w:szCs w:val="24"/>
        </w:rPr>
      </w:pPr>
      <w:proofErr w:type="spellStart"/>
      <w:r w:rsidRPr="00CE0DE9">
        <w:rPr>
          <w:sz w:val="24"/>
          <w:szCs w:val="24"/>
        </w:rPr>
        <w:t>Сформированность</w:t>
      </w:r>
      <w:proofErr w:type="spellEnd"/>
      <w:r w:rsidRPr="00CE0DE9">
        <w:rPr>
          <w:sz w:val="24"/>
          <w:szCs w:val="24"/>
        </w:rPr>
        <w:t xml:space="preserve"> регулятивных действий, </w:t>
      </w:r>
      <w:proofErr w:type="gramStart"/>
      <w:r w:rsidRPr="00CE0DE9">
        <w:rPr>
          <w:sz w:val="24"/>
          <w:szCs w:val="24"/>
        </w:rPr>
        <w:t>проявляющаяся</w:t>
      </w:r>
      <w:proofErr w:type="gramEnd"/>
      <w:r w:rsidRPr="00CE0DE9">
        <w:rPr>
          <w:sz w:val="24"/>
          <w:szCs w:val="24"/>
        </w:rPr>
        <w:t xml:space="preserve">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A200E7" w:rsidRPr="00CE0DE9" w:rsidRDefault="00A200E7" w:rsidP="006F6B26">
      <w:pPr>
        <w:pStyle w:val="a"/>
        <w:spacing w:line="276" w:lineRule="auto"/>
        <w:rPr>
          <w:sz w:val="24"/>
          <w:szCs w:val="24"/>
        </w:rPr>
      </w:pPr>
      <w:proofErr w:type="spellStart"/>
      <w:r w:rsidRPr="00CE0DE9">
        <w:rPr>
          <w:sz w:val="24"/>
          <w:szCs w:val="24"/>
        </w:rPr>
        <w:t>Сформированность</w:t>
      </w:r>
      <w:proofErr w:type="spellEnd"/>
      <w:r w:rsidRPr="00CE0DE9">
        <w:rPr>
          <w:sz w:val="24"/>
          <w:szCs w:val="24"/>
        </w:rPr>
        <w:t xml:space="preserve"> коммуникативных действий, </w:t>
      </w:r>
      <w:proofErr w:type="gramStart"/>
      <w:r w:rsidRPr="00CE0DE9">
        <w:rPr>
          <w:sz w:val="24"/>
          <w:szCs w:val="24"/>
        </w:rPr>
        <w:t>проявляющаяся</w:t>
      </w:r>
      <w:proofErr w:type="gramEnd"/>
      <w:r w:rsidRPr="00CE0DE9">
        <w:rPr>
          <w:sz w:val="24"/>
          <w:szCs w:val="24"/>
        </w:rPr>
        <w:t xml:space="preserve"> в умении ясно изложить и оформить выполненную работу, представить ее результаты, аргументированно ответить на вопросы.</w:t>
      </w:r>
    </w:p>
    <w:p w:rsidR="00A200E7" w:rsidRPr="00CE0DE9" w:rsidRDefault="00A200E7" w:rsidP="006F6B26">
      <w:pPr>
        <w:spacing w:line="276" w:lineRule="auto"/>
        <w:jc w:val="both"/>
      </w:pPr>
      <w:r w:rsidRPr="00CE0DE9">
        <w:lastRenderedPageBreak/>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A200E7" w:rsidRPr="00CE0DE9" w:rsidRDefault="00A200E7" w:rsidP="006F6B26">
      <w:pPr>
        <w:spacing w:line="276" w:lineRule="auto"/>
        <w:jc w:val="both"/>
      </w:pPr>
      <w:r w:rsidRPr="00CE0DE9">
        <w:t>Итоговая отметка по предметам и междисциплинарным программам фиксируется в документе об уровне образования установленного образца – аттестате о среднем общем образовании.</w:t>
      </w:r>
    </w:p>
    <w:p w:rsidR="00451CA4" w:rsidRPr="00CE0DE9" w:rsidRDefault="00A200E7" w:rsidP="006F6B26">
      <w:pPr>
        <w:pStyle w:val="a"/>
        <w:numPr>
          <w:ilvl w:val="0"/>
          <w:numId w:val="0"/>
        </w:numPr>
        <w:spacing w:line="276" w:lineRule="auto"/>
        <w:ind w:left="284"/>
        <w:rPr>
          <w:sz w:val="24"/>
          <w:szCs w:val="24"/>
        </w:rPr>
      </w:pPr>
      <w:r w:rsidRPr="00CE0DE9">
        <w:rPr>
          <w:sz w:val="24"/>
          <w:szCs w:val="24"/>
        </w:rPr>
        <w:br w:type="page"/>
      </w:r>
    </w:p>
    <w:p w:rsidR="007A48EB" w:rsidRPr="00CE0DE9" w:rsidRDefault="007A48EB" w:rsidP="00BC127A">
      <w:pPr>
        <w:pStyle w:val="2"/>
        <w:jc w:val="center"/>
        <w:rPr>
          <w:color w:val="auto"/>
        </w:rPr>
      </w:pPr>
      <w:bookmarkStart w:id="60" w:name="_Toc453968167"/>
      <w:bookmarkStart w:id="61" w:name="_Toc496994780"/>
      <w:bookmarkEnd w:id="17"/>
      <w:bookmarkEnd w:id="18"/>
      <w:bookmarkEnd w:id="19"/>
      <w:r w:rsidRPr="00CE0DE9">
        <w:rPr>
          <w:color w:val="auto"/>
        </w:rPr>
        <w:lastRenderedPageBreak/>
        <w:t>II. Содержательный раздел основной образовательной программы среднего общего образования</w:t>
      </w:r>
      <w:bookmarkEnd w:id="60"/>
      <w:bookmarkEnd w:id="61"/>
    </w:p>
    <w:p w:rsidR="005D15D2" w:rsidRPr="00CE0DE9" w:rsidRDefault="005D15D2" w:rsidP="006F6B26">
      <w:pPr>
        <w:spacing w:line="276" w:lineRule="auto"/>
        <w:ind w:left="1080"/>
        <w:jc w:val="both"/>
        <w:rPr>
          <w:b/>
        </w:rPr>
      </w:pPr>
    </w:p>
    <w:p w:rsidR="00B26A40" w:rsidRPr="00CE0DE9" w:rsidRDefault="000F3C0B" w:rsidP="00BC127A">
      <w:pPr>
        <w:pStyle w:val="2"/>
        <w:jc w:val="center"/>
        <w:rPr>
          <w:color w:val="auto"/>
        </w:rPr>
      </w:pPr>
      <w:bookmarkStart w:id="62" w:name="_Toc496994781"/>
      <w:r w:rsidRPr="00CE0DE9">
        <w:rPr>
          <w:color w:val="auto"/>
          <w:lang w:val="en-US"/>
        </w:rPr>
        <w:t>II</w:t>
      </w:r>
      <w:r w:rsidR="00D3199D" w:rsidRPr="00CE0DE9">
        <w:rPr>
          <w:color w:val="auto"/>
        </w:rPr>
        <w:t>.1</w:t>
      </w:r>
      <w:proofErr w:type="gramStart"/>
      <w:r w:rsidR="00D3199D" w:rsidRPr="00CE0DE9">
        <w:rPr>
          <w:color w:val="auto"/>
        </w:rPr>
        <w:t xml:space="preserve">.  </w:t>
      </w:r>
      <w:r w:rsidR="00B26A40" w:rsidRPr="00CE0DE9">
        <w:rPr>
          <w:color w:val="auto"/>
        </w:rPr>
        <w:t>Программа</w:t>
      </w:r>
      <w:proofErr w:type="gramEnd"/>
      <w:r w:rsidR="00B26A40" w:rsidRPr="00CE0DE9">
        <w:rPr>
          <w:color w:val="auto"/>
        </w:rPr>
        <w:t xml:space="preserve"> развития универсальных учебных действий</w:t>
      </w:r>
      <w:bookmarkEnd w:id="62"/>
    </w:p>
    <w:p w:rsidR="00B26A40" w:rsidRPr="00CE0DE9" w:rsidRDefault="00B26A40" w:rsidP="006F6B26">
      <w:pPr>
        <w:spacing w:line="276" w:lineRule="auto"/>
        <w:jc w:val="both"/>
        <w:rPr>
          <w:b/>
        </w:rPr>
      </w:pPr>
    </w:p>
    <w:p w:rsidR="00FE5EA3" w:rsidRPr="00CE0DE9" w:rsidRDefault="00FE5EA3" w:rsidP="00BC127A">
      <w:pPr>
        <w:autoSpaceDE w:val="0"/>
        <w:autoSpaceDN w:val="0"/>
        <w:adjustRightInd w:val="0"/>
        <w:spacing w:line="276" w:lineRule="auto"/>
        <w:jc w:val="center"/>
        <w:rPr>
          <w:b/>
        </w:rPr>
      </w:pPr>
      <w:r w:rsidRPr="00CE0DE9">
        <w:rPr>
          <w:b/>
        </w:rPr>
        <w:t>Пояснительная записка</w:t>
      </w:r>
    </w:p>
    <w:p w:rsidR="00FE5EA3" w:rsidRPr="00CE0DE9" w:rsidRDefault="00FE5EA3" w:rsidP="006F6B26">
      <w:pPr>
        <w:autoSpaceDE w:val="0"/>
        <w:autoSpaceDN w:val="0"/>
        <w:adjustRightInd w:val="0"/>
        <w:spacing w:line="276" w:lineRule="auto"/>
        <w:jc w:val="both"/>
        <w:rPr>
          <w:b/>
        </w:rPr>
      </w:pPr>
    </w:p>
    <w:p w:rsidR="00FE5EA3" w:rsidRPr="00CE0DE9" w:rsidRDefault="00FE5EA3" w:rsidP="006F6B26">
      <w:pPr>
        <w:autoSpaceDE w:val="0"/>
        <w:autoSpaceDN w:val="0"/>
        <w:adjustRightInd w:val="0"/>
        <w:spacing w:line="276" w:lineRule="auto"/>
        <w:ind w:firstLine="720"/>
        <w:jc w:val="both"/>
      </w:pPr>
      <w:r w:rsidRPr="00CE0DE9">
        <w:t xml:space="preserve">Программа развития универсальных учебных действий для учащихся ступени </w:t>
      </w:r>
      <w:r w:rsidR="002E5CEF" w:rsidRPr="00CE0DE9">
        <w:t>среднего</w:t>
      </w:r>
      <w:r w:rsidRPr="00CE0DE9">
        <w:t xml:space="preserve"> общего образования МБОУ</w:t>
      </w:r>
      <w:r w:rsidR="009D6A2E">
        <w:t xml:space="preserve"> Суг-Аксынской </w:t>
      </w:r>
      <w:r w:rsidRPr="00CE0DE9">
        <w:t xml:space="preserve">СОШ </w:t>
      </w:r>
      <w:r w:rsidR="009D6A2E">
        <w:t xml:space="preserve"> им. Тувинских Добровольцев </w:t>
      </w:r>
      <w:r w:rsidR="00E052FB" w:rsidRPr="00CE0DE9">
        <w:t>сформирована в соответствии ФГОС СОО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2E5CEF" w:rsidRPr="00CE0DE9" w:rsidRDefault="002E5CEF" w:rsidP="00BC127A">
      <w:pPr>
        <w:pStyle w:val="2"/>
        <w:jc w:val="center"/>
        <w:rPr>
          <w:color w:val="auto"/>
        </w:rPr>
      </w:pPr>
      <w:bookmarkStart w:id="63" w:name="_Toc435412695"/>
      <w:bookmarkStart w:id="64" w:name="_Toc453968169"/>
      <w:bookmarkStart w:id="65" w:name="_Toc496994782"/>
      <w:r w:rsidRPr="00CE0DE9">
        <w:rPr>
          <w:color w:val="auto"/>
        </w:rPr>
        <w:t>II.</w:t>
      </w:r>
      <w:r w:rsidRPr="00CE0DE9">
        <w:rPr>
          <w:color w:val="auto"/>
          <w:u w:color="000000"/>
        </w:rPr>
        <w:t>1.1. </w:t>
      </w:r>
      <w:r w:rsidRPr="00CE0DE9">
        <w:rPr>
          <w:color w:val="auto"/>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63"/>
      <w:bookmarkEnd w:id="64"/>
      <w:bookmarkEnd w:id="65"/>
    </w:p>
    <w:p w:rsidR="00BC127A" w:rsidRPr="00CE0DE9" w:rsidRDefault="00BC127A" w:rsidP="00BC127A"/>
    <w:p w:rsidR="002E5CEF" w:rsidRPr="00CE0DE9" w:rsidRDefault="002E5CEF" w:rsidP="006F6B26">
      <w:pPr>
        <w:spacing w:line="276" w:lineRule="auto"/>
        <w:jc w:val="both"/>
        <w:rPr>
          <w:highlight w:val="cyan"/>
          <w:u w:color="000000"/>
          <w:bdr w:val="nil"/>
        </w:rPr>
      </w:pPr>
      <w:r w:rsidRPr="00CE0DE9">
        <w:rPr>
          <w:u w:color="000000"/>
          <w:bdr w:val="nil"/>
        </w:rPr>
        <w:t xml:space="preserve">Примерная программа развития УУД является организационно-методической основой для реализации требований </w:t>
      </w:r>
      <w:r w:rsidRPr="00CE0DE9">
        <w:t>ФГОС СОО</w:t>
      </w:r>
      <w:r w:rsidRPr="00CE0DE9">
        <w:rPr>
          <w:u w:color="000000"/>
          <w:bdr w:val="nil"/>
        </w:rPr>
        <w:t xml:space="preserve"> к личностным и </w:t>
      </w:r>
      <w:proofErr w:type="spellStart"/>
      <w:r w:rsidRPr="00CE0DE9">
        <w:rPr>
          <w:u w:color="000000"/>
          <w:bdr w:val="nil"/>
        </w:rPr>
        <w:t>метапредметным</w:t>
      </w:r>
      <w:proofErr w:type="spellEnd"/>
      <w:r w:rsidRPr="00CE0DE9">
        <w:rPr>
          <w:u w:color="000000"/>
          <w:bdr w:val="nil"/>
        </w:rPr>
        <w:t xml:space="preserve"> результатам освоения основной образовательной программы. Требования включают: </w:t>
      </w:r>
    </w:p>
    <w:p w:rsidR="002E5CEF" w:rsidRPr="00CE0DE9" w:rsidRDefault="002E5CEF" w:rsidP="006F6B26">
      <w:pPr>
        <w:pStyle w:val="a"/>
        <w:spacing w:line="276" w:lineRule="auto"/>
        <w:rPr>
          <w:sz w:val="24"/>
          <w:szCs w:val="24"/>
        </w:rPr>
      </w:pPr>
      <w:proofErr w:type="gramStart"/>
      <w:r w:rsidRPr="00CE0DE9">
        <w:rPr>
          <w:sz w:val="24"/>
          <w:szCs w:val="24"/>
        </w:rPr>
        <w:t xml:space="preserve">освоение </w:t>
      </w:r>
      <w:proofErr w:type="spellStart"/>
      <w:r w:rsidRPr="00CE0DE9">
        <w:rPr>
          <w:sz w:val="24"/>
          <w:szCs w:val="24"/>
        </w:rPr>
        <w:t>межпредметных</w:t>
      </w:r>
      <w:proofErr w:type="spellEnd"/>
      <w:r w:rsidRPr="00CE0DE9">
        <w:rPr>
          <w:sz w:val="24"/>
          <w:szCs w:val="24"/>
        </w:rPr>
        <w:t xml:space="preserve">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roofErr w:type="gramEnd"/>
    </w:p>
    <w:p w:rsidR="002E5CEF" w:rsidRPr="00CE0DE9" w:rsidRDefault="002E5CEF" w:rsidP="006F6B26">
      <w:pPr>
        <w:pStyle w:val="a"/>
        <w:spacing w:line="276" w:lineRule="auto"/>
        <w:rPr>
          <w:sz w:val="24"/>
          <w:szCs w:val="24"/>
        </w:rPr>
      </w:pPr>
      <w:r w:rsidRPr="00CE0DE9">
        <w:rPr>
          <w:sz w:val="24"/>
          <w:szCs w:val="24"/>
        </w:rPr>
        <w:t>способность их использования в познавательной и социальной практике;</w:t>
      </w:r>
    </w:p>
    <w:p w:rsidR="002E5CEF" w:rsidRPr="00CE0DE9" w:rsidRDefault="002E5CEF" w:rsidP="006F6B26">
      <w:pPr>
        <w:pStyle w:val="a"/>
        <w:spacing w:line="276" w:lineRule="auto"/>
        <w:rPr>
          <w:sz w:val="24"/>
          <w:szCs w:val="24"/>
        </w:rPr>
      </w:pPr>
      <w:r w:rsidRPr="00CE0DE9">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2E5CEF" w:rsidRPr="00CE0DE9" w:rsidRDefault="002E5CEF" w:rsidP="006F6B26">
      <w:pPr>
        <w:pStyle w:val="a"/>
        <w:spacing w:line="276" w:lineRule="auto"/>
        <w:rPr>
          <w:sz w:val="24"/>
          <w:szCs w:val="24"/>
        </w:rPr>
      </w:pPr>
      <w:r w:rsidRPr="00CE0DE9">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2E5CEF" w:rsidRPr="00CE0DE9" w:rsidRDefault="002E5CEF" w:rsidP="006F6B26">
      <w:pPr>
        <w:spacing w:line="276" w:lineRule="auto"/>
        <w:jc w:val="both"/>
        <w:rPr>
          <w:b/>
          <w:u w:color="000000"/>
          <w:bdr w:val="nil"/>
        </w:rPr>
      </w:pPr>
      <w:r w:rsidRPr="00CE0DE9">
        <w:rPr>
          <w:b/>
          <w:u w:color="000000"/>
          <w:bdr w:val="nil"/>
        </w:rPr>
        <w:t xml:space="preserve">Программа направлена </w:t>
      </w:r>
      <w:proofErr w:type="gramStart"/>
      <w:r w:rsidRPr="00CE0DE9">
        <w:rPr>
          <w:b/>
          <w:u w:color="000000"/>
          <w:bdr w:val="nil"/>
        </w:rPr>
        <w:t>на</w:t>
      </w:r>
      <w:proofErr w:type="gramEnd"/>
      <w:r w:rsidRPr="00CE0DE9">
        <w:rPr>
          <w:b/>
          <w:u w:color="000000"/>
          <w:bdr w:val="nil"/>
        </w:rPr>
        <w:t>:</w:t>
      </w:r>
    </w:p>
    <w:p w:rsidR="002E5CEF" w:rsidRPr="00CE0DE9" w:rsidRDefault="002E5CEF" w:rsidP="006F6B26">
      <w:pPr>
        <w:pStyle w:val="a"/>
        <w:spacing w:line="276" w:lineRule="auto"/>
        <w:rPr>
          <w:sz w:val="24"/>
          <w:szCs w:val="24"/>
        </w:rPr>
      </w:pPr>
      <w:r w:rsidRPr="00CE0DE9">
        <w:rPr>
          <w:sz w:val="24"/>
          <w:szCs w:val="24"/>
        </w:rPr>
        <w:t xml:space="preserve">повышение эффективности освоения </w:t>
      </w:r>
      <w:proofErr w:type="gramStart"/>
      <w:r w:rsidRPr="00CE0DE9">
        <w:rPr>
          <w:sz w:val="24"/>
          <w:szCs w:val="24"/>
        </w:rPr>
        <w:t>обучающимися</w:t>
      </w:r>
      <w:proofErr w:type="gramEnd"/>
      <w:r w:rsidRPr="00CE0DE9">
        <w:rPr>
          <w:sz w:val="24"/>
          <w:szCs w:val="24"/>
        </w:rPr>
        <w:t xml:space="preserve"> основной образовательной программы, а также усвоение знаний и учебных действий;</w:t>
      </w:r>
    </w:p>
    <w:p w:rsidR="002E5CEF" w:rsidRPr="00CE0DE9" w:rsidRDefault="002E5CEF" w:rsidP="006F6B26">
      <w:pPr>
        <w:pStyle w:val="a"/>
        <w:spacing w:line="276" w:lineRule="auto"/>
        <w:rPr>
          <w:sz w:val="24"/>
          <w:szCs w:val="24"/>
        </w:rPr>
      </w:pPr>
      <w:r w:rsidRPr="00CE0DE9">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2E5CEF" w:rsidRPr="00CE0DE9" w:rsidRDefault="002E5CEF" w:rsidP="006F6B26">
      <w:pPr>
        <w:pStyle w:val="a"/>
        <w:spacing w:line="276" w:lineRule="auto"/>
        <w:rPr>
          <w:sz w:val="24"/>
          <w:szCs w:val="24"/>
        </w:rPr>
      </w:pPr>
      <w:r w:rsidRPr="00CE0DE9">
        <w:rPr>
          <w:sz w:val="24"/>
          <w:szCs w:val="24"/>
        </w:rPr>
        <w:t xml:space="preserve">формирование навыков разработки, реализации и общественной презентации </w:t>
      </w:r>
      <w:proofErr w:type="gramStart"/>
      <w:r w:rsidRPr="00CE0DE9">
        <w:rPr>
          <w:sz w:val="24"/>
          <w:szCs w:val="24"/>
        </w:rPr>
        <w:t>обучающимися</w:t>
      </w:r>
      <w:proofErr w:type="gramEnd"/>
      <w:r w:rsidRPr="00CE0DE9">
        <w:rPr>
          <w:sz w:val="24"/>
          <w:szCs w:val="24"/>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2E5CEF" w:rsidRPr="00CE0DE9" w:rsidRDefault="002E5CEF" w:rsidP="006F6B26">
      <w:pPr>
        <w:spacing w:line="276" w:lineRule="auto"/>
        <w:jc w:val="both"/>
        <w:rPr>
          <w:b/>
          <w:u w:color="000000"/>
          <w:bdr w:val="nil"/>
        </w:rPr>
      </w:pPr>
      <w:r w:rsidRPr="00CE0DE9">
        <w:rPr>
          <w:b/>
          <w:u w:color="000000"/>
          <w:bdr w:val="nil"/>
        </w:rPr>
        <w:t>Программа обеспечивает:</w:t>
      </w:r>
    </w:p>
    <w:p w:rsidR="002E5CEF" w:rsidRPr="00CE0DE9" w:rsidRDefault="002E5CEF" w:rsidP="006F6B26">
      <w:pPr>
        <w:pStyle w:val="a"/>
        <w:spacing w:line="276" w:lineRule="auto"/>
        <w:rPr>
          <w:sz w:val="24"/>
          <w:szCs w:val="24"/>
        </w:rPr>
      </w:pPr>
      <w:r w:rsidRPr="00CE0DE9">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2E5CEF" w:rsidRPr="00CE0DE9" w:rsidRDefault="002E5CEF" w:rsidP="006F6B26">
      <w:pPr>
        <w:pStyle w:val="a"/>
        <w:spacing w:line="276" w:lineRule="auto"/>
        <w:rPr>
          <w:sz w:val="24"/>
          <w:szCs w:val="24"/>
        </w:rPr>
      </w:pPr>
      <w:r w:rsidRPr="00CE0DE9">
        <w:rPr>
          <w:sz w:val="24"/>
          <w:szCs w:val="24"/>
        </w:rPr>
        <w:lastRenderedPageBreak/>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2E5CEF" w:rsidRPr="00CE0DE9" w:rsidRDefault="002E5CEF" w:rsidP="006F6B26">
      <w:pPr>
        <w:pStyle w:val="a"/>
        <w:spacing w:line="276" w:lineRule="auto"/>
        <w:rPr>
          <w:sz w:val="24"/>
          <w:szCs w:val="24"/>
        </w:rPr>
      </w:pPr>
      <w:r w:rsidRPr="00CE0DE9">
        <w:rPr>
          <w:sz w:val="24"/>
          <w:szCs w:val="24"/>
        </w:rPr>
        <w:t>решение задач общекультурного, личностного и познавательного развития обучающихся;</w:t>
      </w:r>
    </w:p>
    <w:p w:rsidR="002E5CEF" w:rsidRPr="00CE0DE9" w:rsidRDefault="002E5CEF" w:rsidP="006F6B26">
      <w:pPr>
        <w:pStyle w:val="a"/>
        <w:spacing w:line="276" w:lineRule="auto"/>
        <w:rPr>
          <w:sz w:val="24"/>
          <w:szCs w:val="24"/>
        </w:rPr>
      </w:pPr>
      <w:r w:rsidRPr="00CE0DE9">
        <w:rPr>
          <w:sz w:val="24"/>
          <w:szCs w:val="24"/>
        </w:rPr>
        <w:t xml:space="preserve">повышение эффективности усвоения </w:t>
      </w:r>
      <w:proofErr w:type="gramStart"/>
      <w:r w:rsidRPr="00CE0DE9">
        <w:rPr>
          <w:sz w:val="24"/>
          <w:szCs w:val="24"/>
        </w:rPr>
        <w:t>обучающимися</w:t>
      </w:r>
      <w:proofErr w:type="gramEnd"/>
      <w:r w:rsidRPr="00CE0DE9">
        <w:rPr>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2E5CEF" w:rsidRPr="00CE0DE9" w:rsidRDefault="002E5CEF" w:rsidP="006F6B26">
      <w:pPr>
        <w:pStyle w:val="a"/>
        <w:spacing w:line="276" w:lineRule="auto"/>
        <w:rPr>
          <w:sz w:val="24"/>
          <w:szCs w:val="24"/>
        </w:rPr>
      </w:pPr>
      <w:r w:rsidRPr="00CE0DE9">
        <w:rPr>
          <w:sz w:val="24"/>
          <w:szCs w:val="24"/>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CE0DE9">
        <w:rPr>
          <w:sz w:val="24"/>
          <w:szCs w:val="24"/>
        </w:rPr>
        <w:t>индивидуальных проектов</w:t>
      </w:r>
      <w:proofErr w:type="gramEnd"/>
      <w:r w:rsidRPr="00CE0DE9">
        <w:rPr>
          <w:sz w:val="24"/>
          <w:szCs w:val="24"/>
        </w:rPr>
        <w:t>;</w:t>
      </w:r>
    </w:p>
    <w:p w:rsidR="002E5CEF" w:rsidRPr="00CE0DE9" w:rsidRDefault="002E5CEF" w:rsidP="006F6B26">
      <w:pPr>
        <w:pStyle w:val="a"/>
        <w:spacing w:line="276" w:lineRule="auto"/>
        <w:rPr>
          <w:sz w:val="24"/>
          <w:szCs w:val="24"/>
        </w:rPr>
      </w:pPr>
      <w:r w:rsidRPr="00CE0DE9">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2E5CEF" w:rsidRPr="00CE0DE9" w:rsidRDefault="002E5CEF" w:rsidP="006F6B26">
      <w:pPr>
        <w:pStyle w:val="a"/>
        <w:spacing w:line="276" w:lineRule="auto"/>
        <w:rPr>
          <w:sz w:val="24"/>
          <w:szCs w:val="24"/>
        </w:rPr>
      </w:pPr>
      <w:r w:rsidRPr="00CE0DE9">
        <w:rPr>
          <w:sz w:val="24"/>
          <w:szCs w:val="24"/>
        </w:rPr>
        <w:t xml:space="preserve">практическую направленность проводимых исследований и </w:t>
      </w:r>
      <w:proofErr w:type="gramStart"/>
      <w:r w:rsidRPr="00CE0DE9">
        <w:rPr>
          <w:sz w:val="24"/>
          <w:szCs w:val="24"/>
        </w:rPr>
        <w:t>индивидуальных проектов</w:t>
      </w:r>
      <w:proofErr w:type="gramEnd"/>
      <w:r w:rsidRPr="00CE0DE9">
        <w:rPr>
          <w:sz w:val="24"/>
          <w:szCs w:val="24"/>
        </w:rPr>
        <w:t>;</w:t>
      </w:r>
    </w:p>
    <w:p w:rsidR="002E5CEF" w:rsidRPr="00CE0DE9" w:rsidRDefault="002E5CEF" w:rsidP="006F6B26">
      <w:pPr>
        <w:pStyle w:val="a"/>
        <w:spacing w:line="276" w:lineRule="auto"/>
        <w:rPr>
          <w:sz w:val="24"/>
          <w:szCs w:val="24"/>
        </w:rPr>
      </w:pPr>
      <w:r w:rsidRPr="00CE0DE9">
        <w:rPr>
          <w:sz w:val="24"/>
          <w:szCs w:val="24"/>
        </w:rPr>
        <w:t xml:space="preserve">возможность практического использования приобретенных </w:t>
      </w:r>
      <w:proofErr w:type="gramStart"/>
      <w:r w:rsidRPr="00CE0DE9">
        <w:rPr>
          <w:sz w:val="24"/>
          <w:szCs w:val="24"/>
        </w:rPr>
        <w:t>обучающимися</w:t>
      </w:r>
      <w:proofErr w:type="gramEnd"/>
      <w:r w:rsidRPr="00CE0DE9">
        <w:rPr>
          <w:sz w:val="24"/>
          <w:szCs w:val="24"/>
        </w:rPr>
        <w:t xml:space="preserve"> коммуникативных навыков, навыков целеполагания, планирования и самоконтроля;</w:t>
      </w:r>
    </w:p>
    <w:p w:rsidR="002E5CEF" w:rsidRPr="00CE0DE9" w:rsidRDefault="002E5CEF" w:rsidP="006F6B26">
      <w:pPr>
        <w:pStyle w:val="a"/>
        <w:spacing w:line="276" w:lineRule="auto"/>
        <w:rPr>
          <w:sz w:val="24"/>
          <w:szCs w:val="24"/>
        </w:rPr>
      </w:pPr>
      <w:r w:rsidRPr="00CE0DE9">
        <w:rPr>
          <w:sz w:val="24"/>
          <w:szCs w:val="24"/>
        </w:rPr>
        <w:t>подготовку к осознанному выбору дальнейшего образования и профессиональной деятельности.</w:t>
      </w:r>
    </w:p>
    <w:p w:rsidR="002E5CEF" w:rsidRPr="00CE0DE9" w:rsidRDefault="002E5CEF" w:rsidP="006F6B26">
      <w:pPr>
        <w:spacing w:line="276" w:lineRule="auto"/>
        <w:jc w:val="both"/>
        <w:rPr>
          <w:u w:color="000000"/>
          <w:bdr w:val="nil"/>
        </w:rPr>
      </w:pPr>
      <w:proofErr w:type="gramStart"/>
      <w:r w:rsidRPr="00CE0DE9">
        <w:rPr>
          <w:b/>
          <w:u w:color="000000"/>
          <w:bdr w:val="nil"/>
        </w:rPr>
        <w:t>Цель программы развития УУД</w:t>
      </w:r>
      <w:r w:rsidRPr="00CE0DE9">
        <w:rPr>
          <w:u w:color="000000"/>
          <w:bdr w:val="nil"/>
        </w:rPr>
        <w:t xml:space="preserve"> — обеспечить организационно-методические условия для реализации системно-</w:t>
      </w:r>
      <w:proofErr w:type="spellStart"/>
      <w:r w:rsidRPr="00CE0DE9">
        <w:rPr>
          <w:u w:color="000000"/>
          <w:bdr w:val="nil"/>
        </w:rPr>
        <w:t>деятельностного</w:t>
      </w:r>
      <w:proofErr w:type="spellEnd"/>
      <w:r w:rsidRPr="00CE0DE9">
        <w:rPr>
          <w:u w:color="000000"/>
          <w:bdr w:val="nil"/>
        </w:rPr>
        <w:t xml:space="preserve">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roofErr w:type="gramEnd"/>
    </w:p>
    <w:p w:rsidR="002E5CEF" w:rsidRPr="00CE0DE9" w:rsidRDefault="002E5CEF" w:rsidP="006F6B26">
      <w:pPr>
        <w:spacing w:line="276" w:lineRule="auto"/>
        <w:jc w:val="both"/>
        <w:rPr>
          <w:u w:color="000000"/>
          <w:bdr w:val="nil"/>
        </w:rPr>
      </w:pPr>
      <w:r w:rsidRPr="00CE0DE9">
        <w:rPr>
          <w:u w:color="000000"/>
          <w:bdr w:val="nil"/>
        </w:rPr>
        <w:t>В соответствии с указанной целью примерная программа развития УУД среднего общего образования определяет следующие задачи:</w:t>
      </w:r>
    </w:p>
    <w:p w:rsidR="002E5CEF" w:rsidRPr="00CE0DE9" w:rsidRDefault="002E5CEF" w:rsidP="006F6B26">
      <w:pPr>
        <w:pStyle w:val="a"/>
        <w:spacing w:line="276" w:lineRule="auto"/>
        <w:rPr>
          <w:rFonts w:eastAsia="Times New Roman"/>
          <w:sz w:val="24"/>
          <w:szCs w:val="24"/>
        </w:rPr>
      </w:pPr>
      <w:r w:rsidRPr="00CE0DE9">
        <w:rPr>
          <w:sz w:val="24"/>
          <w:szCs w:val="24"/>
        </w:rPr>
        <w:t xml:space="preserve">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w:t>
      </w:r>
      <w:proofErr w:type="gramStart"/>
      <w:r w:rsidRPr="00CE0DE9">
        <w:rPr>
          <w:sz w:val="24"/>
          <w:szCs w:val="24"/>
        </w:rPr>
        <w:t>для</w:t>
      </w:r>
      <w:proofErr w:type="gramEnd"/>
      <w:r w:rsidRPr="00CE0DE9">
        <w:rPr>
          <w:sz w:val="24"/>
          <w:szCs w:val="24"/>
        </w:rPr>
        <w:t xml:space="preserve"> обучающихся ситуациях;</w:t>
      </w:r>
    </w:p>
    <w:p w:rsidR="002E5CEF" w:rsidRPr="00CE0DE9" w:rsidRDefault="002E5CEF" w:rsidP="006F6B26">
      <w:pPr>
        <w:pStyle w:val="a"/>
        <w:spacing w:line="276" w:lineRule="auto"/>
        <w:rPr>
          <w:rFonts w:eastAsia="Times New Roman"/>
          <w:sz w:val="24"/>
          <w:szCs w:val="24"/>
        </w:rPr>
      </w:pPr>
      <w:r w:rsidRPr="00CE0DE9">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2E5CEF" w:rsidRPr="00CE0DE9" w:rsidRDefault="002E5CEF" w:rsidP="006F6B26">
      <w:pPr>
        <w:pStyle w:val="a"/>
        <w:spacing w:line="276" w:lineRule="auto"/>
        <w:rPr>
          <w:rFonts w:eastAsia="Times New Roman"/>
          <w:sz w:val="24"/>
          <w:szCs w:val="24"/>
        </w:rPr>
      </w:pPr>
      <w:r w:rsidRPr="00CE0DE9">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2E5CEF" w:rsidRPr="00CE0DE9" w:rsidRDefault="002E5CEF" w:rsidP="006F6B26">
      <w:pPr>
        <w:pStyle w:val="a"/>
        <w:spacing w:line="276" w:lineRule="auto"/>
        <w:rPr>
          <w:rFonts w:eastAsia="Times New Roman"/>
          <w:sz w:val="24"/>
          <w:szCs w:val="24"/>
        </w:rPr>
      </w:pPr>
      <w:r w:rsidRPr="00CE0DE9">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2E5CEF" w:rsidRPr="00CE0DE9" w:rsidRDefault="002E5CEF" w:rsidP="006F6B26">
      <w:pPr>
        <w:spacing w:line="276" w:lineRule="auto"/>
        <w:jc w:val="both"/>
        <w:rPr>
          <w:u w:color="000000"/>
          <w:bdr w:val="nil"/>
        </w:rPr>
      </w:pPr>
      <w:r w:rsidRPr="00CE0DE9">
        <w:rPr>
          <w:u w:color="000000"/>
          <w:bdr w:val="nil"/>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2E5CEF" w:rsidRPr="00CE0DE9" w:rsidRDefault="002E5CEF" w:rsidP="006F6B26">
      <w:pPr>
        <w:spacing w:line="276" w:lineRule="auto"/>
        <w:jc w:val="both"/>
        <w:rPr>
          <w:u w:color="000000"/>
          <w:bdr w:val="nil"/>
        </w:rPr>
      </w:pPr>
      <w:r w:rsidRPr="00CE0DE9">
        <w:rPr>
          <w:u w:color="000000"/>
          <w:bdr w:val="nil"/>
        </w:rPr>
        <w:lastRenderedPageBreak/>
        <w:t xml:space="preserve">Среднее общее образование — этап, когда все приобретенные ранее компетенции должны использоваться в полной мере и приобрести характер </w:t>
      </w:r>
      <w:proofErr w:type="gramStart"/>
      <w:r w:rsidRPr="00CE0DE9">
        <w:rPr>
          <w:u w:color="000000"/>
          <w:bdr w:val="nil"/>
        </w:rPr>
        <w:t>универсальных</w:t>
      </w:r>
      <w:proofErr w:type="gramEnd"/>
      <w:r w:rsidRPr="00CE0DE9">
        <w:rPr>
          <w:u w:color="000000"/>
          <w:bdr w:val="nil"/>
        </w:rPr>
        <w:t>.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2E5CEF" w:rsidRPr="00CE0DE9" w:rsidRDefault="002E5CEF" w:rsidP="00BC127A">
      <w:pPr>
        <w:pStyle w:val="2"/>
        <w:jc w:val="center"/>
        <w:rPr>
          <w:color w:val="auto"/>
        </w:rPr>
      </w:pPr>
      <w:bookmarkStart w:id="66" w:name="_Toc435412696"/>
      <w:bookmarkStart w:id="67" w:name="_Toc453968170"/>
      <w:bookmarkStart w:id="68" w:name="_Toc496994783"/>
      <w:r w:rsidRPr="00CE0DE9">
        <w:rPr>
          <w:color w:val="auto"/>
        </w:rPr>
        <w:t>II.1</w:t>
      </w:r>
      <w:r w:rsidRPr="00CE0DE9">
        <w:rPr>
          <w:color w:val="auto"/>
          <w:u w:color="000000"/>
        </w:rPr>
        <w:t>.2. </w:t>
      </w:r>
      <w:r w:rsidRPr="00CE0DE9">
        <w:rPr>
          <w:color w:val="auto"/>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66"/>
      <w:bookmarkEnd w:id="67"/>
      <w:bookmarkEnd w:id="68"/>
    </w:p>
    <w:p w:rsidR="00BC127A" w:rsidRPr="00CE0DE9" w:rsidRDefault="00BC127A" w:rsidP="00BC127A"/>
    <w:p w:rsidR="002E5CEF" w:rsidRPr="00CE0DE9" w:rsidRDefault="002E5CEF" w:rsidP="006F6B26">
      <w:pPr>
        <w:spacing w:line="276" w:lineRule="auto"/>
        <w:jc w:val="both"/>
        <w:rPr>
          <w:u w:color="000000"/>
          <w:bdr w:val="nil"/>
        </w:rPr>
      </w:pPr>
      <w:r w:rsidRPr="00CE0DE9">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w:t>
      </w:r>
      <w:proofErr w:type="spellStart"/>
      <w:r w:rsidRPr="00CE0DE9">
        <w:rPr>
          <w:u w:color="000000"/>
          <w:bdr w:val="nil"/>
        </w:rPr>
        <w:t>рефлексивности</w:t>
      </w:r>
      <w:proofErr w:type="spellEnd"/>
      <w:r w:rsidRPr="00CE0DE9">
        <w:rPr>
          <w:u w:color="000000"/>
          <w:bdr w:val="nil"/>
        </w:rP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w:t>
      </w:r>
    </w:p>
    <w:p w:rsidR="002E5CEF" w:rsidRPr="00CE0DE9" w:rsidRDefault="002E5CEF" w:rsidP="006F6B26">
      <w:pPr>
        <w:spacing w:line="276" w:lineRule="auto"/>
        <w:jc w:val="both"/>
        <w:rPr>
          <w:u w:color="000000"/>
          <w:bdr w:val="nil"/>
        </w:rPr>
      </w:pPr>
      <w:r w:rsidRPr="00CE0DE9">
        <w:rPr>
          <w:u w:color="000000"/>
          <w:bdr w:val="nil"/>
        </w:rPr>
        <w:t xml:space="preserve">Для удобства анализа универсальные учебные действия условно разделяют </w:t>
      </w:r>
      <w:proofErr w:type="gramStart"/>
      <w:r w:rsidRPr="00CE0DE9">
        <w:rPr>
          <w:u w:color="000000"/>
          <w:bdr w:val="nil"/>
        </w:rPr>
        <w:t>на</w:t>
      </w:r>
      <w:proofErr w:type="gramEnd"/>
      <w:r w:rsidRPr="00CE0DE9">
        <w:rPr>
          <w:u w:color="000000"/>
          <w:bdr w:val="nil"/>
        </w:rPr>
        <w:t xml:space="preserve">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2E5CEF" w:rsidRPr="00CE0DE9" w:rsidRDefault="002E5CEF" w:rsidP="006F6B26">
      <w:pPr>
        <w:spacing w:line="276" w:lineRule="auto"/>
        <w:jc w:val="both"/>
        <w:rPr>
          <w:u w:color="000000"/>
          <w:bdr w:val="nil"/>
        </w:rPr>
      </w:pPr>
      <w:r w:rsidRPr="00CE0DE9">
        <w:rPr>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w:t>
      </w:r>
      <w:proofErr w:type="spellStart"/>
      <w:r w:rsidRPr="00CE0DE9">
        <w:rPr>
          <w:u w:color="000000"/>
          <w:bdr w:val="nil"/>
        </w:rPr>
        <w:t>метапредметным</w:t>
      </w:r>
      <w:proofErr w:type="spellEnd"/>
      <w:r w:rsidRPr="00CE0DE9">
        <w:rPr>
          <w:u w:color="000000"/>
          <w:bdr w:val="nil"/>
        </w:rPr>
        <w:t xml:space="preserve">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2E5CEF" w:rsidRPr="00CE0DE9" w:rsidRDefault="002E5CEF" w:rsidP="006F6B26">
      <w:pPr>
        <w:spacing w:line="276" w:lineRule="auto"/>
        <w:ind w:firstLine="708"/>
        <w:jc w:val="both"/>
        <w:rPr>
          <w:u w:color="000000"/>
          <w:bdr w:val="nil"/>
        </w:rPr>
      </w:pPr>
      <w:r w:rsidRPr="00CE0DE9">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w:t>
      </w:r>
      <w:proofErr w:type="spellStart"/>
      <w:r w:rsidRPr="00CE0DE9">
        <w:rPr>
          <w:u w:color="000000"/>
          <w:bdr w:val="nil"/>
        </w:rPr>
        <w:t>компетентностного</w:t>
      </w:r>
      <w:proofErr w:type="spellEnd"/>
      <w:r w:rsidRPr="00CE0DE9">
        <w:rPr>
          <w:u w:color="000000"/>
          <w:bdr w:val="nil"/>
        </w:rPr>
        <w:t xml:space="preserve"> развития, поставить задачу </w:t>
      </w:r>
      <w:proofErr w:type="spellStart"/>
      <w:r w:rsidRPr="00CE0DE9">
        <w:rPr>
          <w:u w:color="000000"/>
          <w:bdr w:val="nil"/>
        </w:rPr>
        <w:t>доращивания</w:t>
      </w:r>
      <w:proofErr w:type="spellEnd"/>
      <w:r w:rsidRPr="00CE0DE9">
        <w:rPr>
          <w:u w:color="000000"/>
          <w:bdr w:val="nil"/>
        </w:rPr>
        <w:t xml:space="preserve"> компетенций. </w:t>
      </w:r>
    </w:p>
    <w:p w:rsidR="002E5CEF" w:rsidRPr="00CE0DE9" w:rsidRDefault="002E5CEF" w:rsidP="006F6B26">
      <w:pPr>
        <w:spacing w:line="276" w:lineRule="auto"/>
        <w:ind w:firstLine="708"/>
        <w:jc w:val="both"/>
        <w:rPr>
          <w:u w:color="000000"/>
          <w:bdr w:val="nil"/>
        </w:rPr>
      </w:pPr>
      <w:proofErr w:type="gramStart"/>
      <w:r w:rsidRPr="00CE0DE9">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w:t>
      </w:r>
      <w:proofErr w:type="spellStart"/>
      <w:r w:rsidRPr="00CE0DE9">
        <w:rPr>
          <w:u w:color="000000"/>
          <w:bdr w:val="nil"/>
        </w:rPr>
        <w:t>внеучебные</w:t>
      </w:r>
      <w:proofErr w:type="spellEnd"/>
      <w:r w:rsidRPr="00CE0DE9">
        <w:rPr>
          <w:u w:color="000000"/>
          <w:bdr w:val="nil"/>
        </w:rPr>
        <w:t xml:space="preserve"> ситуации.</w:t>
      </w:r>
      <w:proofErr w:type="gramEnd"/>
      <w:r w:rsidRPr="00CE0DE9">
        <w:rPr>
          <w:u w:color="000000"/>
          <w:bdr w:val="nil"/>
        </w:rPr>
        <w:t xml:space="preserve">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2E5CEF" w:rsidRPr="00CE0DE9" w:rsidRDefault="002E5CEF" w:rsidP="006F6B26">
      <w:pPr>
        <w:spacing w:line="276" w:lineRule="auto"/>
        <w:ind w:firstLine="708"/>
        <w:jc w:val="both"/>
        <w:rPr>
          <w:u w:color="000000"/>
          <w:bdr w:val="nil"/>
        </w:rPr>
      </w:pPr>
      <w:proofErr w:type="gramStart"/>
      <w:r w:rsidRPr="00CE0DE9">
        <w:rPr>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w:t>
      </w:r>
      <w:r w:rsidRPr="00CE0DE9">
        <w:rPr>
          <w:u w:color="000000"/>
          <w:bdr w:val="nil"/>
        </w:rPr>
        <w:lastRenderedPageBreak/>
        <w:t xml:space="preserve">предпринимательские пробы, проверить себя в гражданских и социальных проектах, принять участие в волонтерском движении и т.п. </w:t>
      </w:r>
      <w:proofErr w:type="gramEnd"/>
    </w:p>
    <w:p w:rsidR="002E5CEF" w:rsidRPr="00CE0DE9" w:rsidRDefault="002E5CEF" w:rsidP="006F6B26">
      <w:pPr>
        <w:spacing w:line="276" w:lineRule="auto"/>
        <w:ind w:firstLine="708"/>
        <w:jc w:val="both"/>
        <w:rPr>
          <w:u w:color="000000"/>
          <w:bdr w:val="nil"/>
        </w:rPr>
      </w:pPr>
      <w:r w:rsidRPr="00CE0DE9">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2E5CEF" w:rsidRPr="00CE0DE9" w:rsidRDefault="002E5CEF" w:rsidP="006F6B26">
      <w:pPr>
        <w:spacing w:line="276" w:lineRule="auto"/>
        <w:ind w:firstLine="708"/>
        <w:jc w:val="both"/>
        <w:rPr>
          <w:u w:color="000000"/>
          <w:bdr w:val="nil"/>
        </w:rPr>
      </w:pPr>
      <w:r w:rsidRPr="00CE0DE9">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w:t>
      </w:r>
      <w:proofErr w:type="gramStart"/>
      <w:r w:rsidRPr="00CE0DE9">
        <w:rPr>
          <w:u w:color="000000"/>
          <w:bdr w:val="nil"/>
        </w:rPr>
        <w:t>том</w:t>
      </w:r>
      <w:proofErr w:type="gramEnd"/>
      <w:r w:rsidRPr="00CE0DE9">
        <w:rPr>
          <w:u w:color="000000"/>
          <w:bdr w:val="nil"/>
        </w:rPr>
        <w:t xml:space="preserve"> что по-прежнему важное место остается за личностным самоопределением). Продолжается, но уже не столь ярко, как у подростков, </w:t>
      </w:r>
      <w:proofErr w:type="gramStart"/>
      <w:r w:rsidRPr="00CE0DE9">
        <w:rPr>
          <w:u w:color="000000"/>
          <w:bdr w:val="nil"/>
        </w:rPr>
        <w:t>учебное</w:t>
      </w:r>
      <w:proofErr w:type="gramEnd"/>
      <w:r w:rsidRPr="00CE0DE9">
        <w:rPr>
          <w:u w:color="000000"/>
          <w:bdr w:val="nil"/>
        </w:rPr>
        <w:t xml:space="preserve"> </w:t>
      </w:r>
      <w:proofErr w:type="spellStart"/>
      <w:r w:rsidRPr="00CE0DE9">
        <w:rPr>
          <w:u w:color="000000"/>
          <w:bdr w:val="nil"/>
        </w:rPr>
        <w:t>смыслообразование</w:t>
      </w:r>
      <w:proofErr w:type="spellEnd"/>
      <w:r w:rsidRPr="00CE0DE9">
        <w:rPr>
          <w:u w:color="000000"/>
          <w:bdr w:val="nil"/>
        </w:rPr>
        <w:t xml:space="preserve">, связанное с осознанием связи между осуществляемой деятельностью и жизненными перспективами. В этом возрасте усиливается </w:t>
      </w:r>
      <w:proofErr w:type="spellStart"/>
      <w:r w:rsidRPr="00CE0DE9">
        <w:rPr>
          <w:u w:color="000000"/>
          <w:bdr w:val="nil"/>
        </w:rPr>
        <w:t>полимотивированность</w:t>
      </w:r>
      <w:proofErr w:type="spellEnd"/>
      <w:r w:rsidRPr="00CE0DE9">
        <w:rPr>
          <w:u w:color="000000"/>
          <w:bdr w:val="nil"/>
        </w:rPr>
        <w:t xml:space="preserve">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2E5CEF" w:rsidRPr="00CE0DE9" w:rsidRDefault="002E5CEF" w:rsidP="006F6B26">
      <w:pPr>
        <w:spacing w:line="276" w:lineRule="auto"/>
        <w:ind w:firstLine="708"/>
        <w:jc w:val="both"/>
        <w:rPr>
          <w:u w:color="000000"/>
          <w:bdr w:val="nil"/>
        </w:rPr>
      </w:pPr>
      <w:r w:rsidRPr="00CE0DE9">
        <w:rPr>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2E5CEF" w:rsidRPr="00CE0DE9" w:rsidRDefault="002E5CEF" w:rsidP="006F6B26">
      <w:pPr>
        <w:spacing w:line="276" w:lineRule="auto"/>
        <w:ind w:firstLine="708"/>
        <w:jc w:val="both"/>
        <w:rPr>
          <w:u w:color="000000"/>
          <w:bdr w:val="nil"/>
        </w:rPr>
      </w:pPr>
      <w:r w:rsidRPr="00CE0DE9">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2E5CEF" w:rsidRPr="00CE0DE9" w:rsidRDefault="002E5CEF" w:rsidP="006F6B26">
      <w:pPr>
        <w:spacing w:line="276" w:lineRule="auto"/>
        <w:ind w:firstLine="708"/>
        <w:jc w:val="both"/>
        <w:rPr>
          <w:u w:color="000000"/>
          <w:bdr w:val="nil"/>
        </w:rPr>
      </w:pPr>
      <w:r w:rsidRPr="00CE0DE9">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2E5CEF" w:rsidRPr="00CE0DE9" w:rsidRDefault="002E5CEF" w:rsidP="006F6B26">
      <w:pPr>
        <w:spacing w:line="276" w:lineRule="auto"/>
        <w:ind w:firstLine="708"/>
        <w:jc w:val="both"/>
        <w:rPr>
          <w:u w:color="000000"/>
          <w:bdr w:val="nil"/>
        </w:rPr>
      </w:pPr>
      <w:r w:rsidRPr="00CE0DE9">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proofErr w:type="gramStart"/>
      <w:r w:rsidRPr="00CE0DE9">
        <w:rPr>
          <w:u w:color="000000"/>
          <w:bdr w:val="nil"/>
        </w:rPr>
        <w:t>дефициты</w:t>
      </w:r>
      <w:proofErr w:type="gramEnd"/>
      <w:r w:rsidRPr="00CE0DE9">
        <w:rPr>
          <w:u w:color="000000"/>
          <w:bdr w:val="nil"/>
        </w:rPr>
        <w:t xml:space="preserve">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w:t>
      </w:r>
      <w:r w:rsidRPr="00CE0DE9">
        <w:rPr>
          <w:u w:color="000000"/>
          <w:bdr w:val="nil"/>
        </w:rPr>
        <w:lastRenderedPageBreak/>
        <w:t xml:space="preserve">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Pr="00CE0DE9">
        <w:rPr>
          <w:u w:color="000000"/>
          <w:bdr w:val="nil"/>
        </w:rPr>
        <w:t>полидисциплинарных</w:t>
      </w:r>
      <w:proofErr w:type="spellEnd"/>
      <w:r w:rsidRPr="00CE0DE9">
        <w:rPr>
          <w:u w:color="000000"/>
          <w:bdr w:val="nil"/>
        </w:rP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2E5CEF" w:rsidRPr="00CE0DE9" w:rsidRDefault="002E5CEF" w:rsidP="00BC127A">
      <w:pPr>
        <w:pStyle w:val="2"/>
        <w:jc w:val="center"/>
        <w:rPr>
          <w:color w:val="auto"/>
        </w:rPr>
      </w:pPr>
      <w:bookmarkStart w:id="69" w:name="_Toc435412697"/>
      <w:bookmarkStart w:id="70" w:name="_Toc453968171"/>
      <w:bookmarkStart w:id="71" w:name="_Toc496994784"/>
      <w:r w:rsidRPr="00CE0DE9">
        <w:rPr>
          <w:color w:val="auto"/>
        </w:rPr>
        <w:t>II.1</w:t>
      </w:r>
      <w:r w:rsidRPr="00CE0DE9">
        <w:rPr>
          <w:color w:val="auto"/>
          <w:u w:color="000000"/>
        </w:rPr>
        <w:t>.3. </w:t>
      </w:r>
      <w:r w:rsidRPr="00CE0DE9">
        <w:rPr>
          <w:color w:val="auto"/>
        </w:rPr>
        <w:t>Типовые задачи по формированию универсальных учебных действий</w:t>
      </w:r>
      <w:bookmarkEnd w:id="69"/>
      <w:bookmarkEnd w:id="70"/>
      <w:bookmarkEnd w:id="71"/>
    </w:p>
    <w:p w:rsidR="002E5CEF" w:rsidRPr="00CE0DE9" w:rsidRDefault="006279E7" w:rsidP="006F6B26">
      <w:pPr>
        <w:spacing w:line="276" w:lineRule="auto"/>
        <w:jc w:val="both"/>
        <w:rPr>
          <w:u w:color="000000"/>
          <w:bdr w:val="nil"/>
        </w:rPr>
      </w:pPr>
      <w:r w:rsidRPr="00CE0DE9">
        <w:t xml:space="preserve">В рамках образовательного процесса МБОУ </w:t>
      </w:r>
      <w:r w:rsidR="005D4D3E">
        <w:t>Кара-</w:t>
      </w:r>
      <w:proofErr w:type="spellStart"/>
      <w:r w:rsidR="005D4D3E">
        <w:t>Чыраанская</w:t>
      </w:r>
      <w:proofErr w:type="spellEnd"/>
      <w:r w:rsidR="005D4D3E">
        <w:t xml:space="preserve"> </w:t>
      </w:r>
      <w:r w:rsidRPr="00CE0DE9">
        <w:t xml:space="preserve">СОШ на достижение </w:t>
      </w:r>
      <w:proofErr w:type="spellStart"/>
      <w:r w:rsidRPr="00CE0DE9">
        <w:t>метапредметных</w:t>
      </w:r>
      <w:proofErr w:type="spellEnd"/>
      <w:r w:rsidRPr="00CE0DE9">
        <w:t xml:space="preserve"> результатов ориентированы все программы отдельных учебных предметов (курсов); программы и мероприятия, реализуемые во внеурочной и внешкольной образовательной деятельности. </w:t>
      </w:r>
      <w:r w:rsidR="002E5CEF" w:rsidRPr="00CE0DE9">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2E5CEF" w:rsidRPr="00CE0DE9" w:rsidRDefault="002E5CEF" w:rsidP="006F6B26">
      <w:pPr>
        <w:pStyle w:val="a"/>
        <w:spacing w:line="276" w:lineRule="auto"/>
        <w:rPr>
          <w:sz w:val="24"/>
          <w:szCs w:val="24"/>
        </w:rPr>
      </w:pPr>
      <w:r w:rsidRPr="00CE0DE9">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2E5CEF" w:rsidRPr="00CE0DE9" w:rsidRDefault="002E5CEF" w:rsidP="006F6B26">
      <w:pPr>
        <w:pStyle w:val="a"/>
        <w:spacing w:line="276" w:lineRule="auto"/>
        <w:rPr>
          <w:sz w:val="24"/>
          <w:szCs w:val="24"/>
        </w:rPr>
      </w:pPr>
      <w:r w:rsidRPr="00CE0DE9">
        <w:rPr>
          <w:sz w:val="24"/>
          <w:szCs w:val="24"/>
        </w:rPr>
        <w:t xml:space="preserve">обеспечение возможности самостоятельного выбора </w:t>
      </w:r>
      <w:proofErr w:type="gramStart"/>
      <w:r w:rsidRPr="00CE0DE9">
        <w:rPr>
          <w:sz w:val="24"/>
          <w:szCs w:val="24"/>
        </w:rPr>
        <w:t>обучающимися</w:t>
      </w:r>
      <w:proofErr w:type="gramEnd"/>
      <w:r w:rsidRPr="00CE0DE9">
        <w:rPr>
          <w:sz w:val="24"/>
          <w:szCs w:val="24"/>
        </w:rPr>
        <w:t xml:space="preserve"> темпа, режимов и форм освоения предметного материала;</w:t>
      </w:r>
    </w:p>
    <w:p w:rsidR="002E5CEF" w:rsidRPr="00CE0DE9" w:rsidRDefault="002E5CEF" w:rsidP="006F6B26">
      <w:pPr>
        <w:pStyle w:val="a"/>
        <w:spacing w:line="276" w:lineRule="auto"/>
        <w:rPr>
          <w:sz w:val="24"/>
          <w:szCs w:val="24"/>
        </w:rPr>
      </w:pPr>
      <w:proofErr w:type="gramStart"/>
      <w:r w:rsidRPr="00CE0DE9">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roofErr w:type="gramEnd"/>
    </w:p>
    <w:p w:rsidR="002E5CEF" w:rsidRPr="00CE0DE9" w:rsidRDefault="002E5CEF" w:rsidP="006F6B26">
      <w:pPr>
        <w:pStyle w:val="a"/>
        <w:spacing w:line="276" w:lineRule="auto"/>
        <w:rPr>
          <w:sz w:val="24"/>
          <w:szCs w:val="24"/>
        </w:rPr>
      </w:pPr>
      <w:r w:rsidRPr="00CE0DE9">
        <w:rPr>
          <w:sz w:val="24"/>
          <w:szCs w:val="24"/>
        </w:rPr>
        <w:t xml:space="preserve">обеспечение наличия образовательных событий, в рамках которых решаются задачи, носящие </w:t>
      </w:r>
      <w:proofErr w:type="spellStart"/>
      <w:r w:rsidRPr="00CE0DE9">
        <w:rPr>
          <w:sz w:val="24"/>
          <w:szCs w:val="24"/>
        </w:rPr>
        <w:t>полидисциплинарный</w:t>
      </w:r>
      <w:proofErr w:type="spellEnd"/>
      <w:r w:rsidRPr="00CE0DE9">
        <w:rPr>
          <w:sz w:val="24"/>
          <w:szCs w:val="24"/>
        </w:rPr>
        <w:t xml:space="preserve"> и </w:t>
      </w:r>
      <w:proofErr w:type="spellStart"/>
      <w:r w:rsidRPr="00CE0DE9">
        <w:rPr>
          <w:sz w:val="24"/>
          <w:szCs w:val="24"/>
        </w:rPr>
        <w:t>метапредметный</w:t>
      </w:r>
      <w:proofErr w:type="spellEnd"/>
      <w:r w:rsidRPr="00CE0DE9">
        <w:rPr>
          <w:sz w:val="24"/>
          <w:szCs w:val="24"/>
        </w:rPr>
        <w:t xml:space="preserve"> характер;</w:t>
      </w:r>
    </w:p>
    <w:p w:rsidR="002E5CEF" w:rsidRPr="00CE0DE9" w:rsidRDefault="002E5CEF" w:rsidP="006F6B26">
      <w:pPr>
        <w:pStyle w:val="a"/>
        <w:spacing w:line="276" w:lineRule="auto"/>
        <w:rPr>
          <w:sz w:val="24"/>
          <w:szCs w:val="24"/>
        </w:rPr>
      </w:pPr>
      <w:r w:rsidRPr="00CE0DE9">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2E5CEF" w:rsidRPr="00CE0DE9" w:rsidRDefault="002E5CEF" w:rsidP="006F6B26">
      <w:pPr>
        <w:pStyle w:val="a"/>
        <w:spacing w:line="276" w:lineRule="auto"/>
        <w:rPr>
          <w:sz w:val="24"/>
          <w:szCs w:val="24"/>
        </w:rPr>
      </w:pPr>
      <w:r w:rsidRPr="00CE0DE9">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2E5CEF" w:rsidRPr="00CE0DE9" w:rsidRDefault="002E5CEF" w:rsidP="006F6B26">
      <w:pPr>
        <w:spacing w:line="276" w:lineRule="auto"/>
        <w:jc w:val="both"/>
        <w:rPr>
          <w:b/>
          <w:i/>
          <w:u w:color="000000"/>
          <w:bdr w:val="nil"/>
        </w:rPr>
      </w:pPr>
    </w:p>
    <w:p w:rsidR="002E5CEF" w:rsidRPr="00CE0DE9" w:rsidRDefault="002E5CEF" w:rsidP="006F6B26">
      <w:pPr>
        <w:spacing w:line="276" w:lineRule="auto"/>
        <w:jc w:val="both"/>
        <w:rPr>
          <w:b/>
          <w:i/>
          <w:u w:color="000000"/>
          <w:bdr w:val="nil"/>
        </w:rPr>
      </w:pPr>
      <w:r w:rsidRPr="00CE0DE9">
        <w:rPr>
          <w:b/>
          <w:i/>
          <w:u w:color="000000"/>
          <w:bdr w:val="nil"/>
        </w:rPr>
        <w:t xml:space="preserve">Формирование познавательных универсальных учебных действий </w:t>
      </w:r>
    </w:p>
    <w:p w:rsidR="002E5CEF" w:rsidRPr="00CE0DE9" w:rsidRDefault="002E5CEF" w:rsidP="006F6B26">
      <w:pPr>
        <w:spacing w:line="276" w:lineRule="auto"/>
        <w:jc w:val="both"/>
        <w:rPr>
          <w:u w:color="000000"/>
          <w:bdr w:val="nil"/>
        </w:rPr>
      </w:pPr>
      <w:r w:rsidRPr="00CE0DE9">
        <w:rPr>
          <w:u w:color="000000"/>
          <w:bdr w:val="nil"/>
        </w:rPr>
        <w:t xml:space="preserve">Задачи должны быть сконструированы таким образом, чтобы формировать у </w:t>
      </w:r>
      <w:proofErr w:type="gramStart"/>
      <w:r w:rsidRPr="00CE0DE9">
        <w:rPr>
          <w:u w:color="000000"/>
          <w:bdr w:val="nil"/>
        </w:rPr>
        <w:t>обучающихся</w:t>
      </w:r>
      <w:proofErr w:type="gramEnd"/>
      <w:r w:rsidRPr="00CE0DE9">
        <w:rPr>
          <w:u w:color="000000"/>
          <w:bdr w:val="nil"/>
        </w:rPr>
        <w:t xml:space="preserve"> умения:</w:t>
      </w:r>
    </w:p>
    <w:p w:rsidR="002E5CEF" w:rsidRPr="00CE0DE9" w:rsidRDefault="002E5CEF" w:rsidP="006F6B26">
      <w:pPr>
        <w:spacing w:line="276" w:lineRule="auto"/>
        <w:jc w:val="both"/>
        <w:rPr>
          <w:u w:color="000000"/>
          <w:bdr w:val="nil"/>
        </w:rPr>
      </w:pPr>
      <w:r w:rsidRPr="00CE0DE9">
        <w:rPr>
          <w:u w:color="000000"/>
          <w:bdr w:val="nil"/>
        </w:rPr>
        <w:t>а) объяснять явления с научной точки зрения;</w:t>
      </w:r>
    </w:p>
    <w:p w:rsidR="002E5CEF" w:rsidRPr="00CE0DE9" w:rsidRDefault="002E5CEF" w:rsidP="006F6B26">
      <w:pPr>
        <w:spacing w:line="276" w:lineRule="auto"/>
        <w:jc w:val="both"/>
        <w:rPr>
          <w:u w:color="000000"/>
          <w:bdr w:val="nil"/>
        </w:rPr>
      </w:pPr>
      <w:r w:rsidRPr="00CE0DE9">
        <w:rPr>
          <w:u w:color="000000"/>
          <w:bdr w:val="nil"/>
        </w:rPr>
        <w:t>б) разрабатывать дизайн научного исследования;</w:t>
      </w:r>
    </w:p>
    <w:p w:rsidR="002E5CEF" w:rsidRPr="00CE0DE9" w:rsidRDefault="002E5CEF" w:rsidP="006F6B26">
      <w:pPr>
        <w:spacing w:line="276" w:lineRule="auto"/>
        <w:jc w:val="both"/>
        <w:rPr>
          <w:u w:color="000000"/>
          <w:bdr w:val="nil"/>
        </w:rPr>
      </w:pPr>
      <w:r w:rsidRPr="00CE0DE9">
        <w:rPr>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2E5CEF" w:rsidRPr="00CE0DE9" w:rsidRDefault="002E5CEF" w:rsidP="006F6B26">
      <w:pPr>
        <w:pStyle w:val="a"/>
        <w:numPr>
          <w:ilvl w:val="0"/>
          <w:numId w:val="0"/>
        </w:numPr>
        <w:spacing w:line="276" w:lineRule="auto"/>
        <w:ind w:firstLine="709"/>
        <w:rPr>
          <w:sz w:val="24"/>
          <w:szCs w:val="24"/>
        </w:rPr>
      </w:pPr>
      <w:r w:rsidRPr="00CE0DE9">
        <w:rPr>
          <w:sz w:val="24"/>
          <w:szCs w:val="24"/>
        </w:rPr>
        <w:t xml:space="preserve">На уровне среднего общего образования формирование познавательных УУД обеспечивается созданием условий для восстановления </w:t>
      </w:r>
      <w:proofErr w:type="spellStart"/>
      <w:r w:rsidRPr="00CE0DE9">
        <w:rPr>
          <w:sz w:val="24"/>
          <w:szCs w:val="24"/>
        </w:rPr>
        <w:t>полидисциплинарных</w:t>
      </w:r>
      <w:proofErr w:type="spellEnd"/>
      <w:r w:rsidRPr="00CE0DE9">
        <w:rPr>
          <w:sz w:val="24"/>
          <w:szCs w:val="24"/>
        </w:rPr>
        <w:t xml:space="preserve"> связей, формирования рефлексии обучающегося и формирования </w:t>
      </w:r>
      <w:proofErr w:type="spellStart"/>
      <w:r w:rsidRPr="00CE0DE9">
        <w:rPr>
          <w:sz w:val="24"/>
          <w:szCs w:val="24"/>
        </w:rPr>
        <w:t>метапредметных</w:t>
      </w:r>
      <w:proofErr w:type="spellEnd"/>
      <w:r w:rsidRPr="00CE0DE9">
        <w:rPr>
          <w:sz w:val="24"/>
          <w:szCs w:val="24"/>
        </w:rPr>
        <w:t xml:space="preserve"> понятий и представлений.</w:t>
      </w:r>
    </w:p>
    <w:p w:rsidR="00704D13" w:rsidRPr="00CE0DE9" w:rsidRDefault="00704D13" w:rsidP="006F6B26">
      <w:pPr>
        <w:pStyle w:val="Default"/>
        <w:spacing w:line="276" w:lineRule="auto"/>
        <w:jc w:val="both"/>
        <w:rPr>
          <w:color w:val="auto"/>
        </w:rPr>
      </w:pPr>
      <w:r w:rsidRPr="00CE0DE9">
        <w:rPr>
          <w:color w:val="auto"/>
        </w:rPr>
        <w:t xml:space="preserve">В МБОУ </w:t>
      </w:r>
      <w:r w:rsidR="00420D0D">
        <w:rPr>
          <w:color w:val="auto"/>
        </w:rPr>
        <w:t>Кара-</w:t>
      </w:r>
      <w:proofErr w:type="spellStart"/>
      <w:r w:rsidR="00420D0D">
        <w:rPr>
          <w:color w:val="auto"/>
        </w:rPr>
        <w:t>Чыраанской</w:t>
      </w:r>
      <w:proofErr w:type="spellEnd"/>
      <w:r w:rsidR="005D4D3E">
        <w:rPr>
          <w:color w:val="auto"/>
        </w:rPr>
        <w:t xml:space="preserve"> </w:t>
      </w:r>
      <w:r w:rsidRPr="00CE0DE9">
        <w:rPr>
          <w:color w:val="auto"/>
        </w:rPr>
        <w:t xml:space="preserve">СОШ для обеспечения формирования познавательных УУД на уровне среднего общего образования реализуются образовательные события, выводящие обучающихся на восстановление </w:t>
      </w:r>
      <w:proofErr w:type="spellStart"/>
      <w:r w:rsidRPr="00CE0DE9">
        <w:rPr>
          <w:color w:val="auto"/>
        </w:rPr>
        <w:t>межпредметных</w:t>
      </w:r>
      <w:proofErr w:type="spellEnd"/>
      <w:r w:rsidRPr="00CE0DE9">
        <w:rPr>
          <w:color w:val="auto"/>
        </w:rPr>
        <w:t xml:space="preserve"> связей, целостной картины мира: </w:t>
      </w:r>
    </w:p>
    <w:p w:rsidR="00A03939" w:rsidRPr="00CE0DE9" w:rsidRDefault="00704D13" w:rsidP="006F6B26">
      <w:pPr>
        <w:pStyle w:val="a6"/>
        <w:spacing w:after="0"/>
        <w:ind w:left="0"/>
        <w:jc w:val="both"/>
        <w:rPr>
          <w:rFonts w:ascii="Times New Roman" w:hAnsi="Times New Roman"/>
          <w:sz w:val="24"/>
          <w:szCs w:val="24"/>
        </w:rPr>
      </w:pPr>
      <w:r w:rsidRPr="00CE0DE9">
        <w:rPr>
          <w:rFonts w:ascii="Times New Roman" w:hAnsi="Times New Roman"/>
          <w:sz w:val="24"/>
          <w:szCs w:val="24"/>
        </w:rPr>
        <w:t xml:space="preserve">– </w:t>
      </w:r>
      <w:r w:rsidR="00A03939" w:rsidRPr="00CE0DE9">
        <w:rPr>
          <w:rFonts w:ascii="Times New Roman" w:hAnsi="Times New Roman"/>
          <w:sz w:val="24"/>
          <w:szCs w:val="24"/>
        </w:rPr>
        <w:t xml:space="preserve">предметные недели; </w:t>
      </w:r>
    </w:p>
    <w:p w:rsidR="00704D13" w:rsidRPr="00CE0DE9" w:rsidRDefault="00A03939" w:rsidP="006F6B26">
      <w:pPr>
        <w:pStyle w:val="a6"/>
        <w:spacing w:after="0"/>
        <w:ind w:left="0"/>
        <w:jc w:val="both"/>
        <w:rPr>
          <w:rFonts w:ascii="Times New Roman" w:hAnsi="Times New Roman"/>
          <w:sz w:val="24"/>
          <w:szCs w:val="24"/>
        </w:rPr>
      </w:pPr>
      <w:r w:rsidRPr="00CE0DE9">
        <w:rPr>
          <w:rFonts w:ascii="Times New Roman" w:hAnsi="Times New Roman"/>
          <w:sz w:val="24"/>
          <w:szCs w:val="24"/>
        </w:rPr>
        <w:t>–к</w:t>
      </w:r>
      <w:r w:rsidR="00704D13" w:rsidRPr="00CE0DE9">
        <w:rPr>
          <w:rFonts w:ascii="Times New Roman" w:hAnsi="Times New Roman"/>
          <w:sz w:val="24"/>
          <w:szCs w:val="24"/>
        </w:rPr>
        <w:t xml:space="preserve">руглые столы; </w:t>
      </w:r>
    </w:p>
    <w:p w:rsidR="00704D13" w:rsidRPr="00CE0DE9" w:rsidRDefault="00704D13" w:rsidP="006F6B26">
      <w:pPr>
        <w:pStyle w:val="Default"/>
        <w:spacing w:after="84" w:line="276" w:lineRule="auto"/>
        <w:jc w:val="both"/>
        <w:rPr>
          <w:color w:val="auto"/>
        </w:rPr>
      </w:pPr>
      <w:r w:rsidRPr="00CE0DE9">
        <w:rPr>
          <w:color w:val="auto"/>
        </w:rPr>
        <w:t xml:space="preserve">– конференции школьных научных обществ, диспуты, </w:t>
      </w:r>
    </w:p>
    <w:p w:rsidR="00704D13" w:rsidRPr="00CE0DE9" w:rsidRDefault="00A03939" w:rsidP="006F6B26">
      <w:pPr>
        <w:pStyle w:val="Default"/>
        <w:spacing w:after="84" w:line="276" w:lineRule="auto"/>
        <w:jc w:val="both"/>
        <w:rPr>
          <w:color w:val="auto"/>
        </w:rPr>
      </w:pPr>
      <w:r w:rsidRPr="00CE0DE9">
        <w:rPr>
          <w:color w:val="auto"/>
        </w:rPr>
        <w:lastRenderedPageBreak/>
        <w:t xml:space="preserve">– </w:t>
      </w:r>
      <w:r w:rsidR="00704D13" w:rsidRPr="00CE0DE9">
        <w:rPr>
          <w:color w:val="auto"/>
        </w:rPr>
        <w:t xml:space="preserve">интеллектуальные игры, </w:t>
      </w:r>
    </w:p>
    <w:p w:rsidR="00704D13" w:rsidRPr="00CE0DE9" w:rsidRDefault="00704D13" w:rsidP="006F6B26">
      <w:pPr>
        <w:pStyle w:val="Default"/>
        <w:spacing w:after="84" w:line="276" w:lineRule="auto"/>
        <w:jc w:val="both"/>
        <w:rPr>
          <w:color w:val="auto"/>
        </w:rPr>
      </w:pPr>
      <w:r w:rsidRPr="00CE0DE9">
        <w:rPr>
          <w:color w:val="auto"/>
        </w:rPr>
        <w:t xml:space="preserve">– </w:t>
      </w:r>
      <w:proofErr w:type="spellStart"/>
      <w:r w:rsidRPr="00CE0DE9">
        <w:rPr>
          <w:color w:val="auto"/>
        </w:rPr>
        <w:t>полидисциплинарные</w:t>
      </w:r>
      <w:proofErr w:type="spellEnd"/>
      <w:r w:rsidRPr="00CE0DE9">
        <w:rPr>
          <w:color w:val="auto"/>
        </w:rPr>
        <w:t xml:space="preserve"> и </w:t>
      </w:r>
      <w:proofErr w:type="spellStart"/>
      <w:r w:rsidRPr="00CE0DE9">
        <w:rPr>
          <w:color w:val="auto"/>
        </w:rPr>
        <w:t>метапредметные</w:t>
      </w:r>
      <w:proofErr w:type="spellEnd"/>
      <w:r w:rsidRPr="00CE0DE9">
        <w:rPr>
          <w:color w:val="auto"/>
        </w:rPr>
        <w:t xml:space="preserve"> погружения и </w:t>
      </w:r>
      <w:proofErr w:type="spellStart"/>
      <w:r w:rsidRPr="00CE0DE9">
        <w:rPr>
          <w:color w:val="auto"/>
        </w:rPr>
        <w:t>интенсивы</w:t>
      </w:r>
      <w:proofErr w:type="spellEnd"/>
      <w:r w:rsidRPr="00CE0DE9">
        <w:rPr>
          <w:color w:val="auto"/>
        </w:rPr>
        <w:t xml:space="preserve">; </w:t>
      </w:r>
    </w:p>
    <w:p w:rsidR="00704D13" w:rsidRPr="00CE0DE9" w:rsidRDefault="00704D13" w:rsidP="006F6B26">
      <w:pPr>
        <w:pStyle w:val="Default"/>
        <w:spacing w:line="276" w:lineRule="auto"/>
        <w:jc w:val="both"/>
        <w:rPr>
          <w:color w:val="auto"/>
        </w:rPr>
      </w:pPr>
      <w:r w:rsidRPr="00CE0DE9">
        <w:rPr>
          <w:color w:val="auto"/>
        </w:rPr>
        <w:t xml:space="preserve">– каникулярные профильные </w:t>
      </w:r>
      <w:r w:rsidR="00A03939" w:rsidRPr="00CE0DE9">
        <w:rPr>
          <w:color w:val="auto"/>
        </w:rPr>
        <w:t>школы.</w:t>
      </w:r>
      <w:r w:rsidRPr="00CE0DE9">
        <w:rPr>
          <w:color w:val="auto"/>
        </w:rPr>
        <w:t xml:space="preserve"> </w:t>
      </w:r>
    </w:p>
    <w:p w:rsidR="002E5CEF" w:rsidRPr="00CE0DE9" w:rsidRDefault="002E5CEF" w:rsidP="006F6B26">
      <w:pPr>
        <w:spacing w:line="276" w:lineRule="auto"/>
        <w:jc w:val="both"/>
        <w:rPr>
          <w:u w:color="000000"/>
          <w:bdr w:val="nil"/>
        </w:rPr>
      </w:pPr>
    </w:p>
    <w:p w:rsidR="002E5CEF" w:rsidRPr="00CE0DE9" w:rsidRDefault="002E5CEF" w:rsidP="006F6B26">
      <w:pPr>
        <w:spacing w:line="276" w:lineRule="auto"/>
        <w:jc w:val="both"/>
        <w:rPr>
          <w:b/>
          <w:i/>
          <w:u w:color="000000"/>
          <w:bdr w:val="nil"/>
        </w:rPr>
      </w:pPr>
      <w:r w:rsidRPr="00CE0DE9">
        <w:rPr>
          <w:b/>
          <w:i/>
          <w:u w:color="000000"/>
          <w:bdr w:val="nil"/>
        </w:rPr>
        <w:t>Формирование коммуникативных универсальных учебных действий</w:t>
      </w:r>
    </w:p>
    <w:p w:rsidR="002E5CEF" w:rsidRPr="00CE0DE9" w:rsidRDefault="002E5CEF" w:rsidP="006F6B26">
      <w:pPr>
        <w:spacing w:line="276" w:lineRule="auto"/>
        <w:jc w:val="both"/>
        <w:rPr>
          <w:spacing w:val="-4"/>
          <w:u w:color="000000"/>
          <w:bdr w:val="nil"/>
        </w:rPr>
      </w:pPr>
      <w:r w:rsidRPr="00CE0DE9">
        <w:rPr>
          <w:spacing w:val="-4"/>
          <w:u w:color="000000"/>
          <w:bdr w:val="nil"/>
        </w:rPr>
        <w:t xml:space="preserve">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w:t>
      </w:r>
      <w:proofErr w:type="gramStart"/>
      <w:r w:rsidRPr="00CE0DE9">
        <w:rPr>
          <w:spacing w:val="-4"/>
          <w:u w:color="000000"/>
          <w:bdr w:val="nil"/>
        </w:rPr>
        <w:t>обучающийся</w:t>
      </w:r>
      <w:proofErr w:type="gramEnd"/>
      <w:r w:rsidRPr="00CE0DE9">
        <w:rPr>
          <w:spacing w:val="-4"/>
          <w:u w:color="000000"/>
          <w:bdr w:val="nil"/>
        </w:rPr>
        <w:t xml:space="preserve"> сможет самостоятельно ставить цель продуктивного взаимодействия с другими людьми, сообществами и организациями и достигать ее.</w:t>
      </w:r>
    </w:p>
    <w:p w:rsidR="002E5CEF" w:rsidRPr="00CE0DE9" w:rsidRDefault="002E5CEF" w:rsidP="006F6B26">
      <w:pPr>
        <w:spacing w:line="276" w:lineRule="auto"/>
        <w:jc w:val="both"/>
        <w:rPr>
          <w:u w:color="000000"/>
          <w:bdr w:val="nil"/>
        </w:rPr>
      </w:pPr>
      <w:r w:rsidRPr="00CE0DE9">
        <w:rPr>
          <w:u w:color="000000"/>
          <w:bdr w:val="nil"/>
        </w:rPr>
        <w:t>Открытость образовательной среды позволяет обеспечивать возможность коммуникации:</w:t>
      </w:r>
    </w:p>
    <w:p w:rsidR="002E5CEF" w:rsidRPr="00CE0DE9" w:rsidRDefault="002E5CEF" w:rsidP="006F6B26">
      <w:pPr>
        <w:pStyle w:val="a"/>
        <w:spacing w:line="276" w:lineRule="auto"/>
        <w:rPr>
          <w:sz w:val="24"/>
          <w:szCs w:val="24"/>
        </w:rPr>
      </w:pPr>
      <w:proofErr w:type="gramStart"/>
      <w:r w:rsidRPr="00CE0DE9">
        <w:rPr>
          <w:sz w:val="24"/>
          <w:szCs w:val="24"/>
        </w:rPr>
        <w:t>с обучающимися других образовательных организаций региона, как с ровесниками, так и с детьми иных возрастов;</w:t>
      </w:r>
      <w:proofErr w:type="gramEnd"/>
    </w:p>
    <w:p w:rsidR="002E5CEF" w:rsidRPr="00CE0DE9" w:rsidRDefault="002E5CEF" w:rsidP="006F6B26">
      <w:pPr>
        <w:pStyle w:val="a"/>
        <w:spacing w:line="276" w:lineRule="auto"/>
        <w:rPr>
          <w:sz w:val="24"/>
          <w:szCs w:val="24"/>
        </w:rPr>
      </w:pPr>
      <w:r w:rsidRPr="00CE0DE9">
        <w:rPr>
          <w:sz w:val="24"/>
          <w:szCs w:val="24"/>
        </w:rPr>
        <w:t xml:space="preserve">представителями местного сообщества, </w:t>
      </w:r>
      <w:proofErr w:type="gramStart"/>
      <w:r w:rsidRPr="00CE0DE9">
        <w:rPr>
          <w:sz w:val="24"/>
          <w:szCs w:val="24"/>
        </w:rPr>
        <w:t>бизнес-структур</w:t>
      </w:r>
      <w:proofErr w:type="gramEnd"/>
      <w:r w:rsidRPr="00CE0DE9">
        <w:rPr>
          <w:sz w:val="24"/>
          <w:szCs w:val="24"/>
        </w:rPr>
        <w:t>, культурной и научной общественности для выполнения учебно-исследовательских работ и реализации проектов;</w:t>
      </w:r>
    </w:p>
    <w:p w:rsidR="002E5CEF" w:rsidRPr="00CE0DE9" w:rsidRDefault="002E5CEF" w:rsidP="006F6B26">
      <w:pPr>
        <w:pStyle w:val="a"/>
        <w:spacing w:line="276" w:lineRule="auto"/>
        <w:rPr>
          <w:sz w:val="24"/>
          <w:szCs w:val="24"/>
        </w:rPr>
      </w:pPr>
      <w:r w:rsidRPr="00CE0DE9">
        <w:rPr>
          <w:sz w:val="24"/>
          <w:szCs w:val="24"/>
        </w:rPr>
        <w:t>представителями власти, местного самоуправления, фондов, спонсорами и др.</w:t>
      </w:r>
    </w:p>
    <w:p w:rsidR="002E5CEF" w:rsidRPr="00CE0DE9" w:rsidRDefault="002E5CEF" w:rsidP="006F6B26">
      <w:pPr>
        <w:spacing w:line="276" w:lineRule="auto"/>
        <w:jc w:val="both"/>
        <w:rPr>
          <w:u w:color="000000"/>
          <w:bdr w:val="nil"/>
        </w:rPr>
      </w:pPr>
      <w:r w:rsidRPr="00CE0DE9">
        <w:rPr>
          <w:u w:color="000000"/>
          <w:bdr w:val="nil"/>
        </w:rPr>
        <w:t xml:space="preserve">Такое разнообразие выстраиваемых связей позволяет </w:t>
      </w:r>
      <w:proofErr w:type="gramStart"/>
      <w:r w:rsidRPr="00CE0DE9">
        <w:rPr>
          <w:u w:color="000000"/>
          <w:bdr w:val="nil"/>
        </w:rPr>
        <w:t>обучающимся</w:t>
      </w:r>
      <w:proofErr w:type="gramEnd"/>
      <w:r w:rsidRPr="00CE0DE9">
        <w:rPr>
          <w:u w:color="000000"/>
          <w:bdr w:val="nil"/>
        </w:rPr>
        <w:t xml:space="preserve">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9D664F" w:rsidRPr="00CE0DE9" w:rsidRDefault="006279E7" w:rsidP="006F6B26">
      <w:pPr>
        <w:pStyle w:val="a"/>
        <w:numPr>
          <w:ilvl w:val="0"/>
          <w:numId w:val="0"/>
        </w:numPr>
        <w:spacing w:line="276" w:lineRule="auto"/>
        <w:rPr>
          <w:sz w:val="24"/>
          <w:szCs w:val="24"/>
        </w:rPr>
      </w:pPr>
      <w:r w:rsidRPr="00CE0DE9">
        <w:rPr>
          <w:sz w:val="24"/>
          <w:szCs w:val="24"/>
        </w:rPr>
        <w:t xml:space="preserve">В </w:t>
      </w:r>
      <w:r w:rsidR="005D4D3E">
        <w:rPr>
          <w:sz w:val="24"/>
          <w:szCs w:val="24"/>
        </w:rPr>
        <w:t>школе</w:t>
      </w:r>
      <w:r w:rsidR="00B20ECC" w:rsidRPr="00CE0DE9">
        <w:rPr>
          <w:sz w:val="24"/>
          <w:szCs w:val="24"/>
        </w:rPr>
        <w:t xml:space="preserve"> </w:t>
      </w:r>
      <w:r w:rsidRPr="00CE0DE9">
        <w:rPr>
          <w:sz w:val="24"/>
          <w:szCs w:val="24"/>
        </w:rPr>
        <w:t xml:space="preserve"> для старшеклассников возможность коммуникации обеспечивается посредством участия в таких образовательных событиях, как </w:t>
      </w:r>
    </w:p>
    <w:p w:rsidR="009D664F" w:rsidRPr="00CE0DE9" w:rsidRDefault="009D664F" w:rsidP="00F3197D">
      <w:pPr>
        <w:pStyle w:val="a6"/>
        <w:numPr>
          <w:ilvl w:val="0"/>
          <w:numId w:val="16"/>
        </w:numPr>
        <w:spacing w:after="0"/>
        <w:ind w:left="0"/>
        <w:jc w:val="both"/>
        <w:rPr>
          <w:rFonts w:ascii="Times New Roman" w:hAnsi="Times New Roman"/>
          <w:sz w:val="24"/>
          <w:szCs w:val="24"/>
        </w:rPr>
      </w:pPr>
      <w:r w:rsidRPr="00CE0DE9">
        <w:rPr>
          <w:rFonts w:ascii="Times New Roman" w:hAnsi="Times New Roman"/>
          <w:sz w:val="24"/>
          <w:szCs w:val="24"/>
        </w:rPr>
        <w:t>встречи с представителями разных профессий</w:t>
      </w:r>
    </w:p>
    <w:p w:rsidR="00B20ECC" w:rsidRPr="00CE0DE9" w:rsidRDefault="009D664F" w:rsidP="00F3197D">
      <w:pPr>
        <w:pStyle w:val="a6"/>
        <w:numPr>
          <w:ilvl w:val="0"/>
          <w:numId w:val="16"/>
        </w:numPr>
        <w:spacing w:after="0"/>
        <w:ind w:left="0"/>
        <w:jc w:val="both"/>
        <w:rPr>
          <w:rFonts w:ascii="Times New Roman" w:hAnsi="Times New Roman"/>
          <w:sz w:val="24"/>
          <w:szCs w:val="24"/>
        </w:rPr>
      </w:pPr>
      <w:r w:rsidRPr="00CE0DE9">
        <w:rPr>
          <w:rFonts w:ascii="Times New Roman" w:hAnsi="Times New Roman"/>
          <w:sz w:val="24"/>
          <w:szCs w:val="24"/>
        </w:rPr>
        <w:t>встречи с учеными в рамках недели науки</w:t>
      </w:r>
    </w:p>
    <w:p w:rsidR="00B20ECC" w:rsidRPr="00CE0DE9" w:rsidRDefault="002E5CEF" w:rsidP="00F3197D">
      <w:pPr>
        <w:pStyle w:val="a6"/>
        <w:numPr>
          <w:ilvl w:val="0"/>
          <w:numId w:val="16"/>
        </w:numPr>
        <w:spacing w:after="0"/>
        <w:ind w:left="0"/>
        <w:jc w:val="both"/>
        <w:rPr>
          <w:rFonts w:ascii="Times New Roman" w:hAnsi="Times New Roman"/>
          <w:sz w:val="24"/>
          <w:szCs w:val="24"/>
          <w:u w:color="000000"/>
          <w:bdr w:val="nil"/>
        </w:rPr>
      </w:pPr>
      <w:r w:rsidRPr="00CE0DE9">
        <w:rPr>
          <w:rFonts w:ascii="Times New Roman" w:hAnsi="Times New Roman"/>
          <w:sz w:val="24"/>
          <w:szCs w:val="24"/>
        </w:rPr>
        <w:t>социальные проекты, направленные на улучшение жизни местного сообщества. К таким проектам относятся:</w:t>
      </w:r>
    </w:p>
    <w:p w:rsidR="00B20ECC" w:rsidRPr="00CE0DE9" w:rsidRDefault="002E5CEF" w:rsidP="006F6B26">
      <w:pPr>
        <w:spacing w:line="276" w:lineRule="auto"/>
        <w:jc w:val="both"/>
        <w:rPr>
          <w:u w:color="000000"/>
          <w:bdr w:val="nil"/>
        </w:rPr>
      </w:pPr>
      <w:r w:rsidRPr="00CE0DE9">
        <w:rPr>
          <w:u w:color="000000"/>
          <w:bdr w:val="nil"/>
        </w:rPr>
        <w:t>а) участие в волонтерских акциях и движениях</w:t>
      </w:r>
      <w:r w:rsidR="00B20ECC" w:rsidRPr="00CE0DE9">
        <w:rPr>
          <w:u w:color="000000"/>
          <w:bdr w:val="nil"/>
        </w:rPr>
        <w:t>;</w:t>
      </w:r>
    </w:p>
    <w:p w:rsidR="002E5CEF" w:rsidRPr="00CE0DE9" w:rsidRDefault="002E5CEF" w:rsidP="006F6B26">
      <w:pPr>
        <w:spacing w:line="276" w:lineRule="auto"/>
        <w:jc w:val="both"/>
        <w:rPr>
          <w:u w:color="000000"/>
          <w:bdr w:val="nil"/>
        </w:rPr>
      </w:pPr>
      <w:r w:rsidRPr="00CE0DE9">
        <w:rPr>
          <w:u w:color="000000"/>
          <w:bdr w:val="nil"/>
        </w:rPr>
        <w:t>б) участие в благотворительных акциях и движениях, самостоятельная организация благотворительных акций;</w:t>
      </w:r>
    </w:p>
    <w:p w:rsidR="002E5CEF" w:rsidRPr="00CE0DE9" w:rsidRDefault="002E5CEF" w:rsidP="006F6B26">
      <w:pPr>
        <w:spacing w:line="276" w:lineRule="auto"/>
        <w:jc w:val="both"/>
      </w:pPr>
      <w:r w:rsidRPr="00CE0DE9">
        <w:rPr>
          <w:u w:color="000000"/>
          <w:bdr w:val="nil"/>
        </w:rPr>
        <w:t>б) создание и реализация социальных проектов разного масштаба и направленности</w:t>
      </w:r>
      <w:r w:rsidR="00B20ECC" w:rsidRPr="00CE0DE9">
        <w:rPr>
          <w:u w:color="000000"/>
          <w:bdr w:val="nil"/>
        </w:rPr>
        <w:t xml:space="preserve">; </w:t>
      </w:r>
      <w:r w:rsidRPr="00CE0DE9">
        <w:t>получение предметных знаний в структурах, альтернативных образовательной организации:</w:t>
      </w:r>
    </w:p>
    <w:p w:rsidR="002E5CEF" w:rsidRPr="00CE0DE9" w:rsidRDefault="002E5CEF" w:rsidP="006F6B26">
      <w:pPr>
        <w:spacing w:line="276" w:lineRule="auto"/>
        <w:jc w:val="both"/>
        <w:rPr>
          <w:u w:color="000000"/>
          <w:bdr w:val="nil"/>
        </w:rPr>
      </w:pPr>
      <w:r w:rsidRPr="00CE0DE9">
        <w:rPr>
          <w:u w:color="000000"/>
          <w:bdr w:val="nil"/>
        </w:rPr>
        <w:t>а) в заочных и дистанционных</w:t>
      </w:r>
      <w:r w:rsidR="00B20ECC" w:rsidRPr="00CE0DE9">
        <w:rPr>
          <w:u w:color="000000"/>
          <w:bdr w:val="nil"/>
        </w:rPr>
        <w:t xml:space="preserve"> конкурсах и олимпиадах</w:t>
      </w:r>
      <w:r w:rsidRPr="00CE0DE9">
        <w:rPr>
          <w:u w:color="000000"/>
          <w:bdr w:val="nil"/>
        </w:rPr>
        <w:t>;</w:t>
      </w:r>
    </w:p>
    <w:p w:rsidR="002E5CEF" w:rsidRPr="00CE0DE9" w:rsidRDefault="002E5CEF" w:rsidP="006F6B26">
      <w:pPr>
        <w:spacing w:line="276" w:lineRule="auto"/>
        <w:jc w:val="both"/>
        <w:rPr>
          <w:u w:color="000000"/>
          <w:bdr w:val="nil"/>
        </w:rPr>
      </w:pPr>
      <w:r w:rsidRPr="00CE0DE9">
        <w:rPr>
          <w:u w:color="000000"/>
          <w:bdr w:val="nil"/>
        </w:rPr>
        <w:t>б) самостоятельное освоение отдельных предметов и курсов;</w:t>
      </w:r>
    </w:p>
    <w:p w:rsidR="002E5CEF" w:rsidRPr="00CE0DE9" w:rsidRDefault="00E30FB5" w:rsidP="006F6B26">
      <w:pPr>
        <w:spacing w:line="276" w:lineRule="auto"/>
        <w:jc w:val="both"/>
        <w:rPr>
          <w:u w:color="000000"/>
          <w:bdr w:val="nil"/>
        </w:rPr>
      </w:pPr>
      <w:r w:rsidRPr="00CE0DE9">
        <w:rPr>
          <w:u w:color="000000"/>
          <w:bdr w:val="nil"/>
        </w:rPr>
        <w:t>в</w:t>
      </w:r>
      <w:r w:rsidR="002E5CEF" w:rsidRPr="00CE0DE9">
        <w:rPr>
          <w:u w:color="000000"/>
          <w:bdr w:val="nil"/>
        </w:rPr>
        <w:t>) самостоятельное освоение дополнительных иностранных языков.</w:t>
      </w:r>
    </w:p>
    <w:p w:rsidR="002E5CEF" w:rsidRPr="00CE0DE9" w:rsidRDefault="002E5CEF" w:rsidP="006F6B26">
      <w:pPr>
        <w:spacing w:line="276" w:lineRule="auto"/>
        <w:jc w:val="both"/>
        <w:rPr>
          <w:b/>
          <w:i/>
          <w:u w:color="000000"/>
          <w:bdr w:val="nil"/>
        </w:rPr>
      </w:pPr>
      <w:r w:rsidRPr="00CE0DE9">
        <w:rPr>
          <w:b/>
          <w:i/>
          <w:u w:color="000000"/>
          <w:bdr w:val="nil"/>
        </w:rPr>
        <w:t>Формирование регулятивных универсальных учебных действий</w:t>
      </w:r>
    </w:p>
    <w:p w:rsidR="002E5CEF" w:rsidRPr="00CE0DE9" w:rsidRDefault="002E5CEF" w:rsidP="006F6B26">
      <w:pPr>
        <w:spacing w:line="276" w:lineRule="auto"/>
        <w:jc w:val="both"/>
        <w:rPr>
          <w:u w:color="000000"/>
          <w:bdr w:val="nil"/>
        </w:rPr>
      </w:pPr>
      <w:r w:rsidRPr="00CE0DE9">
        <w:rPr>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2E5CEF" w:rsidRPr="00CE0DE9" w:rsidRDefault="002E5CEF" w:rsidP="006F6B26">
      <w:pPr>
        <w:spacing w:line="276" w:lineRule="auto"/>
        <w:jc w:val="both"/>
        <w:rPr>
          <w:u w:color="000000"/>
          <w:bdr w:val="nil"/>
        </w:rPr>
      </w:pPr>
      <w:r w:rsidRPr="00CE0DE9">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2E5CEF" w:rsidRPr="00CE0DE9" w:rsidRDefault="002E5CEF" w:rsidP="006F6B26">
      <w:pPr>
        <w:spacing w:line="276" w:lineRule="auto"/>
        <w:jc w:val="both"/>
        <w:rPr>
          <w:u w:color="000000"/>
          <w:bdr w:val="nil"/>
        </w:rPr>
      </w:pPr>
      <w:r w:rsidRPr="00CE0DE9">
        <w:rPr>
          <w:u w:color="000000"/>
          <w:bdr w:val="nil"/>
        </w:rPr>
        <w:t>а) самостоятельное изучение дополнительных иностранных языков с последующей сертификацией;</w:t>
      </w:r>
    </w:p>
    <w:p w:rsidR="002E5CEF" w:rsidRPr="00CE0DE9" w:rsidRDefault="002E5CEF" w:rsidP="006F6B26">
      <w:pPr>
        <w:spacing w:line="276" w:lineRule="auto"/>
        <w:jc w:val="both"/>
        <w:rPr>
          <w:u w:color="000000"/>
          <w:bdr w:val="nil"/>
        </w:rPr>
      </w:pPr>
      <w:r w:rsidRPr="00CE0DE9">
        <w:rPr>
          <w:u w:color="000000"/>
          <w:bdr w:val="nil"/>
        </w:rPr>
        <w:t>б) самостоятельное освоение глав, разделов и тем учебных предметов;</w:t>
      </w:r>
    </w:p>
    <w:p w:rsidR="002E5CEF" w:rsidRPr="00CE0DE9" w:rsidRDefault="002E5CEF" w:rsidP="006F6B26">
      <w:pPr>
        <w:spacing w:line="276" w:lineRule="auto"/>
        <w:jc w:val="both"/>
        <w:rPr>
          <w:u w:color="000000"/>
          <w:bdr w:val="nil"/>
        </w:rPr>
      </w:pPr>
      <w:r w:rsidRPr="00CE0DE9">
        <w:rPr>
          <w:u w:color="000000"/>
          <w:bdr w:val="nil"/>
        </w:rPr>
        <w:t>в) самостоятельное обучение в заочных и дистанционных школах и университетах;</w:t>
      </w:r>
    </w:p>
    <w:p w:rsidR="002E5CEF" w:rsidRPr="00CE0DE9" w:rsidRDefault="002E5CEF" w:rsidP="006F6B26">
      <w:pPr>
        <w:spacing w:line="276" w:lineRule="auto"/>
        <w:jc w:val="both"/>
        <w:rPr>
          <w:u w:color="000000"/>
          <w:bdr w:val="nil"/>
        </w:rPr>
      </w:pPr>
      <w:r w:rsidRPr="00CE0DE9">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2E5CEF" w:rsidRPr="00CE0DE9" w:rsidRDefault="002E5CEF" w:rsidP="006F6B26">
      <w:pPr>
        <w:spacing w:line="276" w:lineRule="auto"/>
        <w:jc w:val="both"/>
        <w:rPr>
          <w:u w:color="000000"/>
          <w:bdr w:val="nil"/>
        </w:rPr>
      </w:pPr>
      <w:r w:rsidRPr="00CE0DE9">
        <w:rPr>
          <w:u w:color="000000"/>
          <w:bdr w:val="nil"/>
        </w:rPr>
        <w:lastRenderedPageBreak/>
        <w:t>д) самостоятельное взаимодействие с источниками ресурсов: информационными источниками, фондами, представителями власти и т. п.;</w:t>
      </w:r>
    </w:p>
    <w:p w:rsidR="002E5CEF" w:rsidRPr="00CE0DE9" w:rsidRDefault="002E5CEF" w:rsidP="006F6B26">
      <w:pPr>
        <w:spacing w:line="276" w:lineRule="auto"/>
        <w:jc w:val="both"/>
        <w:rPr>
          <w:u w:color="000000"/>
          <w:bdr w:val="nil"/>
        </w:rPr>
      </w:pPr>
      <w:r w:rsidRPr="00CE0DE9">
        <w:rPr>
          <w:u w:color="000000"/>
          <w:bdr w:val="nil"/>
        </w:rPr>
        <w:t>е) самостоятельное управление ресурсами, в том числе нематериальными;</w:t>
      </w:r>
    </w:p>
    <w:p w:rsidR="002E5CEF" w:rsidRPr="00CE0DE9" w:rsidRDefault="002E5CEF" w:rsidP="006F6B26">
      <w:pPr>
        <w:spacing w:line="276" w:lineRule="auto"/>
        <w:jc w:val="both"/>
        <w:rPr>
          <w:u w:color="000000"/>
          <w:bdr w:val="nil"/>
        </w:rPr>
      </w:pPr>
      <w:r w:rsidRPr="00CE0DE9">
        <w:rPr>
          <w:u w:color="000000"/>
          <w:bdr w:val="nil"/>
        </w:rPr>
        <w:t>ж) презентация результатов проектной работы на различных этапах ее реализации.</w:t>
      </w:r>
    </w:p>
    <w:p w:rsidR="002E5CEF" w:rsidRPr="00CE0DE9" w:rsidRDefault="002E5CEF" w:rsidP="00BC127A">
      <w:pPr>
        <w:pStyle w:val="2"/>
        <w:jc w:val="center"/>
        <w:rPr>
          <w:color w:val="auto"/>
        </w:rPr>
      </w:pPr>
      <w:bookmarkStart w:id="72" w:name="_Toc435412698"/>
      <w:bookmarkStart w:id="73" w:name="_Toc453968172"/>
      <w:bookmarkStart w:id="74" w:name="_Toc496994785"/>
      <w:r w:rsidRPr="00CE0DE9">
        <w:rPr>
          <w:color w:val="auto"/>
        </w:rPr>
        <w:t>II.1</w:t>
      </w:r>
      <w:r w:rsidRPr="00CE0DE9">
        <w:rPr>
          <w:color w:val="auto"/>
          <w:u w:color="000000"/>
        </w:rPr>
        <w:t>.4. </w:t>
      </w:r>
      <w:r w:rsidRPr="00CE0DE9">
        <w:rPr>
          <w:color w:val="auto"/>
        </w:rPr>
        <w:t>Описание особенностей учебно-исследовательской и проектной деятельности обучающихся</w:t>
      </w:r>
      <w:bookmarkEnd w:id="72"/>
      <w:bookmarkEnd w:id="73"/>
      <w:bookmarkEnd w:id="74"/>
    </w:p>
    <w:p w:rsidR="002E5CEF" w:rsidRPr="00CE0DE9" w:rsidRDefault="002E5CEF" w:rsidP="006F6B26">
      <w:pPr>
        <w:spacing w:line="276" w:lineRule="auto"/>
        <w:jc w:val="both"/>
        <w:rPr>
          <w:u w:color="252525"/>
          <w:bdr w:val="nil"/>
          <w:shd w:val="clear" w:color="auto" w:fill="FFFFFF"/>
        </w:rPr>
      </w:pPr>
      <w:r w:rsidRPr="00CE0DE9">
        <w:rPr>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2E5CEF" w:rsidRPr="00CE0DE9" w:rsidRDefault="002E5CEF" w:rsidP="006F6B26">
      <w:pPr>
        <w:spacing w:line="276" w:lineRule="auto"/>
        <w:jc w:val="both"/>
        <w:rPr>
          <w:u w:color="252525"/>
          <w:bdr w:val="nil"/>
          <w:shd w:val="clear" w:color="auto" w:fill="FFFFFF"/>
        </w:rPr>
      </w:pPr>
      <w:r w:rsidRPr="00CE0DE9">
        <w:rPr>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w:t>
      </w:r>
      <w:proofErr w:type="gramStart"/>
      <w:r w:rsidRPr="00CE0DE9">
        <w:rPr>
          <w:u w:color="252525"/>
          <w:bdr w:val="nil"/>
          <w:shd w:val="clear" w:color="auto" w:fill="FFFFFF"/>
        </w:rPr>
        <w:t xml:space="preserve"> Н</w:t>
      </w:r>
      <w:proofErr w:type="gramEnd"/>
      <w:r w:rsidRPr="00CE0DE9">
        <w:rPr>
          <w:u w:color="252525"/>
          <w:bdr w:val="nil"/>
          <w:shd w:val="clear" w:color="auto" w:fill="FFFFFF"/>
        </w:rPr>
        <w:t xml:space="preserve">а уровне среднего общего образования исследование и проект приобретают статус инструментов учебной деятельности </w:t>
      </w:r>
      <w:proofErr w:type="spellStart"/>
      <w:r w:rsidRPr="00CE0DE9">
        <w:rPr>
          <w:u w:color="252525"/>
          <w:bdr w:val="nil"/>
          <w:shd w:val="clear" w:color="auto" w:fill="FFFFFF"/>
        </w:rPr>
        <w:t>полидисциплинарного</w:t>
      </w:r>
      <w:proofErr w:type="spellEnd"/>
      <w:r w:rsidRPr="00CE0DE9">
        <w:rPr>
          <w:u w:color="252525"/>
          <w:bdr w:val="nil"/>
          <w:shd w:val="clear" w:color="auto" w:fill="FFFFFF"/>
        </w:rPr>
        <w:t xml:space="preserve"> характера, необходимых для  освоения социальной жизни и культуры.</w:t>
      </w:r>
    </w:p>
    <w:p w:rsidR="002E5CEF" w:rsidRPr="00CE0DE9" w:rsidRDefault="002E5CEF" w:rsidP="006F6B26">
      <w:pPr>
        <w:spacing w:line="276" w:lineRule="auto"/>
        <w:jc w:val="both"/>
        <w:rPr>
          <w:u w:color="252525"/>
          <w:bdr w:val="nil"/>
          <w:shd w:val="clear" w:color="auto" w:fill="FFFFFF"/>
        </w:rPr>
      </w:pPr>
      <w:r w:rsidRPr="00CE0DE9">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w:t>
      </w:r>
      <w:proofErr w:type="gramStart"/>
      <w:r w:rsidRPr="00CE0DE9">
        <w:rPr>
          <w:u w:color="252525"/>
          <w:bdr w:val="nil"/>
          <w:shd w:val="clear" w:color="auto" w:fill="FFFFFF"/>
        </w:rPr>
        <w:t>обучающихся</w:t>
      </w:r>
      <w:proofErr w:type="gramEnd"/>
      <w:r w:rsidRPr="00CE0DE9">
        <w:rPr>
          <w:u w:color="252525"/>
          <w:bdr w:val="nil"/>
          <w:shd w:val="clear" w:color="auto" w:fill="FFFFFF"/>
        </w:rPr>
        <w:t xml:space="preserve">. Они самостоятельно формулируют </w:t>
      </w:r>
      <w:proofErr w:type="spellStart"/>
      <w:r w:rsidRPr="00CE0DE9">
        <w:rPr>
          <w:u w:color="252525"/>
          <w:bdr w:val="nil"/>
          <w:shd w:val="clear" w:color="auto" w:fill="FFFFFF"/>
        </w:rPr>
        <w:t>предпроектную</w:t>
      </w:r>
      <w:proofErr w:type="spellEnd"/>
      <w:r w:rsidRPr="00CE0DE9">
        <w:rPr>
          <w:u w:color="252525"/>
          <w:bdr w:val="nil"/>
          <w:shd w:val="clear" w:color="auto" w:fill="FFFFFF"/>
        </w:rPr>
        <w:t xml:space="preserve">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2E5CEF" w:rsidRPr="00CE0DE9" w:rsidRDefault="002E5CEF" w:rsidP="006F6B26">
      <w:pPr>
        <w:spacing w:line="276" w:lineRule="auto"/>
        <w:jc w:val="both"/>
        <w:rPr>
          <w:u w:color="252525"/>
          <w:bdr w:val="nil"/>
          <w:shd w:val="clear" w:color="auto" w:fill="FFFFFF"/>
        </w:rPr>
      </w:pPr>
      <w:r w:rsidRPr="00CE0DE9">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2E5CEF" w:rsidRPr="00CE0DE9" w:rsidRDefault="002E5CEF" w:rsidP="006F6B26">
      <w:pPr>
        <w:spacing w:line="276" w:lineRule="auto"/>
        <w:jc w:val="both"/>
        <w:rPr>
          <w:u w:color="000000"/>
          <w:bdr w:val="nil"/>
        </w:rPr>
      </w:pPr>
      <w:r w:rsidRPr="00CE0DE9">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2E5CEF" w:rsidRPr="00CE0DE9" w:rsidRDefault="002E5CEF" w:rsidP="00BC127A">
      <w:pPr>
        <w:pStyle w:val="2"/>
        <w:jc w:val="center"/>
        <w:rPr>
          <w:color w:val="auto"/>
        </w:rPr>
      </w:pPr>
      <w:bookmarkStart w:id="75" w:name="_Toc435412699"/>
      <w:bookmarkStart w:id="76" w:name="_Toc453968173"/>
      <w:bookmarkStart w:id="77" w:name="_Toc496994786"/>
      <w:r w:rsidRPr="00CE0DE9">
        <w:rPr>
          <w:color w:val="auto"/>
        </w:rPr>
        <w:t>II.1</w:t>
      </w:r>
      <w:r w:rsidRPr="00CE0DE9">
        <w:rPr>
          <w:color w:val="auto"/>
          <w:u w:color="000000"/>
        </w:rPr>
        <w:t>.5. </w:t>
      </w:r>
      <w:r w:rsidRPr="00CE0DE9">
        <w:rPr>
          <w:color w:val="auto"/>
        </w:rPr>
        <w:t>Описание основных направлений учебно-исследовательской и проектной деятельности обучающихся</w:t>
      </w:r>
      <w:bookmarkEnd w:id="75"/>
      <w:bookmarkEnd w:id="76"/>
      <w:bookmarkEnd w:id="77"/>
    </w:p>
    <w:p w:rsidR="00BC127A" w:rsidRPr="00CE0DE9" w:rsidRDefault="00BC127A" w:rsidP="00BC127A"/>
    <w:p w:rsidR="002E5CEF" w:rsidRPr="00CE0DE9" w:rsidRDefault="002E5CEF" w:rsidP="006F6B26">
      <w:pPr>
        <w:spacing w:line="276" w:lineRule="auto"/>
        <w:jc w:val="both"/>
        <w:rPr>
          <w:u w:color="000000"/>
          <w:bdr w:val="nil"/>
        </w:rPr>
      </w:pPr>
      <w:r w:rsidRPr="00CE0DE9">
        <w:rPr>
          <w:u w:color="000000"/>
          <w:bdr w:val="nil"/>
        </w:rPr>
        <w:t>Возможными направлениями проектной и учебно-исследовательской деятельности являются:</w:t>
      </w:r>
    </w:p>
    <w:p w:rsidR="002E5CEF" w:rsidRPr="00CE0DE9" w:rsidRDefault="002E5CEF" w:rsidP="006F6B26">
      <w:pPr>
        <w:pStyle w:val="a"/>
        <w:spacing w:line="276" w:lineRule="auto"/>
        <w:rPr>
          <w:rFonts w:eastAsia="Times New Roman"/>
          <w:sz w:val="24"/>
          <w:szCs w:val="24"/>
        </w:rPr>
      </w:pPr>
      <w:r w:rsidRPr="00CE0DE9">
        <w:rPr>
          <w:sz w:val="24"/>
          <w:szCs w:val="24"/>
        </w:rPr>
        <w:t>исследовательское;</w:t>
      </w:r>
    </w:p>
    <w:p w:rsidR="002E5CEF" w:rsidRPr="00CE0DE9" w:rsidRDefault="002E5CEF" w:rsidP="006F6B26">
      <w:pPr>
        <w:pStyle w:val="a"/>
        <w:spacing w:line="276" w:lineRule="auto"/>
        <w:rPr>
          <w:rFonts w:eastAsia="Times New Roman"/>
          <w:sz w:val="24"/>
          <w:szCs w:val="24"/>
        </w:rPr>
      </w:pPr>
      <w:r w:rsidRPr="00CE0DE9">
        <w:rPr>
          <w:sz w:val="24"/>
          <w:szCs w:val="24"/>
        </w:rPr>
        <w:t>инженерное;</w:t>
      </w:r>
    </w:p>
    <w:p w:rsidR="002E5CEF" w:rsidRPr="00CE0DE9" w:rsidRDefault="002E5CEF" w:rsidP="006F6B26">
      <w:pPr>
        <w:pStyle w:val="a"/>
        <w:spacing w:line="276" w:lineRule="auto"/>
        <w:rPr>
          <w:sz w:val="24"/>
          <w:szCs w:val="24"/>
        </w:rPr>
      </w:pPr>
      <w:r w:rsidRPr="00CE0DE9">
        <w:rPr>
          <w:sz w:val="24"/>
          <w:szCs w:val="24"/>
        </w:rPr>
        <w:t>прикладное;</w:t>
      </w:r>
    </w:p>
    <w:p w:rsidR="002E5CEF" w:rsidRPr="00CE0DE9" w:rsidRDefault="002E5CEF" w:rsidP="006F6B26">
      <w:pPr>
        <w:pStyle w:val="a"/>
        <w:spacing w:line="276" w:lineRule="auto"/>
        <w:rPr>
          <w:rFonts w:eastAsia="Times New Roman"/>
          <w:sz w:val="24"/>
          <w:szCs w:val="24"/>
        </w:rPr>
      </w:pPr>
      <w:r w:rsidRPr="00CE0DE9">
        <w:rPr>
          <w:sz w:val="24"/>
          <w:szCs w:val="24"/>
        </w:rPr>
        <w:t>бизнес-проектирование;</w:t>
      </w:r>
    </w:p>
    <w:p w:rsidR="002E5CEF" w:rsidRPr="00CE0DE9" w:rsidRDefault="002E5CEF" w:rsidP="006F6B26">
      <w:pPr>
        <w:pStyle w:val="a"/>
        <w:spacing w:line="276" w:lineRule="auto"/>
        <w:rPr>
          <w:rFonts w:eastAsia="Times New Roman"/>
          <w:sz w:val="24"/>
          <w:szCs w:val="24"/>
        </w:rPr>
      </w:pPr>
      <w:r w:rsidRPr="00CE0DE9">
        <w:rPr>
          <w:sz w:val="24"/>
          <w:szCs w:val="24"/>
        </w:rPr>
        <w:t>информационное;</w:t>
      </w:r>
    </w:p>
    <w:p w:rsidR="002E5CEF" w:rsidRPr="00CE0DE9" w:rsidRDefault="002E5CEF" w:rsidP="006F6B26">
      <w:pPr>
        <w:pStyle w:val="a"/>
        <w:spacing w:line="276" w:lineRule="auto"/>
        <w:rPr>
          <w:rFonts w:eastAsia="Times New Roman"/>
          <w:sz w:val="24"/>
          <w:szCs w:val="24"/>
        </w:rPr>
      </w:pPr>
      <w:r w:rsidRPr="00CE0DE9">
        <w:rPr>
          <w:sz w:val="24"/>
          <w:szCs w:val="24"/>
        </w:rPr>
        <w:t>социальное;</w:t>
      </w:r>
    </w:p>
    <w:p w:rsidR="002E5CEF" w:rsidRPr="00CE0DE9" w:rsidRDefault="002E5CEF" w:rsidP="006F6B26">
      <w:pPr>
        <w:pStyle w:val="a"/>
        <w:spacing w:line="276" w:lineRule="auto"/>
        <w:rPr>
          <w:rFonts w:eastAsia="Times New Roman"/>
          <w:sz w:val="24"/>
          <w:szCs w:val="24"/>
        </w:rPr>
      </w:pPr>
      <w:r w:rsidRPr="00CE0DE9">
        <w:rPr>
          <w:sz w:val="24"/>
          <w:szCs w:val="24"/>
        </w:rPr>
        <w:t>игровое;</w:t>
      </w:r>
    </w:p>
    <w:p w:rsidR="002E5CEF" w:rsidRPr="00CE0DE9" w:rsidRDefault="002E5CEF" w:rsidP="006F6B26">
      <w:pPr>
        <w:pStyle w:val="a"/>
        <w:spacing w:line="276" w:lineRule="auto"/>
        <w:rPr>
          <w:rFonts w:eastAsia="Times New Roman"/>
          <w:sz w:val="24"/>
          <w:szCs w:val="24"/>
        </w:rPr>
      </w:pPr>
      <w:r w:rsidRPr="00CE0DE9">
        <w:rPr>
          <w:sz w:val="24"/>
          <w:szCs w:val="24"/>
        </w:rPr>
        <w:t>творческое.</w:t>
      </w:r>
    </w:p>
    <w:p w:rsidR="002E5CEF" w:rsidRPr="00CE0DE9" w:rsidRDefault="002E5CEF" w:rsidP="006F6B26">
      <w:pPr>
        <w:spacing w:line="276" w:lineRule="auto"/>
        <w:jc w:val="both"/>
        <w:rPr>
          <w:u w:color="000000"/>
          <w:bdr w:val="nil"/>
        </w:rPr>
      </w:pPr>
      <w:r w:rsidRPr="00CE0DE9">
        <w:rPr>
          <w:u w:color="000000"/>
          <w:bdr w:val="nil"/>
        </w:rPr>
        <w:t>На уровне среднего общего образования приоритетными направлениями являются:</w:t>
      </w:r>
    </w:p>
    <w:p w:rsidR="002E5CEF" w:rsidRPr="00CE0DE9" w:rsidRDefault="002E5CEF" w:rsidP="006F6B26">
      <w:pPr>
        <w:pStyle w:val="a"/>
        <w:spacing w:line="276" w:lineRule="auto"/>
        <w:rPr>
          <w:rFonts w:eastAsia="Times New Roman"/>
          <w:sz w:val="24"/>
          <w:szCs w:val="24"/>
        </w:rPr>
      </w:pPr>
      <w:r w:rsidRPr="00CE0DE9">
        <w:rPr>
          <w:sz w:val="24"/>
          <w:szCs w:val="24"/>
        </w:rPr>
        <w:t>социальное;</w:t>
      </w:r>
    </w:p>
    <w:p w:rsidR="002E5CEF" w:rsidRPr="00CE0DE9" w:rsidRDefault="002E5CEF" w:rsidP="006F6B26">
      <w:pPr>
        <w:pStyle w:val="a"/>
        <w:spacing w:line="276" w:lineRule="auto"/>
        <w:rPr>
          <w:rFonts w:eastAsia="Times New Roman"/>
          <w:sz w:val="24"/>
          <w:szCs w:val="24"/>
        </w:rPr>
      </w:pPr>
      <w:r w:rsidRPr="00CE0DE9">
        <w:rPr>
          <w:sz w:val="24"/>
          <w:szCs w:val="24"/>
        </w:rPr>
        <w:lastRenderedPageBreak/>
        <w:t>бизнес-проектирование;</w:t>
      </w:r>
    </w:p>
    <w:p w:rsidR="002E5CEF" w:rsidRPr="00CE0DE9" w:rsidRDefault="002E5CEF" w:rsidP="006F6B26">
      <w:pPr>
        <w:pStyle w:val="a"/>
        <w:spacing w:line="276" w:lineRule="auto"/>
        <w:rPr>
          <w:rFonts w:eastAsia="Times New Roman"/>
          <w:sz w:val="24"/>
          <w:szCs w:val="24"/>
        </w:rPr>
      </w:pPr>
      <w:r w:rsidRPr="00CE0DE9">
        <w:rPr>
          <w:sz w:val="24"/>
          <w:szCs w:val="24"/>
        </w:rPr>
        <w:t>исследовательское;</w:t>
      </w:r>
    </w:p>
    <w:p w:rsidR="002E5CEF" w:rsidRPr="00CE0DE9" w:rsidRDefault="002E5CEF" w:rsidP="006F6B26">
      <w:pPr>
        <w:pStyle w:val="a"/>
        <w:spacing w:line="276" w:lineRule="auto"/>
        <w:rPr>
          <w:rFonts w:eastAsia="Times New Roman"/>
          <w:sz w:val="24"/>
          <w:szCs w:val="24"/>
        </w:rPr>
      </w:pPr>
      <w:r w:rsidRPr="00CE0DE9">
        <w:rPr>
          <w:sz w:val="24"/>
          <w:szCs w:val="24"/>
        </w:rPr>
        <w:t>инженерное;</w:t>
      </w:r>
    </w:p>
    <w:p w:rsidR="002E5CEF" w:rsidRPr="00CE0DE9" w:rsidRDefault="002E5CEF" w:rsidP="006F6B26">
      <w:pPr>
        <w:pStyle w:val="a"/>
        <w:spacing w:line="276" w:lineRule="auto"/>
        <w:rPr>
          <w:rFonts w:eastAsia="Times New Roman"/>
          <w:sz w:val="24"/>
          <w:szCs w:val="24"/>
        </w:rPr>
      </w:pPr>
      <w:r w:rsidRPr="00CE0DE9">
        <w:rPr>
          <w:sz w:val="24"/>
          <w:szCs w:val="24"/>
        </w:rPr>
        <w:t>информационное.</w:t>
      </w:r>
    </w:p>
    <w:p w:rsidR="002E5CEF" w:rsidRPr="00CE0DE9" w:rsidRDefault="002E5CEF" w:rsidP="00BC127A">
      <w:pPr>
        <w:pStyle w:val="2"/>
        <w:jc w:val="center"/>
        <w:rPr>
          <w:color w:val="auto"/>
          <w:u w:color="000000"/>
        </w:rPr>
      </w:pPr>
      <w:bookmarkStart w:id="78" w:name="_Toc435412700"/>
      <w:bookmarkStart w:id="79" w:name="_Toc453968174"/>
      <w:bookmarkStart w:id="80" w:name="_Toc496994787"/>
      <w:r w:rsidRPr="00CE0DE9">
        <w:rPr>
          <w:color w:val="auto"/>
        </w:rPr>
        <w:t>II.1</w:t>
      </w:r>
      <w:r w:rsidRPr="00CE0DE9">
        <w:rPr>
          <w:color w:val="auto"/>
          <w:u w:color="000000"/>
        </w:rPr>
        <w:t>.</w:t>
      </w:r>
      <w:r w:rsidRPr="00CE0DE9">
        <w:rPr>
          <w:rFonts w:eastAsia="Times"/>
          <w:bCs/>
          <w:color w:val="auto"/>
          <w:u w:color="000000"/>
        </w:rPr>
        <w:t>6. </w:t>
      </w:r>
      <w:proofErr w:type="gramStart"/>
      <w:r w:rsidRPr="00CE0DE9">
        <w:rPr>
          <w:color w:val="auto"/>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78"/>
      <w:bookmarkEnd w:id="79"/>
      <w:bookmarkEnd w:id="80"/>
      <w:proofErr w:type="gramEnd"/>
    </w:p>
    <w:p w:rsidR="00BC127A" w:rsidRPr="00CE0DE9" w:rsidRDefault="00BC127A" w:rsidP="00BC127A">
      <w:pPr>
        <w:rPr>
          <w:rFonts w:eastAsia="Times"/>
        </w:rPr>
      </w:pPr>
    </w:p>
    <w:p w:rsidR="002E5CEF" w:rsidRPr="00CE0DE9" w:rsidRDefault="002E5CEF" w:rsidP="006F6B26">
      <w:pPr>
        <w:spacing w:line="276" w:lineRule="auto"/>
        <w:jc w:val="both"/>
        <w:rPr>
          <w:u w:color="000000"/>
          <w:bdr w:val="nil"/>
        </w:rPr>
      </w:pPr>
      <w:proofErr w:type="gramStart"/>
      <w:r w:rsidRPr="00CE0DE9">
        <w:rPr>
          <w:u w:color="000000"/>
          <w:bdr w:val="nil"/>
        </w:rPr>
        <w:t>В результате учебно-исследовательской и проектной деятельности обучающиеся получат представление:</w:t>
      </w:r>
      <w:proofErr w:type="gramEnd"/>
    </w:p>
    <w:p w:rsidR="002E5CEF" w:rsidRPr="00CE0DE9" w:rsidRDefault="002E5CEF" w:rsidP="006F6B26">
      <w:pPr>
        <w:pStyle w:val="a"/>
        <w:spacing w:line="276" w:lineRule="auto"/>
        <w:rPr>
          <w:sz w:val="24"/>
          <w:szCs w:val="24"/>
        </w:rPr>
      </w:pPr>
      <w:r w:rsidRPr="00CE0DE9">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2E5CEF" w:rsidRPr="00CE0DE9" w:rsidRDefault="002E5CEF" w:rsidP="006F6B26">
      <w:pPr>
        <w:pStyle w:val="a"/>
        <w:spacing w:line="276" w:lineRule="auto"/>
        <w:rPr>
          <w:sz w:val="24"/>
          <w:szCs w:val="24"/>
        </w:rPr>
      </w:pPr>
      <w:r w:rsidRPr="00CE0DE9">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2E5CEF" w:rsidRPr="00CE0DE9" w:rsidRDefault="002E5CEF" w:rsidP="006F6B26">
      <w:pPr>
        <w:pStyle w:val="a"/>
        <w:spacing w:line="276" w:lineRule="auto"/>
        <w:rPr>
          <w:sz w:val="24"/>
          <w:szCs w:val="24"/>
        </w:rPr>
      </w:pPr>
      <w:r w:rsidRPr="00CE0DE9">
        <w:rPr>
          <w:sz w:val="24"/>
          <w:szCs w:val="24"/>
        </w:rPr>
        <w:t>о том, чем отличаются исследования в гуманитарных областях от исследований в естественных науках;</w:t>
      </w:r>
    </w:p>
    <w:p w:rsidR="002E5CEF" w:rsidRPr="00CE0DE9" w:rsidRDefault="002E5CEF" w:rsidP="006F6B26">
      <w:pPr>
        <w:pStyle w:val="a"/>
        <w:spacing w:line="276" w:lineRule="auto"/>
        <w:rPr>
          <w:sz w:val="24"/>
          <w:szCs w:val="24"/>
        </w:rPr>
      </w:pPr>
      <w:r w:rsidRPr="00CE0DE9">
        <w:rPr>
          <w:sz w:val="24"/>
          <w:szCs w:val="24"/>
        </w:rPr>
        <w:t>об истории науки;</w:t>
      </w:r>
    </w:p>
    <w:p w:rsidR="002E5CEF" w:rsidRPr="00CE0DE9" w:rsidRDefault="002E5CEF" w:rsidP="006F6B26">
      <w:pPr>
        <w:pStyle w:val="a"/>
        <w:spacing w:line="276" w:lineRule="auto"/>
        <w:rPr>
          <w:sz w:val="24"/>
          <w:szCs w:val="24"/>
        </w:rPr>
      </w:pPr>
      <w:r w:rsidRPr="00CE0DE9">
        <w:rPr>
          <w:sz w:val="24"/>
          <w:szCs w:val="24"/>
        </w:rPr>
        <w:t>о новейших разработках в области науки и технологий;</w:t>
      </w:r>
    </w:p>
    <w:p w:rsidR="002E5CEF" w:rsidRPr="00CE0DE9" w:rsidRDefault="002E5CEF" w:rsidP="006F6B26">
      <w:pPr>
        <w:pStyle w:val="a"/>
        <w:spacing w:line="276" w:lineRule="auto"/>
        <w:rPr>
          <w:sz w:val="24"/>
          <w:szCs w:val="24"/>
        </w:rPr>
      </w:pPr>
      <w:r w:rsidRPr="00CE0DE9">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2E5CEF" w:rsidRPr="00CE0DE9" w:rsidRDefault="002E5CEF" w:rsidP="006F6B26">
      <w:pPr>
        <w:pStyle w:val="a"/>
        <w:spacing w:line="276" w:lineRule="auto"/>
        <w:rPr>
          <w:sz w:val="24"/>
          <w:szCs w:val="24"/>
        </w:rPr>
      </w:pPr>
      <w:r w:rsidRPr="00CE0DE9">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CE0DE9">
        <w:rPr>
          <w:sz w:val="24"/>
          <w:szCs w:val="24"/>
        </w:rPr>
        <w:t>краудфандинговые</w:t>
      </w:r>
      <w:proofErr w:type="spellEnd"/>
      <w:r w:rsidRPr="00CE0DE9">
        <w:rPr>
          <w:sz w:val="24"/>
          <w:szCs w:val="24"/>
        </w:rPr>
        <w:t xml:space="preserve"> структуры и др.);</w:t>
      </w:r>
    </w:p>
    <w:p w:rsidR="002E5CEF" w:rsidRPr="00CE0DE9" w:rsidRDefault="002E5CEF" w:rsidP="006F6B26">
      <w:pPr>
        <w:spacing w:line="276" w:lineRule="auto"/>
        <w:jc w:val="both"/>
        <w:rPr>
          <w:u w:color="000000"/>
          <w:bdr w:val="nil"/>
        </w:rPr>
      </w:pPr>
      <w:r w:rsidRPr="00CE0DE9">
        <w:rPr>
          <w:u w:color="000000"/>
          <w:bdr w:val="nil"/>
        </w:rPr>
        <w:t>Обучающийся сможет:</w:t>
      </w:r>
    </w:p>
    <w:p w:rsidR="002E5CEF" w:rsidRPr="00CE0DE9" w:rsidRDefault="002E5CEF" w:rsidP="006F6B26">
      <w:pPr>
        <w:pStyle w:val="a"/>
        <w:spacing w:line="276" w:lineRule="auto"/>
        <w:rPr>
          <w:sz w:val="24"/>
          <w:szCs w:val="24"/>
        </w:rPr>
      </w:pPr>
      <w:r w:rsidRPr="00CE0DE9">
        <w:rPr>
          <w:sz w:val="24"/>
          <w:szCs w:val="24"/>
        </w:rPr>
        <w:t>решать задачи, находящиеся на стыке нескольких учебных дисциплин;</w:t>
      </w:r>
    </w:p>
    <w:p w:rsidR="002E5CEF" w:rsidRPr="00CE0DE9" w:rsidRDefault="002E5CEF" w:rsidP="006F6B26">
      <w:pPr>
        <w:pStyle w:val="a"/>
        <w:spacing w:line="276" w:lineRule="auto"/>
        <w:rPr>
          <w:sz w:val="24"/>
          <w:szCs w:val="24"/>
        </w:rPr>
      </w:pPr>
      <w:r w:rsidRPr="00CE0DE9">
        <w:rPr>
          <w:sz w:val="24"/>
          <w:szCs w:val="24"/>
        </w:rPr>
        <w:t>использовать основной алгоритм исследования при решении своих учебно-познавательных задач;</w:t>
      </w:r>
    </w:p>
    <w:p w:rsidR="002E5CEF" w:rsidRPr="00CE0DE9" w:rsidRDefault="002E5CEF" w:rsidP="006F6B26">
      <w:pPr>
        <w:pStyle w:val="a"/>
        <w:spacing w:line="276" w:lineRule="auto"/>
        <w:rPr>
          <w:sz w:val="24"/>
          <w:szCs w:val="24"/>
        </w:rPr>
      </w:pPr>
      <w:r w:rsidRPr="00CE0DE9">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2E5CEF" w:rsidRPr="00CE0DE9" w:rsidRDefault="002E5CEF" w:rsidP="006F6B26">
      <w:pPr>
        <w:pStyle w:val="a"/>
        <w:spacing w:line="276" w:lineRule="auto"/>
        <w:rPr>
          <w:sz w:val="24"/>
          <w:szCs w:val="24"/>
        </w:rPr>
      </w:pPr>
      <w:r w:rsidRPr="00CE0DE9">
        <w:rPr>
          <w:sz w:val="24"/>
          <w:szCs w:val="24"/>
        </w:rPr>
        <w:t>использовать элементы математического моделирования при решении исследовательских задач;</w:t>
      </w:r>
    </w:p>
    <w:p w:rsidR="002E5CEF" w:rsidRPr="00CE0DE9" w:rsidRDefault="002E5CEF" w:rsidP="006F6B26">
      <w:pPr>
        <w:pStyle w:val="a"/>
        <w:spacing w:line="276" w:lineRule="auto"/>
        <w:rPr>
          <w:sz w:val="24"/>
          <w:szCs w:val="24"/>
        </w:rPr>
      </w:pPr>
      <w:r w:rsidRPr="00CE0DE9">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2E5CEF" w:rsidRPr="00CE0DE9" w:rsidRDefault="002E5CEF" w:rsidP="006F6B26">
      <w:pPr>
        <w:spacing w:line="276" w:lineRule="auto"/>
        <w:jc w:val="both"/>
        <w:rPr>
          <w:u w:color="000000"/>
          <w:bdr w:val="nil"/>
        </w:rPr>
      </w:pPr>
      <w:r w:rsidRPr="00CE0DE9">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2E5CEF" w:rsidRPr="00CE0DE9" w:rsidRDefault="002E5CEF" w:rsidP="006F6B26">
      <w:pPr>
        <w:pStyle w:val="a"/>
        <w:spacing w:line="276" w:lineRule="auto"/>
        <w:rPr>
          <w:sz w:val="24"/>
          <w:szCs w:val="24"/>
        </w:rPr>
      </w:pPr>
      <w:r w:rsidRPr="00CE0DE9">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2E5CEF" w:rsidRPr="00CE0DE9" w:rsidRDefault="002E5CEF" w:rsidP="006F6B26">
      <w:pPr>
        <w:pStyle w:val="a"/>
        <w:spacing w:line="276" w:lineRule="auto"/>
        <w:rPr>
          <w:sz w:val="24"/>
          <w:szCs w:val="24"/>
        </w:rPr>
      </w:pPr>
      <w:r w:rsidRPr="00CE0DE9">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2E5CEF" w:rsidRPr="00CE0DE9" w:rsidRDefault="002E5CEF" w:rsidP="006F6B26">
      <w:pPr>
        <w:pStyle w:val="a"/>
        <w:spacing w:line="276" w:lineRule="auto"/>
        <w:rPr>
          <w:sz w:val="24"/>
          <w:szCs w:val="24"/>
        </w:rPr>
      </w:pPr>
      <w:r w:rsidRPr="00CE0DE9">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2E5CEF" w:rsidRPr="00CE0DE9" w:rsidRDefault="002E5CEF" w:rsidP="006F6B26">
      <w:pPr>
        <w:pStyle w:val="a"/>
        <w:spacing w:line="276" w:lineRule="auto"/>
        <w:rPr>
          <w:sz w:val="24"/>
          <w:szCs w:val="24"/>
        </w:rPr>
      </w:pPr>
      <w:r w:rsidRPr="00CE0DE9">
        <w:rPr>
          <w:sz w:val="24"/>
          <w:szCs w:val="24"/>
        </w:rPr>
        <w:t>оценивать ресурсы, в том числе и нематериальные (такие, как время), необходимые для достижения поставленной цели;</w:t>
      </w:r>
    </w:p>
    <w:p w:rsidR="002E5CEF" w:rsidRPr="00CE0DE9" w:rsidRDefault="002E5CEF" w:rsidP="006F6B26">
      <w:pPr>
        <w:pStyle w:val="a"/>
        <w:spacing w:line="276" w:lineRule="auto"/>
        <w:rPr>
          <w:sz w:val="24"/>
          <w:szCs w:val="24"/>
        </w:rPr>
      </w:pPr>
      <w:r w:rsidRPr="00CE0DE9">
        <w:rPr>
          <w:sz w:val="24"/>
          <w:szCs w:val="24"/>
        </w:rPr>
        <w:lastRenderedPageBreak/>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2E5CEF" w:rsidRPr="00CE0DE9" w:rsidRDefault="002E5CEF" w:rsidP="006F6B26">
      <w:pPr>
        <w:pStyle w:val="a"/>
        <w:spacing w:line="276" w:lineRule="auto"/>
        <w:rPr>
          <w:sz w:val="24"/>
          <w:szCs w:val="24"/>
        </w:rPr>
      </w:pPr>
      <w:r w:rsidRPr="00CE0DE9">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2E5CEF" w:rsidRPr="00CE0DE9" w:rsidRDefault="002E5CEF" w:rsidP="006F6B26">
      <w:pPr>
        <w:pStyle w:val="a"/>
        <w:spacing w:line="276" w:lineRule="auto"/>
        <w:rPr>
          <w:sz w:val="24"/>
          <w:szCs w:val="24"/>
        </w:rPr>
      </w:pPr>
      <w:r w:rsidRPr="00CE0DE9">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2E5CEF" w:rsidRPr="00CE0DE9" w:rsidRDefault="002E5CEF" w:rsidP="006F6B26">
      <w:pPr>
        <w:pStyle w:val="a"/>
        <w:spacing w:line="276" w:lineRule="auto"/>
        <w:rPr>
          <w:sz w:val="24"/>
          <w:szCs w:val="24"/>
        </w:rPr>
      </w:pPr>
      <w:r w:rsidRPr="00CE0DE9">
        <w:rPr>
          <w:sz w:val="24"/>
          <w:szCs w:val="24"/>
        </w:rPr>
        <w:t>адекватно оценивать риски реализации проекта и проведения исследования и предусматривать пути минимизации этих рисков;</w:t>
      </w:r>
    </w:p>
    <w:p w:rsidR="002E5CEF" w:rsidRPr="00CE0DE9" w:rsidRDefault="002E5CEF" w:rsidP="006F6B26">
      <w:pPr>
        <w:pStyle w:val="a"/>
        <w:spacing w:line="276" w:lineRule="auto"/>
        <w:rPr>
          <w:sz w:val="24"/>
          <w:szCs w:val="24"/>
        </w:rPr>
      </w:pPr>
      <w:r w:rsidRPr="00CE0DE9">
        <w:rPr>
          <w:sz w:val="24"/>
          <w:szCs w:val="24"/>
        </w:rPr>
        <w:t>адекватно оценивать последствия реализации своего проекта (изменения, которые он повлечет в жизни других людей, сообществ);</w:t>
      </w:r>
    </w:p>
    <w:p w:rsidR="002E5CEF" w:rsidRPr="00CE0DE9" w:rsidRDefault="002E5CEF" w:rsidP="006F6B26">
      <w:pPr>
        <w:pStyle w:val="a"/>
        <w:spacing w:line="276" w:lineRule="auto"/>
        <w:rPr>
          <w:sz w:val="24"/>
          <w:szCs w:val="24"/>
        </w:rPr>
      </w:pPr>
      <w:r w:rsidRPr="00CE0DE9">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2E5CEF" w:rsidRPr="00CE0DE9" w:rsidRDefault="002E5CEF" w:rsidP="00BC127A">
      <w:pPr>
        <w:pStyle w:val="2"/>
        <w:jc w:val="center"/>
        <w:rPr>
          <w:color w:val="auto"/>
        </w:rPr>
      </w:pPr>
      <w:bookmarkStart w:id="81" w:name="_Toc435412701"/>
      <w:bookmarkStart w:id="82" w:name="_Toc453968175"/>
      <w:bookmarkStart w:id="83" w:name="_Toc496994788"/>
      <w:r w:rsidRPr="00CE0DE9">
        <w:rPr>
          <w:color w:val="auto"/>
        </w:rPr>
        <w:t>II.1</w:t>
      </w:r>
      <w:r w:rsidRPr="00CE0DE9">
        <w:rPr>
          <w:color w:val="auto"/>
          <w:u w:color="000000"/>
        </w:rPr>
        <w:t>.7. </w:t>
      </w:r>
      <w:proofErr w:type="gramStart"/>
      <w:r w:rsidRPr="00CE0DE9">
        <w:rPr>
          <w:color w:val="auto"/>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81"/>
      <w:bookmarkEnd w:id="82"/>
      <w:bookmarkEnd w:id="83"/>
      <w:proofErr w:type="gramEnd"/>
    </w:p>
    <w:p w:rsidR="002E5CEF" w:rsidRPr="00CE0DE9" w:rsidRDefault="002E5CEF" w:rsidP="006F6B26">
      <w:pPr>
        <w:spacing w:line="276" w:lineRule="auto"/>
        <w:jc w:val="both"/>
        <w:rPr>
          <w:u w:color="222222"/>
          <w:bdr w:val="nil"/>
          <w:shd w:val="clear" w:color="auto" w:fill="FFFFFF"/>
        </w:rPr>
      </w:pPr>
      <w:r w:rsidRPr="00CE0DE9">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2E5CEF" w:rsidRPr="00CE0DE9" w:rsidRDefault="002E5CEF" w:rsidP="006F6B26">
      <w:pPr>
        <w:pStyle w:val="a"/>
        <w:spacing w:line="276" w:lineRule="auto"/>
        <w:rPr>
          <w:sz w:val="24"/>
          <w:szCs w:val="24"/>
          <w:u w:color="222222"/>
          <w:shd w:val="clear" w:color="auto" w:fill="FFFFFF"/>
        </w:rPr>
      </w:pPr>
      <w:r w:rsidRPr="00CE0DE9">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2E5CEF" w:rsidRPr="00CE0DE9" w:rsidRDefault="002E5CEF" w:rsidP="006F6B26">
      <w:pPr>
        <w:pStyle w:val="a"/>
        <w:spacing w:line="276" w:lineRule="auto"/>
        <w:rPr>
          <w:sz w:val="24"/>
          <w:szCs w:val="24"/>
          <w:u w:color="222222"/>
          <w:shd w:val="clear" w:color="auto" w:fill="FFFFFF"/>
        </w:rPr>
      </w:pPr>
      <w:r w:rsidRPr="00CE0DE9">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2E5CEF" w:rsidRPr="00CE0DE9" w:rsidRDefault="002E5CEF" w:rsidP="006F6B26">
      <w:pPr>
        <w:pStyle w:val="a"/>
        <w:numPr>
          <w:ilvl w:val="0"/>
          <w:numId w:val="0"/>
        </w:numPr>
        <w:spacing w:line="276" w:lineRule="auto"/>
        <w:ind w:firstLine="709"/>
        <w:rPr>
          <w:sz w:val="24"/>
          <w:szCs w:val="24"/>
          <w:u w:color="222222"/>
        </w:rPr>
      </w:pPr>
      <w:r w:rsidRPr="00CE0DE9">
        <w:rPr>
          <w:sz w:val="24"/>
          <w:szCs w:val="24"/>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педагоги прошли курсы повышения квалификации, посвященные ФГОС;</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 xml:space="preserve">педагоги участвовали в разработке программы по формированию УУД или участвовали во </w:t>
      </w:r>
      <w:proofErr w:type="spellStart"/>
      <w:r w:rsidRPr="00CE0DE9">
        <w:rPr>
          <w:sz w:val="24"/>
          <w:szCs w:val="24"/>
          <w:u w:color="222222"/>
          <w:shd w:val="clear" w:color="auto" w:fill="FFFFFF"/>
        </w:rPr>
        <w:t>внутришкольном</w:t>
      </w:r>
      <w:proofErr w:type="spellEnd"/>
      <w:r w:rsidRPr="00CE0DE9">
        <w:rPr>
          <w:sz w:val="24"/>
          <w:szCs w:val="24"/>
          <w:u w:color="222222"/>
          <w:shd w:val="clear" w:color="auto" w:fill="FFFFFF"/>
        </w:rPr>
        <w:t xml:space="preserve"> семинаре, посвященном особенностям применения выбранной программы по УУД;</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педагоги осуществляют формирование УУД в рамках проектной, исследовательской деятельности;</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 xml:space="preserve">педагоги владеют методиками формирующего оценивания; наличие позиции </w:t>
      </w:r>
      <w:proofErr w:type="spellStart"/>
      <w:r w:rsidRPr="00CE0DE9">
        <w:rPr>
          <w:sz w:val="24"/>
          <w:szCs w:val="24"/>
          <w:u w:color="222222"/>
          <w:shd w:val="clear" w:color="auto" w:fill="FFFFFF"/>
        </w:rPr>
        <w:t>тьютора</w:t>
      </w:r>
      <w:proofErr w:type="spellEnd"/>
      <w:r w:rsidRPr="00CE0DE9">
        <w:rPr>
          <w:sz w:val="24"/>
          <w:szCs w:val="24"/>
          <w:u w:color="222222"/>
          <w:shd w:val="clear" w:color="auto" w:fill="FFFFFF"/>
        </w:rPr>
        <w:t xml:space="preserve"> или педагога, владеющего навыками </w:t>
      </w:r>
      <w:proofErr w:type="spellStart"/>
      <w:r w:rsidRPr="00CE0DE9">
        <w:rPr>
          <w:sz w:val="24"/>
          <w:szCs w:val="24"/>
          <w:u w:color="222222"/>
          <w:shd w:val="clear" w:color="auto" w:fill="FFFFFF"/>
        </w:rPr>
        <w:t>тьюторского</w:t>
      </w:r>
      <w:proofErr w:type="spellEnd"/>
      <w:r w:rsidRPr="00CE0DE9">
        <w:rPr>
          <w:sz w:val="24"/>
          <w:szCs w:val="24"/>
          <w:u w:color="222222"/>
          <w:shd w:val="clear" w:color="auto" w:fill="FFFFFF"/>
        </w:rPr>
        <w:t xml:space="preserve"> сопровождения </w:t>
      </w:r>
      <w:proofErr w:type="gramStart"/>
      <w:r w:rsidRPr="00CE0DE9">
        <w:rPr>
          <w:sz w:val="24"/>
          <w:szCs w:val="24"/>
          <w:u w:color="222222"/>
          <w:shd w:val="clear" w:color="auto" w:fill="FFFFFF"/>
        </w:rPr>
        <w:t>обучающихся</w:t>
      </w:r>
      <w:proofErr w:type="gramEnd"/>
      <w:r w:rsidRPr="00CE0DE9">
        <w:rPr>
          <w:sz w:val="24"/>
          <w:szCs w:val="24"/>
          <w:u w:color="222222"/>
          <w:shd w:val="clear" w:color="auto" w:fill="FFFFFF"/>
        </w:rPr>
        <w:t>;</w:t>
      </w:r>
    </w:p>
    <w:p w:rsidR="002E5CEF" w:rsidRPr="00CE0DE9" w:rsidRDefault="002E5CEF" w:rsidP="006F6B26">
      <w:pPr>
        <w:pStyle w:val="a"/>
        <w:spacing w:line="276" w:lineRule="auto"/>
        <w:rPr>
          <w:sz w:val="24"/>
          <w:szCs w:val="24"/>
          <w:u w:color="222222"/>
          <w:shd w:val="clear" w:color="auto" w:fill="FFFFFF"/>
        </w:rPr>
      </w:pPr>
      <w:r w:rsidRPr="00CE0DE9">
        <w:rPr>
          <w:sz w:val="24"/>
          <w:szCs w:val="24"/>
          <w:u w:color="222222"/>
          <w:shd w:val="clear" w:color="auto" w:fill="FFFFFF"/>
        </w:rPr>
        <w:lastRenderedPageBreak/>
        <w:t>педагоги умеют применять инструментарий для оценки качества формирования УУД в рамках одного или нескольких предметов.</w:t>
      </w:r>
    </w:p>
    <w:p w:rsidR="002E5CEF" w:rsidRPr="00CE0DE9" w:rsidRDefault="002E5CEF" w:rsidP="006F6B26">
      <w:pPr>
        <w:spacing w:line="276" w:lineRule="auto"/>
        <w:jc w:val="both"/>
        <w:rPr>
          <w:u w:color="222222"/>
          <w:bdr w:val="nil"/>
          <w:shd w:val="clear" w:color="auto" w:fill="FFFFFF"/>
        </w:rPr>
      </w:pPr>
      <w:r w:rsidRPr="00CE0DE9">
        <w:rPr>
          <w:u w:color="222222"/>
          <w:bdr w:val="nil"/>
          <w:shd w:val="clear" w:color="auto" w:fill="FFFFFF"/>
        </w:rPr>
        <w:t xml:space="preserve">Наряду с </w:t>
      </w:r>
      <w:proofErr w:type="gramStart"/>
      <w:r w:rsidRPr="00CE0DE9">
        <w:rPr>
          <w:u w:color="222222"/>
          <w:bdr w:val="nil"/>
          <w:shd w:val="clear" w:color="auto" w:fill="FFFFFF"/>
        </w:rPr>
        <w:t>общими</w:t>
      </w:r>
      <w:proofErr w:type="gramEnd"/>
      <w:r w:rsidRPr="00CE0DE9">
        <w:rPr>
          <w:u w:color="222222"/>
          <w:bdr w:val="nil"/>
          <w:shd w:val="clear" w:color="auto" w:fill="FFFFFF"/>
        </w:rPr>
        <w:t xml:space="preserve">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Pr="00CE0DE9">
        <w:rPr>
          <w:sz w:val="24"/>
          <w:szCs w:val="24"/>
          <w:u w:color="222222"/>
          <w:shd w:val="clear" w:color="auto" w:fill="FFFFFF"/>
        </w:rPr>
        <w:t>обучающимся</w:t>
      </w:r>
      <w:proofErr w:type="gramEnd"/>
      <w:r w:rsidRPr="00CE0DE9">
        <w:rPr>
          <w:sz w:val="24"/>
          <w:szCs w:val="24"/>
          <w:u w:color="222222"/>
          <w:shd w:val="clear" w:color="auto" w:fill="FFFFFF"/>
        </w:rPr>
        <w:t xml:space="preserve"> формы получения образования, уровня освоения предметного материала, учителя, учебной группы, обеспечения </w:t>
      </w:r>
      <w:proofErr w:type="spellStart"/>
      <w:r w:rsidRPr="00CE0DE9">
        <w:rPr>
          <w:sz w:val="24"/>
          <w:szCs w:val="24"/>
          <w:u w:color="222222"/>
          <w:shd w:val="clear" w:color="auto" w:fill="FFFFFF"/>
        </w:rPr>
        <w:t>тьюторского</w:t>
      </w:r>
      <w:proofErr w:type="spellEnd"/>
      <w:r w:rsidRPr="00CE0DE9">
        <w:rPr>
          <w:sz w:val="24"/>
          <w:szCs w:val="24"/>
          <w:u w:color="222222"/>
          <w:shd w:val="clear" w:color="auto" w:fill="FFFFFF"/>
        </w:rPr>
        <w:t xml:space="preserve"> сопровождения образовательной траектории обучающегося);</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 xml:space="preserve">обеспечение возможности вовлечения </w:t>
      </w:r>
      <w:proofErr w:type="gramStart"/>
      <w:r w:rsidRPr="00CE0DE9">
        <w:rPr>
          <w:sz w:val="24"/>
          <w:szCs w:val="24"/>
          <w:u w:color="222222"/>
          <w:shd w:val="clear" w:color="auto" w:fill="FFFFFF"/>
        </w:rPr>
        <w:t>обучающихся</w:t>
      </w:r>
      <w:proofErr w:type="gramEnd"/>
      <w:r w:rsidRPr="00CE0DE9">
        <w:rPr>
          <w:sz w:val="24"/>
          <w:szCs w:val="24"/>
          <w:u w:color="222222"/>
          <w:shd w:val="clear" w:color="auto" w:fill="FFFFFF"/>
        </w:rPr>
        <w:t xml:space="preserve"> в проектную деятельность, в том числе в деятельность социального проектирования и социального предпринимательства;</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 xml:space="preserve">обеспечение возможности вовлечения </w:t>
      </w:r>
      <w:proofErr w:type="gramStart"/>
      <w:r w:rsidRPr="00CE0DE9">
        <w:rPr>
          <w:sz w:val="24"/>
          <w:szCs w:val="24"/>
          <w:u w:color="222222"/>
          <w:shd w:val="clear" w:color="auto" w:fill="FFFFFF"/>
        </w:rPr>
        <w:t>обучающихся</w:t>
      </w:r>
      <w:proofErr w:type="gramEnd"/>
      <w:r w:rsidRPr="00CE0DE9">
        <w:rPr>
          <w:sz w:val="24"/>
          <w:szCs w:val="24"/>
          <w:u w:color="222222"/>
          <w:shd w:val="clear" w:color="auto" w:fill="FFFFFF"/>
        </w:rPr>
        <w:t xml:space="preserve"> в разнообразную исследовательскую деятельность;</w:t>
      </w:r>
    </w:p>
    <w:p w:rsidR="002E5CEF" w:rsidRPr="00CE0DE9" w:rsidRDefault="002E5CEF" w:rsidP="006F6B26">
      <w:pPr>
        <w:pStyle w:val="a"/>
        <w:spacing w:line="276" w:lineRule="auto"/>
        <w:rPr>
          <w:sz w:val="24"/>
          <w:szCs w:val="24"/>
          <w:u w:color="222222"/>
        </w:rPr>
      </w:pPr>
      <w:r w:rsidRPr="00CE0DE9">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2E5CEF" w:rsidRPr="00CE0DE9" w:rsidRDefault="002E5CEF" w:rsidP="006F6B26">
      <w:pPr>
        <w:spacing w:line="276" w:lineRule="auto"/>
        <w:jc w:val="both"/>
        <w:rPr>
          <w:u w:color="222222"/>
          <w:bdr w:val="nil"/>
          <w:shd w:val="clear" w:color="auto" w:fill="FFFFFF"/>
        </w:rPr>
      </w:pPr>
      <w:r w:rsidRPr="00CE0DE9">
        <w:rPr>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w:t>
      </w:r>
      <w:proofErr w:type="gramStart"/>
      <w:r w:rsidRPr="00CE0DE9">
        <w:rPr>
          <w:u w:color="222222"/>
          <w:bdr w:val="nil"/>
        </w:rPr>
        <w:t>организации</w:t>
      </w:r>
      <w:proofErr w:type="gramEnd"/>
      <w:r w:rsidRPr="00CE0DE9">
        <w:rPr>
          <w:u w:color="222222"/>
          <w:bdr w:val="nil"/>
        </w:rPr>
        <w:t xml:space="preserve"> как во время уроков, так и вне их. </w:t>
      </w:r>
      <w:r w:rsidRPr="00CE0DE9">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2E5CEF" w:rsidRPr="00CE0DE9" w:rsidRDefault="002E5CEF" w:rsidP="006F6B26">
      <w:pPr>
        <w:spacing w:line="276" w:lineRule="auto"/>
        <w:jc w:val="both"/>
        <w:rPr>
          <w:u w:color="222222"/>
          <w:bdr w:val="nil"/>
          <w:shd w:val="clear" w:color="auto" w:fill="FFFFFF"/>
        </w:rPr>
      </w:pPr>
      <w:r w:rsidRPr="00CE0DE9">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2E5CEF" w:rsidRPr="00CE0DE9" w:rsidRDefault="002E5CEF" w:rsidP="006F6B26">
      <w:pPr>
        <w:spacing w:line="276" w:lineRule="auto"/>
        <w:jc w:val="both"/>
        <w:rPr>
          <w:u w:color="222222"/>
          <w:bdr w:val="nil"/>
          <w:shd w:val="clear" w:color="auto" w:fill="FFFFFF"/>
        </w:rPr>
      </w:pPr>
      <w:r w:rsidRPr="00CE0DE9">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w:t>
      </w:r>
      <w:r w:rsidRPr="00CE0DE9">
        <w:rPr>
          <w:u w:color="222222"/>
          <w:bdr w:val="nil"/>
          <w:shd w:val="clear" w:color="auto" w:fill="FFFFFF"/>
        </w:rPr>
        <w:lastRenderedPageBreak/>
        <w:t xml:space="preserve">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2E5CEF" w:rsidRPr="00CE0DE9" w:rsidRDefault="002E5CEF" w:rsidP="006F6B26">
      <w:pPr>
        <w:spacing w:line="276" w:lineRule="auto"/>
        <w:jc w:val="both"/>
        <w:rPr>
          <w:b/>
          <w:bCs/>
          <w:u w:color="000000"/>
          <w:bdr w:val="nil"/>
        </w:rPr>
      </w:pPr>
      <w:proofErr w:type="gramStart"/>
      <w:r w:rsidRPr="00CE0DE9">
        <w:rPr>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roofErr w:type="gramEnd"/>
    </w:p>
    <w:p w:rsidR="002E5CEF" w:rsidRPr="00CE0DE9" w:rsidRDefault="002E5CEF" w:rsidP="00BC127A">
      <w:pPr>
        <w:pStyle w:val="2"/>
        <w:jc w:val="center"/>
        <w:rPr>
          <w:color w:val="auto"/>
        </w:rPr>
      </w:pPr>
      <w:bookmarkStart w:id="84" w:name="_Toc435412702"/>
      <w:bookmarkStart w:id="85" w:name="_Toc453968176"/>
      <w:bookmarkStart w:id="86" w:name="_Toc496994789"/>
      <w:r w:rsidRPr="00CE0DE9">
        <w:rPr>
          <w:color w:val="auto"/>
        </w:rPr>
        <w:t>II.1</w:t>
      </w:r>
      <w:r w:rsidRPr="00CE0DE9">
        <w:rPr>
          <w:color w:val="auto"/>
          <w:u w:color="000000"/>
        </w:rPr>
        <w:t>.8. </w:t>
      </w:r>
      <w:r w:rsidRPr="00CE0DE9">
        <w:rPr>
          <w:color w:val="auto"/>
        </w:rPr>
        <w:t xml:space="preserve">Методика и инструментарий оценки успешности освоения и применения </w:t>
      </w:r>
      <w:proofErr w:type="gramStart"/>
      <w:r w:rsidRPr="00CE0DE9">
        <w:rPr>
          <w:color w:val="auto"/>
        </w:rPr>
        <w:t>обучающимися</w:t>
      </w:r>
      <w:proofErr w:type="gramEnd"/>
      <w:r w:rsidRPr="00CE0DE9">
        <w:rPr>
          <w:color w:val="auto"/>
        </w:rPr>
        <w:t xml:space="preserve"> универсальных учебных действий</w:t>
      </w:r>
      <w:bookmarkEnd w:id="84"/>
      <w:bookmarkEnd w:id="85"/>
      <w:bookmarkEnd w:id="86"/>
    </w:p>
    <w:p w:rsidR="002E5CEF" w:rsidRPr="00CE0DE9" w:rsidRDefault="002E5CEF" w:rsidP="006F6B26">
      <w:pPr>
        <w:spacing w:line="276" w:lineRule="auto"/>
        <w:jc w:val="both"/>
        <w:rPr>
          <w:u w:color="000000"/>
          <w:bdr w:val="nil"/>
        </w:rPr>
      </w:pPr>
      <w:r w:rsidRPr="00CE0DE9">
        <w:rPr>
          <w:u w:color="000000"/>
          <w:bdr w:val="nil"/>
        </w:rPr>
        <w:t xml:space="preserve">Наряду с традиционными формами оценивания </w:t>
      </w:r>
      <w:proofErr w:type="spellStart"/>
      <w:r w:rsidRPr="00CE0DE9">
        <w:rPr>
          <w:u w:color="000000"/>
          <w:bdr w:val="nil"/>
        </w:rPr>
        <w:t>метапредметных</w:t>
      </w:r>
      <w:proofErr w:type="spellEnd"/>
      <w:r w:rsidRPr="00CE0DE9">
        <w:rPr>
          <w:u w:color="000000"/>
          <w:bdr w:val="nil"/>
        </w:rPr>
        <w:t xml:space="preserve">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2E5CEF" w:rsidRPr="00CE0DE9" w:rsidRDefault="002E5CEF" w:rsidP="006F6B26">
      <w:pPr>
        <w:spacing w:line="276" w:lineRule="auto"/>
        <w:jc w:val="both"/>
        <w:rPr>
          <w:b/>
          <w:u w:color="000000"/>
          <w:bdr w:val="nil"/>
        </w:rPr>
      </w:pPr>
    </w:p>
    <w:p w:rsidR="002E5CEF" w:rsidRPr="00CE0DE9" w:rsidRDefault="002E5CEF" w:rsidP="006F6B26">
      <w:pPr>
        <w:spacing w:line="276" w:lineRule="auto"/>
        <w:jc w:val="both"/>
        <w:rPr>
          <w:i/>
          <w:u w:color="000000"/>
          <w:bdr w:val="nil"/>
        </w:rPr>
      </w:pPr>
      <w:r w:rsidRPr="00CE0DE9">
        <w:rPr>
          <w:i/>
          <w:u w:color="000000"/>
          <w:bdr w:val="nil"/>
        </w:rPr>
        <w:t>О</w:t>
      </w:r>
      <w:r w:rsidRPr="00CE0DE9">
        <w:rPr>
          <w:i/>
        </w:rPr>
        <w:t>браз</w:t>
      </w:r>
      <w:r w:rsidRPr="00CE0DE9">
        <w:rPr>
          <w:i/>
          <w:u w:color="000000"/>
          <w:bdr w:val="nil"/>
        </w:rPr>
        <w:t xml:space="preserve">овательное событие как формат оценки успешности освоения и применения </w:t>
      </w:r>
      <w:proofErr w:type="gramStart"/>
      <w:r w:rsidRPr="00CE0DE9">
        <w:rPr>
          <w:i/>
          <w:u w:color="000000"/>
          <w:bdr w:val="nil"/>
        </w:rPr>
        <w:t>обучающимися</w:t>
      </w:r>
      <w:proofErr w:type="gramEnd"/>
      <w:r w:rsidRPr="00CE0DE9">
        <w:rPr>
          <w:i/>
          <w:u w:color="000000"/>
          <w:bdr w:val="nil"/>
        </w:rPr>
        <w:t xml:space="preserve"> универсальных учебных действий</w:t>
      </w:r>
    </w:p>
    <w:p w:rsidR="002E5CEF" w:rsidRPr="00CE0DE9" w:rsidRDefault="002E5CEF" w:rsidP="006F6B26">
      <w:pPr>
        <w:pStyle w:val="a"/>
        <w:spacing w:line="276" w:lineRule="auto"/>
        <w:rPr>
          <w:sz w:val="24"/>
          <w:szCs w:val="24"/>
        </w:rPr>
      </w:pPr>
      <w:r w:rsidRPr="00CE0DE9">
        <w:rPr>
          <w:sz w:val="24"/>
          <w:szCs w:val="24"/>
        </w:rPr>
        <w:t xml:space="preserve">Материал образовательного события должен носить </w:t>
      </w:r>
      <w:proofErr w:type="spellStart"/>
      <w:r w:rsidRPr="00CE0DE9">
        <w:rPr>
          <w:sz w:val="24"/>
          <w:szCs w:val="24"/>
        </w:rPr>
        <w:t>полидисциплинарный</w:t>
      </w:r>
      <w:proofErr w:type="spellEnd"/>
      <w:r w:rsidRPr="00CE0DE9">
        <w:rPr>
          <w:sz w:val="24"/>
          <w:szCs w:val="24"/>
        </w:rPr>
        <w:t xml:space="preserve"> характер;</w:t>
      </w:r>
    </w:p>
    <w:p w:rsidR="002E5CEF" w:rsidRPr="00CE0DE9" w:rsidRDefault="002E5CEF" w:rsidP="006F6B26">
      <w:pPr>
        <w:pStyle w:val="a"/>
        <w:spacing w:line="276" w:lineRule="auto"/>
        <w:rPr>
          <w:sz w:val="24"/>
          <w:szCs w:val="24"/>
        </w:rPr>
      </w:pPr>
      <w:r w:rsidRPr="00CE0DE9">
        <w:rPr>
          <w:sz w:val="24"/>
          <w:szCs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2E5CEF" w:rsidRPr="00CE0DE9" w:rsidRDefault="002E5CEF" w:rsidP="006F6B26">
      <w:pPr>
        <w:pStyle w:val="a"/>
        <w:spacing w:line="276" w:lineRule="auto"/>
        <w:rPr>
          <w:sz w:val="24"/>
          <w:szCs w:val="24"/>
        </w:rPr>
      </w:pPr>
      <w:r w:rsidRPr="00CE0DE9">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2E5CEF" w:rsidRPr="00CE0DE9" w:rsidRDefault="002E5CEF" w:rsidP="006F6B26">
      <w:pPr>
        <w:pStyle w:val="a"/>
        <w:spacing w:line="276" w:lineRule="auto"/>
        <w:rPr>
          <w:sz w:val="24"/>
          <w:szCs w:val="24"/>
        </w:rPr>
      </w:pPr>
      <w:r w:rsidRPr="00CE0DE9">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2E5CEF" w:rsidRPr="00CE0DE9" w:rsidRDefault="002E5CEF" w:rsidP="006F6B26">
      <w:pPr>
        <w:spacing w:line="276" w:lineRule="auto"/>
        <w:jc w:val="both"/>
        <w:rPr>
          <w:u w:color="000000"/>
          <w:bdr w:val="nil"/>
        </w:rPr>
      </w:pPr>
      <w:r w:rsidRPr="00CE0DE9">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2E5CEF" w:rsidRPr="00CE0DE9" w:rsidRDefault="002E5CEF" w:rsidP="006F6B26">
      <w:pPr>
        <w:pStyle w:val="a"/>
        <w:spacing w:line="276" w:lineRule="auto"/>
        <w:rPr>
          <w:sz w:val="24"/>
          <w:szCs w:val="24"/>
        </w:rPr>
      </w:pPr>
      <w:r w:rsidRPr="00CE0DE9">
        <w:rPr>
          <w:sz w:val="24"/>
          <w:szCs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2E5CEF" w:rsidRPr="00CE0DE9" w:rsidRDefault="002E5CEF" w:rsidP="006F6B26">
      <w:pPr>
        <w:pStyle w:val="a"/>
        <w:spacing w:line="276" w:lineRule="auto"/>
        <w:rPr>
          <w:sz w:val="24"/>
          <w:szCs w:val="24"/>
        </w:rPr>
      </w:pPr>
      <w:r w:rsidRPr="00CE0DE9">
        <w:rPr>
          <w:sz w:val="24"/>
          <w:szCs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proofErr w:type="gramStart"/>
      <w:r w:rsidRPr="00CE0DE9">
        <w:rPr>
          <w:sz w:val="24"/>
          <w:szCs w:val="24"/>
        </w:rPr>
        <w:t>обучающихся</w:t>
      </w:r>
      <w:proofErr w:type="gramEnd"/>
      <w:r w:rsidRPr="00CE0DE9">
        <w:rPr>
          <w:sz w:val="24"/>
          <w:szCs w:val="24"/>
        </w:rPr>
        <w:t xml:space="preserve"> должны разрабатываться и обсуждаться с самими старшеклассниками;</w:t>
      </w:r>
    </w:p>
    <w:p w:rsidR="002E5CEF" w:rsidRPr="00CE0DE9" w:rsidRDefault="002E5CEF" w:rsidP="006F6B26">
      <w:pPr>
        <w:pStyle w:val="a"/>
        <w:spacing w:line="276" w:lineRule="auto"/>
        <w:rPr>
          <w:sz w:val="24"/>
          <w:szCs w:val="24"/>
        </w:rPr>
      </w:pPr>
      <w:r w:rsidRPr="00CE0DE9">
        <w:rPr>
          <w:sz w:val="24"/>
          <w:szCs w:val="24"/>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w:t>
      </w:r>
      <w:r w:rsidRPr="00CE0DE9">
        <w:rPr>
          <w:sz w:val="24"/>
          <w:szCs w:val="24"/>
        </w:rPr>
        <w:lastRenderedPageBreak/>
        <w:t xml:space="preserve">критерии оценки: за что, при каких условиях, </w:t>
      </w:r>
      <w:proofErr w:type="gramStart"/>
      <w:r w:rsidRPr="00CE0DE9">
        <w:rPr>
          <w:sz w:val="24"/>
          <w:szCs w:val="24"/>
        </w:rPr>
        <w:t>исходя из каких принципов ставится</w:t>
      </w:r>
      <w:proofErr w:type="gramEnd"/>
      <w:r w:rsidRPr="00CE0DE9">
        <w:rPr>
          <w:sz w:val="24"/>
          <w:szCs w:val="24"/>
        </w:rPr>
        <w:t xml:space="preserve"> то или иное количество баллов;</w:t>
      </w:r>
    </w:p>
    <w:p w:rsidR="002E5CEF" w:rsidRPr="00CE0DE9" w:rsidRDefault="002E5CEF" w:rsidP="006F6B26">
      <w:pPr>
        <w:pStyle w:val="a"/>
        <w:spacing w:line="276" w:lineRule="auto"/>
        <w:rPr>
          <w:sz w:val="24"/>
          <w:szCs w:val="24"/>
        </w:rPr>
      </w:pPr>
      <w:r w:rsidRPr="00CE0DE9">
        <w:rPr>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2E5CEF" w:rsidRPr="00CE0DE9" w:rsidRDefault="002E5CEF" w:rsidP="006F6B26">
      <w:pPr>
        <w:pStyle w:val="a"/>
        <w:spacing w:line="276" w:lineRule="auto"/>
        <w:rPr>
          <w:sz w:val="24"/>
          <w:szCs w:val="24"/>
        </w:rPr>
      </w:pPr>
      <w:r w:rsidRPr="00CE0DE9">
        <w:rPr>
          <w:sz w:val="24"/>
          <w:szCs w:val="24"/>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Pr="00CE0DE9">
        <w:rPr>
          <w:sz w:val="24"/>
          <w:szCs w:val="24"/>
        </w:rPr>
        <w:t>обучающихся</w:t>
      </w:r>
      <w:proofErr w:type="gramEnd"/>
      <w:r w:rsidRPr="00CE0DE9">
        <w:rPr>
          <w:sz w:val="24"/>
          <w:szCs w:val="24"/>
        </w:rPr>
        <w:t xml:space="preserve"> могут быть использованы те же инструменты (оценочные листы), которые используются для оценки обучающихся экспертами.</w:t>
      </w:r>
    </w:p>
    <w:p w:rsidR="002E5CEF" w:rsidRPr="00CE0DE9" w:rsidRDefault="002E5CEF" w:rsidP="006F6B26">
      <w:pPr>
        <w:spacing w:line="276" w:lineRule="auto"/>
        <w:jc w:val="both"/>
        <w:rPr>
          <w:u w:color="000000"/>
          <w:bdr w:val="nil"/>
        </w:rPr>
      </w:pPr>
    </w:p>
    <w:p w:rsidR="002E5CEF" w:rsidRPr="00CE0DE9" w:rsidRDefault="002E5CEF" w:rsidP="006F6B26">
      <w:pPr>
        <w:spacing w:line="276" w:lineRule="auto"/>
        <w:jc w:val="both"/>
        <w:rPr>
          <w:b/>
          <w:u w:color="000000"/>
          <w:bdr w:val="nil"/>
        </w:rPr>
      </w:pPr>
      <w:r w:rsidRPr="00CE0DE9">
        <w:rPr>
          <w:b/>
          <w:u w:color="000000"/>
          <w:bdr w:val="nil"/>
        </w:rPr>
        <w:t xml:space="preserve">Защита проекта как формат оценки успешности освоения и применения </w:t>
      </w:r>
      <w:proofErr w:type="gramStart"/>
      <w:r w:rsidRPr="00CE0DE9">
        <w:rPr>
          <w:b/>
          <w:u w:color="000000"/>
          <w:bdr w:val="nil"/>
        </w:rPr>
        <w:t>обучающимися</w:t>
      </w:r>
      <w:proofErr w:type="gramEnd"/>
      <w:r w:rsidRPr="00CE0DE9">
        <w:rPr>
          <w:b/>
          <w:u w:color="000000"/>
          <w:bdr w:val="nil"/>
        </w:rPr>
        <w:t xml:space="preserve"> универсальных учебных действий</w:t>
      </w:r>
    </w:p>
    <w:p w:rsidR="002E5CEF" w:rsidRPr="00CE0DE9" w:rsidRDefault="002E5CEF" w:rsidP="006F6B26">
      <w:pPr>
        <w:spacing w:line="276" w:lineRule="auto"/>
        <w:jc w:val="both"/>
      </w:pPr>
      <w:r w:rsidRPr="00CE0DE9">
        <w:t>Публично должны быть представлены два элемента проектной работы:</w:t>
      </w:r>
    </w:p>
    <w:p w:rsidR="002E5CEF" w:rsidRPr="00CE0DE9" w:rsidRDefault="002E5CEF" w:rsidP="006F6B26">
      <w:pPr>
        <w:pStyle w:val="a"/>
        <w:spacing w:line="276" w:lineRule="auto"/>
        <w:rPr>
          <w:sz w:val="24"/>
          <w:szCs w:val="24"/>
        </w:rPr>
      </w:pPr>
      <w:r w:rsidRPr="00CE0DE9">
        <w:rPr>
          <w:sz w:val="24"/>
          <w:szCs w:val="24"/>
        </w:rPr>
        <w:t>защита темы проекта (проектной идеи);</w:t>
      </w:r>
    </w:p>
    <w:p w:rsidR="002E5CEF" w:rsidRPr="00CE0DE9" w:rsidRDefault="002E5CEF" w:rsidP="006F6B26">
      <w:pPr>
        <w:pStyle w:val="a"/>
        <w:spacing w:line="276" w:lineRule="auto"/>
        <w:rPr>
          <w:sz w:val="24"/>
          <w:szCs w:val="24"/>
        </w:rPr>
      </w:pPr>
      <w:r w:rsidRPr="00CE0DE9">
        <w:rPr>
          <w:sz w:val="24"/>
          <w:szCs w:val="24"/>
        </w:rPr>
        <w:t>защита реализованного проекта.</w:t>
      </w:r>
    </w:p>
    <w:p w:rsidR="002E5CEF" w:rsidRPr="00CE0DE9" w:rsidRDefault="002E5CEF" w:rsidP="006F6B26">
      <w:pPr>
        <w:spacing w:line="276" w:lineRule="auto"/>
        <w:jc w:val="both"/>
      </w:pPr>
      <w:proofErr w:type="gramStart"/>
      <w:r w:rsidRPr="00CE0DE9">
        <w:t>На защите темы проекта (проектной идеи) с обучающимся должны быть обсуждены:</w:t>
      </w:r>
      <w:proofErr w:type="gramEnd"/>
    </w:p>
    <w:p w:rsidR="002E5CEF" w:rsidRPr="00CE0DE9" w:rsidRDefault="002E5CEF" w:rsidP="006F6B26">
      <w:pPr>
        <w:pStyle w:val="a"/>
        <w:spacing w:line="276" w:lineRule="auto"/>
        <w:rPr>
          <w:sz w:val="24"/>
          <w:szCs w:val="24"/>
        </w:rPr>
      </w:pPr>
      <w:r w:rsidRPr="00CE0DE9">
        <w:rPr>
          <w:sz w:val="24"/>
          <w:szCs w:val="24"/>
        </w:rPr>
        <w:t>актуальность проекта;</w:t>
      </w:r>
    </w:p>
    <w:p w:rsidR="002E5CEF" w:rsidRPr="00CE0DE9" w:rsidRDefault="002E5CEF" w:rsidP="006F6B26">
      <w:pPr>
        <w:pStyle w:val="a"/>
        <w:spacing w:line="276" w:lineRule="auto"/>
        <w:rPr>
          <w:sz w:val="24"/>
          <w:szCs w:val="24"/>
        </w:rPr>
      </w:pPr>
      <w:r w:rsidRPr="00CE0DE9">
        <w:rPr>
          <w:sz w:val="24"/>
          <w:szCs w:val="24"/>
        </w:rPr>
        <w:t>положительные эффекты от реализации проекта, важные как для самого автора, так и для других людей;</w:t>
      </w:r>
    </w:p>
    <w:p w:rsidR="002E5CEF" w:rsidRPr="00CE0DE9" w:rsidRDefault="002E5CEF" w:rsidP="006F6B26">
      <w:pPr>
        <w:pStyle w:val="a"/>
        <w:spacing w:line="276" w:lineRule="auto"/>
        <w:rPr>
          <w:sz w:val="24"/>
          <w:szCs w:val="24"/>
        </w:rPr>
      </w:pPr>
      <w:r w:rsidRPr="00CE0DE9">
        <w:rPr>
          <w:sz w:val="24"/>
          <w:szCs w:val="24"/>
        </w:rPr>
        <w:t>ресурсы (как материальные, так и нематериальные), необходимые для реализации проекта, возможные источники ресурсов;</w:t>
      </w:r>
    </w:p>
    <w:p w:rsidR="002E5CEF" w:rsidRPr="00CE0DE9" w:rsidRDefault="002E5CEF" w:rsidP="006F6B26">
      <w:pPr>
        <w:pStyle w:val="a"/>
        <w:spacing w:line="276" w:lineRule="auto"/>
        <w:rPr>
          <w:sz w:val="24"/>
          <w:szCs w:val="24"/>
        </w:rPr>
      </w:pPr>
      <w:r w:rsidRPr="00CE0DE9">
        <w:rPr>
          <w:sz w:val="24"/>
          <w:szCs w:val="24"/>
        </w:rPr>
        <w:t>риски реализации проекта и сложности, которые ожидают обучающегося при реализации данного проекта;</w:t>
      </w:r>
    </w:p>
    <w:p w:rsidR="002E5CEF" w:rsidRPr="00CE0DE9" w:rsidRDefault="002E5CEF" w:rsidP="006F6B26">
      <w:pPr>
        <w:spacing w:line="276" w:lineRule="auto"/>
        <w:jc w:val="both"/>
      </w:pPr>
      <w:r w:rsidRPr="00CE0DE9">
        <w:t xml:space="preserve">В результате защиты темы проекта должна произойти (при необходимости) такая корректировка, чтобы проект стал реализуемым и позволил </w:t>
      </w:r>
      <w:proofErr w:type="gramStart"/>
      <w:r w:rsidRPr="00CE0DE9">
        <w:t>обучающемуся</w:t>
      </w:r>
      <w:proofErr w:type="gramEnd"/>
      <w:r w:rsidRPr="00CE0DE9">
        <w:t xml:space="preserve"> предпринять реальное проектное действие.</w:t>
      </w:r>
    </w:p>
    <w:p w:rsidR="002E5CEF" w:rsidRPr="00CE0DE9" w:rsidRDefault="002E5CEF" w:rsidP="006F6B26">
      <w:pPr>
        <w:spacing w:line="276" w:lineRule="auto"/>
        <w:jc w:val="both"/>
      </w:pPr>
      <w:r w:rsidRPr="00CE0DE9">
        <w:t>На защите реализации проекта обучающийся представляет свой реализованный проект по следующему (примерному) плану:</w:t>
      </w:r>
    </w:p>
    <w:p w:rsidR="002E5CEF" w:rsidRPr="00CE0DE9" w:rsidRDefault="002E5CEF" w:rsidP="006F6B26">
      <w:pPr>
        <w:spacing w:line="276" w:lineRule="auto"/>
        <w:jc w:val="both"/>
        <w:rPr>
          <w:u w:color="000000"/>
          <w:bdr w:val="nil"/>
        </w:rPr>
      </w:pPr>
      <w:r w:rsidRPr="00CE0DE9">
        <w:rPr>
          <w:u w:color="000000"/>
          <w:bdr w:val="nil"/>
        </w:rPr>
        <w:t>1. Тема и краткое описание сути проекта.</w:t>
      </w:r>
    </w:p>
    <w:p w:rsidR="002E5CEF" w:rsidRPr="00CE0DE9" w:rsidRDefault="002E5CEF" w:rsidP="006F6B26">
      <w:pPr>
        <w:spacing w:line="276" w:lineRule="auto"/>
        <w:jc w:val="both"/>
        <w:rPr>
          <w:u w:color="000000"/>
          <w:bdr w:val="nil"/>
        </w:rPr>
      </w:pPr>
      <w:r w:rsidRPr="00CE0DE9">
        <w:rPr>
          <w:u w:color="000000"/>
          <w:bdr w:val="nil"/>
        </w:rPr>
        <w:t>2. Актуальность проекта.</w:t>
      </w:r>
    </w:p>
    <w:p w:rsidR="002E5CEF" w:rsidRPr="00CE0DE9" w:rsidRDefault="002E5CEF" w:rsidP="006F6B26">
      <w:pPr>
        <w:spacing w:line="276" w:lineRule="auto"/>
        <w:jc w:val="both"/>
        <w:rPr>
          <w:u w:color="000000"/>
          <w:bdr w:val="nil"/>
        </w:rPr>
      </w:pPr>
      <w:r w:rsidRPr="00CE0DE9">
        <w:rPr>
          <w:u w:color="000000"/>
          <w:bdr w:val="nil"/>
        </w:rPr>
        <w:t>3. Положительные эффекты от реализации проекта, которые получат как сам автор, так и другие люди.</w:t>
      </w:r>
    </w:p>
    <w:p w:rsidR="002E5CEF" w:rsidRPr="00CE0DE9" w:rsidRDefault="002E5CEF" w:rsidP="006F6B26">
      <w:pPr>
        <w:spacing w:line="276" w:lineRule="auto"/>
        <w:jc w:val="both"/>
        <w:rPr>
          <w:u w:color="000000"/>
          <w:bdr w:val="nil"/>
        </w:rPr>
      </w:pPr>
      <w:r w:rsidRPr="00CE0DE9">
        <w:rPr>
          <w:u w:color="000000"/>
          <w:bdr w:val="nil"/>
        </w:rPr>
        <w:t>4. Ресурсы (материальные и нематериальные), которые были привлечены для реализации проекта, а также источники этих ресурсов.</w:t>
      </w:r>
    </w:p>
    <w:p w:rsidR="002E5CEF" w:rsidRPr="00CE0DE9" w:rsidRDefault="002E5CEF" w:rsidP="006F6B26">
      <w:pPr>
        <w:spacing w:line="276" w:lineRule="auto"/>
        <w:jc w:val="both"/>
        <w:rPr>
          <w:u w:color="000000"/>
          <w:bdr w:val="nil"/>
        </w:rPr>
      </w:pPr>
      <w:r w:rsidRPr="00CE0DE9">
        <w:rPr>
          <w:u w:color="000000"/>
          <w:bdr w:val="nil"/>
        </w:rPr>
        <w:t>5. Ход реализации проекта.</w:t>
      </w:r>
    </w:p>
    <w:p w:rsidR="002E5CEF" w:rsidRPr="00CE0DE9" w:rsidRDefault="002E5CEF" w:rsidP="006F6B26">
      <w:pPr>
        <w:spacing w:line="276" w:lineRule="auto"/>
        <w:jc w:val="both"/>
        <w:rPr>
          <w:u w:color="000000"/>
          <w:bdr w:val="nil"/>
        </w:rPr>
      </w:pPr>
      <w:r w:rsidRPr="00CE0DE9">
        <w:rPr>
          <w:u w:color="000000"/>
          <w:bdr w:val="nil"/>
        </w:rPr>
        <w:t xml:space="preserve">6. Риски реализации проекта и сложности, которые </w:t>
      </w:r>
      <w:proofErr w:type="gramStart"/>
      <w:r w:rsidRPr="00CE0DE9">
        <w:rPr>
          <w:u w:color="000000"/>
          <w:bdr w:val="nil"/>
        </w:rPr>
        <w:t>обучающемуся</w:t>
      </w:r>
      <w:proofErr w:type="gramEnd"/>
      <w:r w:rsidRPr="00CE0DE9">
        <w:rPr>
          <w:u w:color="000000"/>
          <w:bdr w:val="nil"/>
        </w:rPr>
        <w:t xml:space="preserve"> удалось преодолеть в ходе его реализации.</w:t>
      </w:r>
    </w:p>
    <w:p w:rsidR="002E5CEF" w:rsidRPr="00CE0DE9" w:rsidRDefault="002E5CEF" w:rsidP="006F6B26">
      <w:pPr>
        <w:pStyle w:val="a"/>
        <w:numPr>
          <w:ilvl w:val="0"/>
          <w:numId w:val="0"/>
        </w:numPr>
        <w:spacing w:line="276" w:lineRule="auto"/>
        <w:ind w:firstLine="709"/>
        <w:rPr>
          <w:sz w:val="24"/>
          <w:szCs w:val="24"/>
        </w:rPr>
      </w:pPr>
      <w:r w:rsidRPr="00CE0DE9">
        <w:rPr>
          <w:sz w:val="24"/>
          <w:szCs w:val="24"/>
        </w:rPr>
        <w:t xml:space="preserve">Проектная работа должна быть обеспечена </w:t>
      </w:r>
      <w:proofErr w:type="spellStart"/>
      <w:r w:rsidRPr="00CE0DE9">
        <w:rPr>
          <w:sz w:val="24"/>
          <w:szCs w:val="24"/>
        </w:rPr>
        <w:t>тьюторским</w:t>
      </w:r>
      <w:proofErr w:type="spellEnd"/>
      <w:r w:rsidRPr="00CE0DE9">
        <w:rPr>
          <w:sz w:val="24"/>
          <w:szCs w:val="24"/>
        </w:rPr>
        <w:t xml:space="preserve"> (кураторским) сопровождением. В функцию </w:t>
      </w:r>
      <w:proofErr w:type="spellStart"/>
      <w:r w:rsidRPr="00CE0DE9">
        <w:rPr>
          <w:sz w:val="24"/>
          <w:szCs w:val="24"/>
        </w:rPr>
        <w:t>тьютора</w:t>
      </w:r>
      <w:proofErr w:type="spellEnd"/>
      <w:r w:rsidRPr="00CE0DE9">
        <w:rPr>
          <w:sz w:val="24"/>
          <w:szCs w:val="24"/>
        </w:rPr>
        <w:t xml:space="preserve"> (куратора) входит: обсуждение с </w:t>
      </w:r>
      <w:proofErr w:type="gramStart"/>
      <w:r w:rsidRPr="00CE0DE9">
        <w:rPr>
          <w:sz w:val="24"/>
          <w:szCs w:val="24"/>
        </w:rPr>
        <w:t>обучающимся</w:t>
      </w:r>
      <w:proofErr w:type="gramEnd"/>
      <w:r w:rsidRPr="00CE0DE9">
        <w:rPr>
          <w:sz w:val="24"/>
          <w:szCs w:val="24"/>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2E5CEF" w:rsidRPr="00CE0DE9" w:rsidRDefault="002E5CEF" w:rsidP="006F6B26">
      <w:pPr>
        <w:pStyle w:val="a"/>
        <w:numPr>
          <w:ilvl w:val="0"/>
          <w:numId w:val="0"/>
        </w:numPr>
        <w:spacing w:line="276" w:lineRule="auto"/>
        <w:ind w:firstLine="709"/>
        <w:rPr>
          <w:sz w:val="24"/>
          <w:szCs w:val="24"/>
        </w:rPr>
      </w:pPr>
      <w:proofErr w:type="gramStart"/>
      <w:r w:rsidRPr="00CE0DE9">
        <w:rPr>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w:t>
      </w:r>
      <w:proofErr w:type="gramEnd"/>
      <w:r w:rsidRPr="00CE0DE9">
        <w:rPr>
          <w:sz w:val="24"/>
          <w:szCs w:val="24"/>
        </w:rPr>
        <w:t xml:space="preserve"> По </w:t>
      </w:r>
      <w:r w:rsidRPr="00CE0DE9">
        <w:rPr>
          <w:sz w:val="24"/>
          <w:szCs w:val="24"/>
        </w:rPr>
        <w:lastRenderedPageBreak/>
        <w:t>возможности, параметры и критерии оценки проектной деятельности должны разрабатываться и обсуждаться с самими старшеклассниками.</w:t>
      </w:r>
    </w:p>
    <w:p w:rsidR="002E5CEF" w:rsidRPr="00CE0DE9" w:rsidRDefault="002E5CEF" w:rsidP="006F6B26">
      <w:pPr>
        <w:spacing w:line="276" w:lineRule="auto"/>
        <w:jc w:val="both"/>
        <w:rPr>
          <w:u w:color="000000"/>
          <w:bdr w:val="nil"/>
        </w:rPr>
      </w:pPr>
      <w:r w:rsidRPr="00CE0DE9">
        <w:rPr>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2E5CEF" w:rsidRPr="00CE0DE9" w:rsidRDefault="002E5CEF" w:rsidP="006F6B26">
      <w:pPr>
        <w:pStyle w:val="a"/>
        <w:spacing w:line="276" w:lineRule="auto"/>
        <w:rPr>
          <w:sz w:val="24"/>
          <w:szCs w:val="24"/>
        </w:rPr>
      </w:pPr>
      <w:r w:rsidRPr="00CE0DE9">
        <w:rPr>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2E5CEF" w:rsidRPr="00CE0DE9" w:rsidRDefault="002E5CEF" w:rsidP="006F6B26">
      <w:pPr>
        <w:pStyle w:val="a"/>
        <w:spacing w:line="276" w:lineRule="auto"/>
        <w:rPr>
          <w:sz w:val="24"/>
          <w:szCs w:val="24"/>
        </w:rPr>
      </w:pPr>
      <w:r w:rsidRPr="00CE0DE9">
        <w:rPr>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2E5CEF" w:rsidRPr="00CE0DE9" w:rsidRDefault="002E5CEF" w:rsidP="006F6B26">
      <w:pPr>
        <w:pStyle w:val="a"/>
        <w:spacing w:line="276" w:lineRule="auto"/>
        <w:rPr>
          <w:sz w:val="24"/>
          <w:szCs w:val="24"/>
        </w:rPr>
      </w:pPr>
      <w:r w:rsidRPr="00CE0DE9">
        <w:rPr>
          <w:sz w:val="24"/>
          <w:szCs w:val="24"/>
        </w:rPr>
        <w:t xml:space="preserve">оценивание производится на основе </w:t>
      </w:r>
      <w:proofErr w:type="spellStart"/>
      <w:r w:rsidRPr="00CE0DE9">
        <w:rPr>
          <w:sz w:val="24"/>
          <w:szCs w:val="24"/>
        </w:rPr>
        <w:t>критериальной</w:t>
      </w:r>
      <w:proofErr w:type="spellEnd"/>
      <w:r w:rsidRPr="00CE0DE9">
        <w:rPr>
          <w:sz w:val="24"/>
          <w:szCs w:val="24"/>
        </w:rPr>
        <w:t xml:space="preserve"> модели;</w:t>
      </w:r>
    </w:p>
    <w:p w:rsidR="002E5CEF" w:rsidRPr="00CE0DE9" w:rsidRDefault="002E5CEF" w:rsidP="006F6B26">
      <w:pPr>
        <w:pStyle w:val="a"/>
        <w:spacing w:line="276" w:lineRule="auto"/>
        <w:rPr>
          <w:sz w:val="24"/>
          <w:szCs w:val="24"/>
        </w:rPr>
      </w:pPr>
      <w:r w:rsidRPr="00CE0DE9">
        <w:rPr>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2E5CEF" w:rsidRPr="00CE0DE9" w:rsidRDefault="002E5CEF" w:rsidP="006F6B26">
      <w:pPr>
        <w:pStyle w:val="a"/>
        <w:spacing w:line="276" w:lineRule="auto"/>
        <w:rPr>
          <w:sz w:val="24"/>
          <w:szCs w:val="24"/>
        </w:rPr>
      </w:pPr>
      <w:r w:rsidRPr="00CE0DE9">
        <w:rPr>
          <w:sz w:val="24"/>
          <w:szCs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2E5CEF" w:rsidRPr="00CE0DE9" w:rsidRDefault="002E5CEF" w:rsidP="006F6B26">
      <w:pPr>
        <w:spacing w:line="276" w:lineRule="auto"/>
        <w:jc w:val="both"/>
        <w:rPr>
          <w:b/>
        </w:rPr>
      </w:pPr>
      <w:r w:rsidRPr="00CE0DE9">
        <w:rPr>
          <w:b/>
        </w:rPr>
        <w:t xml:space="preserve">Представление учебно-исследовательской работы как формат оценки успешности освоения и применения </w:t>
      </w:r>
      <w:proofErr w:type="gramStart"/>
      <w:r w:rsidRPr="00CE0DE9">
        <w:rPr>
          <w:b/>
        </w:rPr>
        <w:t>обучающимися</w:t>
      </w:r>
      <w:proofErr w:type="gramEnd"/>
      <w:r w:rsidRPr="00CE0DE9">
        <w:rPr>
          <w:b/>
        </w:rPr>
        <w:t xml:space="preserve"> универсальных учебных действий</w:t>
      </w:r>
    </w:p>
    <w:p w:rsidR="002E5CEF" w:rsidRPr="00CE0DE9" w:rsidRDefault="002E5CEF" w:rsidP="006F6B26">
      <w:pPr>
        <w:spacing w:line="276" w:lineRule="auto"/>
        <w:jc w:val="both"/>
      </w:pPr>
      <w:r w:rsidRPr="00CE0DE9">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w:t>
      </w:r>
      <w:proofErr w:type="gramStart"/>
      <w:r w:rsidRPr="00CE0DE9">
        <w:t>обучающимися</w:t>
      </w:r>
      <w:proofErr w:type="gramEnd"/>
      <w:r w:rsidRPr="00CE0DE9">
        <w:t xml:space="preserve">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2E5CEF" w:rsidRPr="00CE0DE9" w:rsidRDefault="002E5CEF" w:rsidP="006F6B26">
      <w:pPr>
        <w:spacing w:line="276" w:lineRule="auto"/>
        <w:jc w:val="both"/>
      </w:pPr>
      <w:r w:rsidRPr="00CE0DE9">
        <w:t>Исследовательские проекты могут иметь следующие направления:</w:t>
      </w:r>
    </w:p>
    <w:p w:rsidR="002E5CEF" w:rsidRPr="00CE0DE9" w:rsidRDefault="002E5CEF" w:rsidP="006F6B26">
      <w:pPr>
        <w:pStyle w:val="a"/>
        <w:spacing w:line="276" w:lineRule="auto"/>
        <w:rPr>
          <w:sz w:val="24"/>
          <w:szCs w:val="24"/>
          <w:bdr w:val="none" w:sz="0" w:space="0" w:color="auto"/>
        </w:rPr>
      </w:pPr>
      <w:proofErr w:type="gramStart"/>
      <w:r w:rsidRPr="00CE0DE9">
        <w:rPr>
          <w:sz w:val="24"/>
          <w:szCs w:val="24"/>
          <w:bdr w:val="none" w:sz="0" w:space="0" w:color="auto"/>
        </w:rPr>
        <w:t>естественно-научные</w:t>
      </w:r>
      <w:proofErr w:type="gramEnd"/>
      <w:r w:rsidRPr="00CE0DE9">
        <w:rPr>
          <w:sz w:val="24"/>
          <w:szCs w:val="24"/>
          <w:bdr w:val="none" w:sz="0" w:space="0" w:color="auto"/>
        </w:rPr>
        <w:t xml:space="preserve"> исследования;</w:t>
      </w:r>
    </w:p>
    <w:p w:rsidR="002E5CEF" w:rsidRPr="00CE0DE9" w:rsidRDefault="002E5CEF" w:rsidP="006F6B26">
      <w:pPr>
        <w:pStyle w:val="a"/>
        <w:spacing w:line="276" w:lineRule="auto"/>
        <w:rPr>
          <w:sz w:val="24"/>
          <w:szCs w:val="24"/>
          <w:bdr w:val="none" w:sz="0" w:space="0" w:color="auto"/>
        </w:rPr>
      </w:pPr>
      <w:r w:rsidRPr="00CE0DE9">
        <w:rPr>
          <w:sz w:val="24"/>
          <w:szCs w:val="24"/>
          <w:bdr w:val="none" w:sz="0" w:space="0" w:color="auto"/>
        </w:rPr>
        <w:t>исследования в гуманитарных областях (в том числе выходящих за рамки школьной программы, например в психологии, социологии);</w:t>
      </w:r>
    </w:p>
    <w:p w:rsidR="002E5CEF" w:rsidRPr="00CE0DE9" w:rsidRDefault="002E5CEF" w:rsidP="006F6B26">
      <w:pPr>
        <w:pStyle w:val="a"/>
        <w:spacing w:line="276" w:lineRule="auto"/>
        <w:rPr>
          <w:sz w:val="24"/>
          <w:szCs w:val="24"/>
          <w:bdr w:val="none" w:sz="0" w:space="0" w:color="auto"/>
        </w:rPr>
      </w:pPr>
      <w:r w:rsidRPr="00CE0DE9">
        <w:rPr>
          <w:sz w:val="24"/>
          <w:szCs w:val="24"/>
          <w:bdr w:val="none" w:sz="0" w:space="0" w:color="auto"/>
        </w:rPr>
        <w:t>экономические исследования;</w:t>
      </w:r>
    </w:p>
    <w:p w:rsidR="002E5CEF" w:rsidRPr="00CE0DE9" w:rsidRDefault="002E5CEF" w:rsidP="006F6B26">
      <w:pPr>
        <w:pStyle w:val="a"/>
        <w:spacing w:line="276" w:lineRule="auto"/>
        <w:rPr>
          <w:sz w:val="24"/>
          <w:szCs w:val="24"/>
          <w:bdr w:val="none" w:sz="0" w:space="0" w:color="auto"/>
        </w:rPr>
      </w:pPr>
      <w:r w:rsidRPr="00CE0DE9">
        <w:rPr>
          <w:sz w:val="24"/>
          <w:szCs w:val="24"/>
          <w:bdr w:val="none" w:sz="0" w:space="0" w:color="auto"/>
        </w:rPr>
        <w:t>социальные исследования;</w:t>
      </w:r>
    </w:p>
    <w:p w:rsidR="002E5CEF" w:rsidRPr="00CE0DE9" w:rsidRDefault="002E5CEF" w:rsidP="006F6B26">
      <w:pPr>
        <w:pStyle w:val="a"/>
        <w:spacing w:line="276" w:lineRule="auto"/>
        <w:rPr>
          <w:sz w:val="24"/>
          <w:szCs w:val="24"/>
          <w:bdr w:val="none" w:sz="0" w:space="0" w:color="auto"/>
        </w:rPr>
      </w:pPr>
      <w:r w:rsidRPr="00CE0DE9">
        <w:rPr>
          <w:sz w:val="24"/>
          <w:szCs w:val="24"/>
          <w:bdr w:val="none" w:sz="0" w:space="0" w:color="auto"/>
        </w:rPr>
        <w:t>научно-технические исследования.</w:t>
      </w:r>
    </w:p>
    <w:p w:rsidR="002E5CEF" w:rsidRPr="00CE0DE9" w:rsidRDefault="002E5CEF" w:rsidP="006F6B26">
      <w:pPr>
        <w:spacing w:line="276" w:lineRule="auto"/>
        <w:jc w:val="both"/>
      </w:pPr>
      <w:r w:rsidRPr="00CE0DE9">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2E5CEF" w:rsidRPr="00CE0DE9" w:rsidRDefault="002E5CEF" w:rsidP="006F6B26">
      <w:pPr>
        <w:spacing w:line="276" w:lineRule="auto"/>
        <w:jc w:val="both"/>
      </w:pPr>
      <w:proofErr w:type="gramStart"/>
      <w:r w:rsidRPr="00CE0DE9">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roofErr w:type="gramEnd"/>
    </w:p>
    <w:p w:rsidR="002E5CEF" w:rsidRPr="00CE0DE9" w:rsidRDefault="002E5CEF" w:rsidP="006F6B26">
      <w:pPr>
        <w:spacing w:line="276" w:lineRule="auto"/>
        <w:jc w:val="both"/>
        <w:rPr>
          <w:u w:color="000000"/>
          <w:bdr w:val="nil"/>
        </w:rPr>
      </w:pPr>
    </w:p>
    <w:p w:rsidR="00D3199D" w:rsidRPr="00CE0DE9" w:rsidRDefault="00594ACA" w:rsidP="00BC127A">
      <w:pPr>
        <w:pStyle w:val="2"/>
        <w:jc w:val="center"/>
        <w:rPr>
          <w:rFonts w:eastAsia="Calibri"/>
          <w:color w:val="auto"/>
          <w:lang w:eastAsia="en-US"/>
        </w:rPr>
      </w:pPr>
      <w:bookmarkStart w:id="87" w:name="_Toc496994790"/>
      <w:r w:rsidRPr="00CE0DE9">
        <w:rPr>
          <w:rFonts w:eastAsia="Calibri"/>
          <w:color w:val="auto"/>
          <w:lang w:val="en-US" w:eastAsia="en-US"/>
        </w:rPr>
        <w:lastRenderedPageBreak/>
        <w:t>II</w:t>
      </w:r>
      <w:r w:rsidR="00D4295D" w:rsidRPr="00CE0DE9">
        <w:rPr>
          <w:rFonts w:eastAsia="Calibri"/>
          <w:color w:val="auto"/>
          <w:lang w:eastAsia="en-US"/>
        </w:rPr>
        <w:t>.2</w:t>
      </w:r>
      <w:proofErr w:type="gramStart"/>
      <w:r w:rsidR="00D4295D" w:rsidRPr="00CE0DE9">
        <w:rPr>
          <w:rFonts w:eastAsia="Calibri"/>
          <w:color w:val="auto"/>
          <w:lang w:eastAsia="en-US"/>
        </w:rPr>
        <w:t xml:space="preserve">.  </w:t>
      </w:r>
      <w:r w:rsidR="00A961D2" w:rsidRPr="00CE0DE9">
        <w:rPr>
          <w:rFonts w:eastAsia="Calibri"/>
          <w:color w:val="auto"/>
          <w:lang w:eastAsia="en-US"/>
        </w:rPr>
        <w:t>Программы</w:t>
      </w:r>
      <w:proofErr w:type="gramEnd"/>
      <w:r w:rsidR="00A961D2" w:rsidRPr="00CE0DE9">
        <w:rPr>
          <w:rFonts w:eastAsia="Calibri"/>
          <w:color w:val="auto"/>
          <w:lang w:eastAsia="en-US"/>
        </w:rPr>
        <w:t xml:space="preserve">  учебных предметов и курсов внеурочной деятельности</w:t>
      </w:r>
      <w:bookmarkEnd w:id="87"/>
    </w:p>
    <w:p w:rsidR="0066003B" w:rsidRPr="00CE0DE9" w:rsidRDefault="0066003B" w:rsidP="006F6B26">
      <w:pPr>
        <w:pStyle w:val="Default"/>
        <w:spacing w:line="276" w:lineRule="auto"/>
        <w:jc w:val="both"/>
        <w:rPr>
          <w:color w:val="auto"/>
        </w:rPr>
      </w:pPr>
      <w:r w:rsidRPr="00CE0DE9">
        <w:rPr>
          <w:color w:val="auto"/>
        </w:rPr>
        <w:t xml:space="preserve">Рабочие программы учебных предметов на уровне среднего общего образования, реализуемые в МБОУ </w:t>
      </w:r>
      <w:r w:rsidR="005D4D3E">
        <w:rPr>
          <w:color w:val="auto"/>
        </w:rPr>
        <w:t>Кара-</w:t>
      </w:r>
      <w:proofErr w:type="spellStart"/>
      <w:r w:rsidR="005D4D3E">
        <w:rPr>
          <w:color w:val="auto"/>
        </w:rPr>
        <w:t>Чыраанской</w:t>
      </w:r>
      <w:proofErr w:type="spellEnd"/>
      <w:r w:rsidR="005D4D3E">
        <w:rPr>
          <w:color w:val="auto"/>
        </w:rPr>
        <w:t xml:space="preserve"> СОШ</w:t>
      </w:r>
      <w:r w:rsidRPr="00CE0DE9">
        <w:rPr>
          <w:color w:val="auto"/>
        </w:rPr>
        <w:t xml:space="preserve">,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 основного общего образования. </w:t>
      </w:r>
    </w:p>
    <w:p w:rsidR="0066003B" w:rsidRPr="00CE0DE9" w:rsidRDefault="0066003B" w:rsidP="006F6B26">
      <w:pPr>
        <w:pStyle w:val="Default"/>
        <w:spacing w:line="276" w:lineRule="auto"/>
        <w:jc w:val="both"/>
        <w:rPr>
          <w:color w:val="auto"/>
        </w:rPr>
      </w:pPr>
      <w:r w:rsidRPr="00CE0DE9">
        <w:rPr>
          <w:color w:val="auto"/>
        </w:rPr>
        <w:t xml:space="preserve">Рабочие программы учебных предметов на уровне среднего общего образования разработаны с учетом актуальных задач воспитания, обучения и </w:t>
      </w:r>
      <w:proofErr w:type="gramStart"/>
      <w:r w:rsidRPr="00CE0DE9">
        <w:rPr>
          <w:color w:val="auto"/>
        </w:rPr>
        <w:t>развития</w:t>
      </w:r>
      <w:proofErr w:type="gramEnd"/>
      <w:r w:rsidRPr="00CE0DE9">
        <w:rPr>
          <w:color w:val="auto"/>
        </w:rPr>
        <w:t xml:space="preserve"> обучающихся и учитывают условия, необходимые для развития личностных качеств выпускников. </w:t>
      </w:r>
    </w:p>
    <w:p w:rsidR="0066003B" w:rsidRPr="00CE0DE9" w:rsidRDefault="0066003B" w:rsidP="006F6B26">
      <w:pPr>
        <w:pStyle w:val="Default"/>
        <w:spacing w:line="276" w:lineRule="auto"/>
        <w:jc w:val="both"/>
        <w:rPr>
          <w:color w:val="auto"/>
        </w:rPr>
      </w:pPr>
      <w:r w:rsidRPr="00CE0DE9">
        <w:rPr>
          <w:color w:val="auto"/>
        </w:rPr>
        <w:t xml:space="preserve">Рабочие программы учебных предметов построены таким образом, чтобы обеспечить достижение планируемых образовательных результатов. </w:t>
      </w:r>
    </w:p>
    <w:p w:rsidR="005A36D6" w:rsidRPr="00CE0DE9" w:rsidRDefault="0066003B" w:rsidP="006F6B26">
      <w:pPr>
        <w:spacing w:line="276" w:lineRule="auto"/>
        <w:jc w:val="both"/>
        <w:rPr>
          <w:rFonts w:eastAsia="Calibri"/>
          <w:lang w:eastAsia="en-US"/>
        </w:rPr>
      </w:pPr>
      <w:r w:rsidRPr="00CE0DE9">
        <w:t>Рабочие программы учебных предметов на уровне среднего общего образования, реализуемые в МБОУ</w:t>
      </w:r>
      <w:r w:rsidR="005D4D3E">
        <w:t xml:space="preserve"> Кара-</w:t>
      </w:r>
      <w:proofErr w:type="spellStart"/>
      <w:r w:rsidR="005D4D3E">
        <w:t>Чыраанской</w:t>
      </w:r>
      <w:proofErr w:type="spellEnd"/>
      <w:r w:rsidR="005D4D3E">
        <w:t xml:space="preserve"> </w:t>
      </w:r>
      <w:r w:rsidRPr="00CE0DE9">
        <w:t xml:space="preserve"> СОШ, размещены на сайте </w:t>
      </w:r>
      <w:r w:rsidR="005D4D3E">
        <w:t>школы</w:t>
      </w:r>
      <w:r w:rsidRPr="00CE0DE9">
        <w:t>.</w:t>
      </w:r>
    </w:p>
    <w:p w:rsidR="00B522BA" w:rsidRPr="00CE0DE9" w:rsidRDefault="00594ACA" w:rsidP="00BC127A">
      <w:pPr>
        <w:pStyle w:val="2"/>
        <w:jc w:val="center"/>
        <w:rPr>
          <w:color w:val="auto"/>
        </w:rPr>
      </w:pPr>
      <w:bookmarkStart w:id="88" w:name="_Toc496994791"/>
      <w:r w:rsidRPr="00CE0DE9">
        <w:rPr>
          <w:color w:val="auto"/>
          <w:lang w:val="en-US"/>
        </w:rPr>
        <w:t>II</w:t>
      </w:r>
      <w:r w:rsidR="008B1177" w:rsidRPr="00CE0DE9">
        <w:rPr>
          <w:color w:val="auto"/>
        </w:rPr>
        <w:t xml:space="preserve">.3. </w:t>
      </w:r>
      <w:r w:rsidR="006669E3" w:rsidRPr="00CE0DE9">
        <w:rPr>
          <w:color w:val="auto"/>
        </w:rPr>
        <w:t xml:space="preserve">Программа воспитания и социализации обучающихся </w:t>
      </w:r>
      <w:r w:rsidR="009F60C2" w:rsidRPr="00CE0DE9">
        <w:rPr>
          <w:color w:val="auto"/>
        </w:rPr>
        <w:t>при получении среднего общего образования</w:t>
      </w:r>
      <w:bookmarkEnd w:id="88"/>
    </w:p>
    <w:p w:rsidR="0099119B" w:rsidRPr="00CE0DE9" w:rsidRDefault="00911BC9" w:rsidP="006F6B26">
      <w:pPr>
        <w:spacing w:line="276" w:lineRule="auto"/>
        <w:ind w:firstLine="454"/>
        <w:jc w:val="both"/>
        <w:rPr>
          <w:rStyle w:val="dash0410005f0431005f0437005f0430005f0446005f0020005f0441005f043f005f0438005f0441005f043a005f0430005f005fchar1char1"/>
        </w:rPr>
      </w:pPr>
      <w:r w:rsidRPr="00CE0DE9">
        <w:t>Общие положени</w:t>
      </w:r>
      <w:r w:rsidRPr="00CE0DE9">
        <w:rPr>
          <w:rStyle w:val="dash0410005f0431005f0437005f0430005f0446005f0020005f0441005f043f005f0438005f0441005f043a005f0430005f005fchar1char1"/>
        </w:rPr>
        <w:t>я</w:t>
      </w:r>
    </w:p>
    <w:p w:rsidR="0099119B"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0005f0431005f0437005f0430005f0446005f0020005f0441005f043f005f0438005f0441005f043a005f0430005f005fchar1char1"/>
        </w:rPr>
        <w:t xml:space="preserve">Программа воспитания и </w:t>
      </w:r>
      <w:proofErr w:type="gramStart"/>
      <w:r w:rsidRPr="00CE0DE9">
        <w:rPr>
          <w:rStyle w:val="dash0410005f0431005f0437005f0430005f0446005f0020005f0441005f043f005f0438005f0441005f043a005f0430005f005fchar1char1"/>
        </w:rPr>
        <w:t>социализации</w:t>
      </w:r>
      <w:proofErr w:type="gramEnd"/>
      <w:r w:rsidRPr="00CE0DE9">
        <w:rPr>
          <w:rStyle w:val="dash0410005f0431005f0437005f0430005f0446005f0020005f0441005f043f005f0438005f0441005f043a005f0430005f005fchar1char1"/>
        </w:rPr>
        <w:t xml:space="preserve"> обучающихся на ступени </w:t>
      </w:r>
      <w:r w:rsidR="00E213A0" w:rsidRPr="00CE0DE9">
        <w:rPr>
          <w:rStyle w:val="dash0410005f0431005f0437005f0430005f0446005f0020005f0441005f043f005f0438005f0441005f043a005f0430005f005fchar1char1"/>
        </w:rPr>
        <w:t>среднего</w:t>
      </w:r>
      <w:r w:rsidRPr="00CE0DE9">
        <w:rPr>
          <w:rStyle w:val="dash0410005f0431005f0437005f0430005f0446005f0020005f0441005f043f005f0438005f0441005f043a005f0430005f005fchar1char1"/>
        </w:rPr>
        <w:t xml:space="preserve"> общего образования</w:t>
      </w:r>
      <w:r w:rsidRPr="00CE0DE9">
        <w:rPr>
          <w:rStyle w:val="dash0417005f0430005f0433005f043e005f043b005f043e005f0432005f043e005f043a005f00203005f005fchar1char1"/>
          <w:rFonts w:ascii="Times New Roman" w:hAnsi="Times New Roman" w:cs="Times New Roman"/>
          <w:b w:val="0"/>
          <w:sz w:val="24"/>
          <w:szCs w:val="24"/>
        </w:rPr>
        <w:t xml:space="preserve"> в нашем ОУ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w:t>
      </w:r>
    </w:p>
    <w:p w:rsidR="0099119B"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i/>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Наша Программа </w:t>
      </w:r>
      <w:r w:rsidRPr="00CE0DE9">
        <w:rPr>
          <w:rStyle w:val="dash0417005f0430005f0433005f043e005f043b005f043e005f0432005f043e005f043a005f00203005f005fchar1char1"/>
          <w:rFonts w:ascii="Times New Roman" w:hAnsi="Times New Roman" w:cs="Times New Roman"/>
          <w:b w:val="0"/>
          <w:i/>
          <w:sz w:val="24"/>
          <w:szCs w:val="24"/>
        </w:rPr>
        <w:t xml:space="preserve">направлена </w:t>
      </w:r>
      <w:proofErr w:type="gramStart"/>
      <w:r w:rsidRPr="00CE0DE9">
        <w:rPr>
          <w:rStyle w:val="dash0417005f0430005f0433005f043e005f043b005f043e005f0432005f043e005f043a005f00203005f005fchar1char1"/>
          <w:rFonts w:ascii="Times New Roman" w:hAnsi="Times New Roman" w:cs="Times New Roman"/>
          <w:b w:val="0"/>
          <w:i/>
          <w:sz w:val="24"/>
          <w:szCs w:val="24"/>
        </w:rPr>
        <w:t>на</w:t>
      </w:r>
      <w:proofErr w:type="gramEnd"/>
      <w:r w:rsidRPr="00CE0DE9">
        <w:rPr>
          <w:rStyle w:val="dash0417005f0430005f0433005f043e005f043b005f043e005f0432005f043e005f043a005f00203005f005fchar1char1"/>
          <w:rFonts w:ascii="Times New Roman" w:hAnsi="Times New Roman" w:cs="Times New Roman"/>
          <w:b w:val="0"/>
          <w:i/>
          <w:sz w:val="24"/>
          <w:szCs w:val="24"/>
        </w:rPr>
        <w:t>:</w:t>
      </w:r>
    </w:p>
    <w:p w:rsidR="0099119B"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освоение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обучающимися</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w:t>
      </w:r>
    </w:p>
    <w:p w:rsidR="0099119B"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
    <w:p w:rsidR="0099119B"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7D20E2"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формирование экологической культуры.</w:t>
      </w:r>
    </w:p>
    <w:p w:rsidR="007D20E2"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i/>
          <w:sz w:val="24"/>
          <w:szCs w:val="24"/>
        </w:rPr>
      </w:pPr>
      <w:r w:rsidRPr="00CE0DE9">
        <w:rPr>
          <w:rStyle w:val="dash0417005f0430005f0433005f043e005f043b005f043e005f0432005f043e005f043a005f00203005f005fchar1char1"/>
          <w:rFonts w:ascii="Times New Roman" w:hAnsi="Times New Roman" w:cs="Times New Roman"/>
          <w:b w:val="0"/>
          <w:bCs w:val="0"/>
          <w:sz w:val="24"/>
          <w:szCs w:val="24"/>
        </w:rPr>
        <w:t xml:space="preserve">Программа </w:t>
      </w:r>
      <w:r w:rsidRPr="00CE0DE9">
        <w:rPr>
          <w:rStyle w:val="dash0417005f0430005f0433005f043e005f043b005f043e005f0432005f043e005f043a005f00203005f005fchar1char1"/>
          <w:rFonts w:ascii="Times New Roman" w:hAnsi="Times New Roman" w:cs="Times New Roman"/>
          <w:b w:val="0"/>
          <w:bCs w:val="0"/>
          <w:i/>
          <w:sz w:val="24"/>
          <w:szCs w:val="24"/>
        </w:rPr>
        <w:t>обеспечивает</w:t>
      </w:r>
      <w:r w:rsidRPr="00CE0DE9">
        <w:rPr>
          <w:rStyle w:val="dash0417005f0430005f0433005f043e005f043b005f043e005f0432005f043e005f043a005f00203005f005fchar1char1"/>
          <w:rFonts w:ascii="Times New Roman" w:hAnsi="Times New Roman" w:cs="Times New Roman"/>
          <w:b w:val="0"/>
          <w:i/>
          <w:sz w:val="24"/>
          <w:szCs w:val="24"/>
        </w:rPr>
        <w:t>:</w:t>
      </w:r>
    </w:p>
    <w:p w:rsidR="007D20E2"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bCs w:val="0"/>
          <w:sz w:val="24"/>
          <w:szCs w:val="24"/>
        </w:rPr>
      </w:pPr>
      <w:proofErr w:type="gramStart"/>
      <w:r w:rsidRPr="00CE0DE9">
        <w:rPr>
          <w:rStyle w:val="dash0417005f0430005f0433005f043e005f043b005f043e005f0432005f043e005f043a005f00203005f005fchar1char1"/>
          <w:rFonts w:ascii="Times New Roman" w:hAnsi="Times New Roman" w:cs="Times New Roman"/>
          <w:b w:val="0"/>
          <w:bCs w:val="0"/>
          <w:sz w:val="24"/>
          <w:szCs w:val="24"/>
        </w:rPr>
        <w:t>– 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roofErr w:type="gramEnd"/>
    </w:p>
    <w:p w:rsidR="007D20E2"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lastRenderedPageBreak/>
        <w:t xml:space="preserve">– усвоение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обучающимися</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0442DC"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proofErr w:type="gramStart"/>
      <w:r w:rsidRPr="00CE0DE9">
        <w:rPr>
          <w:rStyle w:val="dash0417005f0430005f0433005f043e005f043b005f043e005f0432005f043e005f043a005f00203005f005fchar1char1"/>
          <w:rFonts w:ascii="Times New Roman" w:hAnsi="Times New Roman" w:cs="Times New Roman"/>
          <w:b w:val="0"/>
          <w:sz w:val="24"/>
          <w:szCs w:val="24"/>
        </w:rPr>
        <w:t>–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социальную самоидентификацию обучающихся посредством личностно значимой и общественно приемлемой деятельности;</w:t>
      </w:r>
      <w:r w:rsidR="000442DC" w:rsidRPr="00CE0DE9">
        <w:rPr>
          <w:rStyle w:val="dash0417005f0430005f0433005f043e005f043b005f043e005f0432005f043e005f043a005f00203005f005fchar1char1"/>
          <w:rFonts w:ascii="Times New Roman" w:hAnsi="Times New Roman" w:cs="Times New Roman"/>
          <w:b w:val="0"/>
          <w:sz w:val="24"/>
          <w:szCs w:val="24"/>
        </w:rPr>
        <w:t xml:space="preserve"> </w:t>
      </w:r>
      <w:proofErr w:type="gramEnd"/>
    </w:p>
    <w:p w:rsidR="000442DC"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0442DC"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0442DC" w:rsidRPr="00CE0DE9" w:rsidRDefault="00911BC9" w:rsidP="006F6B26">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r w:rsidR="000442DC" w:rsidRPr="00CE0DE9">
        <w:rPr>
          <w:rStyle w:val="dash0417005f0430005f0433005f043e005f043b005f043e005f0432005f043e005f043a005f00203005f005fchar1char1"/>
          <w:rFonts w:ascii="Times New Roman" w:hAnsi="Times New Roman" w:cs="Times New Roman"/>
          <w:b w:val="0"/>
          <w:sz w:val="24"/>
          <w:szCs w:val="24"/>
        </w:rPr>
        <w:t xml:space="preserve"> </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proofErr w:type="gramStart"/>
      <w:r w:rsidRPr="00CE0DE9">
        <w:rPr>
          <w:rStyle w:val="dash0417005f0430005f0433005f043e005f043b005f043e005f0432005f043e005f043a005f00203005f005fchar1char1"/>
          <w:rFonts w:ascii="Times New Roman" w:hAnsi="Times New Roman" w:cs="Times New Roman"/>
          <w:b w:val="0"/>
          <w:sz w:val="24"/>
          <w:szCs w:val="24"/>
        </w:rPr>
        <w:t xml:space="preserve">–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w:t>
      </w:r>
      <w:r w:rsidRPr="00CE0DE9">
        <w:rPr>
          <w:rStyle w:val="dash0417005f0430005f0433005f043e005f043b005f043e005f0432005f043e005f043a005f00203005f005fchar1char1"/>
          <w:rFonts w:ascii="Times New Roman" w:hAnsi="Times New Roman" w:cs="Times New Roman"/>
          <w:sz w:val="24"/>
          <w:szCs w:val="24"/>
        </w:rPr>
        <w:t xml:space="preserve">– </w:t>
      </w:r>
      <w:r w:rsidRPr="00CE0DE9">
        <w:rPr>
          <w:rStyle w:val="dash0417005f0430005f0433005f043e005f043b005f043e005f0432005f043e005f043a005f00203005f005fchar1char1"/>
          <w:rFonts w:ascii="Times New Roman" w:hAnsi="Times New Roman" w:cs="Times New Roman"/>
          <w:b w:val="0"/>
          <w:sz w:val="24"/>
          <w:szCs w:val="24"/>
        </w:rPr>
        <w:t xml:space="preserve">формирование способности противостоять негативным воздействиям социальной среды, факторам </w:t>
      </w:r>
      <w:proofErr w:type="spellStart"/>
      <w:r w:rsidRPr="00CE0DE9">
        <w:rPr>
          <w:rStyle w:val="dash0417005f0430005f0433005f043e005f043b005f043e005f0432005f043e005f043a005f00203005f005fchar1char1"/>
          <w:rFonts w:ascii="Times New Roman" w:hAnsi="Times New Roman" w:cs="Times New Roman"/>
          <w:b w:val="0"/>
          <w:sz w:val="24"/>
          <w:szCs w:val="24"/>
        </w:rPr>
        <w:t>микросоциальной</w:t>
      </w:r>
      <w:proofErr w:type="spellEnd"/>
      <w:r w:rsidRPr="00CE0DE9">
        <w:rPr>
          <w:rStyle w:val="dash0417005f0430005f0433005f043e005f043b005f043e005f0432005f043e005f043a005f00203005f005fchar1char1"/>
          <w:rFonts w:ascii="Times New Roman" w:hAnsi="Times New Roman" w:cs="Times New Roman"/>
          <w:b w:val="0"/>
          <w:sz w:val="24"/>
          <w:szCs w:val="24"/>
        </w:rPr>
        <w:t xml:space="preserve"> среды; – 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roofErr w:type="gramEnd"/>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формирование у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обучающихся</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мотивации к труду, потребности к приобретению профессии;</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развитие собственных представлений о перспективах своего профессионального образования и будущей профессиональной деятельности;</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приобретение практического опыта, соответствующего интересам и способностям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обучающихся</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CE0DE9">
        <w:rPr>
          <w:rStyle w:val="dash0417005f0430005f0433005f043e005f043b005f043e005f0432005f043e005f043a005f00203005f005fchar1char1"/>
          <w:rFonts w:ascii="Times New Roman" w:hAnsi="Times New Roman" w:cs="Times New Roman"/>
          <w:b w:val="0"/>
          <w:sz w:val="24"/>
          <w:szCs w:val="24"/>
        </w:rPr>
        <w:t>профориентационной</w:t>
      </w:r>
      <w:proofErr w:type="spellEnd"/>
      <w:r w:rsidRPr="00CE0DE9">
        <w:rPr>
          <w:rStyle w:val="dash0417005f0430005f0433005f043e005f043b005f043e005f0432005f043e005f043a005f00203005f005fchar1char1"/>
          <w:rFonts w:ascii="Times New Roman" w:hAnsi="Times New Roman" w:cs="Times New Roman"/>
          <w:b w:val="0"/>
          <w:sz w:val="24"/>
          <w:szCs w:val="24"/>
        </w:rPr>
        <w:t xml:space="preserve"> работы; совместную деятельность обучающихся с родител</w:t>
      </w:r>
      <w:r w:rsidR="00CB444F" w:rsidRPr="00CE0DE9">
        <w:rPr>
          <w:rStyle w:val="dash0417005f0430005f0433005f043e005f043b005f043e005f0432005f043e005f043a005f00203005f005fchar1char1"/>
          <w:rFonts w:ascii="Times New Roman" w:hAnsi="Times New Roman" w:cs="Times New Roman"/>
          <w:b w:val="0"/>
          <w:sz w:val="24"/>
          <w:szCs w:val="24"/>
        </w:rPr>
        <w:t>ями (законными представителями)</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proofErr w:type="gramStart"/>
      <w:r w:rsidRPr="00CE0DE9">
        <w:rPr>
          <w:rStyle w:val="dash0417005f0430005f0433005f043e005f043b005f043e005f0432005f043e005f043a005f00203005f005fchar1char1"/>
          <w:rFonts w:ascii="Times New Roman" w:hAnsi="Times New Roman" w:cs="Times New Roman"/>
          <w:b w:val="0"/>
          <w:sz w:val="24"/>
          <w:szCs w:val="24"/>
        </w:rPr>
        <w:lastRenderedPageBreak/>
        <w:t>–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осознание обучающимися ценности экологически целесообразного, здорового и безопасного образа жизни;</w:t>
      </w:r>
      <w:proofErr w:type="gramEnd"/>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осознанное отношение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обучающихся</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к выбору индивидуального рациона здорового питания;</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овладение современными оздоровительными технологиями, в том числе на основе навыков личной гигиены;</w:t>
      </w:r>
      <w:r w:rsidR="00CB444F" w:rsidRPr="00CE0DE9">
        <w:rPr>
          <w:rStyle w:val="dash0417005f0430005f0433005f043e005f043b005f043e005f0432005f043e005f043a005f00203005f005fchar1char1"/>
          <w:rFonts w:ascii="Times New Roman" w:hAnsi="Times New Roman" w:cs="Times New Roman"/>
          <w:b w:val="0"/>
          <w:sz w:val="24"/>
          <w:szCs w:val="24"/>
        </w:rPr>
        <w:t xml:space="preserve"> </w:t>
      </w:r>
    </w:p>
    <w:p w:rsidR="00CB444F" w:rsidRPr="00CE0DE9" w:rsidRDefault="00911BC9" w:rsidP="00CB444F">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CE0DE9">
        <w:rPr>
          <w:rStyle w:val="dash0417005f0430005f0433005f043e005f043b005f043e005f0432005f043e005f043a005f00203005f005fchar1char1"/>
          <w:rFonts w:ascii="Times New Roman" w:hAnsi="Times New Roman" w:cs="Times New Roman"/>
          <w:b w:val="0"/>
          <w:sz w:val="24"/>
          <w:szCs w:val="24"/>
        </w:rPr>
        <w:t>здоровьесберегающего</w:t>
      </w:r>
      <w:proofErr w:type="spellEnd"/>
      <w:r w:rsidRPr="00CE0DE9">
        <w:rPr>
          <w:rStyle w:val="dash0417005f0430005f0433005f043e005f043b005f043e005f0432005f043e005f043a005f00203005f005fchar1char1"/>
          <w:rFonts w:ascii="Times New Roman" w:hAnsi="Times New Roman" w:cs="Times New Roman"/>
          <w:b w:val="0"/>
          <w:sz w:val="24"/>
          <w:szCs w:val="24"/>
        </w:rPr>
        <w:t xml:space="preserve"> просвещения населения, профилактики употребления наркотиков и других </w:t>
      </w:r>
      <w:proofErr w:type="spellStart"/>
      <w:r w:rsidRPr="00CE0DE9">
        <w:rPr>
          <w:rStyle w:val="dash0417005f0430005f0433005f043e005f043b005f043e005f0432005f043e005f043a005f00203005f005fchar1char1"/>
          <w:rFonts w:ascii="Times New Roman" w:hAnsi="Times New Roman" w:cs="Times New Roman"/>
          <w:b w:val="0"/>
          <w:sz w:val="24"/>
          <w:szCs w:val="24"/>
        </w:rPr>
        <w:t>психоактивных</w:t>
      </w:r>
      <w:proofErr w:type="spellEnd"/>
      <w:r w:rsidRPr="00CE0DE9">
        <w:rPr>
          <w:rStyle w:val="dash0417005f0430005f0433005f043e005f043b005f043e005f0432005f043e005f043a005f00203005f005fchar1char1"/>
          <w:rFonts w:ascii="Times New Roman" w:hAnsi="Times New Roman" w:cs="Times New Roman"/>
          <w:b w:val="0"/>
          <w:sz w:val="24"/>
          <w:szCs w:val="24"/>
        </w:rPr>
        <w:t xml:space="preserve"> веществ, профилактики инфекционных заболеваний; убеждённости в выборе здорового образа жизни и вреде  употребления алкоголя и </w:t>
      </w:r>
      <w:proofErr w:type="spellStart"/>
      <w:r w:rsidRPr="00CE0DE9">
        <w:rPr>
          <w:rStyle w:val="dash0417005f0430005f0433005f043e005f043b005f043e005f0432005f043e005f043a005f00203005f005fchar1char1"/>
          <w:rFonts w:ascii="Times New Roman" w:hAnsi="Times New Roman" w:cs="Times New Roman"/>
          <w:b w:val="0"/>
          <w:sz w:val="24"/>
          <w:szCs w:val="24"/>
        </w:rPr>
        <w:t>табакокурения</w:t>
      </w:r>
      <w:proofErr w:type="spellEnd"/>
      <w:r w:rsidRPr="00CE0DE9">
        <w:rPr>
          <w:rStyle w:val="dash0417005f0430005f0433005f043e005f043b005f043e005f0432005f043e005f043a005f00203005f005fchar1char1"/>
          <w:rFonts w:ascii="Times New Roman" w:hAnsi="Times New Roman" w:cs="Times New Roman"/>
          <w:b w:val="0"/>
          <w:sz w:val="24"/>
          <w:szCs w:val="24"/>
        </w:rPr>
        <w:t>;</w:t>
      </w:r>
      <w:r w:rsidR="00CB444F" w:rsidRPr="00CE0DE9">
        <w:rPr>
          <w:rStyle w:val="dash0417005f0430005f0433005f043e005f043b005f043e005f0432005f043e005f043a005f00203005f005fchar1char1"/>
          <w:rFonts w:ascii="Times New Roman" w:hAnsi="Times New Roman" w:cs="Times New Roman"/>
          <w:b w:val="0"/>
          <w:sz w:val="24"/>
          <w:szCs w:val="24"/>
        </w:rPr>
        <w:t xml:space="preserve"> </w:t>
      </w:r>
    </w:p>
    <w:p w:rsidR="00CB444F" w:rsidRPr="00CE0DE9" w:rsidRDefault="00911BC9" w:rsidP="00EA6200">
      <w:pPr>
        <w:spacing w:before="120"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 осознание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обучающимися</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EA6200"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i/>
          <w:sz w:val="24"/>
          <w:szCs w:val="24"/>
        </w:rPr>
      </w:pPr>
      <w:r w:rsidRPr="00CE0DE9">
        <w:rPr>
          <w:rStyle w:val="dash0417005f0430005f0433005f043e005f043b005f043e005f0432005f043e005f043a005f00203005f005fchar1char1"/>
          <w:rFonts w:ascii="Times New Roman" w:hAnsi="Times New Roman" w:cs="Times New Roman"/>
          <w:sz w:val="24"/>
          <w:szCs w:val="24"/>
        </w:rPr>
        <w:t>Наша Программа</w:t>
      </w:r>
      <w:r w:rsidRPr="00CE0DE9">
        <w:rPr>
          <w:rStyle w:val="dash0417005f0430005f0433005f043e005f043b005f043e005f0432005f043e005f043a005f00203005f005fchar1char1"/>
          <w:rFonts w:ascii="Times New Roman" w:hAnsi="Times New Roman" w:cs="Times New Roman"/>
          <w:i/>
          <w:sz w:val="24"/>
          <w:szCs w:val="24"/>
        </w:rPr>
        <w:t xml:space="preserve"> содержит:</w:t>
      </w:r>
    </w:p>
    <w:p w:rsidR="00EA6200"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EA6200"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2) основные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CE0DE9">
        <w:rPr>
          <w:rStyle w:val="dash0417005f0430005f0433005f043e005f043b005f043e005f0432005f043e005f043a005f00203005f005fchar1char1"/>
          <w:rFonts w:ascii="Times New Roman" w:hAnsi="Times New Roman" w:cs="Times New Roman"/>
          <w:b w:val="0"/>
          <w:sz w:val="24"/>
          <w:szCs w:val="24"/>
        </w:rPr>
        <w:t>здоровьесберегающей</w:t>
      </w:r>
      <w:proofErr w:type="spellEnd"/>
      <w:r w:rsidRPr="00CE0DE9">
        <w:rPr>
          <w:rStyle w:val="dash0417005f0430005f0433005f043e005f043b005f043e005f0432005f043e005f043a005f00203005f005fchar1char1"/>
          <w:rFonts w:ascii="Times New Roman" w:hAnsi="Times New Roman" w:cs="Times New Roman"/>
          <w:b w:val="0"/>
          <w:sz w:val="24"/>
          <w:szCs w:val="24"/>
        </w:rPr>
        <w:t xml:space="preserve"> деятельности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 </w:t>
      </w:r>
    </w:p>
    <w:p w:rsidR="00EA6200"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 xml:space="preserve">3) содержание, виды деятельности и формы занятий с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обучающимися</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по каждому из направлений духовно-нравственного развития,  воспитания и социализации обучающихся; </w:t>
      </w:r>
    </w:p>
    <w:p w:rsidR="00EA6200"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EA6200"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5) этапы организации работы в системе социального воспитания в рамках образовательного учреждения, совместной деятельности образовательного учреждения с предприятиями, общественными организациями, в том числе с системой дополнительного образования;</w:t>
      </w:r>
    </w:p>
    <w:p w:rsidR="00EA6200"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t>6) основные формы организации педагогической поддержки социализации обучающихся по каждому из направлений с учётом урочной и внеурочной деятельности,  а также формы участия специалистов и социальных партнёров по направлениям социального воспитания;</w:t>
      </w:r>
    </w:p>
    <w:p w:rsidR="00911BC9" w:rsidRPr="00CE0DE9" w:rsidRDefault="00911BC9" w:rsidP="00EA6200">
      <w:pPr>
        <w:spacing w:line="276" w:lineRule="auto"/>
        <w:ind w:firstLine="454"/>
        <w:jc w:val="both"/>
        <w:rPr>
          <w:rStyle w:val="dash0417005f0430005f0433005f043e005f043b005f043e005f0432005f043e005f043a005f00203005f005fchar1char1"/>
          <w:rFonts w:ascii="Times New Roman" w:hAnsi="Times New Roman" w:cs="Times New Roman"/>
          <w:b w:val="0"/>
          <w:sz w:val="24"/>
          <w:szCs w:val="24"/>
        </w:rPr>
      </w:pPr>
      <w:r w:rsidRPr="00CE0DE9">
        <w:rPr>
          <w:rStyle w:val="dash0417005f0430005f0433005f043e005f043b005f043e005f0432005f043e005f043a005f00203005f005fchar1char1"/>
          <w:rFonts w:ascii="Times New Roman" w:hAnsi="Times New Roman" w:cs="Times New Roman"/>
          <w:b w:val="0"/>
          <w:sz w:val="24"/>
          <w:szCs w:val="24"/>
        </w:rPr>
        <w:lastRenderedPageBreak/>
        <w:t xml:space="preserve">7) модели организации работы по формированию экологически целесообразного, здорового и безопасного образа жизни, </w:t>
      </w:r>
      <w:proofErr w:type="gramStart"/>
      <w:r w:rsidRPr="00CE0DE9">
        <w:rPr>
          <w:rStyle w:val="dash0417005f0430005f0433005f043e005f043b005f043e005f0432005f043e005f043a005f00203005f005fchar1char1"/>
          <w:rFonts w:ascii="Times New Roman" w:hAnsi="Times New Roman" w:cs="Times New Roman"/>
          <w:b w:val="0"/>
          <w:sz w:val="24"/>
          <w:szCs w:val="24"/>
        </w:rPr>
        <w:t>включающие</w:t>
      </w:r>
      <w:proofErr w:type="gramEnd"/>
      <w:r w:rsidRPr="00CE0DE9">
        <w:rPr>
          <w:rStyle w:val="dash0417005f0430005f0433005f043e005f043b005f043e005f0432005f043e005f043a005f00203005f005fchar1char1"/>
          <w:rFonts w:ascii="Times New Roman" w:hAnsi="Times New Roman" w:cs="Times New Roman"/>
          <w:b w:val="0"/>
          <w:sz w:val="24"/>
          <w:szCs w:val="24"/>
        </w:rPr>
        <w:t xml:space="preserve">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w:t>
      </w:r>
      <w:proofErr w:type="spellStart"/>
      <w:r w:rsidRPr="00CE0DE9">
        <w:rPr>
          <w:rStyle w:val="dash0417005f0430005f0433005f043e005f043b005f043e005f0432005f043e005f043a005f00203005f005fchar1char1"/>
          <w:rFonts w:ascii="Times New Roman" w:hAnsi="Times New Roman" w:cs="Times New Roman"/>
          <w:b w:val="0"/>
          <w:sz w:val="24"/>
          <w:szCs w:val="24"/>
        </w:rPr>
        <w:t>психоактивных</w:t>
      </w:r>
      <w:proofErr w:type="spellEnd"/>
      <w:r w:rsidRPr="00CE0DE9">
        <w:rPr>
          <w:rStyle w:val="dash0417005f0430005f0433005f043e005f043b005f043e005f0432005f043e005f043a005f00203005f005fchar1char1"/>
          <w:rFonts w:ascii="Times New Roman" w:hAnsi="Times New Roman" w:cs="Times New Roman"/>
          <w:b w:val="0"/>
          <w:sz w:val="24"/>
          <w:szCs w:val="24"/>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911BC9" w:rsidRPr="00CE0DE9" w:rsidRDefault="00911BC9" w:rsidP="00EA6200">
      <w:pPr>
        <w:pStyle w:val="3"/>
        <w:spacing w:before="0" w:after="0" w:line="276" w:lineRule="auto"/>
        <w:ind w:firstLine="700"/>
        <w:rPr>
          <w:rStyle w:val="dash0417005f0430005f0433005f043e005f043b005f043e005f0432005f043e005f043a005f00203005f005fchar1char1"/>
          <w:rFonts w:ascii="Times New Roman" w:hAnsi="Times New Roman" w:cs="Times New Roman"/>
          <w:sz w:val="24"/>
          <w:szCs w:val="24"/>
        </w:rPr>
      </w:pPr>
      <w:bookmarkStart w:id="89" w:name="_Toc496994792"/>
      <w:r w:rsidRPr="00CE0DE9">
        <w:rPr>
          <w:rStyle w:val="dash0417005f0430005f0433005f043e005f043b005f043e005f0432005f043e005f043a005f00203005f005fchar1char1"/>
          <w:rFonts w:ascii="Times New Roman" w:hAnsi="Times New Roman" w:cs="Times New Roman"/>
          <w:sz w:val="24"/>
          <w:szCs w:val="24"/>
        </w:rPr>
        <w:t xml:space="preserve">8) описание деятельности образовательного учреждения в области непрерывного экологического </w:t>
      </w:r>
      <w:proofErr w:type="spellStart"/>
      <w:r w:rsidRPr="00CE0DE9">
        <w:rPr>
          <w:rStyle w:val="dash0417005f0430005f0433005f043e005f043b005f043e005f0432005f043e005f043a005f00203005f005fchar1char1"/>
          <w:rFonts w:ascii="Times New Roman" w:hAnsi="Times New Roman" w:cs="Times New Roman"/>
          <w:sz w:val="24"/>
          <w:szCs w:val="24"/>
        </w:rPr>
        <w:t>здоровьесберегающего</w:t>
      </w:r>
      <w:proofErr w:type="spellEnd"/>
      <w:r w:rsidRPr="00CE0DE9">
        <w:rPr>
          <w:rStyle w:val="dash0417005f0430005f0433005f043e005f043b005f043e005f0432005f043e005f043a005f00203005f005fchar1char1"/>
          <w:rFonts w:ascii="Times New Roman" w:hAnsi="Times New Roman" w:cs="Times New Roman"/>
          <w:sz w:val="24"/>
          <w:szCs w:val="24"/>
        </w:rPr>
        <w:t xml:space="preserve"> образования </w:t>
      </w:r>
      <w:proofErr w:type="gramStart"/>
      <w:r w:rsidRPr="00CE0DE9">
        <w:rPr>
          <w:rStyle w:val="dash0417005f0430005f0433005f043e005f043b005f043e005f0432005f043e005f043a005f00203005f005fchar1char1"/>
          <w:rFonts w:ascii="Times New Roman" w:hAnsi="Times New Roman" w:cs="Times New Roman"/>
          <w:sz w:val="24"/>
          <w:szCs w:val="24"/>
        </w:rPr>
        <w:t>обучающихся</w:t>
      </w:r>
      <w:proofErr w:type="gramEnd"/>
      <w:r w:rsidRPr="00CE0DE9">
        <w:rPr>
          <w:rStyle w:val="dash0417005f0430005f0433005f043e005f043b005f043e005f0432005f043e005f043a005f00203005f005fchar1char1"/>
          <w:rFonts w:ascii="Times New Roman" w:hAnsi="Times New Roman" w:cs="Times New Roman"/>
          <w:sz w:val="24"/>
          <w:szCs w:val="24"/>
        </w:rPr>
        <w:t>;</w:t>
      </w:r>
      <w:bookmarkEnd w:id="89"/>
    </w:p>
    <w:p w:rsidR="00911BC9" w:rsidRPr="00CE0DE9" w:rsidRDefault="00911BC9" w:rsidP="00EA6200">
      <w:pPr>
        <w:pStyle w:val="3"/>
        <w:spacing w:before="0" w:after="0" w:line="276" w:lineRule="auto"/>
        <w:ind w:firstLine="700"/>
        <w:rPr>
          <w:rStyle w:val="dash0417005f0430005f0433005f043e005f043b005f043e005f0432005f043e005f043a005f00203005f005fchar1char1"/>
          <w:rFonts w:ascii="Times New Roman" w:hAnsi="Times New Roman" w:cs="Times New Roman"/>
          <w:sz w:val="24"/>
          <w:szCs w:val="24"/>
        </w:rPr>
      </w:pPr>
      <w:bookmarkStart w:id="90" w:name="_Toc496994793"/>
      <w:r w:rsidRPr="00CE0DE9">
        <w:rPr>
          <w:rStyle w:val="dash0417005f0430005f0433005f043e005f043b005f043e005f0432005f043e005f043a005f00203005f005fchar1char1"/>
          <w:rFonts w:ascii="Times New Roman" w:hAnsi="Times New Roman" w:cs="Times New Roman"/>
          <w:sz w:val="24"/>
          <w:szCs w:val="24"/>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bookmarkEnd w:id="90"/>
    </w:p>
    <w:p w:rsidR="00911BC9" w:rsidRPr="00CE0DE9" w:rsidRDefault="00911BC9" w:rsidP="00EA6200">
      <w:pPr>
        <w:pStyle w:val="3"/>
        <w:spacing w:before="0" w:after="0" w:line="276" w:lineRule="auto"/>
        <w:ind w:firstLine="700"/>
        <w:rPr>
          <w:rStyle w:val="dash0417005f0430005f0433005f043e005f043b005f043e005f0432005f043e005f043a005f00203005f005fchar1char1"/>
          <w:rFonts w:ascii="Times New Roman" w:hAnsi="Times New Roman" w:cs="Times New Roman"/>
          <w:sz w:val="24"/>
          <w:szCs w:val="24"/>
        </w:rPr>
      </w:pPr>
      <w:bookmarkStart w:id="91" w:name="_Toc496994794"/>
      <w:proofErr w:type="gramStart"/>
      <w:r w:rsidRPr="00CE0DE9">
        <w:rPr>
          <w:rStyle w:val="dash0417005f0430005f0433005f043e005f043b005f043e005f0432005f043e005f043a005f00203005f005fchar1char1"/>
          <w:rFonts w:ascii="Times New Roman" w:hAnsi="Times New Roman" w:cs="Times New Roman"/>
          <w:sz w:val="24"/>
          <w:szCs w:val="24"/>
        </w:rPr>
        <w:t>10) критерии, показатели эффективности деятельности ОУ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bookmarkEnd w:id="91"/>
      <w:proofErr w:type="gramEnd"/>
    </w:p>
    <w:p w:rsidR="00911BC9" w:rsidRPr="00CE0DE9" w:rsidRDefault="00911BC9" w:rsidP="00EA6200">
      <w:pPr>
        <w:pStyle w:val="3"/>
        <w:spacing w:before="0" w:after="0" w:line="276" w:lineRule="auto"/>
        <w:ind w:firstLine="700"/>
        <w:rPr>
          <w:rStyle w:val="dash0417005f0430005f0433005f043e005f043b005f043e005f0432005f043e005f043a005f00203005f005fchar1char1"/>
          <w:rFonts w:ascii="Times New Roman" w:hAnsi="Times New Roman" w:cs="Times New Roman"/>
          <w:sz w:val="24"/>
          <w:szCs w:val="24"/>
        </w:rPr>
      </w:pPr>
      <w:bookmarkStart w:id="92" w:name="_Toc496994795"/>
      <w:r w:rsidRPr="00CE0DE9">
        <w:rPr>
          <w:rStyle w:val="dash0417005f0430005f0433005f043e005f043b005f043e005f0432005f043e005f043a005f00203005f005fchar1char1"/>
          <w:rFonts w:ascii="Times New Roman" w:hAnsi="Times New Roman" w:cs="Times New Roman"/>
          <w:sz w:val="24"/>
          <w:szCs w:val="24"/>
        </w:rPr>
        <w:t xml:space="preserve">11) методику и инструментарий мониторинга духовно-нравственного развития, воспитания и социализации </w:t>
      </w:r>
      <w:proofErr w:type="gramStart"/>
      <w:r w:rsidRPr="00CE0DE9">
        <w:rPr>
          <w:rStyle w:val="dash0417005f0430005f0433005f043e005f043b005f043e005f0432005f043e005f043a005f00203005f005fchar1char1"/>
          <w:rFonts w:ascii="Times New Roman" w:hAnsi="Times New Roman" w:cs="Times New Roman"/>
          <w:sz w:val="24"/>
          <w:szCs w:val="24"/>
        </w:rPr>
        <w:t>обучающихся</w:t>
      </w:r>
      <w:proofErr w:type="gramEnd"/>
      <w:r w:rsidRPr="00CE0DE9">
        <w:rPr>
          <w:rStyle w:val="dash0417005f0430005f0433005f043e005f043b005f043e005f0432005f043e005f043a005f00203005f005fchar1char1"/>
          <w:rFonts w:ascii="Times New Roman" w:hAnsi="Times New Roman" w:cs="Times New Roman"/>
          <w:sz w:val="24"/>
          <w:szCs w:val="24"/>
        </w:rPr>
        <w:t>;</w:t>
      </w:r>
      <w:bookmarkEnd w:id="92"/>
    </w:p>
    <w:p w:rsidR="00911BC9" w:rsidRPr="00CE0DE9" w:rsidRDefault="00911BC9" w:rsidP="00EA6200">
      <w:pPr>
        <w:pStyle w:val="3"/>
        <w:spacing w:before="0" w:after="0" w:line="276" w:lineRule="auto"/>
        <w:ind w:firstLine="700"/>
        <w:rPr>
          <w:rStyle w:val="dash0417005f0430005f0433005f043e005f043b005f043e005f0432005f043e005f043a005f00203005f005fchar1char1"/>
          <w:rFonts w:ascii="Times New Roman" w:hAnsi="Times New Roman" w:cs="Times New Roman"/>
          <w:sz w:val="24"/>
          <w:szCs w:val="24"/>
        </w:rPr>
      </w:pPr>
      <w:bookmarkStart w:id="93" w:name="_Toc496994796"/>
      <w:r w:rsidRPr="00CE0DE9">
        <w:rPr>
          <w:rStyle w:val="dash0417005f0430005f0433005f043e005f043b005f043e005f0432005f043e005f043a005f00203005f005fchar1char1"/>
          <w:rFonts w:ascii="Times New Roman" w:hAnsi="Times New Roman" w:cs="Times New Roman"/>
          <w:sz w:val="24"/>
          <w:szCs w:val="24"/>
        </w:rPr>
        <w:t xml:space="preserve">12) планируемые результаты духовно-нравственного развития, воспитания и социализации </w:t>
      </w:r>
      <w:proofErr w:type="gramStart"/>
      <w:r w:rsidRPr="00CE0DE9">
        <w:rPr>
          <w:rStyle w:val="dash0417005f0430005f0433005f043e005f043b005f043e005f0432005f043e005f043a005f00203005f005fchar1char1"/>
          <w:rFonts w:ascii="Times New Roman" w:hAnsi="Times New Roman" w:cs="Times New Roman"/>
          <w:sz w:val="24"/>
          <w:szCs w:val="24"/>
        </w:rPr>
        <w:t>обучающихся</w:t>
      </w:r>
      <w:proofErr w:type="gramEnd"/>
      <w:r w:rsidRPr="00CE0DE9">
        <w:rPr>
          <w:rStyle w:val="dash0417005f0430005f0433005f043e005f043b005f043e005f0432005f043e005f043a005f00203005f005fchar1char1"/>
          <w:rFonts w:ascii="Times New Roman" w:hAnsi="Times New Roman" w:cs="Times New Roman"/>
          <w:sz w:val="24"/>
          <w:szCs w:val="24"/>
        </w:rPr>
        <w:t>, формирования экологической культуры, культуры здорового и безопасного образа жизни обучающихся.</w:t>
      </w:r>
      <w:bookmarkEnd w:id="93"/>
    </w:p>
    <w:p w:rsidR="00641875" w:rsidRPr="00CE0DE9" w:rsidRDefault="00641875" w:rsidP="00BC127A">
      <w:pPr>
        <w:pStyle w:val="2"/>
        <w:jc w:val="center"/>
        <w:rPr>
          <w:color w:val="auto"/>
        </w:rPr>
      </w:pPr>
      <w:bookmarkStart w:id="94" w:name="_Toc496994797"/>
      <w:r w:rsidRPr="00CE0DE9">
        <w:rPr>
          <w:color w:val="auto"/>
        </w:rPr>
        <w:t xml:space="preserve">II.3. 1. Цель и задачи духовно-нравственного развития, воспитания и социализации </w:t>
      </w:r>
      <w:proofErr w:type="gramStart"/>
      <w:r w:rsidRPr="00CE0DE9">
        <w:rPr>
          <w:color w:val="auto"/>
        </w:rPr>
        <w:t>обучающихся</w:t>
      </w:r>
      <w:bookmarkEnd w:id="94"/>
      <w:proofErr w:type="gramEnd"/>
    </w:p>
    <w:p w:rsidR="00641875" w:rsidRPr="00CE0DE9" w:rsidRDefault="00641875" w:rsidP="00EA6200">
      <w:pPr>
        <w:pStyle w:val="Default"/>
        <w:spacing w:line="276" w:lineRule="auto"/>
        <w:jc w:val="both"/>
        <w:rPr>
          <w:color w:val="auto"/>
        </w:rPr>
      </w:pPr>
      <w:proofErr w:type="gramStart"/>
      <w:r w:rsidRPr="00CE0DE9">
        <w:rPr>
          <w:i/>
          <w:iCs/>
          <w:color w:val="auto"/>
        </w:rPr>
        <w:t xml:space="preserve">Целью духовно-нравственного развития, воспитания и социализации </w:t>
      </w:r>
      <w:r w:rsidRPr="00CE0DE9">
        <w:rPr>
          <w:color w:val="auto"/>
        </w:rPr>
        <w:t>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roofErr w:type="gramEnd"/>
      <w:r w:rsidRPr="00CE0DE9">
        <w:rPr>
          <w:color w:val="auto"/>
        </w:rPr>
        <w:t xml:space="preserve"> </w:t>
      </w:r>
      <w:proofErr w:type="gramStart"/>
      <w:r w:rsidRPr="00CE0DE9">
        <w:rPr>
          <w:color w:val="auto"/>
        </w:rPr>
        <w:t xml:space="preserve">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 </w:t>
      </w:r>
      <w:proofErr w:type="gramEnd"/>
    </w:p>
    <w:p w:rsidR="00641875" w:rsidRPr="00CE0DE9" w:rsidRDefault="00641875" w:rsidP="00EA6200">
      <w:pPr>
        <w:pStyle w:val="Default"/>
        <w:spacing w:line="276" w:lineRule="auto"/>
        <w:jc w:val="both"/>
        <w:rPr>
          <w:color w:val="auto"/>
        </w:rPr>
      </w:pPr>
      <w:r w:rsidRPr="00CE0DE9">
        <w:rPr>
          <w:i/>
          <w:iCs/>
          <w:color w:val="auto"/>
        </w:rPr>
        <w:t xml:space="preserve">Задачи духовно-нравственного развития, воспитания и социализации </w:t>
      </w:r>
      <w:proofErr w:type="gramStart"/>
      <w:r w:rsidRPr="00CE0DE9">
        <w:rPr>
          <w:i/>
          <w:iCs/>
          <w:color w:val="auto"/>
        </w:rPr>
        <w:t>обучающихся</w:t>
      </w:r>
      <w:proofErr w:type="gramEnd"/>
      <w:r w:rsidRPr="00CE0DE9">
        <w:rPr>
          <w:i/>
          <w:iCs/>
          <w:color w:val="auto"/>
        </w:rPr>
        <w:t xml:space="preserve">: </w:t>
      </w:r>
    </w:p>
    <w:p w:rsidR="00641875" w:rsidRPr="00CE0DE9" w:rsidRDefault="00641875" w:rsidP="00EA6200">
      <w:pPr>
        <w:pStyle w:val="Default"/>
        <w:spacing w:line="276" w:lineRule="auto"/>
        <w:jc w:val="both"/>
        <w:rPr>
          <w:color w:val="auto"/>
        </w:rPr>
      </w:pPr>
      <w:r w:rsidRPr="00CE0DE9">
        <w:rPr>
          <w:b/>
          <w:bCs/>
          <w:color w:val="auto"/>
        </w:rPr>
        <w:t xml:space="preserve">– </w:t>
      </w:r>
      <w:r w:rsidRPr="00CE0DE9">
        <w:rPr>
          <w:color w:val="auto"/>
        </w:rPr>
        <w:t xml:space="preserve">освоение </w:t>
      </w:r>
      <w:proofErr w:type="gramStart"/>
      <w:r w:rsidRPr="00CE0DE9">
        <w:rPr>
          <w:color w:val="auto"/>
        </w:rPr>
        <w:t>обучающимися</w:t>
      </w:r>
      <w:proofErr w:type="gramEnd"/>
      <w:r w:rsidRPr="00CE0DE9">
        <w:rPr>
          <w:color w:val="auto"/>
        </w:rPr>
        <w:t xml:space="preserve"> ценностно-нормативного и </w:t>
      </w:r>
      <w:proofErr w:type="spellStart"/>
      <w:r w:rsidRPr="00CE0DE9">
        <w:rPr>
          <w:color w:val="auto"/>
        </w:rPr>
        <w:t>деятельностно</w:t>
      </w:r>
      <w:proofErr w:type="spellEnd"/>
      <w:r w:rsidRPr="00CE0DE9">
        <w:rPr>
          <w:color w:val="auto"/>
        </w:rPr>
        <w:t xml:space="preserve">-практического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 </w:t>
      </w:r>
    </w:p>
    <w:p w:rsidR="00641875" w:rsidRPr="00CE0DE9" w:rsidRDefault="00641875" w:rsidP="00EA6200">
      <w:pPr>
        <w:pStyle w:val="Default"/>
        <w:spacing w:line="276" w:lineRule="auto"/>
        <w:jc w:val="both"/>
        <w:rPr>
          <w:color w:val="auto"/>
        </w:rPr>
      </w:pPr>
      <w:r w:rsidRPr="00CE0DE9">
        <w:rPr>
          <w:b/>
          <w:bCs/>
          <w:color w:val="auto"/>
        </w:rPr>
        <w:t xml:space="preserve">– </w:t>
      </w:r>
      <w:r w:rsidRPr="00CE0DE9">
        <w:rPr>
          <w:color w:val="auto"/>
        </w:rPr>
        <w:t xml:space="preserve">вовлечение обучающегося в процессы самопознания, </w:t>
      </w:r>
      <w:proofErr w:type="spellStart"/>
      <w:r w:rsidRPr="00CE0DE9">
        <w:rPr>
          <w:color w:val="auto"/>
        </w:rPr>
        <w:t>самопонимания</w:t>
      </w:r>
      <w:proofErr w:type="spellEnd"/>
      <w:r w:rsidRPr="00CE0DE9">
        <w:rPr>
          <w:color w:val="auto"/>
        </w:rPr>
        <w:t xml:space="preserve">,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 </w:t>
      </w:r>
    </w:p>
    <w:p w:rsidR="00641875" w:rsidRPr="00CE0DE9" w:rsidRDefault="00641875" w:rsidP="00EA6200">
      <w:pPr>
        <w:pStyle w:val="Default"/>
        <w:spacing w:line="276" w:lineRule="auto"/>
        <w:jc w:val="both"/>
        <w:rPr>
          <w:color w:val="auto"/>
        </w:rPr>
      </w:pPr>
      <w:r w:rsidRPr="00CE0DE9">
        <w:rPr>
          <w:b/>
          <w:bCs/>
          <w:color w:val="auto"/>
        </w:rPr>
        <w:t xml:space="preserve">– </w:t>
      </w:r>
      <w:r w:rsidRPr="00CE0DE9">
        <w:rPr>
          <w:color w:val="auto"/>
        </w:rPr>
        <w:t xml:space="preserve">овладение </w:t>
      </w:r>
      <w:proofErr w:type="gramStart"/>
      <w:r w:rsidRPr="00CE0DE9">
        <w:rPr>
          <w:color w:val="auto"/>
        </w:rPr>
        <w:t>обучающимся</w:t>
      </w:r>
      <w:proofErr w:type="gramEnd"/>
      <w:r w:rsidRPr="00CE0DE9">
        <w:rPr>
          <w:color w:val="auto"/>
        </w:rPr>
        <w:t xml:space="preserve">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505C1B" w:rsidRPr="00CE0DE9" w:rsidRDefault="00641875" w:rsidP="006F6B26">
      <w:pPr>
        <w:pStyle w:val="Default"/>
        <w:spacing w:line="276" w:lineRule="auto"/>
        <w:jc w:val="both"/>
        <w:rPr>
          <w:color w:val="auto"/>
        </w:rPr>
      </w:pPr>
      <w:r w:rsidRPr="00CE0DE9">
        <w:rPr>
          <w:color w:val="auto"/>
        </w:rPr>
        <w:t xml:space="preserve">В деятельности </w:t>
      </w:r>
      <w:r w:rsidR="005D4D3E">
        <w:rPr>
          <w:color w:val="auto"/>
        </w:rPr>
        <w:t>школы</w:t>
      </w:r>
      <w:r w:rsidRPr="00CE0DE9">
        <w:rPr>
          <w:color w:val="auto"/>
        </w:rPr>
        <w:t xml:space="preserve"> данные цели и задачи конкретизированы в соответствии со </w:t>
      </w:r>
      <w:proofErr w:type="gramStart"/>
      <w:r w:rsidRPr="00CE0DE9">
        <w:rPr>
          <w:color w:val="auto"/>
        </w:rPr>
        <w:t>спецификой</w:t>
      </w:r>
      <w:proofErr w:type="gramEnd"/>
      <w:r w:rsidRPr="00CE0DE9">
        <w:rPr>
          <w:color w:val="auto"/>
        </w:rPr>
        <w:t xml:space="preserve"> функционирующей в школе </w:t>
      </w:r>
      <w:r w:rsidRPr="00CE0DE9">
        <w:rPr>
          <w:i/>
          <w:iCs/>
          <w:color w:val="auto"/>
        </w:rPr>
        <w:t>воспитательной системой школы</w:t>
      </w:r>
      <w:r w:rsidR="00505C1B" w:rsidRPr="00CE0DE9">
        <w:rPr>
          <w:i/>
          <w:iCs/>
          <w:color w:val="auto"/>
        </w:rPr>
        <w:t xml:space="preserve">. </w:t>
      </w:r>
      <w:r w:rsidRPr="00CE0DE9">
        <w:rPr>
          <w:color w:val="auto"/>
        </w:rPr>
        <w:t xml:space="preserve">Постановка цели и задач в </w:t>
      </w:r>
      <w:r w:rsidRPr="00CE0DE9">
        <w:rPr>
          <w:color w:val="auto"/>
        </w:rPr>
        <w:lastRenderedPageBreak/>
        <w:t>воспитательной системе школы исходит из Концепции духовно-нравственного развития личности и патриотического воспитания</w:t>
      </w:r>
      <w:r w:rsidR="00505C1B" w:rsidRPr="00CE0DE9">
        <w:rPr>
          <w:color w:val="auto"/>
        </w:rPr>
        <w:t xml:space="preserve">. </w:t>
      </w:r>
    </w:p>
    <w:p w:rsidR="00641875" w:rsidRPr="00CE0DE9" w:rsidRDefault="00641875" w:rsidP="006F6B26">
      <w:pPr>
        <w:pStyle w:val="Default"/>
        <w:spacing w:line="276" w:lineRule="auto"/>
        <w:jc w:val="both"/>
        <w:rPr>
          <w:color w:val="auto"/>
        </w:rPr>
      </w:pPr>
      <w:r w:rsidRPr="00CE0DE9">
        <w:rPr>
          <w:i/>
          <w:iCs/>
          <w:color w:val="auto"/>
        </w:rPr>
        <w:t xml:space="preserve">Целью </w:t>
      </w:r>
      <w:r w:rsidRPr="00CE0DE9">
        <w:rPr>
          <w:color w:val="auto"/>
        </w:rPr>
        <w:t>воспитательной системы школы нового поколения является создание обра</w:t>
      </w:r>
      <w:r w:rsidR="005D4D3E">
        <w:rPr>
          <w:color w:val="auto"/>
        </w:rPr>
        <w:t>зовательной и развивающей среды</w:t>
      </w:r>
      <w:r w:rsidRPr="00CE0DE9">
        <w:rPr>
          <w:color w:val="auto"/>
        </w:rPr>
        <w:t xml:space="preserve">, способствующей формированию личности гражданина России </w:t>
      </w:r>
    </w:p>
    <w:p w:rsidR="00641875" w:rsidRPr="00CE0DE9" w:rsidRDefault="00505C1B" w:rsidP="006F6B26">
      <w:pPr>
        <w:pStyle w:val="Default"/>
        <w:spacing w:after="84" w:line="276" w:lineRule="auto"/>
        <w:jc w:val="both"/>
        <w:rPr>
          <w:color w:val="auto"/>
        </w:rPr>
      </w:pPr>
      <w:r w:rsidRPr="00CE0DE9">
        <w:rPr>
          <w:color w:val="auto"/>
        </w:rPr>
        <w:t>–</w:t>
      </w:r>
      <w:r w:rsidR="00641875" w:rsidRPr="00CE0DE9">
        <w:rPr>
          <w:color w:val="auto"/>
        </w:rPr>
        <w:t xml:space="preserve"> </w:t>
      </w:r>
      <w:proofErr w:type="gramStart"/>
      <w:r w:rsidR="00641875" w:rsidRPr="00CE0DE9">
        <w:rPr>
          <w:color w:val="auto"/>
        </w:rPr>
        <w:t>любящего</w:t>
      </w:r>
      <w:proofErr w:type="gramEnd"/>
      <w:r w:rsidR="00641875" w:rsidRPr="00CE0DE9">
        <w:rPr>
          <w:color w:val="auto"/>
        </w:rPr>
        <w:t xml:space="preserve"> свою Родину, </w:t>
      </w:r>
    </w:p>
    <w:p w:rsidR="00641875" w:rsidRPr="00CE0DE9" w:rsidRDefault="00505C1B" w:rsidP="006F6B26">
      <w:pPr>
        <w:pStyle w:val="Default"/>
        <w:spacing w:after="84" w:line="276" w:lineRule="auto"/>
        <w:jc w:val="both"/>
        <w:rPr>
          <w:color w:val="auto"/>
        </w:rPr>
      </w:pPr>
      <w:r w:rsidRPr="00CE0DE9">
        <w:rPr>
          <w:color w:val="auto"/>
        </w:rPr>
        <w:t>–</w:t>
      </w:r>
      <w:r w:rsidR="00641875" w:rsidRPr="00CE0DE9">
        <w:rPr>
          <w:color w:val="auto"/>
        </w:rPr>
        <w:t xml:space="preserve"> стремящегося найти свое призвание и достичь высшей степени мастерства в свободно избранной им сфере деятельности, </w:t>
      </w:r>
    </w:p>
    <w:p w:rsidR="00641875" w:rsidRPr="00CE0DE9" w:rsidRDefault="00505C1B" w:rsidP="006F6B26">
      <w:pPr>
        <w:pStyle w:val="Default"/>
        <w:spacing w:after="84" w:line="276" w:lineRule="auto"/>
        <w:jc w:val="both"/>
        <w:rPr>
          <w:color w:val="auto"/>
        </w:rPr>
      </w:pPr>
      <w:r w:rsidRPr="00CE0DE9">
        <w:rPr>
          <w:color w:val="auto"/>
        </w:rPr>
        <w:t>–</w:t>
      </w:r>
      <w:r w:rsidR="00641875" w:rsidRPr="00CE0DE9">
        <w:rPr>
          <w:color w:val="auto"/>
        </w:rPr>
        <w:t xml:space="preserve"> </w:t>
      </w:r>
      <w:proofErr w:type="gramStart"/>
      <w:r w:rsidR="00641875" w:rsidRPr="00CE0DE9">
        <w:rPr>
          <w:color w:val="auto"/>
        </w:rPr>
        <w:t>способного</w:t>
      </w:r>
      <w:proofErr w:type="gramEnd"/>
      <w:r w:rsidR="00641875" w:rsidRPr="00CE0DE9">
        <w:rPr>
          <w:color w:val="auto"/>
        </w:rPr>
        <w:t xml:space="preserve"> быть лидером, вести за собой, осознавая свое предназначение, </w:t>
      </w:r>
    </w:p>
    <w:p w:rsidR="00641875" w:rsidRPr="00CE0DE9" w:rsidRDefault="00505C1B" w:rsidP="006F6B26">
      <w:pPr>
        <w:pStyle w:val="Default"/>
        <w:spacing w:line="276" w:lineRule="auto"/>
        <w:jc w:val="both"/>
        <w:rPr>
          <w:color w:val="auto"/>
        </w:rPr>
      </w:pPr>
      <w:r w:rsidRPr="00CE0DE9">
        <w:rPr>
          <w:color w:val="auto"/>
        </w:rPr>
        <w:t>–</w:t>
      </w:r>
      <w:r w:rsidR="00641875" w:rsidRPr="00CE0DE9">
        <w:rPr>
          <w:color w:val="auto"/>
        </w:rPr>
        <w:t xml:space="preserve"> умеющего работать «во славу свою и Отечества» и быть счастливым у себя на Родине. </w:t>
      </w:r>
    </w:p>
    <w:p w:rsidR="00641875" w:rsidRPr="00CE0DE9" w:rsidRDefault="00641875" w:rsidP="006F6B26">
      <w:pPr>
        <w:pStyle w:val="Default"/>
        <w:spacing w:line="276" w:lineRule="auto"/>
        <w:jc w:val="both"/>
        <w:rPr>
          <w:color w:val="auto"/>
        </w:rPr>
      </w:pPr>
      <w:r w:rsidRPr="00CE0DE9">
        <w:rPr>
          <w:color w:val="auto"/>
        </w:rPr>
        <w:t xml:space="preserve">Для достижения цели в рамках организации и управления воспитательной системой школы необходимо решить следующие </w:t>
      </w:r>
      <w:r w:rsidRPr="00CE0DE9">
        <w:rPr>
          <w:i/>
          <w:iCs/>
          <w:color w:val="auto"/>
        </w:rPr>
        <w:t>задачи</w:t>
      </w:r>
      <w:r w:rsidRPr="00CE0DE9">
        <w:rPr>
          <w:color w:val="auto"/>
        </w:rPr>
        <w:t xml:space="preserve">: </w:t>
      </w:r>
    </w:p>
    <w:p w:rsidR="00641875" w:rsidRPr="00CE0DE9" w:rsidRDefault="00F63E21" w:rsidP="006F6B26">
      <w:pPr>
        <w:pStyle w:val="Default"/>
        <w:spacing w:after="44" w:line="276" w:lineRule="auto"/>
        <w:jc w:val="both"/>
        <w:rPr>
          <w:color w:val="auto"/>
        </w:rPr>
      </w:pPr>
      <w:r w:rsidRPr="00CE0DE9">
        <w:rPr>
          <w:color w:val="auto"/>
        </w:rPr>
        <w:t>–</w:t>
      </w:r>
      <w:r w:rsidR="00641875" w:rsidRPr="00CE0DE9">
        <w:rPr>
          <w:color w:val="auto"/>
        </w:rPr>
        <w:t xml:space="preserve"> отбор и разработка воспитательных программ с постановкой педагогических целей, методик воспитания и технологий организации деятельности, обеспечивающих эффекты, направленные на формирование </w:t>
      </w:r>
      <w:r w:rsidR="00641875" w:rsidRPr="00CE0DE9">
        <w:rPr>
          <w:i/>
          <w:iCs/>
          <w:color w:val="auto"/>
        </w:rPr>
        <w:t xml:space="preserve">личностных качеств обучающихся: </w:t>
      </w:r>
    </w:p>
    <w:p w:rsidR="00641875" w:rsidRPr="00CE0DE9" w:rsidRDefault="00F63E21" w:rsidP="006F6B26">
      <w:pPr>
        <w:pStyle w:val="Default"/>
        <w:spacing w:after="44" w:line="276" w:lineRule="auto"/>
        <w:jc w:val="both"/>
        <w:rPr>
          <w:color w:val="auto"/>
        </w:rPr>
      </w:pPr>
      <w:r w:rsidRPr="00CE0DE9">
        <w:rPr>
          <w:color w:val="auto"/>
        </w:rPr>
        <w:t>–</w:t>
      </w:r>
      <w:r w:rsidR="00641875" w:rsidRPr="00CE0DE9">
        <w:rPr>
          <w:color w:val="auto"/>
        </w:rPr>
        <w:t xml:space="preserve"> любовь к родителям и ценность семьи, ответственность школьника, чувство малой родины, гражданский долг перед От</w:t>
      </w:r>
      <w:r w:rsidRPr="00CE0DE9">
        <w:rPr>
          <w:color w:val="auto"/>
        </w:rPr>
        <w:t>е</w:t>
      </w:r>
      <w:r w:rsidR="00641875" w:rsidRPr="00CE0DE9">
        <w:rPr>
          <w:color w:val="auto"/>
        </w:rPr>
        <w:t xml:space="preserve">чеством – Россией; </w:t>
      </w:r>
    </w:p>
    <w:p w:rsidR="00641875" w:rsidRPr="00CE0DE9" w:rsidRDefault="00F63E21" w:rsidP="006F6B26">
      <w:pPr>
        <w:pStyle w:val="Default"/>
        <w:spacing w:after="44" w:line="276" w:lineRule="auto"/>
        <w:jc w:val="both"/>
        <w:rPr>
          <w:color w:val="auto"/>
        </w:rPr>
      </w:pPr>
      <w:r w:rsidRPr="00CE0DE9">
        <w:rPr>
          <w:color w:val="auto"/>
        </w:rPr>
        <w:t>–</w:t>
      </w:r>
      <w:r w:rsidR="00641875" w:rsidRPr="00CE0DE9">
        <w:rPr>
          <w:color w:val="auto"/>
        </w:rPr>
        <w:t xml:space="preserve"> осознание ценности национальной, российской культуры, приятие ценностей общемировой культуры; </w:t>
      </w:r>
    </w:p>
    <w:p w:rsidR="00641875" w:rsidRPr="00CE0DE9" w:rsidRDefault="00F63E21" w:rsidP="006F6B26">
      <w:pPr>
        <w:pStyle w:val="Default"/>
        <w:spacing w:after="44" w:line="276" w:lineRule="auto"/>
        <w:jc w:val="both"/>
        <w:rPr>
          <w:color w:val="auto"/>
        </w:rPr>
      </w:pPr>
      <w:r w:rsidRPr="00CE0DE9">
        <w:rPr>
          <w:color w:val="auto"/>
        </w:rPr>
        <w:t>–</w:t>
      </w:r>
      <w:r w:rsidR="00641875" w:rsidRPr="00CE0DE9">
        <w:rPr>
          <w:color w:val="auto"/>
        </w:rPr>
        <w:t xml:space="preserve"> стремления к саморазвитию, самообучению и личному совершенству; </w:t>
      </w:r>
    </w:p>
    <w:p w:rsidR="00641875" w:rsidRPr="00CE0DE9" w:rsidRDefault="00F63E21" w:rsidP="006F6B26">
      <w:pPr>
        <w:pStyle w:val="Default"/>
        <w:spacing w:after="44" w:line="276" w:lineRule="auto"/>
        <w:jc w:val="both"/>
        <w:rPr>
          <w:color w:val="auto"/>
        </w:rPr>
      </w:pPr>
      <w:r w:rsidRPr="00CE0DE9">
        <w:rPr>
          <w:color w:val="auto"/>
        </w:rPr>
        <w:t>–</w:t>
      </w:r>
      <w:r w:rsidR="00641875" w:rsidRPr="00CE0DE9">
        <w:rPr>
          <w:color w:val="auto"/>
        </w:rPr>
        <w:t xml:space="preserve"> коммуникативные и лидерские компетентности; </w:t>
      </w:r>
    </w:p>
    <w:p w:rsidR="00641875" w:rsidRPr="00CE0DE9" w:rsidRDefault="00F63E21" w:rsidP="006F6B26">
      <w:pPr>
        <w:pStyle w:val="Default"/>
        <w:spacing w:after="44" w:line="276" w:lineRule="auto"/>
        <w:jc w:val="both"/>
        <w:rPr>
          <w:color w:val="auto"/>
        </w:rPr>
      </w:pPr>
      <w:r w:rsidRPr="00CE0DE9">
        <w:rPr>
          <w:color w:val="auto"/>
        </w:rPr>
        <w:t>–</w:t>
      </w:r>
      <w:r w:rsidR="00641875" w:rsidRPr="00CE0DE9">
        <w:rPr>
          <w:color w:val="auto"/>
        </w:rPr>
        <w:t xml:space="preserve"> стремление к преодолению трудностей и достижению успеха; </w:t>
      </w:r>
    </w:p>
    <w:p w:rsidR="00641875" w:rsidRPr="00CE0DE9" w:rsidRDefault="00F63E21" w:rsidP="006F6B26">
      <w:pPr>
        <w:pStyle w:val="Default"/>
        <w:spacing w:after="44" w:line="276" w:lineRule="auto"/>
        <w:jc w:val="both"/>
        <w:rPr>
          <w:color w:val="auto"/>
        </w:rPr>
      </w:pPr>
      <w:r w:rsidRPr="00CE0DE9">
        <w:rPr>
          <w:color w:val="auto"/>
        </w:rPr>
        <w:t xml:space="preserve">– </w:t>
      </w:r>
      <w:r w:rsidR="00641875" w:rsidRPr="00CE0DE9">
        <w:rPr>
          <w:color w:val="auto"/>
        </w:rPr>
        <w:t>осознание собственного предназначения и необходимости поиска собственного призвания</w:t>
      </w:r>
      <w:r w:rsidRPr="00CE0DE9">
        <w:rPr>
          <w:color w:val="auto"/>
        </w:rPr>
        <w:t xml:space="preserve"> и планирования жизненного пути;</w:t>
      </w:r>
      <w:r w:rsidR="00641875" w:rsidRPr="00CE0DE9">
        <w:rPr>
          <w:color w:val="auto"/>
        </w:rPr>
        <w:t xml:space="preserve"> </w:t>
      </w:r>
    </w:p>
    <w:p w:rsidR="00641875" w:rsidRPr="00CE0DE9" w:rsidRDefault="00F63E21" w:rsidP="006F6B26">
      <w:pPr>
        <w:pStyle w:val="Default"/>
        <w:spacing w:line="276" w:lineRule="auto"/>
        <w:jc w:val="both"/>
        <w:rPr>
          <w:color w:val="auto"/>
        </w:rPr>
      </w:pPr>
      <w:r w:rsidRPr="00CE0DE9">
        <w:rPr>
          <w:color w:val="auto"/>
        </w:rPr>
        <w:t>–</w:t>
      </w:r>
      <w:r w:rsidR="00641875" w:rsidRPr="00CE0DE9">
        <w:rPr>
          <w:color w:val="auto"/>
        </w:rPr>
        <w:t xml:space="preserve"> создание школьной системы детских объединений различной направленности, работающих во взаимодействии с методическими объе</w:t>
      </w:r>
      <w:r w:rsidRPr="00CE0DE9">
        <w:rPr>
          <w:color w:val="auto"/>
        </w:rPr>
        <w:t>динениями педагогов и родителей;</w:t>
      </w:r>
      <w:r w:rsidR="00641875" w:rsidRPr="00CE0DE9">
        <w:rPr>
          <w:color w:val="auto"/>
        </w:rPr>
        <w:t xml:space="preserve"> </w:t>
      </w:r>
    </w:p>
    <w:p w:rsidR="00641875" w:rsidRPr="00CE0DE9" w:rsidRDefault="00F63E21" w:rsidP="006F6B26">
      <w:pPr>
        <w:autoSpaceDE w:val="0"/>
        <w:autoSpaceDN w:val="0"/>
        <w:adjustRightInd w:val="0"/>
        <w:spacing w:after="24" w:line="276" w:lineRule="auto"/>
        <w:jc w:val="both"/>
      </w:pPr>
      <w:r w:rsidRPr="00CE0DE9">
        <w:t xml:space="preserve">– </w:t>
      </w:r>
      <w:r w:rsidR="00641875" w:rsidRPr="00CE0DE9">
        <w:t xml:space="preserve">формирование организационной культуры школы </w:t>
      </w:r>
      <w:r w:rsidRPr="00CE0DE9">
        <w:t>как самообучающейся организации;</w:t>
      </w:r>
      <w:r w:rsidR="00641875" w:rsidRPr="00CE0DE9">
        <w:t xml:space="preserve"> </w:t>
      </w:r>
    </w:p>
    <w:p w:rsidR="00641875" w:rsidRPr="00CE0DE9" w:rsidRDefault="00F63E21" w:rsidP="006F6B26">
      <w:pPr>
        <w:autoSpaceDE w:val="0"/>
        <w:autoSpaceDN w:val="0"/>
        <w:adjustRightInd w:val="0"/>
        <w:spacing w:line="276" w:lineRule="auto"/>
        <w:jc w:val="both"/>
      </w:pPr>
      <w:r w:rsidRPr="00CE0DE9">
        <w:t xml:space="preserve">– </w:t>
      </w:r>
      <w:r w:rsidR="00641875" w:rsidRPr="00CE0DE9">
        <w:t xml:space="preserve">организационное выстраивание отношений с общественными объединениями, цели и задачи которых способствуют развитию воспитательной системы школы нового поколения. </w:t>
      </w:r>
    </w:p>
    <w:p w:rsidR="00641875" w:rsidRPr="00CE0DE9" w:rsidRDefault="00641875" w:rsidP="00BC127A">
      <w:pPr>
        <w:pStyle w:val="2"/>
        <w:jc w:val="center"/>
        <w:rPr>
          <w:color w:val="auto"/>
        </w:rPr>
      </w:pPr>
      <w:bookmarkStart w:id="95" w:name="_Toc496994798"/>
      <w:r w:rsidRPr="00CE0DE9">
        <w:rPr>
          <w:color w:val="auto"/>
        </w:rPr>
        <w:t>II.3.2. Основные направления и ценностные основы духовно-нравственного развития, воспитания и социализации</w:t>
      </w:r>
      <w:bookmarkEnd w:id="95"/>
    </w:p>
    <w:p w:rsidR="00641875" w:rsidRPr="00CE0DE9" w:rsidRDefault="00641875" w:rsidP="006F6B26">
      <w:pPr>
        <w:autoSpaceDE w:val="0"/>
        <w:autoSpaceDN w:val="0"/>
        <w:adjustRightInd w:val="0"/>
        <w:spacing w:line="276" w:lineRule="auto"/>
        <w:jc w:val="both"/>
      </w:pPr>
      <w:r w:rsidRPr="00CE0DE9">
        <w:t xml:space="preserve">Основные направления духовно-нравственного развития, воспитания и социализации на уровне среднего общего образования реализуются в сферах: </w:t>
      </w:r>
    </w:p>
    <w:p w:rsidR="00641875" w:rsidRPr="00CE0DE9" w:rsidRDefault="00641875" w:rsidP="006F6B26">
      <w:pPr>
        <w:autoSpaceDE w:val="0"/>
        <w:autoSpaceDN w:val="0"/>
        <w:adjustRightInd w:val="0"/>
        <w:spacing w:after="84" w:line="276" w:lineRule="auto"/>
        <w:jc w:val="both"/>
      </w:pPr>
      <w:r w:rsidRPr="00CE0DE9">
        <w:rPr>
          <w:b/>
          <w:bCs/>
        </w:rPr>
        <w:t xml:space="preserve">– </w:t>
      </w:r>
      <w:r w:rsidRPr="00CE0DE9">
        <w:t xml:space="preserve">отношения </w:t>
      </w:r>
      <w:proofErr w:type="gramStart"/>
      <w:r w:rsidRPr="00CE0DE9">
        <w:t>обучающихся</w:t>
      </w:r>
      <w:proofErr w:type="gramEnd"/>
      <w:r w:rsidRPr="00CE0DE9">
        <w:t xml:space="preserve"> к России как к Родине (Отечеству) (включает подготовку к патриотическому служению); </w:t>
      </w:r>
    </w:p>
    <w:p w:rsidR="00641875" w:rsidRPr="00CE0DE9" w:rsidRDefault="00641875" w:rsidP="006F6B26">
      <w:pPr>
        <w:autoSpaceDE w:val="0"/>
        <w:autoSpaceDN w:val="0"/>
        <w:adjustRightInd w:val="0"/>
        <w:spacing w:after="84" w:line="276" w:lineRule="auto"/>
        <w:jc w:val="both"/>
      </w:pPr>
      <w:r w:rsidRPr="00CE0DE9">
        <w:rPr>
          <w:b/>
          <w:bCs/>
        </w:rPr>
        <w:t xml:space="preserve">– </w:t>
      </w:r>
      <w:r w:rsidRPr="00CE0DE9">
        <w:t xml:space="preserve">отношения </w:t>
      </w:r>
      <w:proofErr w:type="gramStart"/>
      <w:r w:rsidRPr="00CE0DE9">
        <w:t>обучающихся</w:t>
      </w:r>
      <w:proofErr w:type="gramEnd"/>
      <w:r w:rsidRPr="00CE0DE9">
        <w:t xml:space="preserve"> с окружающими людьми (включает подготовку к общению со сверстниками, старшими и младшими); </w:t>
      </w:r>
    </w:p>
    <w:p w:rsidR="00641875" w:rsidRPr="00CE0DE9" w:rsidRDefault="00641875" w:rsidP="006F6B26">
      <w:pPr>
        <w:autoSpaceDE w:val="0"/>
        <w:autoSpaceDN w:val="0"/>
        <w:adjustRightInd w:val="0"/>
        <w:spacing w:after="84" w:line="276" w:lineRule="auto"/>
        <w:jc w:val="both"/>
      </w:pPr>
      <w:r w:rsidRPr="00CE0DE9">
        <w:rPr>
          <w:b/>
          <w:bCs/>
        </w:rPr>
        <w:t xml:space="preserve">– </w:t>
      </w:r>
      <w:r w:rsidRPr="00CE0DE9">
        <w:t xml:space="preserve">отношения </w:t>
      </w:r>
      <w:proofErr w:type="gramStart"/>
      <w:r w:rsidRPr="00CE0DE9">
        <w:t>обучающихся</w:t>
      </w:r>
      <w:proofErr w:type="gramEnd"/>
      <w:r w:rsidRPr="00CE0DE9">
        <w:t xml:space="preserve"> к семье и родителям (включает подготовку личности к семейной жизни); </w:t>
      </w:r>
    </w:p>
    <w:p w:rsidR="00641875" w:rsidRPr="00CE0DE9" w:rsidRDefault="00641875" w:rsidP="006F6B26">
      <w:pPr>
        <w:autoSpaceDE w:val="0"/>
        <w:autoSpaceDN w:val="0"/>
        <w:adjustRightInd w:val="0"/>
        <w:spacing w:after="84" w:line="276" w:lineRule="auto"/>
        <w:jc w:val="both"/>
      </w:pPr>
      <w:r w:rsidRPr="00CE0DE9">
        <w:rPr>
          <w:b/>
          <w:bCs/>
        </w:rPr>
        <w:t xml:space="preserve">– </w:t>
      </w:r>
      <w:r w:rsidRPr="00CE0DE9">
        <w:t xml:space="preserve">отношения </w:t>
      </w:r>
      <w:proofErr w:type="gramStart"/>
      <w:r w:rsidRPr="00CE0DE9">
        <w:t>обучающихся</w:t>
      </w:r>
      <w:proofErr w:type="gramEnd"/>
      <w:r w:rsidRPr="00CE0DE9">
        <w:t xml:space="preserve"> к закону, государству и к гражданскому обществу (включает подготовку личности к общественной жизни); </w:t>
      </w:r>
    </w:p>
    <w:p w:rsidR="00641875" w:rsidRPr="00CE0DE9" w:rsidRDefault="00641875" w:rsidP="006F6B26">
      <w:pPr>
        <w:autoSpaceDE w:val="0"/>
        <w:autoSpaceDN w:val="0"/>
        <w:adjustRightInd w:val="0"/>
        <w:spacing w:after="84" w:line="276" w:lineRule="auto"/>
        <w:jc w:val="both"/>
      </w:pPr>
      <w:r w:rsidRPr="00CE0DE9">
        <w:rPr>
          <w:b/>
          <w:bCs/>
        </w:rPr>
        <w:lastRenderedPageBreak/>
        <w:t xml:space="preserve">– </w:t>
      </w:r>
      <w:r w:rsidRPr="00CE0DE9">
        <w:t xml:space="preserve">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 </w:t>
      </w:r>
    </w:p>
    <w:p w:rsidR="00641875" w:rsidRPr="00CE0DE9" w:rsidRDefault="00641875" w:rsidP="006F6B26">
      <w:pPr>
        <w:autoSpaceDE w:val="0"/>
        <w:autoSpaceDN w:val="0"/>
        <w:adjustRightInd w:val="0"/>
        <w:spacing w:after="84" w:line="276" w:lineRule="auto"/>
        <w:jc w:val="both"/>
      </w:pPr>
      <w:r w:rsidRPr="00CE0DE9">
        <w:rPr>
          <w:b/>
          <w:bCs/>
        </w:rPr>
        <w:t xml:space="preserve">– </w:t>
      </w:r>
      <w:r w:rsidRPr="00CE0DE9">
        <w:t xml:space="preserve">отношения </w:t>
      </w:r>
      <w:proofErr w:type="gramStart"/>
      <w:r w:rsidRPr="00CE0DE9">
        <w:t>обучающихся</w:t>
      </w:r>
      <w:proofErr w:type="gramEnd"/>
      <w:r w:rsidRPr="00CE0DE9">
        <w:t xml:space="preserve"> к окружающему миру, к живой природе, художественной культуре (включает формирование у обучающихся научного мировоззрения); </w:t>
      </w:r>
    </w:p>
    <w:p w:rsidR="00641875" w:rsidRPr="00CE0DE9" w:rsidRDefault="00641875" w:rsidP="006F6B26">
      <w:pPr>
        <w:autoSpaceDE w:val="0"/>
        <w:autoSpaceDN w:val="0"/>
        <w:adjustRightInd w:val="0"/>
        <w:spacing w:line="276" w:lineRule="auto"/>
        <w:jc w:val="both"/>
      </w:pPr>
      <w:r w:rsidRPr="00CE0DE9">
        <w:rPr>
          <w:b/>
          <w:bCs/>
        </w:rPr>
        <w:t xml:space="preserve">– </w:t>
      </w:r>
      <w:r w:rsidRPr="00CE0DE9">
        <w:t xml:space="preserve">трудовых и социально-экономических отношений (включает подготовку личности к трудовой деятельности). </w:t>
      </w:r>
    </w:p>
    <w:p w:rsidR="0099287D" w:rsidRPr="00CE0DE9" w:rsidRDefault="00641875" w:rsidP="00E5490A">
      <w:pPr>
        <w:pStyle w:val="Default"/>
        <w:spacing w:line="276" w:lineRule="auto"/>
        <w:jc w:val="both"/>
        <w:rPr>
          <w:color w:val="auto"/>
        </w:rPr>
      </w:pPr>
      <w:r w:rsidRPr="00CE0DE9">
        <w:rPr>
          <w:color w:val="auto"/>
        </w:rPr>
        <w:t>Циклически развивающаяся программа духовно-нравственного развития личности, реализуемая в школе, последовательно на каждом этапе реализации, обеспечивает новый уровень вовлечения и углублённого принятия участниками образовательного процесса: ценностей семейной жизни, усваиваемых ребёнком с первых лет жизни и имеющих непреходящее значение для человека в любом</w:t>
      </w:r>
      <w:r w:rsidR="0099287D" w:rsidRPr="00CE0DE9">
        <w:rPr>
          <w:color w:val="auto"/>
        </w:rPr>
        <w:t xml:space="preserve"> возрасте; смы</w:t>
      </w:r>
      <w:r w:rsidR="00C70CE0" w:rsidRPr="00CE0DE9">
        <w:rPr>
          <w:color w:val="auto"/>
        </w:rPr>
        <w:t>с</w:t>
      </w:r>
      <w:r w:rsidR="0099287D" w:rsidRPr="00CE0DE9">
        <w:rPr>
          <w:color w:val="auto"/>
        </w:rPr>
        <w:t xml:space="preserve">ла принадлежности к школе, ее традициям, образовательной среде; ценностей, особых форм культурно-исторической, социальной и духовной жизни родного </w:t>
      </w:r>
      <w:r w:rsidR="00E5490A" w:rsidRPr="00CE0DE9">
        <w:rPr>
          <w:color w:val="auto"/>
        </w:rPr>
        <w:t xml:space="preserve">края; </w:t>
      </w:r>
      <w:r w:rsidR="0099287D" w:rsidRPr="00CE0DE9">
        <w:rPr>
          <w:color w:val="auto"/>
        </w:rPr>
        <w:t xml:space="preserve">многовековой культуры и духовных традиций многонационального народа Российской Федерации. </w:t>
      </w:r>
    </w:p>
    <w:p w:rsidR="0099287D" w:rsidRPr="00CE0DE9" w:rsidRDefault="0099287D" w:rsidP="006F6B26">
      <w:pPr>
        <w:autoSpaceDE w:val="0"/>
        <w:autoSpaceDN w:val="0"/>
        <w:adjustRightInd w:val="0"/>
        <w:spacing w:line="276" w:lineRule="auto"/>
        <w:jc w:val="both"/>
        <w:rPr>
          <w:b/>
          <w:i/>
        </w:rPr>
      </w:pPr>
      <w:r w:rsidRPr="00CE0DE9">
        <w:rPr>
          <w:b/>
          <w:i/>
        </w:rPr>
        <w:t xml:space="preserve">Культура научного познания мира </w:t>
      </w:r>
    </w:p>
    <w:p w:rsidR="0099287D" w:rsidRPr="00CE0DE9" w:rsidRDefault="0099287D" w:rsidP="006F6B26">
      <w:pPr>
        <w:autoSpaceDE w:val="0"/>
        <w:autoSpaceDN w:val="0"/>
        <w:adjustRightInd w:val="0"/>
        <w:spacing w:line="276" w:lineRule="auto"/>
        <w:jc w:val="both"/>
      </w:pPr>
      <w:r w:rsidRPr="00CE0DE9">
        <w:t xml:space="preserve">Данным направлением решается задача гармонизации ценностей духовной и материальной жизни людей. В этом направлении реализуется практически весь содержательный блок основной общеобразовательной программы и учебного плана </w:t>
      </w:r>
      <w:r w:rsidR="00E5490A" w:rsidRPr="00CE0DE9">
        <w:t>МБОУ СОШ № 1 с. Сарыг-Сеп</w:t>
      </w:r>
      <w:r w:rsidRPr="00CE0DE9">
        <w:t xml:space="preserve">, выходящий за пределы урочной деятельности. В то же время в это направление интегрируются многие реализуемые в школе дополнительные образовательные программы, содержание которых направлено на развитие умений решать учебно-познавательные задачи. Тем самым, в школе обеспечивается сбалансированность всей образовательной деятельности. Учебная деятельность в рамках основной образовательной программы и дополнительные образовательные программы точно распределяется по планам работы, обеспечивая преемственность между основным и дополнительным образованием. </w:t>
      </w:r>
    </w:p>
    <w:p w:rsidR="0099287D" w:rsidRPr="00CE0DE9" w:rsidRDefault="0099287D" w:rsidP="006F6B26">
      <w:pPr>
        <w:autoSpaceDE w:val="0"/>
        <w:autoSpaceDN w:val="0"/>
        <w:adjustRightInd w:val="0"/>
        <w:spacing w:line="276" w:lineRule="auto"/>
        <w:jc w:val="both"/>
        <w:rPr>
          <w:b/>
          <w:i/>
        </w:rPr>
      </w:pPr>
      <w:r w:rsidRPr="00CE0DE9">
        <w:rPr>
          <w:b/>
          <w:i/>
        </w:rPr>
        <w:t xml:space="preserve">Экологическая культура </w:t>
      </w:r>
    </w:p>
    <w:p w:rsidR="0099287D" w:rsidRPr="00CE0DE9" w:rsidRDefault="0099287D" w:rsidP="006F6B26">
      <w:pPr>
        <w:autoSpaceDE w:val="0"/>
        <w:autoSpaceDN w:val="0"/>
        <w:adjustRightInd w:val="0"/>
        <w:spacing w:line="276" w:lineRule="auto"/>
        <w:jc w:val="both"/>
      </w:pPr>
      <w:r w:rsidRPr="00CE0DE9">
        <w:t xml:space="preserve">Экологическая культура в самообучающейся школе предполагает рассмотрение всего, что подлежит изучению и усвоению, в жизненном развитии, в развивающемся отношении к жизни каждого из участников процесса: педагогов, учащихся и их родителей, всех остальных. Одно из следствий экологического взгляда на мир – убежденность в том, что развитие ребенка есть такой же естественный процесс, как все остальные процессы в природе. Задача школы максимально обогатить контекст, то есть дать ребенку богатую среду, в которой происходит естественный процесс его развития. </w:t>
      </w:r>
    </w:p>
    <w:p w:rsidR="0099287D" w:rsidRPr="00CE0DE9" w:rsidRDefault="0099287D" w:rsidP="006F6B26">
      <w:pPr>
        <w:autoSpaceDE w:val="0"/>
        <w:autoSpaceDN w:val="0"/>
        <w:adjustRightInd w:val="0"/>
        <w:spacing w:line="276" w:lineRule="auto"/>
        <w:jc w:val="both"/>
        <w:rPr>
          <w:b/>
          <w:i/>
        </w:rPr>
      </w:pPr>
      <w:r w:rsidRPr="00CE0DE9">
        <w:rPr>
          <w:b/>
          <w:i/>
        </w:rPr>
        <w:t xml:space="preserve">Гражданско-патриотическое воспитание </w:t>
      </w:r>
    </w:p>
    <w:p w:rsidR="0099287D" w:rsidRPr="00CE0DE9" w:rsidRDefault="0099287D" w:rsidP="006F6B26">
      <w:pPr>
        <w:autoSpaceDE w:val="0"/>
        <w:autoSpaceDN w:val="0"/>
        <w:adjustRightInd w:val="0"/>
        <w:spacing w:line="276" w:lineRule="auto"/>
        <w:jc w:val="both"/>
      </w:pPr>
      <w:r w:rsidRPr="00CE0DE9">
        <w:t xml:space="preserve">Гражданско-патриотическое воспитание в рамках воспитательной системы школы нового поколения рассматривается как целенаправленный процесс подготовки обучающихся к жизни в гражданском обществе. Цели, ставящиеся программами гражданско-патриотического воспитания, должны обеспечивать готовность участников к участию и управлению социально значимыми проектами, к реализации гражданских прав и обязанностей, осознанию ответственности за свой гражданский выбор, за максимальное развитие своих способностей в целях достижения процветания российского государства. </w:t>
      </w:r>
    </w:p>
    <w:p w:rsidR="0099287D" w:rsidRPr="00CE0DE9" w:rsidRDefault="0099287D" w:rsidP="006F6B26">
      <w:pPr>
        <w:autoSpaceDE w:val="0"/>
        <w:autoSpaceDN w:val="0"/>
        <w:adjustRightInd w:val="0"/>
        <w:spacing w:line="276" w:lineRule="auto"/>
        <w:jc w:val="both"/>
        <w:rPr>
          <w:b/>
          <w:i/>
        </w:rPr>
      </w:pPr>
      <w:r w:rsidRPr="00CE0DE9">
        <w:rPr>
          <w:b/>
          <w:i/>
        </w:rPr>
        <w:t xml:space="preserve">Военно-патриотическое воспитание </w:t>
      </w:r>
    </w:p>
    <w:p w:rsidR="0099287D" w:rsidRPr="00CE0DE9" w:rsidRDefault="0099287D" w:rsidP="000F5243">
      <w:pPr>
        <w:spacing w:line="276" w:lineRule="auto"/>
        <w:jc w:val="both"/>
      </w:pPr>
      <w:r w:rsidRPr="00CE0DE9">
        <w:t>Целью программы военно-патриотического воспитания в школе является развитие у молодежи воинского долга перед Отечеством и патриотизма как</w:t>
      </w:r>
      <w:r w:rsidR="000F5243" w:rsidRPr="00CE0DE9">
        <w:t xml:space="preserve"> </w:t>
      </w:r>
      <w:r w:rsidRPr="00CE0DE9">
        <w:t xml:space="preserve">важнейшего духовно-нравственного </w:t>
      </w:r>
      <w:r w:rsidRPr="00CE0DE9">
        <w:lastRenderedPageBreak/>
        <w:t xml:space="preserve">идеала. Задачи программы направлены на формирование у молодых людей верности конституционному и воинскому долгу в условиях мирного и военного времени, высокой ответственности в делах и дисциплинированности в их исполнении. </w:t>
      </w:r>
    </w:p>
    <w:p w:rsidR="0099287D" w:rsidRPr="00CE0DE9" w:rsidRDefault="0099287D" w:rsidP="006F6B26">
      <w:pPr>
        <w:pStyle w:val="Default"/>
        <w:spacing w:line="276" w:lineRule="auto"/>
        <w:jc w:val="both"/>
        <w:rPr>
          <w:b/>
          <w:i/>
          <w:color w:val="auto"/>
        </w:rPr>
      </w:pPr>
      <w:r w:rsidRPr="00CE0DE9">
        <w:rPr>
          <w:b/>
          <w:i/>
          <w:color w:val="auto"/>
        </w:rPr>
        <w:t xml:space="preserve">Историко-патриотическое воспитание </w:t>
      </w:r>
    </w:p>
    <w:p w:rsidR="0099287D" w:rsidRPr="00CE0DE9" w:rsidRDefault="0099287D" w:rsidP="006F6B26">
      <w:pPr>
        <w:pStyle w:val="Default"/>
        <w:spacing w:line="276" w:lineRule="auto"/>
        <w:jc w:val="both"/>
        <w:rPr>
          <w:color w:val="auto"/>
        </w:rPr>
      </w:pPr>
      <w:r w:rsidRPr="00CE0DE9">
        <w:rPr>
          <w:color w:val="auto"/>
        </w:rPr>
        <w:t xml:space="preserve">Историко-патриотическое воспитание в воспитательной концепции школы нового поколения включает в себя: </w:t>
      </w:r>
    </w:p>
    <w:p w:rsidR="0099287D" w:rsidRPr="00CE0DE9" w:rsidRDefault="000F5243" w:rsidP="006F6B26">
      <w:pPr>
        <w:pStyle w:val="Default"/>
        <w:spacing w:after="44" w:line="276" w:lineRule="auto"/>
        <w:jc w:val="both"/>
        <w:rPr>
          <w:color w:val="auto"/>
        </w:rPr>
      </w:pPr>
      <w:r w:rsidRPr="00CE0DE9">
        <w:rPr>
          <w:color w:val="auto"/>
        </w:rPr>
        <w:t>–</w:t>
      </w:r>
      <w:r w:rsidR="0099287D" w:rsidRPr="00CE0DE9">
        <w:rPr>
          <w:color w:val="auto"/>
        </w:rPr>
        <w:t xml:space="preserve">культурно-историческое воспитание: знакомство с историей своего народа, его обычаями культурными традициями, изучение истории своей семьи, улицы, </w:t>
      </w:r>
      <w:r w:rsidRPr="00CE0DE9">
        <w:rPr>
          <w:color w:val="auto"/>
        </w:rPr>
        <w:t>республики</w:t>
      </w:r>
      <w:r w:rsidR="0099287D" w:rsidRPr="00CE0DE9">
        <w:rPr>
          <w:color w:val="auto"/>
        </w:rPr>
        <w:t xml:space="preserve">; </w:t>
      </w:r>
    </w:p>
    <w:p w:rsidR="0099287D" w:rsidRPr="00CE0DE9" w:rsidRDefault="000F5243" w:rsidP="006F6B26">
      <w:pPr>
        <w:pStyle w:val="Default"/>
        <w:spacing w:line="276" w:lineRule="auto"/>
        <w:jc w:val="both"/>
        <w:rPr>
          <w:color w:val="auto"/>
        </w:rPr>
      </w:pPr>
      <w:r w:rsidRPr="00CE0DE9">
        <w:rPr>
          <w:color w:val="auto"/>
        </w:rPr>
        <w:t>–</w:t>
      </w:r>
      <w:r w:rsidR="0099287D" w:rsidRPr="00CE0DE9">
        <w:rPr>
          <w:color w:val="auto"/>
        </w:rPr>
        <w:t xml:space="preserve">военно-историческое воспитание: изучение основных этапов российской военной истории, военных традиций, обращение к судьбам рядовых полководцев и рядовых воинов. </w:t>
      </w:r>
    </w:p>
    <w:p w:rsidR="00495D3A" w:rsidRPr="00CE0DE9" w:rsidRDefault="0099287D" w:rsidP="006F6B26">
      <w:pPr>
        <w:pStyle w:val="Default"/>
        <w:spacing w:line="276" w:lineRule="auto"/>
        <w:jc w:val="both"/>
        <w:rPr>
          <w:color w:val="auto"/>
        </w:rPr>
      </w:pPr>
      <w:r w:rsidRPr="00CE0DE9">
        <w:rPr>
          <w:color w:val="auto"/>
        </w:rPr>
        <w:t xml:space="preserve">Воспитание ребенка историей через формирование исторической памяти и исторического сознания ведет к утверждению патриотизма как неотъемлемого качества личности. Это весьма многообразный процесс, пронизывающий все стороны жизнедеятельности школьника. Он протекает как в условиях воспитания, так и в более широкой сфере развития личности ребенка – сфере социализации. В нем принимают участие семья, школа, трудовой коллектив, Вооруженные Силы, средства массовой информации, учреждения культуры и досуга, иные звенья микро- и макросреды. </w:t>
      </w:r>
    </w:p>
    <w:p w:rsidR="0099287D" w:rsidRPr="00CE0DE9" w:rsidRDefault="005D4D3E" w:rsidP="006F6B26">
      <w:pPr>
        <w:pStyle w:val="Default"/>
        <w:spacing w:line="276" w:lineRule="auto"/>
        <w:jc w:val="both"/>
        <w:rPr>
          <w:color w:val="auto"/>
        </w:rPr>
      </w:pPr>
      <w:r>
        <w:rPr>
          <w:color w:val="auto"/>
        </w:rPr>
        <w:t>В</w:t>
      </w:r>
      <w:r w:rsidR="0099287D" w:rsidRPr="00CE0DE9">
        <w:rPr>
          <w:color w:val="auto"/>
        </w:rPr>
        <w:t xml:space="preserve"> рамках функционирования воспитательной системы школы нового поколения действуют следующие педагогические принципы, организации и развития образовательной и развивающей среды: </w:t>
      </w:r>
    </w:p>
    <w:p w:rsidR="0099287D" w:rsidRPr="00CE0DE9" w:rsidRDefault="00B4501E" w:rsidP="006F6B26">
      <w:pPr>
        <w:pStyle w:val="Default"/>
        <w:spacing w:after="24" w:line="276" w:lineRule="auto"/>
        <w:jc w:val="both"/>
        <w:rPr>
          <w:color w:val="auto"/>
        </w:rPr>
      </w:pPr>
      <w:r w:rsidRPr="00CE0DE9">
        <w:rPr>
          <w:color w:val="auto"/>
        </w:rPr>
        <w:t>–</w:t>
      </w:r>
      <w:r w:rsidR="0099287D" w:rsidRPr="00CE0DE9">
        <w:rPr>
          <w:color w:val="auto"/>
        </w:rPr>
        <w:t xml:space="preserve"> ценностная и символическая (аксиологическая) основа воспитательного процесса; </w:t>
      </w:r>
    </w:p>
    <w:p w:rsidR="0099287D" w:rsidRPr="00CE0DE9" w:rsidRDefault="00B4501E" w:rsidP="006F6B26">
      <w:pPr>
        <w:pStyle w:val="Default"/>
        <w:spacing w:after="24" w:line="276" w:lineRule="auto"/>
        <w:jc w:val="both"/>
        <w:rPr>
          <w:color w:val="auto"/>
        </w:rPr>
      </w:pPr>
      <w:r w:rsidRPr="00CE0DE9">
        <w:rPr>
          <w:color w:val="auto"/>
        </w:rPr>
        <w:t>–</w:t>
      </w:r>
      <w:r w:rsidR="0099287D" w:rsidRPr="00CE0DE9">
        <w:rPr>
          <w:color w:val="auto"/>
        </w:rPr>
        <w:t xml:space="preserve"> преемственность и непрерывность воспитательного процесса; </w:t>
      </w:r>
    </w:p>
    <w:p w:rsidR="0099287D" w:rsidRPr="00CE0DE9" w:rsidRDefault="00B4501E" w:rsidP="006F6B26">
      <w:pPr>
        <w:pStyle w:val="Default"/>
        <w:spacing w:after="24" w:line="276" w:lineRule="auto"/>
        <w:jc w:val="both"/>
        <w:rPr>
          <w:color w:val="auto"/>
        </w:rPr>
      </w:pPr>
      <w:r w:rsidRPr="00CE0DE9">
        <w:rPr>
          <w:color w:val="auto"/>
        </w:rPr>
        <w:t>–</w:t>
      </w:r>
      <w:r w:rsidR="0099287D" w:rsidRPr="00CE0DE9">
        <w:rPr>
          <w:color w:val="auto"/>
        </w:rPr>
        <w:t xml:space="preserve"> воспитывающее воздействие среды; </w:t>
      </w:r>
    </w:p>
    <w:p w:rsidR="0099287D" w:rsidRPr="00CE0DE9" w:rsidRDefault="00B4501E" w:rsidP="006F6B26">
      <w:pPr>
        <w:pStyle w:val="Default"/>
        <w:spacing w:after="24" w:line="276" w:lineRule="auto"/>
        <w:jc w:val="both"/>
        <w:rPr>
          <w:color w:val="auto"/>
        </w:rPr>
      </w:pPr>
      <w:r w:rsidRPr="00CE0DE9">
        <w:rPr>
          <w:color w:val="auto"/>
        </w:rPr>
        <w:t>–</w:t>
      </w:r>
      <w:r w:rsidR="0099287D" w:rsidRPr="00CE0DE9">
        <w:rPr>
          <w:color w:val="auto"/>
        </w:rPr>
        <w:t xml:space="preserve"> взаимодействие детей и взрослых под началом нравственного примера педагогов, родителей и «харизматических лидеров»; </w:t>
      </w:r>
    </w:p>
    <w:p w:rsidR="0099287D" w:rsidRPr="00CE0DE9" w:rsidRDefault="00B4501E" w:rsidP="006F6B26">
      <w:pPr>
        <w:pStyle w:val="Default"/>
        <w:spacing w:after="24" w:line="276" w:lineRule="auto"/>
        <w:jc w:val="both"/>
        <w:rPr>
          <w:color w:val="auto"/>
        </w:rPr>
      </w:pPr>
      <w:r w:rsidRPr="00CE0DE9">
        <w:rPr>
          <w:color w:val="auto"/>
        </w:rPr>
        <w:t>–</w:t>
      </w:r>
      <w:r w:rsidR="0099287D" w:rsidRPr="00CE0DE9">
        <w:rPr>
          <w:color w:val="auto"/>
        </w:rPr>
        <w:t xml:space="preserve"> перспективное планирование процессов на основе проектирования зон ближайшего развития детей; </w:t>
      </w:r>
    </w:p>
    <w:p w:rsidR="0099287D" w:rsidRPr="00CE0DE9" w:rsidRDefault="00B4501E" w:rsidP="006F6B26">
      <w:pPr>
        <w:pStyle w:val="Default"/>
        <w:spacing w:after="24" w:line="276" w:lineRule="auto"/>
        <w:jc w:val="both"/>
        <w:rPr>
          <w:color w:val="auto"/>
        </w:rPr>
      </w:pPr>
      <w:r w:rsidRPr="00CE0DE9">
        <w:rPr>
          <w:color w:val="auto"/>
        </w:rPr>
        <w:t>–</w:t>
      </w:r>
      <w:r w:rsidR="0099287D" w:rsidRPr="00CE0DE9">
        <w:rPr>
          <w:color w:val="auto"/>
        </w:rPr>
        <w:t xml:space="preserve"> широкое социально-педагогическое партнёрство; </w:t>
      </w:r>
    </w:p>
    <w:p w:rsidR="0099287D" w:rsidRPr="00CE0DE9" w:rsidRDefault="00B4501E" w:rsidP="006F6B26">
      <w:pPr>
        <w:pStyle w:val="Default"/>
        <w:spacing w:line="276" w:lineRule="auto"/>
        <w:jc w:val="both"/>
        <w:rPr>
          <w:color w:val="auto"/>
        </w:rPr>
      </w:pPr>
      <w:r w:rsidRPr="00CE0DE9">
        <w:rPr>
          <w:color w:val="auto"/>
        </w:rPr>
        <w:t>–</w:t>
      </w:r>
      <w:r w:rsidR="0099287D" w:rsidRPr="00CE0DE9">
        <w:rPr>
          <w:color w:val="auto"/>
        </w:rPr>
        <w:t xml:space="preserve"> комплексность программ, проектируемых при непосредственном участии обучающихся. </w:t>
      </w:r>
    </w:p>
    <w:p w:rsidR="0099287D" w:rsidRPr="00CE0DE9" w:rsidRDefault="0099287D" w:rsidP="006F6B26">
      <w:pPr>
        <w:pStyle w:val="Default"/>
        <w:spacing w:line="276" w:lineRule="auto"/>
        <w:jc w:val="both"/>
        <w:rPr>
          <w:color w:val="auto"/>
        </w:rPr>
      </w:pPr>
      <w:r w:rsidRPr="00CE0DE9">
        <w:rPr>
          <w:b/>
          <w:bCs/>
          <w:color w:val="auto"/>
        </w:rPr>
        <w:t xml:space="preserve">Ценностные основы духовно-нравственного развития, воспитания и </w:t>
      </w:r>
      <w:proofErr w:type="gramStart"/>
      <w:r w:rsidRPr="00CE0DE9">
        <w:rPr>
          <w:b/>
          <w:bCs/>
          <w:color w:val="auto"/>
        </w:rPr>
        <w:t>социализации</w:t>
      </w:r>
      <w:proofErr w:type="gramEnd"/>
      <w:r w:rsidRPr="00CE0DE9">
        <w:rPr>
          <w:b/>
          <w:bCs/>
          <w:color w:val="auto"/>
        </w:rPr>
        <w:t xml:space="preserve"> обучающихся </w:t>
      </w:r>
      <w:r w:rsidRPr="00CE0DE9">
        <w:rPr>
          <w:color w:val="auto"/>
        </w:rPr>
        <w:t xml:space="preserve">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 </w:t>
      </w:r>
    </w:p>
    <w:p w:rsidR="0099287D" w:rsidRPr="00CE0DE9" w:rsidRDefault="0099287D" w:rsidP="006F6B26">
      <w:pPr>
        <w:pStyle w:val="Default"/>
        <w:spacing w:line="276" w:lineRule="auto"/>
        <w:jc w:val="both"/>
        <w:rPr>
          <w:color w:val="auto"/>
        </w:rPr>
      </w:pPr>
      <w:r w:rsidRPr="00CE0DE9">
        <w:rPr>
          <w:color w:val="auto"/>
        </w:rPr>
        <w:t xml:space="preserve">Базовые национальные ценности российского общества определяются положениями Конституции Российской Федерации: </w:t>
      </w:r>
    </w:p>
    <w:p w:rsidR="0099287D" w:rsidRPr="00CE0DE9" w:rsidRDefault="0099287D" w:rsidP="006F6B26">
      <w:pPr>
        <w:pStyle w:val="Default"/>
        <w:spacing w:line="276" w:lineRule="auto"/>
        <w:jc w:val="both"/>
        <w:rPr>
          <w:color w:val="auto"/>
        </w:rPr>
      </w:pPr>
      <w:r w:rsidRPr="00CE0DE9">
        <w:rPr>
          <w:color w:val="auto"/>
        </w:rPr>
        <w:t xml:space="preserve">«Российская Федерация — Россия есть демократическое федеративное правовое государство с республиканской формой правления» (Гл. I, ст. 1); </w:t>
      </w:r>
    </w:p>
    <w:p w:rsidR="0099287D" w:rsidRPr="00CE0DE9" w:rsidRDefault="0099287D" w:rsidP="006F6B26">
      <w:pPr>
        <w:pStyle w:val="Default"/>
        <w:spacing w:line="276" w:lineRule="auto"/>
        <w:jc w:val="both"/>
        <w:rPr>
          <w:color w:val="auto"/>
        </w:rPr>
      </w:pPr>
      <w:r w:rsidRPr="00CE0DE9">
        <w:rPr>
          <w:color w:val="auto"/>
        </w:rPr>
        <w:t xml:space="preserve">«Человек, его права и свободы являются высшей ценностью» (Гл. I, ст. 2); </w:t>
      </w:r>
    </w:p>
    <w:p w:rsidR="0099287D" w:rsidRPr="00CE0DE9" w:rsidRDefault="0099287D" w:rsidP="006F6B26">
      <w:pPr>
        <w:pStyle w:val="Default"/>
        <w:spacing w:line="276" w:lineRule="auto"/>
        <w:jc w:val="both"/>
        <w:rPr>
          <w:color w:val="auto"/>
        </w:rPr>
      </w:pPr>
      <w:r w:rsidRPr="00CE0DE9">
        <w:rPr>
          <w:color w:val="auto"/>
        </w:rPr>
        <w:t xml:space="preserve">«Российская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 </w:t>
      </w:r>
    </w:p>
    <w:p w:rsidR="0099287D" w:rsidRPr="00CE0DE9" w:rsidRDefault="0099287D" w:rsidP="006F6B26">
      <w:pPr>
        <w:pStyle w:val="Default"/>
        <w:spacing w:line="276" w:lineRule="auto"/>
        <w:jc w:val="both"/>
        <w:rPr>
          <w:color w:val="auto"/>
        </w:rPr>
      </w:pPr>
      <w:r w:rsidRPr="00CE0DE9">
        <w:rPr>
          <w:color w:val="auto"/>
        </w:rPr>
        <w:t xml:space="preserve">«В Российской Федерации признаются и защищаются равным образом частная, государственная, муниципальная и иные формы собственности» (Гл. I, ст. 8); </w:t>
      </w:r>
    </w:p>
    <w:p w:rsidR="0099287D" w:rsidRPr="00CE0DE9" w:rsidRDefault="0099287D" w:rsidP="006F6B26">
      <w:pPr>
        <w:pStyle w:val="Default"/>
        <w:spacing w:line="276" w:lineRule="auto"/>
        <w:jc w:val="both"/>
        <w:rPr>
          <w:color w:val="auto"/>
        </w:rPr>
      </w:pPr>
      <w:r w:rsidRPr="00CE0DE9">
        <w:rPr>
          <w:color w:val="auto"/>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w:t>
      </w:r>
      <w:r w:rsidRPr="00CE0DE9">
        <w:rPr>
          <w:color w:val="auto"/>
        </w:rPr>
        <w:lastRenderedPageBreak/>
        <w:t xml:space="preserve">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 </w:t>
      </w:r>
    </w:p>
    <w:p w:rsidR="0099287D" w:rsidRPr="00CE0DE9" w:rsidRDefault="0099287D" w:rsidP="006F6B26">
      <w:pPr>
        <w:pStyle w:val="Default"/>
        <w:spacing w:line="276" w:lineRule="auto"/>
        <w:jc w:val="both"/>
        <w:rPr>
          <w:color w:val="auto"/>
        </w:rPr>
      </w:pPr>
      <w:r w:rsidRPr="00CE0DE9">
        <w:rPr>
          <w:color w:val="auto"/>
        </w:rPr>
        <w:t xml:space="preserve">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 </w:t>
      </w:r>
    </w:p>
    <w:p w:rsidR="0099287D" w:rsidRPr="00CE0DE9" w:rsidRDefault="0099287D" w:rsidP="006F6B26">
      <w:pPr>
        <w:pStyle w:val="Default"/>
        <w:spacing w:line="276" w:lineRule="auto"/>
        <w:jc w:val="both"/>
        <w:rPr>
          <w:color w:val="auto"/>
        </w:rPr>
      </w:pPr>
      <w:r w:rsidRPr="00CE0DE9">
        <w:rPr>
          <w:color w:val="auto"/>
        </w:rP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 </w:t>
      </w:r>
    </w:p>
    <w:p w:rsidR="0099287D" w:rsidRPr="00CE0DE9" w:rsidRDefault="0099287D" w:rsidP="006F6B26">
      <w:pPr>
        <w:pStyle w:val="Default"/>
        <w:spacing w:line="276" w:lineRule="auto"/>
        <w:jc w:val="both"/>
        <w:rPr>
          <w:color w:val="auto"/>
        </w:rPr>
      </w:pPr>
      <w:r w:rsidRPr="00CE0DE9">
        <w:rPr>
          <w:color w:val="auto"/>
        </w:rPr>
        <w:t>…</w:t>
      </w:r>
      <w:proofErr w:type="gramStart"/>
      <w:r w:rsidRPr="00CE0DE9">
        <w:rPr>
          <w:color w:val="auto"/>
        </w:rPr>
        <w:t>демократический характер</w:t>
      </w:r>
      <w:proofErr w:type="gramEnd"/>
      <w:r w:rsidRPr="00CE0DE9">
        <w:rPr>
          <w:color w:val="auto"/>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99287D" w:rsidRPr="00CE0DE9" w:rsidRDefault="0099287D" w:rsidP="006F6B26">
      <w:pPr>
        <w:spacing w:line="276" w:lineRule="auto"/>
        <w:jc w:val="both"/>
      </w:pPr>
      <w:r w:rsidRPr="00CE0DE9">
        <w:t>…недопустимость ограничения или устранения конкуренции в сфере образования;</w:t>
      </w:r>
    </w:p>
    <w:p w:rsidR="0099287D" w:rsidRPr="00CE0DE9" w:rsidRDefault="0099287D" w:rsidP="006F6B26">
      <w:pPr>
        <w:pStyle w:val="Default"/>
        <w:spacing w:line="276" w:lineRule="auto"/>
        <w:jc w:val="both"/>
        <w:rPr>
          <w:color w:val="auto"/>
        </w:rPr>
      </w:pPr>
      <w:r w:rsidRPr="00CE0DE9">
        <w:rPr>
          <w:color w:val="auto"/>
        </w:rPr>
        <w:t xml:space="preserve">…сочетание государственного и договорного регулирования отношений в сфере образования» (ст. 3). </w:t>
      </w:r>
    </w:p>
    <w:p w:rsidR="0099287D" w:rsidRPr="00CE0DE9" w:rsidRDefault="0099287D" w:rsidP="006F6B26">
      <w:pPr>
        <w:pStyle w:val="Default"/>
        <w:spacing w:line="276" w:lineRule="auto"/>
        <w:jc w:val="both"/>
        <w:rPr>
          <w:color w:val="auto"/>
        </w:rPr>
      </w:pPr>
      <w:r w:rsidRPr="00CE0DE9">
        <w:rPr>
          <w:color w:val="auto"/>
        </w:rPr>
        <w:t>В тексте «Стратегии развития воспитания в Российской Федерации на период до 2025 года» (</w:t>
      </w:r>
      <w:proofErr w:type="gramStart"/>
      <w:r w:rsidRPr="00CE0DE9">
        <w:rPr>
          <w:color w:val="auto"/>
        </w:rPr>
        <w:t>утверждена</w:t>
      </w:r>
      <w:proofErr w:type="gramEnd"/>
      <w:r w:rsidRPr="00CE0DE9">
        <w:rPr>
          <w:color w:val="auto"/>
        </w:rPr>
        <w:t xml:space="preserve">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99287D" w:rsidRPr="00CE0DE9" w:rsidRDefault="0099287D" w:rsidP="006F6B26">
      <w:pPr>
        <w:pStyle w:val="Default"/>
        <w:spacing w:line="276" w:lineRule="auto"/>
        <w:jc w:val="both"/>
        <w:rPr>
          <w:color w:val="auto"/>
        </w:rPr>
      </w:pPr>
      <w:r w:rsidRPr="00CE0DE9">
        <w:rPr>
          <w:color w:val="auto"/>
        </w:rPr>
        <w:t xml:space="preserve">В «Стратегии развития воспитания в Российской Федерации на период до 2025 года» определены приоритеты государственной политики в области воспитания: </w:t>
      </w:r>
    </w:p>
    <w:p w:rsidR="0099287D" w:rsidRPr="00CE0DE9" w:rsidRDefault="0099287D" w:rsidP="006F6B26">
      <w:pPr>
        <w:pStyle w:val="Default"/>
        <w:spacing w:after="86" w:line="276" w:lineRule="auto"/>
        <w:jc w:val="both"/>
        <w:rPr>
          <w:color w:val="auto"/>
        </w:rPr>
      </w:pPr>
      <w:r w:rsidRPr="00CE0DE9">
        <w:rPr>
          <w:b/>
          <w:bCs/>
          <w:color w:val="auto"/>
        </w:rPr>
        <w:t xml:space="preserve">– </w:t>
      </w:r>
      <w:r w:rsidRPr="00CE0DE9">
        <w:rPr>
          <w:color w:val="auto"/>
        </w:rPr>
        <w:t xml:space="preserve">создание условий для воспитания здоровой, счастливой, свободной, ориентированной на труд личности; </w:t>
      </w:r>
    </w:p>
    <w:p w:rsidR="0099287D" w:rsidRPr="00CE0DE9" w:rsidRDefault="0099287D" w:rsidP="006F6B26">
      <w:pPr>
        <w:pStyle w:val="Default"/>
        <w:spacing w:after="86" w:line="276" w:lineRule="auto"/>
        <w:jc w:val="both"/>
        <w:rPr>
          <w:color w:val="auto"/>
        </w:rPr>
      </w:pPr>
      <w:r w:rsidRPr="00CE0DE9">
        <w:rPr>
          <w:b/>
          <w:bCs/>
          <w:color w:val="auto"/>
        </w:rPr>
        <w:t xml:space="preserve">– </w:t>
      </w:r>
      <w:r w:rsidRPr="00CE0DE9">
        <w:rPr>
          <w:color w:val="auto"/>
        </w:rPr>
        <w:t xml:space="preserve">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 </w:t>
      </w:r>
    </w:p>
    <w:p w:rsidR="0099287D" w:rsidRPr="00CE0DE9" w:rsidRDefault="0099287D" w:rsidP="006F6B26">
      <w:pPr>
        <w:pStyle w:val="Default"/>
        <w:spacing w:after="86" w:line="276" w:lineRule="auto"/>
        <w:jc w:val="both"/>
        <w:rPr>
          <w:color w:val="auto"/>
        </w:rPr>
      </w:pPr>
      <w:r w:rsidRPr="00CE0DE9">
        <w:rPr>
          <w:b/>
          <w:bCs/>
          <w:color w:val="auto"/>
        </w:rPr>
        <w:t xml:space="preserve">– </w:t>
      </w:r>
      <w:r w:rsidRPr="00CE0DE9">
        <w:rPr>
          <w:color w:val="auto"/>
        </w:rPr>
        <w:t xml:space="preserve">поддержка единства и целостности, преемственности и непрерывности воспитания; </w:t>
      </w:r>
    </w:p>
    <w:p w:rsidR="0099287D" w:rsidRPr="00CE0DE9" w:rsidRDefault="0099287D" w:rsidP="006F6B26">
      <w:pPr>
        <w:pStyle w:val="Default"/>
        <w:spacing w:after="86" w:line="276" w:lineRule="auto"/>
        <w:jc w:val="both"/>
        <w:rPr>
          <w:color w:val="auto"/>
        </w:rPr>
      </w:pPr>
      <w:r w:rsidRPr="00CE0DE9">
        <w:rPr>
          <w:b/>
          <w:bCs/>
          <w:color w:val="auto"/>
        </w:rPr>
        <w:t xml:space="preserve">– </w:t>
      </w:r>
      <w:r w:rsidRPr="00CE0DE9">
        <w:rPr>
          <w:color w:val="auto"/>
        </w:rPr>
        <w:t xml:space="preserve">поддержка общественных институтов, которые являются носителями духовных ценностей; </w:t>
      </w:r>
    </w:p>
    <w:p w:rsidR="0099287D" w:rsidRPr="00CE0DE9" w:rsidRDefault="0099287D" w:rsidP="006F6B26">
      <w:pPr>
        <w:pStyle w:val="Default"/>
        <w:spacing w:after="86" w:line="276" w:lineRule="auto"/>
        <w:jc w:val="both"/>
        <w:rPr>
          <w:color w:val="auto"/>
        </w:rPr>
      </w:pPr>
      <w:r w:rsidRPr="00CE0DE9">
        <w:rPr>
          <w:b/>
          <w:bCs/>
          <w:color w:val="auto"/>
        </w:rPr>
        <w:t xml:space="preserve">– </w:t>
      </w:r>
      <w:r w:rsidRPr="00CE0DE9">
        <w:rPr>
          <w:color w:val="auto"/>
        </w:rPr>
        <w:t xml:space="preserve">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 </w:t>
      </w:r>
    </w:p>
    <w:p w:rsidR="0099287D" w:rsidRPr="00CE0DE9" w:rsidRDefault="0099287D" w:rsidP="006F6B26">
      <w:pPr>
        <w:pStyle w:val="Default"/>
        <w:spacing w:after="86" w:line="276" w:lineRule="auto"/>
        <w:jc w:val="both"/>
        <w:rPr>
          <w:color w:val="auto"/>
        </w:rPr>
      </w:pPr>
      <w:r w:rsidRPr="00CE0DE9">
        <w:rPr>
          <w:b/>
          <w:bCs/>
          <w:color w:val="auto"/>
        </w:rPr>
        <w:t xml:space="preserve">– </w:t>
      </w:r>
      <w:r w:rsidRPr="00CE0DE9">
        <w:rPr>
          <w:color w:val="auto"/>
        </w:rPr>
        <w:t xml:space="preserve">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 </w:t>
      </w:r>
    </w:p>
    <w:p w:rsidR="0099287D" w:rsidRPr="00CE0DE9" w:rsidRDefault="0099287D" w:rsidP="006F6B26">
      <w:pPr>
        <w:pStyle w:val="Default"/>
        <w:spacing w:after="86" w:line="276" w:lineRule="auto"/>
        <w:jc w:val="both"/>
        <w:rPr>
          <w:color w:val="auto"/>
        </w:rPr>
      </w:pPr>
      <w:r w:rsidRPr="00CE0DE9">
        <w:rPr>
          <w:b/>
          <w:bCs/>
          <w:color w:val="auto"/>
        </w:rPr>
        <w:t xml:space="preserve">– </w:t>
      </w:r>
      <w:r w:rsidRPr="00CE0DE9">
        <w:rPr>
          <w:color w:val="auto"/>
        </w:rPr>
        <w:t xml:space="preserve">формирование внутренней позиции личности по отношению к окружающей социальной действительности; </w:t>
      </w:r>
    </w:p>
    <w:p w:rsidR="0099287D" w:rsidRPr="00CE0DE9" w:rsidRDefault="0099287D" w:rsidP="006F6B26">
      <w:pPr>
        <w:pStyle w:val="Default"/>
        <w:spacing w:line="276" w:lineRule="auto"/>
        <w:jc w:val="both"/>
        <w:rPr>
          <w:color w:val="auto"/>
        </w:rPr>
      </w:pPr>
      <w:r w:rsidRPr="00CE0DE9">
        <w:rPr>
          <w:b/>
          <w:bCs/>
          <w:color w:val="auto"/>
        </w:rPr>
        <w:t xml:space="preserve">– </w:t>
      </w:r>
      <w:r w:rsidRPr="00CE0DE9">
        <w:rPr>
          <w:color w:val="auto"/>
        </w:rPr>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w:t>
      </w:r>
      <w:proofErr w:type="gramStart"/>
      <w:r w:rsidRPr="00CE0DE9">
        <w:rPr>
          <w:color w:val="auto"/>
        </w:rPr>
        <w:t>бизнес-сообществ</w:t>
      </w:r>
      <w:proofErr w:type="gramEnd"/>
      <w:r w:rsidRPr="00CE0DE9">
        <w:rPr>
          <w:color w:val="auto"/>
        </w:rPr>
        <w:t xml:space="preserve">)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 </w:t>
      </w:r>
    </w:p>
    <w:p w:rsidR="0099287D" w:rsidRPr="00CE0DE9" w:rsidRDefault="0099287D" w:rsidP="006F6B26">
      <w:pPr>
        <w:pStyle w:val="Default"/>
        <w:spacing w:line="276" w:lineRule="auto"/>
        <w:jc w:val="both"/>
        <w:rPr>
          <w:color w:val="auto"/>
        </w:rPr>
      </w:pPr>
    </w:p>
    <w:p w:rsidR="0099287D" w:rsidRPr="00CE0DE9" w:rsidRDefault="00915D07" w:rsidP="006F6B26">
      <w:pPr>
        <w:pStyle w:val="Default"/>
        <w:spacing w:line="276" w:lineRule="auto"/>
        <w:jc w:val="both"/>
        <w:rPr>
          <w:color w:val="auto"/>
        </w:rPr>
      </w:pPr>
      <w:proofErr w:type="gramStart"/>
      <w:r w:rsidRPr="00CE0DE9">
        <w:rPr>
          <w:color w:val="auto"/>
        </w:rPr>
        <w:t>В</w:t>
      </w:r>
      <w:r w:rsidR="0099287D" w:rsidRPr="00CE0DE9">
        <w:rPr>
          <w:color w:val="auto"/>
        </w:rPr>
        <w:t xml:space="preserve"> ФГОС СОО обозначены базовые национальные ценности российского общества: патриотизм, социальн</w:t>
      </w:r>
      <w:r w:rsidRPr="00CE0DE9">
        <w:rPr>
          <w:color w:val="auto"/>
        </w:rPr>
        <w:t>ая</w:t>
      </w:r>
      <w:r w:rsidR="0099287D" w:rsidRPr="00CE0DE9">
        <w:rPr>
          <w:color w:val="auto"/>
        </w:rPr>
        <w:t xml:space="preserve"> солидарность, гражданственность, семь</w:t>
      </w:r>
      <w:r w:rsidRPr="00CE0DE9">
        <w:rPr>
          <w:color w:val="auto"/>
        </w:rPr>
        <w:t>я</w:t>
      </w:r>
      <w:r w:rsidR="0099287D" w:rsidRPr="00CE0DE9">
        <w:rPr>
          <w:color w:val="auto"/>
        </w:rPr>
        <w:t>, здоровье, труд и творчество, наук</w:t>
      </w:r>
      <w:r w:rsidRPr="00CE0DE9">
        <w:rPr>
          <w:color w:val="auto"/>
        </w:rPr>
        <w:t>а</w:t>
      </w:r>
      <w:r w:rsidR="0099287D" w:rsidRPr="00CE0DE9">
        <w:rPr>
          <w:color w:val="auto"/>
        </w:rPr>
        <w:t>, традиционные религии России, искусство, природ</w:t>
      </w:r>
      <w:r w:rsidRPr="00CE0DE9">
        <w:rPr>
          <w:color w:val="auto"/>
        </w:rPr>
        <w:t>а</w:t>
      </w:r>
      <w:r w:rsidR="0099287D" w:rsidRPr="00CE0DE9">
        <w:rPr>
          <w:color w:val="auto"/>
        </w:rPr>
        <w:t xml:space="preserve">, человечество. </w:t>
      </w:r>
      <w:proofErr w:type="gramEnd"/>
    </w:p>
    <w:p w:rsidR="0099287D" w:rsidRPr="00CE0DE9" w:rsidRDefault="0099287D" w:rsidP="006F6B26">
      <w:pPr>
        <w:pStyle w:val="Default"/>
        <w:spacing w:line="276" w:lineRule="auto"/>
        <w:jc w:val="both"/>
        <w:rPr>
          <w:color w:val="auto"/>
        </w:rPr>
      </w:pPr>
      <w:r w:rsidRPr="00CE0DE9">
        <w:rPr>
          <w:color w:val="auto"/>
        </w:rPr>
        <w:t xml:space="preserve">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w:t>
      </w:r>
      <w:proofErr w:type="gramStart"/>
      <w:r w:rsidRPr="00CE0DE9">
        <w:rPr>
          <w:color w:val="auto"/>
        </w:rPr>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proofErr w:type="gramEnd"/>
      <w:r w:rsidRPr="00CE0DE9">
        <w:rPr>
          <w:color w:val="auto"/>
        </w:rPr>
        <w:t xml:space="preserve"> Раздел IV. </w:t>
      </w:r>
      <w:proofErr w:type="gramStart"/>
      <w:r w:rsidRPr="00CE0DE9">
        <w:rPr>
          <w:color w:val="auto"/>
        </w:rPr>
        <w:t xml:space="preserve">Требования к результатам освоения основной образовательной программы среднего общего образования, п. 24). </w:t>
      </w:r>
      <w:proofErr w:type="gramEnd"/>
    </w:p>
    <w:p w:rsidR="0099287D" w:rsidRPr="00CE0DE9" w:rsidRDefault="0099287D" w:rsidP="00BC127A">
      <w:pPr>
        <w:pStyle w:val="2"/>
        <w:jc w:val="center"/>
        <w:rPr>
          <w:color w:val="auto"/>
        </w:rPr>
      </w:pPr>
      <w:bookmarkStart w:id="96" w:name="_Toc496994799"/>
      <w:r w:rsidRPr="00CE0DE9">
        <w:rPr>
          <w:color w:val="auto"/>
        </w:rPr>
        <w:t xml:space="preserve">II.3.3. Содержание, виды деятельности и формы занятий с </w:t>
      </w:r>
      <w:proofErr w:type="gramStart"/>
      <w:r w:rsidRPr="00CE0DE9">
        <w:rPr>
          <w:color w:val="auto"/>
        </w:rPr>
        <w:t>обучающимися</w:t>
      </w:r>
      <w:proofErr w:type="gramEnd"/>
      <w:r w:rsidRPr="00CE0DE9">
        <w:rPr>
          <w:color w:val="auto"/>
        </w:rPr>
        <w:t xml:space="preserve"> по каждому из направлений духовно-нравственного развития, воспитания и социализации обучающихся</w:t>
      </w:r>
      <w:bookmarkEnd w:id="96"/>
    </w:p>
    <w:p w:rsidR="0099287D" w:rsidRPr="00CE0DE9" w:rsidRDefault="0099287D" w:rsidP="006F6B26">
      <w:pPr>
        <w:pStyle w:val="Default"/>
        <w:spacing w:line="276" w:lineRule="auto"/>
        <w:jc w:val="both"/>
        <w:rPr>
          <w:color w:val="auto"/>
        </w:rPr>
      </w:pPr>
      <w:r w:rsidRPr="00CE0DE9">
        <w:rPr>
          <w:color w:val="auto"/>
        </w:rPr>
        <w:t xml:space="preserve">В воспитательной системе </w:t>
      </w:r>
      <w:r w:rsidR="005D4D3E">
        <w:rPr>
          <w:color w:val="auto"/>
        </w:rPr>
        <w:t>школы</w:t>
      </w:r>
      <w:r w:rsidR="00210665" w:rsidRPr="00CE0DE9">
        <w:rPr>
          <w:color w:val="auto"/>
        </w:rPr>
        <w:t xml:space="preserve"> </w:t>
      </w:r>
      <w:r w:rsidRPr="00CE0DE9">
        <w:rPr>
          <w:color w:val="auto"/>
        </w:rPr>
        <w:t xml:space="preserve">объединяется целый комплекс воспитательных и образовательных программ; методик и технологий организации деятельности; детских объединений, групп и организаций; методических объединений педагогов и родителей; общественных объединений, оказывающих поддержку или непосредственно участвующих в воспитательных процессах. </w:t>
      </w:r>
    </w:p>
    <w:p w:rsidR="0099287D" w:rsidRPr="00CE0DE9" w:rsidRDefault="0099287D" w:rsidP="006F6B26">
      <w:pPr>
        <w:pStyle w:val="Default"/>
        <w:spacing w:line="276" w:lineRule="auto"/>
        <w:jc w:val="both"/>
        <w:rPr>
          <w:color w:val="auto"/>
        </w:rPr>
      </w:pPr>
      <w:r w:rsidRPr="00CE0DE9">
        <w:rPr>
          <w:color w:val="auto"/>
        </w:rPr>
        <w:t>На уровне среднего общего образования реализуется воспитательная программа «</w:t>
      </w:r>
      <w:r w:rsidRPr="005D4D3E">
        <w:rPr>
          <w:color w:val="auto"/>
          <w:highlight w:val="yellow"/>
        </w:rPr>
        <w:t>Исследуя выбранный объект деятельности, мы определяем свое будущее</w:t>
      </w:r>
      <w:r w:rsidRPr="00CE0DE9">
        <w:rPr>
          <w:color w:val="auto"/>
        </w:rPr>
        <w:t xml:space="preserve">», задачами которой являются: </w:t>
      </w:r>
    </w:p>
    <w:p w:rsidR="0099287D" w:rsidRPr="00CE0DE9" w:rsidRDefault="0099287D" w:rsidP="006F6B26">
      <w:pPr>
        <w:pStyle w:val="Default"/>
        <w:spacing w:after="84" w:line="276" w:lineRule="auto"/>
        <w:jc w:val="both"/>
        <w:rPr>
          <w:color w:val="auto"/>
        </w:rPr>
      </w:pPr>
      <w:r w:rsidRPr="00CE0DE9">
        <w:rPr>
          <w:color w:val="auto"/>
        </w:rPr>
        <w:t xml:space="preserve">− адаптация старшеклассников к жизни в условиях дефицита ресурсов; </w:t>
      </w:r>
    </w:p>
    <w:p w:rsidR="0099287D" w:rsidRPr="00CE0DE9" w:rsidRDefault="0099287D" w:rsidP="006F6B26">
      <w:pPr>
        <w:pStyle w:val="Default"/>
        <w:spacing w:after="84" w:line="276" w:lineRule="auto"/>
        <w:jc w:val="both"/>
        <w:rPr>
          <w:color w:val="auto"/>
        </w:rPr>
      </w:pPr>
      <w:r w:rsidRPr="00CE0DE9">
        <w:rPr>
          <w:color w:val="auto"/>
        </w:rPr>
        <w:t xml:space="preserve">− получение опыта конкурентной борьбы за ресурсы развития через углубленное изучение избранных предметов в состязательной проектной деятельности; </w:t>
      </w:r>
    </w:p>
    <w:p w:rsidR="0099287D" w:rsidRPr="00CE0DE9" w:rsidRDefault="0099287D" w:rsidP="006F6B26">
      <w:pPr>
        <w:pStyle w:val="Default"/>
        <w:spacing w:line="276" w:lineRule="auto"/>
        <w:jc w:val="both"/>
        <w:rPr>
          <w:color w:val="auto"/>
        </w:rPr>
      </w:pPr>
      <w:r w:rsidRPr="00CE0DE9">
        <w:rPr>
          <w:color w:val="auto"/>
        </w:rPr>
        <w:t xml:space="preserve">− принятие неудачи или временного отступления, как основы для выстраивания новых стратегий достижения успеха. </w:t>
      </w:r>
    </w:p>
    <w:p w:rsidR="0099287D" w:rsidRPr="00CE0DE9" w:rsidRDefault="0099287D" w:rsidP="006F6B26">
      <w:pPr>
        <w:pStyle w:val="Default"/>
        <w:spacing w:line="276" w:lineRule="auto"/>
        <w:jc w:val="both"/>
        <w:rPr>
          <w:color w:val="auto"/>
        </w:rPr>
      </w:pPr>
    </w:p>
    <w:p w:rsidR="0099287D" w:rsidRPr="00CE0DE9" w:rsidRDefault="0099287D" w:rsidP="006F6B26">
      <w:pPr>
        <w:pStyle w:val="Default"/>
        <w:spacing w:line="276" w:lineRule="auto"/>
        <w:jc w:val="both"/>
        <w:rPr>
          <w:color w:val="auto"/>
        </w:rPr>
      </w:pPr>
      <w:r w:rsidRPr="00CE0DE9">
        <w:rPr>
          <w:color w:val="auto"/>
        </w:rPr>
        <w:t xml:space="preserve">Воспитание – процесс ценностный, он основан на принятии каждым новым поколением учащихся ценностей и традиций, сложившихся в самой школе и во взаимодействии школы с местным сообществом. </w:t>
      </w:r>
    </w:p>
    <w:p w:rsidR="0099287D" w:rsidRPr="00CE0DE9" w:rsidRDefault="0099287D" w:rsidP="006F6B26">
      <w:pPr>
        <w:pStyle w:val="Default"/>
        <w:spacing w:line="276" w:lineRule="auto"/>
        <w:jc w:val="both"/>
        <w:rPr>
          <w:color w:val="auto"/>
        </w:rPr>
      </w:pPr>
      <w:proofErr w:type="gramStart"/>
      <w:r w:rsidRPr="00CE0DE9">
        <w:rPr>
          <w:color w:val="auto"/>
        </w:rPr>
        <w:t xml:space="preserve">Содержание, виды деятельности и формы занятий с обучающимися по обеспечению принятия обучающимися </w:t>
      </w:r>
      <w:r w:rsidRPr="00CE0DE9">
        <w:rPr>
          <w:i/>
          <w:iCs/>
          <w:color w:val="auto"/>
        </w:rPr>
        <w:t>ценности Человека и человечности</w:t>
      </w:r>
      <w:r w:rsidRPr="00CE0DE9">
        <w:rPr>
          <w:color w:val="auto"/>
        </w:rPr>
        <w:t xml:space="preserve">,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 </w:t>
      </w:r>
      <w:proofErr w:type="gramEnd"/>
    </w:p>
    <w:p w:rsidR="0099287D" w:rsidRPr="00CE0DE9" w:rsidRDefault="0099287D" w:rsidP="006F6B26">
      <w:pPr>
        <w:pStyle w:val="Default"/>
        <w:spacing w:line="276" w:lineRule="auto"/>
        <w:jc w:val="both"/>
        <w:rPr>
          <w:color w:val="auto"/>
        </w:rPr>
      </w:pPr>
      <w:r w:rsidRPr="00CE0DE9">
        <w:rPr>
          <w:color w:val="auto"/>
        </w:rPr>
        <w:t xml:space="preserve">-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 </w:t>
      </w:r>
    </w:p>
    <w:p w:rsidR="0099287D" w:rsidRPr="00CE0DE9" w:rsidRDefault="0099287D" w:rsidP="006F6B26">
      <w:pPr>
        <w:pStyle w:val="Default"/>
        <w:spacing w:line="276" w:lineRule="auto"/>
        <w:jc w:val="both"/>
        <w:rPr>
          <w:color w:val="auto"/>
        </w:rPr>
      </w:pPr>
      <w:r w:rsidRPr="00CE0DE9">
        <w:rPr>
          <w:color w:val="auto"/>
        </w:rPr>
        <w:t xml:space="preserve">- информационное и коммуникативное обеспечение рефлексии обучающихся межличностных отношений с окружающими; </w:t>
      </w:r>
    </w:p>
    <w:p w:rsidR="0099287D" w:rsidRPr="00CE0DE9" w:rsidRDefault="0099287D" w:rsidP="006F6B26">
      <w:pPr>
        <w:pStyle w:val="Default"/>
        <w:spacing w:line="276" w:lineRule="auto"/>
        <w:jc w:val="both"/>
        <w:rPr>
          <w:color w:val="auto"/>
        </w:rPr>
      </w:pPr>
      <w:r w:rsidRPr="00CE0DE9">
        <w:rPr>
          <w:color w:val="auto"/>
        </w:rPr>
        <w:lastRenderedPageBreak/>
        <w:t xml:space="preserve">-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 </w:t>
      </w:r>
    </w:p>
    <w:p w:rsidR="0099287D" w:rsidRPr="00CE0DE9" w:rsidRDefault="0099287D" w:rsidP="006F6B26">
      <w:pPr>
        <w:pStyle w:val="Default"/>
        <w:spacing w:line="276" w:lineRule="auto"/>
        <w:jc w:val="both"/>
        <w:rPr>
          <w:color w:val="auto"/>
        </w:rPr>
      </w:pPr>
      <w:r w:rsidRPr="00CE0DE9">
        <w:rPr>
          <w:color w:val="auto"/>
        </w:rPr>
        <w:t xml:space="preserve">В решении задач обеспечения принятия </w:t>
      </w:r>
      <w:proofErr w:type="gramStart"/>
      <w:r w:rsidRPr="00CE0DE9">
        <w:rPr>
          <w:color w:val="auto"/>
        </w:rPr>
        <w:t>обучающимися</w:t>
      </w:r>
      <w:proofErr w:type="gramEnd"/>
      <w:r w:rsidRPr="00CE0DE9">
        <w:rPr>
          <w:color w:val="auto"/>
        </w:rPr>
        <w:t xml:space="preserve"> ценности Человека и человечности в школе используется потенциал уроков предметных областей «</w:t>
      </w:r>
      <w:r w:rsidR="00210665" w:rsidRPr="00CE0DE9">
        <w:rPr>
          <w:color w:val="auto"/>
        </w:rPr>
        <w:t>Русский язык и русская литература</w:t>
      </w:r>
      <w:r w:rsidRPr="00CE0DE9">
        <w:rPr>
          <w:color w:val="auto"/>
        </w:rPr>
        <w:t xml:space="preserve">», «Общественно-научные предметы», совместных дел и мероприятий внеурочной </w:t>
      </w:r>
      <w:r w:rsidR="00210665" w:rsidRPr="00CE0DE9">
        <w:rPr>
          <w:color w:val="auto"/>
        </w:rPr>
        <w:t>деятельности, Интернет-ресурсов.</w:t>
      </w:r>
      <w:r w:rsidRPr="00CE0DE9">
        <w:rPr>
          <w:color w:val="auto"/>
        </w:rPr>
        <w:t xml:space="preserve"> </w:t>
      </w:r>
      <w:r w:rsidR="00210665" w:rsidRPr="00CE0DE9">
        <w:rPr>
          <w:color w:val="auto"/>
        </w:rPr>
        <w:t>Р</w:t>
      </w:r>
      <w:r w:rsidRPr="00CE0DE9">
        <w:rPr>
          <w:color w:val="auto"/>
        </w:rPr>
        <w:t xml:space="preserve">оль организатора в этой работе призван сыграть классный руководитель. </w:t>
      </w:r>
    </w:p>
    <w:p w:rsidR="0099287D" w:rsidRPr="00CE0DE9" w:rsidRDefault="0099287D" w:rsidP="006F6B26">
      <w:pPr>
        <w:pStyle w:val="Default"/>
        <w:spacing w:line="276" w:lineRule="auto"/>
        <w:jc w:val="both"/>
        <w:rPr>
          <w:color w:val="auto"/>
        </w:rPr>
      </w:pPr>
      <w:r w:rsidRPr="00CE0DE9">
        <w:rPr>
          <w:color w:val="auto"/>
        </w:rPr>
        <w:t xml:space="preserve">Формирование мотивов и ценностей обучающегося в сфере </w:t>
      </w:r>
      <w:r w:rsidRPr="00CE0DE9">
        <w:rPr>
          <w:i/>
          <w:iCs/>
          <w:color w:val="auto"/>
        </w:rPr>
        <w:t xml:space="preserve">отношений к России как Отечеству </w:t>
      </w:r>
      <w:r w:rsidRPr="00CE0DE9">
        <w:rPr>
          <w:color w:val="auto"/>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99287D" w:rsidRPr="00CE0DE9" w:rsidRDefault="0099287D" w:rsidP="006F6B26">
      <w:pPr>
        <w:pStyle w:val="Default"/>
        <w:spacing w:line="276" w:lineRule="auto"/>
        <w:jc w:val="both"/>
        <w:rPr>
          <w:color w:val="auto"/>
        </w:rPr>
      </w:pPr>
      <w:r w:rsidRPr="00CE0DE9">
        <w:rPr>
          <w:color w:val="auto"/>
        </w:rPr>
        <w:t xml:space="preserve">Данное направление в школе реализуется при активном участии советов ветеранов и семей через комплекс ежегодных акции и мероприятий: </w:t>
      </w:r>
    </w:p>
    <w:p w:rsidR="006D1513" w:rsidRPr="00CE0DE9" w:rsidRDefault="00571748" w:rsidP="006D1513">
      <w:pPr>
        <w:spacing w:line="276" w:lineRule="auto"/>
        <w:jc w:val="both"/>
      </w:pPr>
      <w:r w:rsidRPr="00CE0DE9">
        <w:t xml:space="preserve">– </w:t>
      </w:r>
      <w:r w:rsidR="006D1513" w:rsidRPr="00CE0DE9">
        <w:t>День исторической памяти и чести добровольцев Тувинской народной республики.</w:t>
      </w:r>
    </w:p>
    <w:p w:rsidR="006D1513" w:rsidRPr="00CE0DE9" w:rsidRDefault="00571748" w:rsidP="00571748">
      <w:pPr>
        <w:spacing w:line="276" w:lineRule="auto"/>
        <w:jc w:val="both"/>
      </w:pPr>
      <w:r w:rsidRPr="00CE0DE9">
        <w:t xml:space="preserve">– </w:t>
      </w:r>
      <w:r w:rsidR="006D1513" w:rsidRPr="00CE0DE9">
        <w:t xml:space="preserve">Урок памяти « Мы помним твой подвиг, доброволец». Тематические уроки, встречи,  викторины. </w:t>
      </w:r>
    </w:p>
    <w:p w:rsidR="006D1513" w:rsidRPr="00CE0DE9" w:rsidRDefault="00571748" w:rsidP="00571748">
      <w:pPr>
        <w:spacing w:line="276" w:lineRule="auto"/>
        <w:jc w:val="both"/>
      </w:pPr>
      <w:r w:rsidRPr="00CE0DE9">
        <w:t xml:space="preserve">– </w:t>
      </w:r>
      <w:r w:rsidR="006D1513" w:rsidRPr="00CE0DE9">
        <w:t>Урок мужества «Изучение гимна России, государственных символов РФ и Республики Тыва ».</w:t>
      </w:r>
    </w:p>
    <w:p w:rsidR="006D1513" w:rsidRPr="00CE0DE9" w:rsidRDefault="00571748" w:rsidP="00571748">
      <w:pPr>
        <w:spacing w:line="276" w:lineRule="auto"/>
        <w:jc w:val="both"/>
      </w:pPr>
      <w:r w:rsidRPr="00CE0DE9">
        <w:t xml:space="preserve">– </w:t>
      </w:r>
      <w:r w:rsidR="006D1513" w:rsidRPr="00CE0DE9">
        <w:t>День воинской славы России (Классные часы</w:t>
      </w:r>
      <w:r w:rsidR="00716E2C" w:rsidRPr="00CE0DE9">
        <w:t>)</w:t>
      </w:r>
      <w:r w:rsidR="006D1513" w:rsidRPr="00CE0DE9">
        <w:t>.</w:t>
      </w:r>
    </w:p>
    <w:p w:rsidR="006D1513" w:rsidRPr="00CE0DE9" w:rsidRDefault="00571748" w:rsidP="00571748">
      <w:pPr>
        <w:spacing w:line="276" w:lineRule="auto"/>
        <w:jc w:val="both"/>
      </w:pPr>
      <w:r w:rsidRPr="00CE0DE9">
        <w:t xml:space="preserve">– </w:t>
      </w:r>
      <w:r w:rsidR="00716E2C" w:rsidRPr="00CE0DE9">
        <w:t xml:space="preserve">Общешкольные </w:t>
      </w:r>
      <w:r w:rsidR="006D1513" w:rsidRPr="00CE0DE9">
        <w:t xml:space="preserve">мероприятия, посвященные Дню народного единства. </w:t>
      </w:r>
    </w:p>
    <w:p w:rsidR="006D1513" w:rsidRPr="00CE0DE9" w:rsidRDefault="00571748" w:rsidP="00571748">
      <w:pPr>
        <w:spacing w:line="276" w:lineRule="auto"/>
        <w:jc w:val="both"/>
      </w:pPr>
      <w:r w:rsidRPr="00CE0DE9">
        <w:t xml:space="preserve">– </w:t>
      </w:r>
      <w:r w:rsidR="006D1513" w:rsidRPr="00CE0DE9">
        <w:t>День героев Отечества. Классный час. Викторина. Литературно-музыкальная композиция.</w:t>
      </w:r>
    </w:p>
    <w:p w:rsidR="009C110F" w:rsidRPr="00CE0DE9" w:rsidRDefault="009C110F" w:rsidP="00571748">
      <w:pPr>
        <w:spacing w:line="276" w:lineRule="auto"/>
        <w:jc w:val="both"/>
      </w:pPr>
      <w:r w:rsidRPr="00CE0DE9">
        <w:t xml:space="preserve">– Торжественный митинг, посвященный памяти </w:t>
      </w:r>
      <w:proofErr w:type="spellStart"/>
      <w:r w:rsidRPr="00CE0DE9">
        <w:t>Бухтуева</w:t>
      </w:r>
      <w:proofErr w:type="spellEnd"/>
      <w:r w:rsidRPr="00CE0DE9">
        <w:t xml:space="preserve"> М. А.</w:t>
      </w:r>
    </w:p>
    <w:p w:rsidR="009C110F" w:rsidRPr="00CE0DE9" w:rsidRDefault="009C110F" w:rsidP="00571748">
      <w:pPr>
        <w:spacing w:line="276" w:lineRule="auto"/>
        <w:jc w:val="both"/>
      </w:pPr>
      <w:r w:rsidRPr="00CE0DE9">
        <w:t>– Шествие Бессмертного полка.</w:t>
      </w:r>
    </w:p>
    <w:p w:rsidR="00A6286A" w:rsidRPr="00CE0DE9" w:rsidRDefault="00A6286A" w:rsidP="00A6286A">
      <w:pPr>
        <w:spacing w:line="276" w:lineRule="auto"/>
        <w:jc w:val="both"/>
      </w:pPr>
      <w:r w:rsidRPr="00CE0DE9">
        <w:t>– Уроки мужества с приглашением ветеранов ВОВ.</w:t>
      </w:r>
    </w:p>
    <w:p w:rsidR="00AB57B2" w:rsidRPr="00CE0DE9" w:rsidRDefault="00A6286A" w:rsidP="00A6286A">
      <w:pPr>
        <w:spacing w:line="276" w:lineRule="auto"/>
        <w:jc w:val="both"/>
      </w:pPr>
      <w:r w:rsidRPr="00CE0DE9">
        <w:t>– День космонавтики.</w:t>
      </w:r>
    </w:p>
    <w:p w:rsidR="00A6286A" w:rsidRPr="00CE0DE9" w:rsidRDefault="00A6286A" w:rsidP="00A6286A">
      <w:pPr>
        <w:spacing w:line="276" w:lineRule="auto"/>
        <w:jc w:val="both"/>
      </w:pPr>
      <w:r w:rsidRPr="00CE0DE9">
        <w:t>– Проведение минуты молчания «Памяти погибших».</w:t>
      </w:r>
    </w:p>
    <w:p w:rsidR="00A6286A" w:rsidRPr="00CE0DE9" w:rsidRDefault="00A6286A" w:rsidP="00A6286A">
      <w:pPr>
        <w:spacing w:line="276" w:lineRule="auto"/>
        <w:jc w:val="both"/>
      </w:pPr>
      <w:r w:rsidRPr="00CE0DE9">
        <w:t>– Проведение классных часов. Тема: «Их имена не забыты».</w:t>
      </w:r>
    </w:p>
    <w:p w:rsidR="00A6286A" w:rsidRPr="00CE0DE9" w:rsidRDefault="00A6286A" w:rsidP="00A6286A">
      <w:pPr>
        <w:spacing w:line="276" w:lineRule="auto"/>
        <w:jc w:val="both"/>
      </w:pPr>
      <w:r w:rsidRPr="00CE0DE9">
        <w:t>– Георгиевская ленточка. Акция.</w:t>
      </w:r>
    </w:p>
    <w:p w:rsidR="00A6286A" w:rsidRPr="00CE0DE9" w:rsidRDefault="00A6286A" w:rsidP="00A6286A">
      <w:pPr>
        <w:spacing w:line="276" w:lineRule="auto"/>
        <w:jc w:val="both"/>
      </w:pPr>
      <w:r w:rsidRPr="00CE0DE9">
        <w:t xml:space="preserve">– Торжественная линейка ко Дню Победы. </w:t>
      </w:r>
    </w:p>
    <w:p w:rsidR="00A6286A" w:rsidRPr="00CE0DE9" w:rsidRDefault="00A6286A" w:rsidP="00A6286A">
      <w:pPr>
        <w:spacing w:line="276" w:lineRule="auto"/>
        <w:jc w:val="both"/>
      </w:pPr>
      <w:r w:rsidRPr="00CE0DE9">
        <w:t xml:space="preserve">– День Победы. Праздничная программа к 9 Мая «Чтобы помнили…». </w:t>
      </w:r>
    </w:p>
    <w:p w:rsidR="00A6286A" w:rsidRPr="00CE0DE9" w:rsidRDefault="00A6286A" w:rsidP="00A6286A">
      <w:pPr>
        <w:spacing w:line="276" w:lineRule="auto"/>
        <w:jc w:val="both"/>
      </w:pPr>
      <w:r w:rsidRPr="00CE0DE9">
        <w:t>– Салют, Победа!  Районный и республиканский Фестиваль, Всероссийский конкурс.</w:t>
      </w:r>
    </w:p>
    <w:p w:rsidR="0012656A" w:rsidRPr="00CE0DE9" w:rsidRDefault="0012656A" w:rsidP="00571748">
      <w:pPr>
        <w:spacing w:line="276" w:lineRule="auto"/>
        <w:jc w:val="both"/>
      </w:pPr>
      <w:r w:rsidRPr="00CE0DE9">
        <w:t>– Волонтерское движение «Кто, если не я», участие в патриотических акциях.</w:t>
      </w:r>
    </w:p>
    <w:p w:rsidR="00556464" w:rsidRPr="00CE0DE9" w:rsidRDefault="00556464" w:rsidP="006F6B26">
      <w:pPr>
        <w:pStyle w:val="Default"/>
        <w:spacing w:line="276" w:lineRule="auto"/>
        <w:jc w:val="both"/>
        <w:rPr>
          <w:color w:val="auto"/>
        </w:rPr>
      </w:pPr>
      <w:r w:rsidRPr="00CE0DE9">
        <w:rPr>
          <w:color w:val="auto"/>
        </w:rPr>
        <w:t xml:space="preserve">Включение </w:t>
      </w:r>
      <w:proofErr w:type="gramStart"/>
      <w:r w:rsidRPr="00CE0DE9">
        <w:rPr>
          <w:color w:val="auto"/>
        </w:rPr>
        <w:t>обучающихся</w:t>
      </w:r>
      <w:proofErr w:type="gramEnd"/>
      <w:r w:rsidRPr="00CE0DE9">
        <w:rPr>
          <w:color w:val="auto"/>
        </w:rPr>
        <w:t xml:space="preserve"> в сферу </w:t>
      </w:r>
      <w:r w:rsidRPr="00CE0DE9">
        <w:rPr>
          <w:b/>
          <w:i/>
          <w:iCs/>
          <w:color w:val="auto"/>
        </w:rPr>
        <w:t>общественной самоорганизации</w:t>
      </w:r>
      <w:r w:rsidRPr="00CE0DE9">
        <w:rPr>
          <w:i/>
          <w:iCs/>
          <w:color w:val="auto"/>
        </w:rPr>
        <w:t xml:space="preserve"> </w:t>
      </w:r>
      <w:r w:rsidRPr="00CE0DE9">
        <w:rPr>
          <w:color w:val="auto"/>
        </w:rPr>
        <w:t xml:space="preserve">осуществляется: </w:t>
      </w:r>
    </w:p>
    <w:p w:rsidR="00556464" w:rsidRPr="00CE0DE9" w:rsidRDefault="00556464" w:rsidP="006F6B26">
      <w:pPr>
        <w:pStyle w:val="Default"/>
        <w:spacing w:line="276" w:lineRule="auto"/>
        <w:jc w:val="both"/>
        <w:rPr>
          <w:color w:val="auto"/>
        </w:rPr>
      </w:pPr>
      <w:proofErr w:type="gramStart"/>
      <w:r w:rsidRPr="00CE0DE9">
        <w:rPr>
          <w:color w:val="auto"/>
        </w:rPr>
        <w:t>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w:t>
      </w:r>
      <w:proofErr w:type="gramEnd"/>
      <w:r w:rsidRPr="00CE0DE9">
        <w:rPr>
          <w:color w:val="auto"/>
        </w:rPr>
        <w:t xml:space="preserve">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556464" w:rsidRPr="00CE0DE9" w:rsidRDefault="00556464" w:rsidP="006F6B26">
      <w:pPr>
        <w:pStyle w:val="Default"/>
        <w:spacing w:line="276" w:lineRule="auto"/>
        <w:jc w:val="both"/>
        <w:rPr>
          <w:color w:val="auto"/>
        </w:rPr>
      </w:pPr>
      <w:r w:rsidRPr="00CE0DE9">
        <w:rPr>
          <w:color w:val="auto"/>
        </w:rPr>
        <w:lastRenderedPageBreak/>
        <w:t xml:space="preserve">Включение </w:t>
      </w:r>
      <w:proofErr w:type="gramStart"/>
      <w:r w:rsidRPr="00CE0DE9">
        <w:rPr>
          <w:color w:val="auto"/>
        </w:rPr>
        <w:t>обучающихся</w:t>
      </w:r>
      <w:proofErr w:type="gramEnd"/>
      <w:r w:rsidRPr="00CE0DE9">
        <w:rPr>
          <w:color w:val="auto"/>
        </w:rPr>
        <w:t xml:space="preserve"> в сферу общественной самоорганизации предусматривает следующие этапы: </w:t>
      </w:r>
    </w:p>
    <w:p w:rsidR="00556464" w:rsidRPr="00CE0DE9" w:rsidRDefault="00556464" w:rsidP="006F6B26">
      <w:pPr>
        <w:pStyle w:val="Default"/>
        <w:spacing w:after="84" w:line="276" w:lineRule="auto"/>
        <w:jc w:val="both"/>
        <w:rPr>
          <w:color w:val="auto"/>
        </w:rPr>
      </w:pPr>
      <w:r w:rsidRPr="00CE0DE9">
        <w:rPr>
          <w:color w:val="auto"/>
        </w:rPr>
        <w:t xml:space="preserve">− 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556464" w:rsidRPr="00CE0DE9" w:rsidRDefault="00556464" w:rsidP="006F6B26">
      <w:pPr>
        <w:pStyle w:val="Default"/>
        <w:spacing w:after="84" w:line="276" w:lineRule="auto"/>
        <w:jc w:val="both"/>
        <w:rPr>
          <w:color w:val="auto"/>
        </w:rPr>
      </w:pPr>
      <w:r w:rsidRPr="00CE0DE9">
        <w:rPr>
          <w:color w:val="auto"/>
        </w:rPr>
        <w:t xml:space="preserve">− 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556464" w:rsidRPr="00CE0DE9" w:rsidRDefault="00556464" w:rsidP="006F6B26">
      <w:pPr>
        <w:pStyle w:val="Default"/>
        <w:spacing w:after="84" w:line="276" w:lineRule="auto"/>
        <w:jc w:val="both"/>
        <w:rPr>
          <w:color w:val="auto"/>
        </w:rPr>
      </w:pPr>
      <w:r w:rsidRPr="00CE0DE9">
        <w:rPr>
          <w:color w:val="auto"/>
        </w:rPr>
        <w:t xml:space="preserve">− 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556464" w:rsidRPr="00CE0DE9" w:rsidRDefault="00556464" w:rsidP="006F6B26">
      <w:pPr>
        <w:pStyle w:val="Default"/>
        <w:spacing w:after="84" w:line="276" w:lineRule="auto"/>
        <w:jc w:val="both"/>
        <w:rPr>
          <w:color w:val="auto"/>
        </w:rPr>
      </w:pPr>
      <w:r w:rsidRPr="00CE0DE9">
        <w:rPr>
          <w:color w:val="auto"/>
        </w:rPr>
        <w:t xml:space="preserve">− организация планирования </w:t>
      </w:r>
      <w:proofErr w:type="gramStart"/>
      <w:r w:rsidRPr="00CE0DE9">
        <w:rPr>
          <w:color w:val="auto"/>
        </w:rPr>
        <w:t>обучающимися</w:t>
      </w:r>
      <w:proofErr w:type="gramEnd"/>
      <w:r w:rsidRPr="00CE0DE9">
        <w:rPr>
          <w:color w:val="auto"/>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556464" w:rsidRPr="00CE0DE9" w:rsidRDefault="00556464" w:rsidP="006F6B26">
      <w:pPr>
        <w:pStyle w:val="Default"/>
        <w:spacing w:after="84" w:line="276" w:lineRule="auto"/>
        <w:jc w:val="both"/>
        <w:rPr>
          <w:color w:val="auto"/>
        </w:rPr>
      </w:pPr>
      <w:r w:rsidRPr="00CE0DE9">
        <w:rPr>
          <w:color w:val="auto"/>
        </w:rPr>
        <w:t xml:space="preserve">− содействие </w:t>
      </w:r>
      <w:proofErr w:type="gramStart"/>
      <w:r w:rsidRPr="00CE0DE9">
        <w:rPr>
          <w:color w:val="auto"/>
        </w:rPr>
        <w:t>обучающимся</w:t>
      </w:r>
      <w:proofErr w:type="gramEnd"/>
      <w:r w:rsidRPr="00CE0DE9">
        <w:rPr>
          <w:color w:val="auto"/>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556464" w:rsidRPr="00CE0DE9" w:rsidRDefault="00556464" w:rsidP="006F6B26">
      <w:pPr>
        <w:pStyle w:val="Default"/>
        <w:spacing w:after="84" w:line="276" w:lineRule="auto"/>
        <w:jc w:val="both"/>
        <w:rPr>
          <w:color w:val="auto"/>
        </w:rPr>
      </w:pPr>
      <w:r w:rsidRPr="00CE0DE9">
        <w:rPr>
          <w:color w:val="auto"/>
        </w:rPr>
        <w:t xml:space="preserve">− демонстрация вариативности социальных ситуаций, ситуаций выбора и необходимости планирования собственной деятельности; </w:t>
      </w:r>
    </w:p>
    <w:p w:rsidR="00556464" w:rsidRPr="00CE0DE9" w:rsidRDefault="00556464" w:rsidP="006F6B26">
      <w:pPr>
        <w:pStyle w:val="Default"/>
        <w:spacing w:after="84" w:line="276" w:lineRule="auto"/>
        <w:jc w:val="both"/>
        <w:rPr>
          <w:color w:val="auto"/>
        </w:rPr>
      </w:pPr>
      <w:r w:rsidRPr="00CE0DE9">
        <w:rPr>
          <w:color w:val="auto"/>
        </w:rPr>
        <w:t xml:space="preserve">− обеспечение </w:t>
      </w:r>
      <w:proofErr w:type="spellStart"/>
      <w:r w:rsidRPr="00CE0DE9">
        <w:rPr>
          <w:color w:val="auto"/>
        </w:rPr>
        <w:t>проблематизации</w:t>
      </w:r>
      <w:proofErr w:type="spellEnd"/>
      <w:r w:rsidRPr="00CE0DE9">
        <w:rPr>
          <w:color w:val="auto"/>
        </w:rPr>
        <w:t xml:space="preserve"> школьников по характеру их участия в социальной деятельности, содействие </w:t>
      </w:r>
      <w:proofErr w:type="gramStart"/>
      <w:r w:rsidRPr="00CE0DE9">
        <w:rPr>
          <w:color w:val="auto"/>
        </w:rPr>
        <w:t>обучающимся</w:t>
      </w:r>
      <w:proofErr w:type="gramEnd"/>
      <w:r w:rsidRPr="00CE0DE9">
        <w:rPr>
          <w:color w:val="auto"/>
        </w:rPr>
        <w:t xml:space="preserve"> в определении ими собственных целей участия в социальной деятельности; </w:t>
      </w:r>
    </w:p>
    <w:p w:rsidR="00556464" w:rsidRPr="00CE0DE9" w:rsidRDefault="00556464" w:rsidP="006F6B26">
      <w:pPr>
        <w:pStyle w:val="Default"/>
        <w:spacing w:line="276" w:lineRule="auto"/>
        <w:jc w:val="both"/>
        <w:rPr>
          <w:color w:val="auto"/>
        </w:rPr>
      </w:pPr>
      <w:r w:rsidRPr="00CE0DE9">
        <w:rPr>
          <w:color w:val="auto"/>
        </w:rPr>
        <w:t xml:space="preserve">− содействие школьникам в проектировании и планировании собственного участия в социальной деятельности. </w:t>
      </w:r>
    </w:p>
    <w:p w:rsidR="00765D94" w:rsidRPr="00CE0DE9" w:rsidRDefault="00765D94" w:rsidP="006F6B26">
      <w:pPr>
        <w:pStyle w:val="Default"/>
        <w:spacing w:line="276" w:lineRule="auto"/>
        <w:jc w:val="both"/>
        <w:rPr>
          <w:color w:val="auto"/>
        </w:rPr>
      </w:pPr>
      <w:r w:rsidRPr="00CE0DE9">
        <w:rPr>
          <w:color w:val="auto"/>
        </w:rPr>
        <w:t xml:space="preserve">Этапы включения </w:t>
      </w:r>
      <w:proofErr w:type="gramStart"/>
      <w:r w:rsidRPr="00CE0DE9">
        <w:rPr>
          <w:color w:val="auto"/>
        </w:rPr>
        <w:t>обучающихся</w:t>
      </w:r>
      <w:proofErr w:type="gramEnd"/>
      <w:r w:rsidRPr="00CE0DE9">
        <w:rPr>
          <w:color w:val="auto"/>
        </w:rPr>
        <w:t xml:space="preserve"> в сферу общественной самоорганизации выстраиваются в школе в логике технологии коллективно-творческой деятельности: </w:t>
      </w:r>
    </w:p>
    <w:p w:rsidR="00765D94" w:rsidRPr="00CE0DE9" w:rsidRDefault="00765D94" w:rsidP="006F6B26">
      <w:pPr>
        <w:pStyle w:val="Default"/>
        <w:spacing w:after="86" w:line="276" w:lineRule="auto"/>
        <w:jc w:val="both"/>
        <w:rPr>
          <w:color w:val="auto"/>
        </w:rPr>
      </w:pPr>
      <w:r w:rsidRPr="00CE0DE9">
        <w:rPr>
          <w:color w:val="auto"/>
        </w:rPr>
        <w:t xml:space="preserve">− поиск объектов общей заботы, </w:t>
      </w:r>
    </w:p>
    <w:p w:rsidR="00765D94" w:rsidRPr="00CE0DE9" w:rsidRDefault="00765D94" w:rsidP="006F6B26">
      <w:pPr>
        <w:pStyle w:val="Default"/>
        <w:spacing w:after="86" w:line="276" w:lineRule="auto"/>
        <w:jc w:val="both"/>
        <w:rPr>
          <w:color w:val="auto"/>
        </w:rPr>
      </w:pPr>
      <w:r w:rsidRPr="00CE0DE9">
        <w:rPr>
          <w:color w:val="auto"/>
        </w:rPr>
        <w:t xml:space="preserve">− коллективное целеполагание, </w:t>
      </w:r>
    </w:p>
    <w:p w:rsidR="00765D94" w:rsidRPr="00CE0DE9" w:rsidRDefault="00765D94" w:rsidP="006F6B26">
      <w:pPr>
        <w:pStyle w:val="Default"/>
        <w:spacing w:after="86" w:line="276" w:lineRule="auto"/>
        <w:jc w:val="both"/>
        <w:rPr>
          <w:color w:val="auto"/>
        </w:rPr>
      </w:pPr>
      <w:r w:rsidRPr="00CE0DE9">
        <w:rPr>
          <w:color w:val="auto"/>
        </w:rPr>
        <w:t xml:space="preserve">− коллективное планирование, </w:t>
      </w:r>
    </w:p>
    <w:p w:rsidR="00765D94" w:rsidRPr="00CE0DE9" w:rsidRDefault="00765D94" w:rsidP="006F6B26">
      <w:pPr>
        <w:pStyle w:val="Default"/>
        <w:spacing w:line="276" w:lineRule="auto"/>
        <w:jc w:val="both"/>
        <w:rPr>
          <w:color w:val="auto"/>
        </w:rPr>
      </w:pPr>
      <w:r w:rsidRPr="00CE0DE9">
        <w:rPr>
          <w:color w:val="auto"/>
        </w:rPr>
        <w:t xml:space="preserve">− коллективная подготовка мероприятия, коллективное проведение, коллективный анализ. </w:t>
      </w:r>
    </w:p>
    <w:p w:rsidR="00765D94" w:rsidRPr="00CE0DE9" w:rsidRDefault="00A6286A" w:rsidP="006F6B26">
      <w:pPr>
        <w:pStyle w:val="Default"/>
        <w:spacing w:line="276" w:lineRule="auto"/>
        <w:jc w:val="both"/>
        <w:rPr>
          <w:color w:val="auto"/>
        </w:rPr>
      </w:pPr>
      <w:r w:rsidRPr="00CE0DE9">
        <w:rPr>
          <w:color w:val="auto"/>
        </w:rPr>
        <w:t>В МБОУ</w:t>
      </w:r>
      <w:r w:rsidR="009D6A2E">
        <w:rPr>
          <w:color w:val="auto"/>
        </w:rPr>
        <w:t xml:space="preserve"> Суг-Аксынской</w:t>
      </w:r>
      <w:r w:rsidR="005D4D3E">
        <w:rPr>
          <w:color w:val="auto"/>
        </w:rPr>
        <w:t xml:space="preserve"> </w:t>
      </w:r>
      <w:r w:rsidRPr="00CE0DE9">
        <w:rPr>
          <w:color w:val="auto"/>
        </w:rPr>
        <w:t xml:space="preserve"> СОШ </w:t>
      </w:r>
      <w:r w:rsidR="00765D94" w:rsidRPr="00CE0DE9">
        <w:rPr>
          <w:color w:val="auto"/>
        </w:rPr>
        <w:t xml:space="preserve">данное направление реализуется через организацию общешкольных творческих праздников и событий. Школьные традиции получают свое воплощение в комплексе мероприятий, связанных с важнейшими для школы событиями: </w:t>
      </w:r>
    </w:p>
    <w:p w:rsidR="00AB57B2" w:rsidRPr="00CE0DE9" w:rsidRDefault="00AB57B2" w:rsidP="00AB57B2">
      <w:pPr>
        <w:spacing w:line="276" w:lineRule="auto"/>
        <w:jc w:val="both"/>
      </w:pPr>
      <w:r w:rsidRPr="00CE0DE9">
        <w:t>– Организация дежурства по школе.</w:t>
      </w:r>
    </w:p>
    <w:p w:rsidR="00AB57B2" w:rsidRPr="00CE0DE9" w:rsidRDefault="00BA587C" w:rsidP="00AB57B2">
      <w:pPr>
        <w:spacing w:line="276" w:lineRule="auto"/>
        <w:jc w:val="both"/>
      </w:pPr>
      <w:r w:rsidRPr="00CE0DE9">
        <w:t xml:space="preserve">– </w:t>
      </w:r>
      <w:r w:rsidR="00AB57B2" w:rsidRPr="00CE0DE9">
        <w:t>Участие в субботниках по уборке территории.</w:t>
      </w:r>
    </w:p>
    <w:p w:rsidR="00AB57B2" w:rsidRPr="00CE0DE9" w:rsidRDefault="00BA587C" w:rsidP="00AB57B2">
      <w:pPr>
        <w:spacing w:line="276" w:lineRule="auto"/>
        <w:jc w:val="both"/>
      </w:pPr>
      <w:r w:rsidRPr="00CE0DE9">
        <w:t xml:space="preserve">– </w:t>
      </w:r>
      <w:r w:rsidR="00AB57B2" w:rsidRPr="00CE0DE9">
        <w:t>Оформление школы и классов и школы к общешкольным мероприятиям.</w:t>
      </w:r>
    </w:p>
    <w:p w:rsidR="00AB57B2" w:rsidRPr="00CE0DE9" w:rsidRDefault="00BA587C" w:rsidP="00AB57B2">
      <w:pPr>
        <w:spacing w:line="276" w:lineRule="auto"/>
        <w:jc w:val="both"/>
      </w:pPr>
      <w:r w:rsidRPr="00CE0DE9">
        <w:t xml:space="preserve">– </w:t>
      </w:r>
      <w:r w:rsidR="00AB57B2" w:rsidRPr="00CE0DE9">
        <w:t>Классные часы « Что такое труд?».</w:t>
      </w:r>
    </w:p>
    <w:p w:rsidR="00AB57B2" w:rsidRPr="00CE0DE9" w:rsidRDefault="00BA587C" w:rsidP="00AB57B2">
      <w:pPr>
        <w:spacing w:line="276" w:lineRule="auto"/>
        <w:jc w:val="both"/>
      </w:pPr>
      <w:r w:rsidRPr="00CE0DE9">
        <w:t xml:space="preserve">– </w:t>
      </w:r>
      <w:r w:rsidR="00AB57B2" w:rsidRPr="00CE0DE9">
        <w:t>Классные часы на тему: «Азбука добрых дел».</w:t>
      </w:r>
    </w:p>
    <w:p w:rsidR="00AB57B2" w:rsidRPr="00CE0DE9" w:rsidRDefault="00BA587C" w:rsidP="00AB57B2">
      <w:pPr>
        <w:spacing w:line="276" w:lineRule="auto"/>
        <w:jc w:val="both"/>
      </w:pPr>
      <w:r w:rsidRPr="00CE0DE9">
        <w:t xml:space="preserve">– </w:t>
      </w:r>
      <w:r w:rsidR="00AB57B2" w:rsidRPr="00CE0DE9">
        <w:t>Операция «Помоги книге!»</w:t>
      </w:r>
    </w:p>
    <w:p w:rsidR="00AB57B2" w:rsidRPr="00CE0DE9" w:rsidRDefault="00BA587C" w:rsidP="00AB57B2">
      <w:pPr>
        <w:spacing w:line="276" w:lineRule="auto"/>
        <w:jc w:val="both"/>
      </w:pPr>
      <w:r w:rsidRPr="00CE0DE9">
        <w:t xml:space="preserve">– </w:t>
      </w:r>
      <w:r w:rsidR="00AB57B2" w:rsidRPr="00CE0DE9">
        <w:t>Работа на пришкольном участке по  его озеленению.</w:t>
      </w:r>
    </w:p>
    <w:p w:rsidR="00AB57B2" w:rsidRPr="00CE0DE9" w:rsidRDefault="00BA587C" w:rsidP="00AB57B2">
      <w:pPr>
        <w:spacing w:line="276" w:lineRule="auto"/>
        <w:jc w:val="both"/>
      </w:pPr>
      <w:r w:rsidRPr="00CE0DE9">
        <w:t xml:space="preserve">– </w:t>
      </w:r>
      <w:r w:rsidR="00AB57B2" w:rsidRPr="00CE0DE9">
        <w:t>10 добрых дел. Акция.</w:t>
      </w:r>
    </w:p>
    <w:p w:rsidR="00765D94" w:rsidRPr="00CE0DE9" w:rsidRDefault="00765D94" w:rsidP="006F6B26">
      <w:pPr>
        <w:pStyle w:val="Default"/>
        <w:spacing w:line="276" w:lineRule="auto"/>
        <w:jc w:val="both"/>
        <w:rPr>
          <w:color w:val="auto"/>
        </w:rPr>
      </w:pPr>
      <w:r w:rsidRPr="00CE0DE9">
        <w:rPr>
          <w:color w:val="auto"/>
        </w:rPr>
        <w:lastRenderedPageBreak/>
        <w:t>Особое внимание уделяется тому, чтобы школа способствовала укреплению семьи, участвовала в процессах передачи молодым людям семейных ценностей, традиционных для России</w:t>
      </w:r>
      <w:r w:rsidR="00AB57B2" w:rsidRPr="00CE0DE9">
        <w:rPr>
          <w:color w:val="auto"/>
        </w:rPr>
        <w:t xml:space="preserve"> и Тувы</w:t>
      </w:r>
      <w:r w:rsidRPr="00CE0DE9">
        <w:rPr>
          <w:color w:val="auto"/>
        </w:rPr>
        <w:t xml:space="preserve">. Ежегодно в школе планируется большое число событий с участием всей семьи. Традиционными являются: </w:t>
      </w:r>
    </w:p>
    <w:p w:rsidR="00765D94" w:rsidRPr="00CE0DE9" w:rsidRDefault="00765D94" w:rsidP="006F6B26">
      <w:pPr>
        <w:pStyle w:val="Default"/>
        <w:spacing w:after="74" w:line="276" w:lineRule="auto"/>
        <w:jc w:val="both"/>
        <w:rPr>
          <w:color w:val="auto"/>
        </w:rPr>
      </w:pPr>
      <w:proofErr w:type="gramStart"/>
      <w:r w:rsidRPr="00CE0DE9">
        <w:rPr>
          <w:color w:val="auto"/>
        </w:rPr>
        <w:t xml:space="preserve">− Родительский лекторий «Ваш ребенок: подводные камни характера», «Общение с ребенком – искусство?», «Родительская любовь: все хорошо в меру», «Интересы ребенка – это важно!», «Детская ложь: что делать?», «Ребенок – эгоист: это навсегда?» </w:t>
      </w:r>
      <w:proofErr w:type="gramEnd"/>
    </w:p>
    <w:p w:rsidR="00765D94" w:rsidRPr="00CE0DE9" w:rsidRDefault="00765D94" w:rsidP="006F6B26">
      <w:pPr>
        <w:pStyle w:val="Default"/>
        <w:spacing w:after="74" w:line="276" w:lineRule="auto"/>
        <w:jc w:val="both"/>
        <w:rPr>
          <w:color w:val="auto"/>
        </w:rPr>
      </w:pPr>
      <w:r w:rsidRPr="00CE0DE9">
        <w:rPr>
          <w:color w:val="auto"/>
        </w:rPr>
        <w:t xml:space="preserve">− Акция «Письмо маме» ко Дню матери и праздничный концерт «Мама – первое слово, главное слово в нашей судьбе!» </w:t>
      </w:r>
    </w:p>
    <w:p w:rsidR="00765D94" w:rsidRPr="00CE0DE9" w:rsidRDefault="00765D94" w:rsidP="006F6B26">
      <w:pPr>
        <w:pStyle w:val="Default"/>
        <w:spacing w:after="74" w:line="276" w:lineRule="auto"/>
        <w:jc w:val="both"/>
        <w:rPr>
          <w:color w:val="auto"/>
        </w:rPr>
      </w:pPr>
      <w:r w:rsidRPr="00CE0DE9">
        <w:rPr>
          <w:color w:val="auto"/>
        </w:rPr>
        <w:t xml:space="preserve">− Праздник «Новогодняя фантазия» </w:t>
      </w:r>
    </w:p>
    <w:p w:rsidR="00765D94" w:rsidRPr="00CE0DE9" w:rsidRDefault="00765D94" w:rsidP="006F6B26">
      <w:pPr>
        <w:pStyle w:val="Default"/>
        <w:spacing w:after="74" w:line="276" w:lineRule="auto"/>
        <w:jc w:val="both"/>
        <w:rPr>
          <w:color w:val="auto"/>
        </w:rPr>
      </w:pPr>
      <w:r w:rsidRPr="00CE0DE9">
        <w:rPr>
          <w:color w:val="auto"/>
        </w:rPr>
        <w:t xml:space="preserve">− Праздник Семьи </w:t>
      </w:r>
    </w:p>
    <w:p w:rsidR="00765D94" w:rsidRPr="00CE0DE9" w:rsidRDefault="00765D94" w:rsidP="006F6B26">
      <w:pPr>
        <w:pStyle w:val="Default"/>
        <w:spacing w:line="276" w:lineRule="auto"/>
        <w:jc w:val="both"/>
        <w:rPr>
          <w:color w:val="auto"/>
        </w:rPr>
      </w:pPr>
      <w:r w:rsidRPr="00CE0DE9">
        <w:rPr>
          <w:color w:val="auto"/>
        </w:rPr>
        <w:t xml:space="preserve">− Фотовыставка «Моя семья» </w:t>
      </w:r>
    </w:p>
    <w:p w:rsidR="00765D94" w:rsidRPr="00CE0DE9" w:rsidRDefault="00765D94" w:rsidP="006F6B26">
      <w:pPr>
        <w:autoSpaceDE w:val="0"/>
        <w:autoSpaceDN w:val="0"/>
        <w:adjustRightInd w:val="0"/>
        <w:spacing w:line="276" w:lineRule="auto"/>
        <w:jc w:val="both"/>
      </w:pPr>
      <w:r w:rsidRPr="00CE0DE9">
        <w:t xml:space="preserve">− Конкурс семейных проектов “Моя будущая профессия”. </w:t>
      </w:r>
    </w:p>
    <w:p w:rsidR="00903E49" w:rsidRPr="00CE0DE9" w:rsidRDefault="00765D94" w:rsidP="006F6B26">
      <w:pPr>
        <w:autoSpaceDE w:val="0"/>
        <w:autoSpaceDN w:val="0"/>
        <w:adjustRightInd w:val="0"/>
        <w:spacing w:line="276" w:lineRule="auto"/>
        <w:jc w:val="both"/>
      </w:pPr>
      <w:r w:rsidRPr="00CE0DE9">
        <w:t>В продвижении традиций школы большую роль играют школьный пресс-центр, выпускающий школьную газету</w:t>
      </w:r>
      <w:r w:rsidR="00903E49" w:rsidRPr="00CE0DE9">
        <w:t>.</w:t>
      </w:r>
    </w:p>
    <w:p w:rsidR="00765D94" w:rsidRPr="00CE0DE9" w:rsidRDefault="00765D94" w:rsidP="006F6B26">
      <w:pPr>
        <w:autoSpaceDE w:val="0"/>
        <w:autoSpaceDN w:val="0"/>
        <w:adjustRightInd w:val="0"/>
        <w:spacing w:line="276" w:lineRule="auto"/>
        <w:jc w:val="both"/>
      </w:pPr>
      <w:r w:rsidRPr="00CE0DE9">
        <w:t xml:space="preserve">При формировании </w:t>
      </w:r>
      <w:r w:rsidRPr="00CE0DE9">
        <w:rPr>
          <w:b/>
          <w:i/>
          <w:iCs/>
        </w:rPr>
        <w:t>ответственного отношения к учебно-познавательной деятельности</w:t>
      </w:r>
      <w:r w:rsidRPr="00CE0DE9">
        <w:rPr>
          <w:i/>
          <w:iCs/>
        </w:rPr>
        <w:t xml:space="preserve"> </w:t>
      </w:r>
      <w:r w:rsidRPr="00CE0DE9">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765D94" w:rsidRPr="00CE0DE9" w:rsidRDefault="00765D94" w:rsidP="006F6B26">
      <w:pPr>
        <w:autoSpaceDE w:val="0"/>
        <w:autoSpaceDN w:val="0"/>
        <w:adjustRightInd w:val="0"/>
        <w:spacing w:line="276" w:lineRule="auto"/>
        <w:jc w:val="both"/>
      </w:pPr>
      <w:r w:rsidRPr="00CE0DE9">
        <w:t xml:space="preserve">Основными формами образовательной и воспитательной деятельности направления «Культура научного познания мира» являются: </w:t>
      </w:r>
    </w:p>
    <w:p w:rsidR="00AD0DE0" w:rsidRPr="005D4D3E" w:rsidRDefault="00AD0DE0" w:rsidP="006F6B26">
      <w:pPr>
        <w:autoSpaceDE w:val="0"/>
        <w:autoSpaceDN w:val="0"/>
        <w:adjustRightInd w:val="0"/>
        <w:spacing w:after="84" w:line="276" w:lineRule="auto"/>
        <w:jc w:val="both"/>
        <w:rPr>
          <w:highlight w:val="yellow"/>
        </w:rPr>
      </w:pPr>
      <w:r w:rsidRPr="005D4D3E">
        <w:rPr>
          <w:highlight w:val="yellow"/>
        </w:rPr>
        <w:t xml:space="preserve">– </w:t>
      </w:r>
      <w:r w:rsidR="00765D94" w:rsidRPr="005D4D3E">
        <w:rPr>
          <w:highlight w:val="yellow"/>
        </w:rPr>
        <w:t xml:space="preserve">кружки, расширяющие области предметов углубленного изучения </w:t>
      </w:r>
    </w:p>
    <w:p w:rsidR="00765D94" w:rsidRPr="005D4D3E" w:rsidRDefault="00AD0DE0" w:rsidP="006F6B26">
      <w:pPr>
        <w:autoSpaceDE w:val="0"/>
        <w:autoSpaceDN w:val="0"/>
        <w:adjustRightInd w:val="0"/>
        <w:spacing w:after="84" w:line="276" w:lineRule="auto"/>
        <w:jc w:val="both"/>
        <w:rPr>
          <w:highlight w:val="yellow"/>
        </w:rPr>
      </w:pPr>
      <w:r w:rsidRPr="005D4D3E">
        <w:rPr>
          <w:highlight w:val="yellow"/>
        </w:rPr>
        <w:t>–</w:t>
      </w:r>
      <w:r w:rsidR="00765D94" w:rsidRPr="005D4D3E">
        <w:rPr>
          <w:highlight w:val="yellow"/>
        </w:rPr>
        <w:t xml:space="preserve"> </w:t>
      </w:r>
      <w:r w:rsidR="009D6A2E">
        <w:rPr>
          <w:highlight w:val="yellow"/>
        </w:rPr>
        <w:t>НПК «Шаг в будущее</w:t>
      </w:r>
      <w:r w:rsidRPr="005D4D3E">
        <w:rPr>
          <w:highlight w:val="yellow"/>
        </w:rPr>
        <w:t>»</w:t>
      </w:r>
      <w:r w:rsidR="00765D94" w:rsidRPr="005D4D3E">
        <w:rPr>
          <w:highlight w:val="yellow"/>
        </w:rPr>
        <w:t xml:space="preserve"> </w:t>
      </w:r>
    </w:p>
    <w:p w:rsidR="00765D94" w:rsidRPr="00CE0DE9" w:rsidRDefault="00AD0DE0" w:rsidP="006F6B26">
      <w:pPr>
        <w:autoSpaceDE w:val="0"/>
        <w:autoSpaceDN w:val="0"/>
        <w:adjustRightInd w:val="0"/>
        <w:spacing w:after="84" w:line="276" w:lineRule="auto"/>
        <w:jc w:val="both"/>
      </w:pPr>
      <w:r w:rsidRPr="005D4D3E">
        <w:rPr>
          <w:highlight w:val="yellow"/>
        </w:rPr>
        <w:t>–</w:t>
      </w:r>
      <w:r w:rsidR="00765D94" w:rsidRPr="005D4D3E">
        <w:rPr>
          <w:highlight w:val="yellow"/>
        </w:rPr>
        <w:t xml:space="preserve"> “Интеллектуальные игры”</w:t>
      </w:r>
      <w:r w:rsidR="00765D94" w:rsidRPr="00CE0DE9">
        <w:t xml:space="preserve"> </w:t>
      </w:r>
    </w:p>
    <w:p w:rsidR="00765D94" w:rsidRPr="00CE0DE9" w:rsidRDefault="00765D94" w:rsidP="006F6B26">
      <w:pPr>
        <w:autoSpaceDE w:val="0"/>
        <w:autoSpaceDN w:val="0"/>
        <w:adjustRightInd w:val="0"/>
        <w:spacing w:line="276" w:lineRule="auto"/>
        <w:jc w:val="both"/>
      </w:pPr>
      <w:r w:rsidRPr="00CE0DE9">
        <w:t xml:space="preserve">Знание и чествование тех, кто </w:t>
      </w:r>
      <w:proofErr w:type="gramStart"/>
      <w:r w:rsidRPr="00CE0DE9">
        <w:t>добился успехов в освоении знаний являются</w:t>
      </w:r>
      <w:proofErr w:type="gramEnd"/>
      <w:r w:rsidRPr="00CE0DE9">
        <w:t xml:space="preserve"> непреходящими традициями. Эти традиции поддерживаются такими школьными праздниками, как: </w:t>
      </w:r>
    </w:p>
    <w:p w:rsidR="00765D94" w:rsidRPr="00CE0DE9" w:rsidRDefault="00765D94" w:rsidP="006F6B26">
      <w:pPr>
        <w:autoSpaceDE w:val="0"/>
        <w:autoSpaceDN w:val="0"/>
        <w:adjustRightInd w:val="0"/>
        <w:spacing w:after="76" w:line="276" w:lineRule="auto"/>
        <w:jc w:val="both"/>
      </w:pPr>
      <w:r w:rsidRPr="00CE0DE9">
        <w:t xml:space="preserve">− «День знаний» и «Первый звонок» </w:t>
      </w:r>
    </w:p>
    <w:p w:rsidR="00765D94" w:rsidRPr="00CE0DE9" w:rsidRDefault="00765D94" w:rsidP="006F6B26">
      <w:pPr>
        <w:autoSpaceDE w:val="0"/>
        <w:autoSpaceDN w:val="0"/>
        <w:adjustRightInd w:val="0"/>
        <w:spacing w:after="76" w:line="276" w:lineRule="auto"/>
        <w:jc w:val="both"/>
      </w:pPr>
      <w:r w:rsidRPr="00CE0DE9">
        <w:t xml:space="preserve">− «День открытых дверей» </w:t>
      </w:r>
    </w:p>
    <w:p w:rsidR="00765D94" w:rsidRPr="00CE0DE9" w:rsidRDefault="00765D94" w:rsidP="006F6B26">
      <w:pPr>
        <w:autoSpaceDE w:val="0"/>
        <w:autoSpaceDN w:val="0"/>
        <w:adjustRightInd w:val="0"/>
        <w:spacing w:line="276" w:lineRule="auto"/>
        <w:jc w:val="both"/>
      </w:pPr>
      <w:r w:rsidRPr="00CE0DE9">
        <w:t xml:space="preserve">− </w:t>
      </w:r>
      <w:r w:rsidR="00AD0DE0" w:rsidRPr="00CE0DE9">
        <w:t>Вечер «За честь школы»</w:t>
      </w:r>
      <w:r w:rsidRPr="00CE0DE9">
        <w:t xml:space="preserve"> </w:t>
      </w:r>
    </w:p>
    <w:p w:rsidR="00765D94" w:rsidRPr="00CE0DE9" w:rsidRDefault="00765D94" w:rsidP="006F6B26">
      <w:pPr>
        <w:autoSpaceDE w:val="0"/>
        <w:autoSpaceDN w:val="0"/>
        <w:adjustRightInd w:val="0"/>
        <w:spacing w:after="77" w:line="276" w:lineRule="auto"/>
        <w:jc w:val="both"/>
      </w:pPr>
      <w:r w:rsidRPr="00CE0DE9">
        <w:t xml:space="preserve">− «Последний звонок» </w:t>
      </w:r>
    </w:p>
    <w:p w:rsidR="00765D94" w:rsidRPr="00CE0DE9" w:rsidRDefault="00765D94" w:rsidP="006F6B26">
      <w:pPr>
        <w:autoSpaceDE w:val="0"/>
        <w:autoSpaceDN w:val="0"/>
        <w:adjustRightInd w:val="0"/>
        <w:spacing w:line="276" w:lineRule="auto"/>
        <w:jc w:val="both"/>
      </w:pPr>
      <w:r w:rsidRPr="00CE0DE9">
        <w:t xml:space="preserve">− «Бал выпускников». </w:t>
      </w:r>
    </w:p>
    <w:p w:rsidR="00765D94" w:rsidRPr="00CE0DE9" w:rsidRDefault="00765D94" w:rsidP="006F6B26">
      <w:pPr>
        <w:autoSpaceDE w:val="0"/>
        <w:autoSpaceDN w:val="0"/>
        <w:adjustRightInd w:val="0"/>
        <w:spacing w:line="276" w:lineRule="auto"/>
        <w:jc w:val="both"/>
      </w:pPr>
      <w:proofErr w:type="gramStart"/>
      <w:r w:rsidRPr="00CE0DE9">
        <w:t xml:space="preserve">Формирование </w:t>
      </w:r>
      <w:r w:rsidRPr="00CE0DE9">
        <w:rPr>
          <w:b/>
          <w:i/>
          <w:iCs/>
        </w:rPr>
        <w:t>мотивов и ценностей обучающегося в сфере трудовых отношений и выбора будущей профессии</w:t>
      </w:r>
      <w:r w:rsidRPr="00CE0DE9">
        <w:rPr>
          <w:i/>
          <w:iCs/>
        </w:rPr>
        <w:t xml:space="preserve"> </w:t>
      </w:r>
      <w:r w:rsidRPr="00CE0DE9">
        <w:t>осуществляется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Pr="00CE0DE9">
        <w:t xml:space="preserve"> </w:t>
      </w:r>
      <w:proofErr w:type="gramStart"/>
      <w:r w:rsidRPr="00CE0DE9">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765D94" w:rsidRPr="00CE0DE9" w:rsidRDefault="00765D94" w:rsidP="006F6B26">
      <w:pPr>
        <w:autoSpaceDE w:val="0"/>
        <w:autoSpaceDN w:val="0"/>
        <w:adjustRightInd w:val="0"/>
        <w:spacing w:line="276" w:lineRule="auto"/>
        <w:jc w:val="both"/>
      </w:pPr>
      <w:r w:rsidRPr="00CE0DE9">
        <w:lastRenderedPageBreak/>
        <w:t xml:space="preserve">Деятельность по этому направлению включает: </w:t>
      </w:r>
    </w:p>
    <w:p w:rsidR="00765D94" w:rsidRPr="00CE0DE9" w:rsidRDefault="00AD0DE0" w:rsidP="006F6B26">
      <w:pPr>
        <w:autoSpaceDE w:val="0"/>
        <w:autoSpaceDN w:val="0"/>
        <w:adjustRightInd w:val="0"/>
        <w:spacing w:after="103" w:line="276" w:lineRule="auto"/>
        <w:jc w:val="both"/>
      </w:pPr>
      <w:r w:rsidRPr="00CE0DE9">
        <w:t>–</w:t>
      </w:r>
      <w:r w:rsidR="00765D94" w:rsidRPr="00CE0DE9">
        <w:t xml:space="preserve"> </w:t>
      </w:r>
      <w:proofErr w:type="spellStart"/>
      <w:r w:rsidR="00765D94" w:rsidRPr="00CE0DE9">
        <w:t>предпрофильное</w:t>
      </w:r>
      <w:proofErr w:type="spellEnd"/>
      <w:r w:rsidR="00765D94" w:rsidRPr="00CE0DE9">
        <w:t xml:space="preserve"> обучение в </w:t>
      </w:r>
      <w:r w:rsidRPr="00CE0DE9">
        <w:t>9</w:t>
      </w:r>
      <w:r w:rsidR="00765D94" w:rsidRPr="00CE0DE9">
        <w:t xml:space="preserve"> классах</w:t>
      </w:r>
      <w:r w:rsidRPr="00CE0DE9">
        <w:t>;</w:t>
      </w:r>
    </w:p>
    <w:p w:rsidR="00474FD7" w:rsidRPr="00CE0DE9" w:rsidRDefault="00474FD7" w:rsidP="006F6B26">
      <w:pPr>
        <w:autoSpaceDE w:val="0"/>
        <w:autoSpaceDN w:val="0"/>
        <w:adjustRightInd w:val="0"/>
        <w:spacing w:after="103" w:line="276" w:lineRule="auto"/>
        <w:jc w:val="both"/>
      </w:pPr>
      <w:r w:rsidRPr="00CE0DE9">
        <w:t xml:space="preserve">–профильное обучение в 10-11 классах по </w:t>
      </w:r>
      <w:r w:rsidR="009D6A2E">
        <w:rPr>
          <w:highlight w:val="yellow"/>
        </w:rPr>
        <w:t>естественно-научному</w:t>
      </w:r>
      <w:r w:rsidRPr="005D4D3E">
        <w:rPr>
          <w:highlight w:val="yellow"/>
        </w:rPr>
        <w:t xml:space="preserve">, </w:t>
      </w:r>
      <w:proofErr w:type="gramStart"/>
      <w:r w:rsidRPr="005D4D3E">
        <w:rPr>
          <w:highlight w:val="yellow"/>
        </w:rPr>
        <w:t>социально-гуманитарному</w:t>
      </w:r>
      <w:proofErr w:type="gramEnd"/>
      <w:r w:rsidRPr="00CE0DE9">
        <w:t xml:space="preserve"> профилям </w:t>
      </w:r>
    </w:p>
    <w:p w:rsidR="00765D94" w:rsidRPr="00CE0DE9" w:rsidRDefault="00474FD7" w:rsidP="006F6B26">
      <w:pPr>
        <w:autoSpaceDE w:val="0"/>
        <w:autoSpaceDN w:val="0"/>
        <w:adjustRightInd w:val="0"/>
        <w:spacing w:after="103" w:line="276" w:lineRule="auto"/>
        <w:jc w:val="both"/>
      </w:pPr>
      <w:r w:rsidRPr="00CE0DE9">
        <w:t>–</w:t>
      </w:r>
      <w:r w:rsidR="00765D94" w:rsidRPr="00CE0DE9">
        <w:t xml:space="preserve"> сотрудничество с организациями профессионального образования, центрами </w:t>
      </w:r>
      <w:proofErr w:type="spellStart"/>
      <w:r w:rsidR="00765D94" w:rsidRPr="00CE0DE9">
        <w:t>профориентационной</w:t>
      </w:r>
      <w:proofErr w:type="spellEnd"/>
      <w:r w:rsidR="00765D94" w:rsidRPr="00CE0DE9">
        <w:t xml:space="preserve"> работы; </w:t>
      </w:r>
    </w:p>
    <w:p w:rsidR="00765D94" w:rsidRPr="00CE0DE9" w:rsidRDefault="00474FD7" w:rsidP="006F6B26">
      <w:pPr>
        <w:autoSpaceDE w:val="0"/>
        <w:autoSpaceDN w:val="0"/>
        <w:adjustRightInd w:val="0"/>
        <w:spacing w:after="103" w:line="276" w:lineRule="auto"/>
        <w:jc w:val="both"/>
      </w:pPr>
      <w:r w:rsidRPr="00CE0DE9">
        <w:t>–</w:t>
      </w:r>
      <w:r w:rsidR="00765D94" w:rsidRPr="00CE0DE9">
        <w:t xml:space="preserve"> совместную деятельность </w:t>
      </w:r>
      <w:proofErr w:type="gramStart"/>
      <w:r w:rsidR="00765D94" w:rsidRPr="00CE0DE9">
        <w:t>обучающихся</w:t>
      </w:r>
      <w:proofErr w:type="gramEnd"/>
      <w:r w:rsidR="00765D94" w:rsidRPr="00CE0DE9">
        <w:t xml:space="preserve"> с родителями (законными представителями); различные интернет-активности обучающихся; </w:t>
      </w:r>
    </w:p>
    <w:p w:rsidR="00765D94" w:rsidRPr="00CE0DE9" w:rsidRDefault="00765D94" w:rsidP="006F6B26">
      <w:pPr>
        <w:autoSpaceDE w:val="0"/>
        <w:autoSpaceDN w:val="0"/>
        <w:adjustRightInd w:val="0"/>
        <w:spacing w:after="103" w:line="276" w:lineRule="auto"/>
        <w:jc w:val="both"/>
      </w:pPr>
      <w:r w:rsidRPr="00CE0DE9">
        <w:t xml:space="preserve"> встречи с </w:t>
      </w:r>
      <w:proofErr w:type="gramStart"/>
      <w:r w:rsidRPr="00CE0DE9">
        <w:t>людьми</w:t>
      </w:r>
      <w:proofErr w:type="gramEnd"/>
      <w:r w:rsidRPr="00CE0DE9">
        <w:t xml:space="preserve"> живущими в нашем районе и теми, кто является выпускниками школы (традиционная встреча с преподавателями </w:t>
      </w:r>
      <w:r w:rsidR="00474FD7" w:rsidRPr="00CE0DE9">
        <w:t>СФ</w:t>
      </w:r>
      <w:r w:rsidRPr="00CE0DE9">
        <w:t xml:space="preserve">У и представителями науки </w:t>
      </w:r>
      <w:r w:rsidR="00474FD7" w:rsidRPr="00CE0DE9">
        <w:t>Республики Тыва,</w:t>
      </w:r>
      <w:r w:rsidRPr="00CE0DE9">
        <w:t xml:space="preserve"> ежегодные вечера встречи выпускников); </w:t>
      </w:r>
    </w:p>
    <w:p w:rsidR="00EF183E" w:rsidRPr="00CE0DE9" w:rsidRDefault="00EF183E" w:rsidP="006F6B26">
      <w:pPr>
        <w:autoSpaceDE w:val="0"/>
        <w:autoSpaceDN w:val="0"/>
        <w:adjustRightInd w:val="0"/>
        <w:spacing w:line="276" w:lineRule="auto"/>
        <w:jc w:val="both"/>
      </w:pPr>
      <w:r w:rsidRPr="00CE0DE9">
        <w:t>–</w:t>
      </w:r>
      <w:r w:rsidR="00765D94" w:rsidRPr="00CE0DE9">
        <w:t xml:space="preserve"> участие в конкурсе проектов и прикладных исследований школьников</w:t>
      </w:r>
      <w:r w:rsidRPr="00CE0DE9">
        <w:t>.</w:t>
      </w:r>
    </w:p>
    <w:p w:rsidR="00765D94" w:rsidRPr="00CE0DE9" w:rsidRDefault="00765D94" w:rsidP="006F6B26">
      <w:pPr>
        <w:autoSpaceDE w:val="0"/>
        <w:autoSpaceDN w:val="0"/>
        <w:adjustRightInd w:val="0"/>
        <w:spacing w:line="276" w:lineRule="auto"/>
        <w:jc w:val="both"/>
      </w:pPr>
      <w:r w:rsidRPr="00CE0DE9">
        <w:t xml:space="preserve">Мотивы и ценности обучающегося </w:t>
      </w:r>
      <w:r w:rsidRPr="00CE0DE9">
        <w:rPr>
          <w:b/>
          <w:i/>
          <w:iCs/>
        </w:rPr>
        <w:t>в сфере отношений к природе</w:t>
      </w:r>
      <w:r w:rsidRPr="00CE0DE9">
        <w:rPr>
          <w:i/>
          <w:iCs/>
        </w:rPr>
        <w:t xml:space="preserve"> </w:t>
      </w:r>
      <w:r w:rsidRPr="00CE0DE9">
        <w:t xml:space="preserve">формируются в рамках изучения предметных областей «Естественнонаучные предметы» и «Физическая культура и основы безопасности жизнедеятельности», а также различных форм внеурочной деятельности. </w:t>
      </w:r>
    </w:p>
    <w:p w:rsidR="00765D94" w:rsidRPr="00CE0DE9" w:rsidRDefault="00765D94" w:rsidP="006F6B26">
      <w:pPr>
        <w:autoSpaceDE w:val="0"/>
        <w:autoSpaceDN w:val="0"/>
        <w:adjustRightInd w:val="0"/>
        <w:spacing w:line="276" w:lineRule="auto"/>
        <w:jc w:val="both"/>
      </w:pPr>
      <w:r w:rsidRPr="00CE0DE9">
        <w:t xml:space="preserve">В </w:t>
      </w:r>
      <w:r w:rsidR="005D4D3E">
        <w:t>школе</w:t>
      </w:r>
      <w:r w:rsidRPr="00CE0DE9">
        <w:t xml:space="preserve"> развиваются следующие направления формирования экологической культуры: </w:t>
      </w:r>
    </w:p>
    <w:p w:rsidR="00521466" w:rsidRPr="00CE0DE9" w:rsidRDefault="00EF183E" w:rsidP="00EF183E">
      <w:pPr>
        <w:autoSpaceDE w:val="0"/>
        <w:autoSpaceDN w:val="0"/>
        <w:adjustRightInd w:val="0"/>
        <w:spacing w:line="276" w:lineRule="auto"/>
        <w:jc w:val="both"/>
      </w:pPr>
      <w:r w:rsidRPr="00CE0DE9">
        <w:t>–</w:t>
      </w:r>
      <w:r w:rsidR="00765D94" w:rsidRPr="00CE0DE9">
        <w:t xml:space="preserve"> Экология личности (души), формирование экологического мировоззрения, основанного на базовых представлениях устойчивого развития </w:t>
      </w:r>
      <w:r w:rsidR="00521466" w:rsidRPr="00CE0DE9">
        <w:t>(ценности разумного потребления и самоограничения против ценностей потребительского общества)</w:t>
      </w:r>
      <w:r w:rsidRPr="00CE0DE9">
        <w:t>.</w:t>
      </w:r>
      <w:r w:rsidR="00521466" w:rsidRPr="00CE0DE9">
        <w:t xml:space="preserve"> </w:t>
      </w:r>
    </w:p>
    <w:p w:rsidR="00521466" w:rsidRPr="00CE0DE9" w:rsidRDefault="00EF183E" w:rsidP="006F6B26">
      <w:pPr>
        <w:pStyle w:val="Default"/>
        <w:spacing w:after="44" w:line="276" w:lineRule="auto"/>
        <w:jc w:val="both"/>
        <w:rPr>
          <w:color w:val="auto"/>
        </w:rPr>
      </w:pPr>
      <w:r w:rsidRPr="00CE0DE9">
        <w:rPr>
          <w:color w:val="auto"/>
        </w:rPr>
        <w:t>–</w:t>
      </w:r>
      <w:r w:rsidR="00521466" w:rsidRPr="00CE0DE9">
        <w:rPr>
          <w:color w:val="auto"/>
        </w:rPr>
        <w:t xml:space="preserve"> Экология межличностных отношений (психологическая безопасность, искусство коммуникации и пр.) </w:t>
      </w:r>
    </w:p>
    <w:p w:rsidR="00521466" w:rsidRPr="00CE0DE9" w:rsidRDefault="00EF183E" w:rsidP="006F6B26">
      <w:pPr>
        <w:pStyle w:val="Default"/>
        <w:spacing w:after="44" w:line="276" w:lineRule="auto"/>
        <w:jc w:val="both"/>
        <w:rPr>
          <w:color w:val="auto"/>
        </w:rPr>
      </w:pPr>
      <w:proofErr w:type="gramStart"/>
      <w:r w:rsidRPr="00CE0DE9">
        <w:rPr>
          <w:color w:val="auto"/>
        </w:rPr>
        <w:t>–</w:t>
      </w:r>
      <w:r w:rsidR="00521466" w:rsidRPr="00CE0DE9">
        <w:rPr>
          <w:color w:val="auto"/>
        </w:rPr>
        <w:t xml:space="preserve"> Экология жилища и рабочего места (рациональное устройство среды обитания – озеленение, проветривание, влажная уборка, освещение, защита от пыли, шума, излучений, избегание перегрузок зрения, слуха, гиподинамии, избыточного питания, здоровый образ жизни и пр.) </w:t>
      </w:r>
      <w:proofErr w:type="gramEnd"/>
    </w:p>
    <w:p w:rsidR="00521466" w:rsidRPr="00CE0DE9" w:rsidRDefault="00EF183E" w:rsidP="006F6B26">
      <w:pPr>
        <w:pStyle w:val="Default"/>
        <w:spacing w:after="44" w:line="276" w:lineRule="auto"/>
        <w:jc w:val="both"/>
        <w:rPr>
          <w:color w:val="auto"/>
        </w:rPr>
      </w:pPr>
      <w:r w:rsidRPr="00CE0DE9">
        <w:rPr>
          <w:color w:val="auto"/>
        </w:rPr>
        <w:t>–</w:t>
      </w:r>
      <w:r w:rsidR="00521466" w:rsidRPr="00CE0DE9">
        <w:rPr>
          <w:color w:val="auto"/>
        </w:rPr>
        <w:t xml:space="preserve"> Экология ближайшего окружения </w:t>
      </w:r>
      <w:r w:rsidR="00521466" w:rsidRPr="005D4D3E">
        <w:rPr>
          <w:color w:val="auto"/>
          <w:highlight w:val="yellow"/>
        </w:rPr>
        <w:t>(благоустройство подъезда, двора, микрорайона, территории школы, озеленение, очистка от мусора заказника «</w:t>
      </w:r>
      <w:proofErr w:type="spellStart"/>
      <w:r w:rsidR="00521466" w:rsidRPr="005D4D3E">
        <w:rPr>
          <w:color w:val="auto"/>
          <w:highlight w:val="yellow"/>
        </w:rPr>
        <w:t>Воробьвы</w:t>
      </w:r>
      <w:proofErr w:type="spellEnd"/>
      <w:r w:rsidR="00521466" w:rsidRPr="005D4D3E">
        <w:rPr>
          <w:color w:val="auto"/>
          <w:highlight w:val="yellow"/>
        </w:rPr>
        <w:t xml:space="preserve"> Горы», зеленых</w:t>
      </w:r>
      <w:r w:rsidR="00521466" w:rsidRPr="00CE0DE9">
        <w:rPr>
          <w:color w:val="auto"/>
        </w:rPr>
        <w:t xml:space="preserve"> зон и зон отдыха внутри и </w:t>
      </w:r>
      <w:proofErr w:type="gramStart"/>
      <w:r w:rsidR="00521466" w:rsidRPr="00CE0DE9">
        <w:rPr>
          <w:color w:val="auto"/>
        </w:rPr>
        <w:t>вне городской</w:t>
      </w:r>
      <w:proofErr w:type="gramEnd"/>
      <w:r w:rsidR="00521466" w:rsidRPr="00CE0DE9">
        <w:rPr>
          <w:color w:val="auto"/>
        </w:rPr>
        <w:t xml:space="preserve"> черты, проектно-исследовательская деятельность по замерам загрязнения воздуха, воды, почвы и пр., создание экологических дозоров, патрулей и пр.) </w:t>
      </w:r>
    </w:p>
    <w:p w:rsidR="00521466" w:rsidRPr="00CE0DE9" w:rsidRDefault="00466A1A" w:rsidP="006F6B26">
      <w:pPr>
        <w:pStyle w:val="Default"/>
        <w:spacing w:line="276" w:lineRule="auto"/>
        <w:jc w:val="both"/>
        <w:rPr>
          <w:color w:val="auto"/>
        </w:rPr>
      </w:pPr>
      <w:r w:rsidRPr="00CE0DE9">
        <w:rPr>
          <w:color w:val="auto"/>
        </w:rPr>
        <w:t xml:space="preserve">– </w:t>
      </w:r>
      <w:r w:rsidR="00521466" w:rsidRPr="00CE0DE9">
        <w:rPr>
          <w:color w:val="auto"/>
        </w:rPr>
        <w:t xml:space="preserve">«Большая» экология (участие в акциях типа «Час Земли», конкурсах детского рисунка, Днях птиц, воды и др., проекты по изучению глобальных процессов типа разрушения озонового слоя, потепления и др.). </w:t>
      </w:r>
    </w:p>
    <w:p w:rsidR="00521466" w:rsidRPr="00CE0DE9" w:rsidRDefault="00521466" w:rsidP="006F6B26">
      <w:pPr>
        <w:pStyle w:val="Default"/>
        <w:spacing w:line="276" w:lineRule="auto"/>
        <w:jc w:val="both"/>
        <w:rPr>
          <w:color w:val="auto"/>
        </w:rPr>
      </w:pPr>
      <w:r w:rsidRPr="00CE0DE9">
        <w:rPr>
          <w:color w:val="auto"/>
        </w:rPr>
        <w:t xml:space="preserve">Важным направлением всей школьной жизни, особенностью школьного уклада является совместное с жителями нашего района участие в поддержании комфортной среды жизни вокруг школы. Чтобы подготовить наших школьников ответственно относится к тому, что ежедневно их окружает, в школе действует экологическая программа «Чем живет улица», проводятся массовые акции «День защиты Земли» и «Мой город – чистый город». </w:t>
      </w:r>
    </w:p>
    <w:p w:rsidR="00466A1A" w:rsidRPr="00CE0DE9" w:rsidRDefault="00466A1A" w:rsidP="00466A1A">
      <w:pPr>
        <w:spacing w:line="276" w:lineRule="auto"/>
        <w:jc w:val="both"/>
        <w:rPr>
          <w:b/>
          <w:u w:val="single"/>
        </w:rPr>
      </w:pPr>
      <w:r w:rsidRPr="00CE0DE9">
        <w:rPr>
          <w:b/>
        </w:rPr>
        <w:t xml:space="preserve">Виды деятельности и формы занятий по данному  направлению: </w:t>
      </w:r>
    </w:p>
    <w:p w:rsidR="00466A1A" w:rsidRPr="00CE0DE9" w:rsidRDefault="00466A1A" w:rsidP="00466A1A">
      <w:pPr>
        <w:spacing w:line="276" w:lineRule="auto"/>
        <w:jc w:val="both"/>
      </w:pPr>
      <w:r w:rsidRPr="00CE0DE9">
        <w:t>– Участие в субботниках по уборке территории школы, района.</w:t>
      </w:r>
    </w:p>
    <w:p w:rsidR="00466A1A" w:rsidRPr="00CE0DE9" w:rsidRDefault="00466A1A" w:rsidP="00466A1A">
      <w:pPr>
        <w:spacing w:line="276" w:lineRule="auto"/>
        <w:jc w:val="both"/>
      </w:pPr>
      <w:r w:rsidRPr="00CE0DE9">
        <w:t>– Работа на пришкольном участке по  его озеленению.</w:t>
      </w:r>
    </w:p>
    <w:p w:rsidR="00466A1A" w:rsidRPr="00CE0DE9" w:rsidRDefault="00466A1A" w:rsidP="00466A1A">
      <w:pPr>
        <w:spacing w:line="276" w:lineRule="auto"/>
        <w:jc w:val="both"/>
      </w:pPr>
      <w:r w:rsidRPr="00CE0DE9">
        <w:t>– Краски осени. Республиканский заочный конкурс.</w:t>
      </w:r>
    </w:p>
    <w:p w:rsidR="00466A1A" w:rsidRPr="00CE0DE9" w:rsidRDefault="00466A1A" w:rsidP="00466A1A">
      <w:pPr>
        <w:spacing w:line="276" w:lineRule="auto"/>
        <w:jc w:val="both"/>
      </w:pPr>
      <w:r w:rsidRPr="00CE0DE9">
        <w:t xml:space="preserve">– Конкурс юннатов.  </w:t>
      </w:r>
    </w:p>
    <w:p w:rsidR="00466A1A" w:rsidRPr="00CE0DE9" w:rsidRDefault="00466A1A" w:rsidP="00466A1A">
      <w:pPr>
        <w:spacing w:line="276" w:lineRule="auto"/>
        <w:jc w:val="both"/>
      </w:pPr>
      <w:r w:rsidRPr="00CE0DE9">
        <w:t xml:space="preserve">– Классные часы на экологическую тематику. </w:t>
      </w:r>
    </w:p>
    <w:p w:rsidR="00466A1A" w:rsidRPr="00CE0DE9" w:rsidRDefault="00466A1A" w:rsidP="00466A1A">
      <w:pPr>
        <w:spacing w:line="276" w:lineRule="auto"/>
        <w:jc w:val="both"/>
      </w:pPr>
      <w:r w:rsidRPr="00CE0DE9">
        <w:lastRenderedPageBreak/>
        <w:t>– Эколого-туристический слет.</w:t>
      </w:r>
    </w:p>
    <w:p w:rsidR="00466A1A" w:rsidRPr="00CE0DE9" w:rsidRDefault="00466A1A" w:rsidP="006F6B26">
      <w:pPr>
        <w:pStyle w:val="Default"/>
        <w:spacing w:line="276" w:lineRule="auto"/>
        <w:jc w:val="both"/>
        <w:rPr>
          <w:color w:val="auto"/>
        </w:rPr>
      </w:pPr>
    </w:p>
    <w:p w:rsidR="00521466" w:rsidRPr="00CE0DE9" w:rsidRDefault="00521466" w:rsidP="006F6B26">
      <w:pPr>
        <w:pStyle w:val="Default"/>
        <w:spacing w:line="276" w:lineRule="auto"/>
        <w:jc w:val="both"/>
        <w:rPr>
          <w:color w:val="auto"/>
        </w:rPr>
      </w:pPr>
      <w:r w:rsidRPr="00CE0DE9">
        <w:rPr>
          <w:color w:val="auto"/>
        </w:rPr>
        <w:t xml:space="preserve">Реализация задач развития </w:t>
      </w:r>
      <w:r w:rsidRPr="00CE0DE9">
        <w:rPr>
          <w:b/>
          <w:i/>
          <w:iCs/>
          <w:color w:val="auto"/>
        </w:rPr>
        <w:t>эстетического сознания</w:t>
      </w:r>
      <w:r w:rsidRPr="00CE0DE9">
        <w:rPr>
          <w:i/>
          <w:iCs/>
          <w:color w:val="auto"/>
        </w:rPr>
        <w:t xml:space="preserve"> </w:t>
      </w:r>
      <w:r w:rsidRPr="00CE0DE9">
        <w:rPr>
          <w:color w:val="auto"/>
        </w:rPr>
        <w:t xml:space="preserve">обучающихся возложена на уроки </w:t>
      </w:r>
      <w:proofErr w:type="gramStart"/>
      <w:r w:rsidRPr="00CE0DE9">
        <w:rPr>
          <w:color w:val="auto"/>
        </w:rPr>
        <w:t>предметной</w:t>
      </w:r>
      <w:proofErr w:type="gramEnd"/>
      <w:r w:rsidRPr="00CE0DE9">
        <w:rPr>
          <w:color w:val="auto"/>
        </w:rPr>
        <w:t xml:space="preserve"> областей «</w:t>
      </w:r>
      <w:r w:rsidR="00466A1A" w:rsidRPr="00CE0DE9">
        <w:rPr>
          <w:color w:val="auto"/>
        </w:rPr>
        <w:t>Русский язык. Русская литература</w:t>
      </w:r>
      <w:r w:rsidRPr="00CE0DE9">
        <w:rPr>
          <w:color w:val="auto"/>
        </w:rPr>
        <w:t xml:space="preserve">», «Искусство», а также на различные формы внеурочной деятельности, в том числе: </w:t>
      </w:r>
    </w:p>
    <w:p w:rsidR="0004402C" w:rsidRPr="00CE0DE9" w:rsidRDefault="0004402C" w:rsidP="0004402C">
      <w:pPr>
        <w:spacing w:line="276" w:lineRule="auto"/>
        <w:jc w:val="both"/>
      </w:pPr>
      <w:r w:rsidRPr="00CE0DE9">
        <w:t>– Создание презентаций «Классный руководитель глазами учеников» ко Дню учителя</w:t>
      </w:r>
    </w:p>
    <w:p w:rsidR="0004402C" w:rsidRPr="00CE0DE9" w:rsidRDefault="0004402C" w:rsidP="0004402C">
      <w:pPr>
        <w:spacing w:line="276" w:lineRule="auto"/>
        <w:jc w:val="both"/>
      </w:pPr>
      <w:r w:rsidRPr="00CE0DE9">
        <w:t xml:space="preserve">– День учителя. Праздничный концерт  «Мой любимый учитель!» </w:t>
      </w:r>
    </w:p>
    <w:p w:rsidR="0004402C" w:rsidRPr="00CE0DE9" w:rsidRDefault="0004402C" w:rsidP="0004402C">
      <w:pPr>
        <w:spacing w:line="276" w:lineRule="auto"/>
        <w:jc w:val="both"/>
      </w:pPr>
      <w:r w:rsidRPr="00CE0DE9">
        <w:t xml:space="preserve">– Конкурс чтецов «Живое слово» </w:t>
      </w:r>
    </w:p>
    <w:p w:rsidR="0004402C" w:rsidRPr="00CE0DE9" w:rsidRDefault="0004402C" w:rsidP="0004402C">
      <w:pPr>
        <w:spacing w:line="276" w:lineRule="auto"/>
        <w:jc w:val="both"/>
      </w:pPr>
      <w:r w:rsidRPr="00CE0DE9">
        <w:t xml:space="preserve">– Праздничный концерт </w:t>
      </w:r>
      <w:proofErr w:type="gramStart"/>
      <w:r w:rsidRPr="00CE0DE9">
        <w:t>к</w:t>
      </w:r>
      <w:proofErr w:type="gramEnd"/>
      <w:r w:rsidRPr="00CE0DE9">
        <w:t xml:space="preserve"> Дню Матери и Дню Отца.</w:t>
      </w:r>
    </w:p>
    <w:p w:rsidR="0004402C" w:rsidRPr="00CE0DE9" w:rsidRDefault="0004402C" w:rsidP="0004402C">
      <w:pPr>
        <w:spacing w:line="276" w:lineRule="auto"/>
        <w:jc w:val="both"/>
      </w:pPr>
      <w:r w:rsidRPr="00CE0DE9">
        <w:t>– Праздничный  новогодний концерт.</w:t>
      </w:r>
    </w:p>
    <w:p w:rsidR="0004402C" w:rsidRPr="00CE0DE9" w:rsidRDefault="0004402C" w:rsidP="0004402C">
      <w:pPr>
        <w:spacing w:line="276" w:lineRule="auto"/>
        <w:jc w:val="both"/>
      </w:pPr>
      <w:r w:rsidRPr="00CE0DE9">
        <w:t>– Фестиваль «Салют Победы!».</w:t>
      </w:r>
    </w:p>
    <w:p w:rsidR="0004402C" w:rsidRPr="00CE0DE9" w:rsidRDefault="0004402C" w:rsidP="0004402C">
      <w:pPr>
        <w:spacing w:line="276" w:lineRule="auto"/>
        <w:jc w:val="both"/>
      </w:pPr>
      <w:r w:rsidRPr="00CE0DE9">
        <w:t>– Праздничный концерт, посвящённый Дню 8 марта.</w:t>
      </w:r>
    </w:p>
    <w:p w:rsidR="0004402C" w:rsidRPr="00CE0DE9" w:rsidRDefault="0004402C" w:rsidP="0004402C">
      <w:pPr>
        <w:spacing w:line="276" w:lineRule="auto"/>
        <w:jc w:val="both"/>
      </w:pPr>
      <w:r w:rsidRPr="00CE0DE9">
        <w:t>– «Широкая масленица». Проводы зимы.</w:t>
      </w:r>
    </w:p>
    <w:p w:rsidR="0004402C" w:rsidRPr="00CE0DE9" w:rsidRDefault="0004402C" w:rsidP="0004402C">
      <w:pPr>
        <w:spacing w:line="276" w:lineRule="auto"/>
        <w:jc w:val="both"/>
      </w:pPr>
      <w:r w:rsidRPr="00CE0DE9">
        <w:t>– Посещение выставок, библиотечных часов, мероприятий.</w:t>
      </w:r>
    </w:p>
    <w:p w:rsidR="0004402C" w:rsidRPr="00CE0DE9" w:rsidRDefault="006F7208" w:rsidP="005C3621">
      <w:pPr>
        <w:pStyle w:val="2"/>
        <w:jc w:val="center"/>
        <w:rPr>
          <w:color w:val="auto"/>
        </w:rPr>
      </w:pPr>
      <w:bookmarkStart w:id="97" w:name="_Toc496994800"/>
      <w:r w:rsidRPr="00CE0DE9">
        <w:rPr>
          <w:color w:val="auto"/>
        </w:rPr>
        <w:t xml:space="preserve">II.3.4. Модель организации работы по духовно-нравственному развитию, воспитанию и социализации </w:t>
      </w:r>
      <w:proofErr w:type="gramStart"/>
      <w:r w:rsidRPr="00CE0DE9">
        <w:rPr>
          <w:color w:val="auto"/>
        </w:rPr>
        <w:t>обучающихся</w:t>
      </w:r>
      <w:bookmarkEnd w:id="97"/>
      <w:proofErr w:type="gramEnd"/>
    </w:p>
    <w:p w:rsidR="006F7208" w:rsidRPr="00CE0DE9" w:rsidRDefault="006F7208" w:rsidP="006F6B26">
      <w:pPr>
        <w:pStyle w:val="Default"/>
        <w:spacing w:line="276" w:lineRule="auto"/>
        <w:jc w:val="both"/>
        <w:rPr>
          <w:color w:val="auto"/>
        </w:rPr>
      </w:pPr>
      <w:r w:rsidRPr="00CE0DE9">
        <w:rPr>
          <w:b/>
          <w:bCs/>
          <w:color w:val="auto"/>
        </w:rPr>
        <w:t xml:space="preserve"> </w:t>
      </w:r>
      <w:r w:rsidRPr="00CE0DE9">
        <w:rPr>
          <w:color w:val="auto"/>
        </w:rPr>
        <w:t xml:space="preserve">Работа </w:t>
      </w:r>
      <w:r w:rsidR="0004402C" w:rsidRPr="00CE0DE9">
        <w:rPr>
          <w:color w:val="auto"/>
        </w:rPr>
        <w:t xml:space="preserve">МБОУ </w:t>
      </w:r>
      <w:r w:rsidR="009D6A2E">
        <w:rPr>
          <w:color w:val="auto"/>
        </w:rPr>
        <w:t xml:space="preserve">Суг-Аксынской </w:t>
      </w:r>
      <w:r w:rsidR="0004402C" w:rsidRPr="00CE0DE9">
        <w:rPr>
          <w:color w:val="auto"/>
        </w:rPr>
        <w:t xml:space="preserve">СОШ </w:t>
      </w:r>
      <w:r w:rsidRPr="00CE0DE9">
        <w:rPr>
          <w:color w:val="auto"/>
        </w:rPr>
        <w:t xml:space="preserve">по духовно-нравственному развитию, воспитанию и социализации </w:t>
      </w:r>
      <w:proofErr w:type="gramStart"/>
      <w:r w:rsidRPr="00CE0DE9">
        <w:rPr>
          <w:color w:val="auto"/>
        </w:rPr>
        <w:t>обучающихся</w:t>
      </w:r>
      <w:proofErr w:type="gramEnd"/>
      <w:r w:rsidRPr="00CE0DE9">
        <w:rPr>
          <w:color w:val="auto"/>
        </w:rPr>
        <w:t xml:space="preserve"> осуществляется: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на основе базовых национальных ценностей российского общества;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при формировании уклада жизни организации, осуществляющей образовательную деятельность;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в процессе урочной и внеурочной деятельности;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в рамках сетевой формы реализации образовательных программ, образовательных технологий,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 </w:t>
      </w:r>
    </w:p>
    <w:p w:rsidR="006F7208" w:rsidRPr="00CE0DE9" w:rsidRDefault="006F7208" w:rsidP="006F6B26">
      <w:pPr>
        <w:pStyle w:val="Default"/>
        <w:spacing w:line="276" w:lineRule="auto"/>
        <w:jc w:val="both"/>
        <w:rPr>
          <w:color w:val="auto"/>
        </w:rPr>
      </w:pPr>
      <w:r w:rsidRPr="00CE0DE9">
        <w:rPr>
          <w:b/>
          <w:bCs/>
          <w:color w:val="auto"/>
        </w:rPr>
        <w:t xml:space="preserve">– </w:t>
      </w:r>
      <w:r w:rsidRPr="00CE0DE9">
        <w:rPr>
          <w:color w:val="auto"/>
        </w:rPr>
        <w:t xml:space="preserve">с созданием специальных условий для различных </w:t>
      </w:r>
      <w:proofErr w:type="gramStart"/>
      <w:r w:rsidRPr="00CE0DE9">
        <w:rPr>
          <w:color w:val="auto"/>
        </w:rPr>
        <w:t>категорий</w:t>
      </w:r>
      <w:proofErr w:type="gramEnd"/>
      <w:r w:rsidRPr="00CE0DE9">
        <w:rPr>
          <w:color w:val="auto"/>
        </w:rPr>
        <w:t xml:space="preserve"> обучающихся (в том числе детей с ограниченными возможностями здоровья и детей-инвалидов, а также одаренных детей). </w:t>
      </w:r>
    </w:p>
    <w:p w:rsidR="006F7208" w:rsidRPr="00CE0DE9" w:rsidRDefault="006F7208" w:rsidP="006F6B26">
      <w:pPr>
        <w:pStyle w:val="Default"/>
        <w:spacing w:line="276" w:lineRule="auto"/>
        <w:jc w:val="both"/>
        <w:rPr>
          <w:color w:val="auto"/>
        </w:rPr>
      </w:pPr>
    </w:p>
    <w:p w:rsidR="006F7208" w:rsidRPr="00CE0DE9" w:rsidRDefault="006F7208" w:rsidP="006F6B26">
      <w:pPr>
        <w:pStyle w:val="Default"/>
        <w:spacing w:line="276" w:lineRule="auto"/>
        <w:jc w:val="both"/>
        <w:rPr>
          <w:color w:val="auto"/>
        </w:rPr>
      </w:pPr>
      <w:r w:rsidRPr="00CE0DE9">
        <w:rPr>
          <w:color w:val="auto"/>
        </w:rPr>
        <w:t xml:space="preserve">Определяющим способом деятельности по духовно-нравственному развитию, воспитанию и социализации является формирование </w:t>
      </w:r>
      <w:r w:rsidRPr="00CE0DE9">
        <w:rPr>
          <w:i/>
          <w:iCs/>
          <w:color w:val="auto"/>
        </w:rPr>
        <w:t>уклада школьной жизни</w:t>
      </w:r>
      <w:r w:rsidRPr="00CE0DE9">
        <w:rPr>
          <w:color w:val="auto"/>
        </w:rPr>
        <w:t xml:space="preserve">, который обеспечивает создание социальной среды развития обучающихся и включает урочную и внеурочную общественно значимую деятельность, систему воспитательных мероприятий, культурных и социальных практик. </w:t>
      </w:r>
    </w:p>
    <w:p w:rsidR="0099287D" w:rsidRPr="00CE0DE9" w:rsidRDefault="006F7208" w:rsidP="006F6B26">
      <w:pPr>
        <w:pStyle w:val="Default"/>
        <w:spacing w:line="276" w:lineRule="auto"/>
        <w:jc w:val="both"/>
        <w:rPr>
          <w:color w:val="auto"/>
        </w:rPr>
      </w:pPr>
      <w:r w:rsidRPr="00CE0DE9">
        <w:rPr>
          <w:color w:val="auto"/>
        </w:rPr>
        <w:t>Уклад школьной жизни основывается на системе базовых национальных ценностей российского общества и учитывает историко-культурную и этническую специфику столичного региона РФ, а также потребности обучающихся и их родителей (законных представителей).</w:t>
      </w:r>
    </w:p>
    <w:p w:rsidR="006F7208" w:rsidRPr="00CE0DE9" w:rsidRDefault="006F7208" w:rsidP="006F6B26">
      <w:pPr>
        <w:pStyle w:val="Default"/>
        <w:spacing w:line="276" w:lineRule="auto"/>
        <w:jc w:val="both"/>
        <w:rPr>
          <w:color w:val="auto"/>
        </w:rPr>
      </w:pPr>
      <w:r w:rsidRPr="00CE0DE9">
        <w:rPr>
          <w:color w:val="auto"/>
        </w:rPr>
        <w:t xml:space="preserve">Специфика уклада школьной жизни определялась общностью участников образовательного процесса: обучающихся, коллективами классов, педагогическим коллективом школы, администрацией, учредителем образовательной организации, родительским сообществом. </w:t>
      </w:r>
    </w:p>
    <w:p w:rsidR="006F7208" w:rsidRPr="00CE0DE9" w:rsidRDefault="006F7208" w:rsidP="006F6B26">
      <w:pPr>
        <w:pStyle w:val="Default"/>
        <w:spacing w:line="276" w:lineRule="auto"/>
        <w:jc w:val="both"/>
        <w:rPr>
          <w:color w:val="auto"/>
        </w:rPr>
      </w:pPr>
      <w:r w:rsidRPr="00CE0DE9">
        <w:rPr>
          <w:color w:val="auto"/>
        </w:rPr>
        <w:t xml:space="preserve">В рамках работы по проектированию уклада школьной жизни проводились проектные семинары и сессии, коллективные обсуждения и дискуссии, позволяющие наиболее точно </w:t>
      </w:r>
      <w:r w:rsidRPr="00CE0DE9">
        <w:rPr>
          <w:color w:val="auto"/>
        </w:rPr>
        <w:lastRenderedPageBreak/>
        <w:t xml:space="preserve">определить специфику ценностных и целевых ориентиров школы, элементов коллективной жизнедеятельности, обеспечивающих реализацию ценностей и целей. Общими усилиями созидалась и культивировалась такая </w:t>
      </w:r>
      <w:proofErr w:type="spellStart"/>
      <w:r w:rsidRPr="00CE0DE9">
        <w:rPr>
          <w:color w:val="auto"/>
        </w:rPr>
        <w:t>соорганизация</w:t>
      </w:r>
      <w:proofErr w:type="spellEnd"/>
      <w:r w:rsidRPr="00CE0DE9">
        <w:rPr>
          <w:color w:val="auto"/>
        </w:rPr>
        <w:t xml:space="preserve"> элементов учебно-воспитательных процессов, которая задает дух, атмосферу, стиль общения, традиции, содержание жизнедеятельности детско-взрослого сообщества </w:t>
      </w:r>
      <w:r w:rsidR="005D4D3E">
        <w:rPr>
          <w:color w:val="auto"/>
        </w:rPr>
        <w:t>школы</w:t>
      </w:r>
      <w:r w:rsidR="00B569FB" w:rsidRPr="00CE0DE9">
        <w:rPr>
          <w:color w:val="auto"/>
        </w:rPr>
        <w:t>.</w:t>
      </w:r>
    </w:p>
    <w:p w:rsidR="006F7208" w:rsidRPr="00CE0DE9" w:rsidRDefault="006F7208" w:rsidP="006F6B26">
      <w:pPr>
        <w:pStyle w:val="Default"/>
        <w:spacing w:line="276" w:lineRule="auto"/>
        <w:jc w:val="both"/>
        <w:rPr>
          <w:color w:val="auto"/>
        </w:rPr>
      </w:pPr>
      <w:r w:rsidRPr="00CE0DE9">
        <w:rPr>
          <w:color w:val="auto"/>
        </w:rPr>
        <w:t xml:space="preserve">Специфика и уникальность модели уклада школьной жизни заключается в том, что включает в себя элементы уклада профильной школы. </w:t>
      </w:r>
    </w:p>
    <w:p w:rsidR="006F7208" w:rsidRPr="00CE0DE9" w:rsidRDefault="00B569FB" w:rsidP="006F6B26">
      <w:pPr>
        <w:pStyle w:val="Default"/>
        <w:spacing w:line="276" w:lineRule="auto"/>
        <w:jc w:val="both"/>
        <w:rPr>
          <w:color w:val="auto"/>
        </w:rPr>
      </w:pPr>
      <w:r w:rsidRPr="00CE0DE9">
        <w:rPr>
          <w:color w:val="auto"/>
        </w:rPr>
        <w:t>У</w:t>
      </w:r>
      <w:r w:rsidR="006F7208" w:rsidRPr="00CE0DE9">
        <w:rPr>
          <w:color w:val="auto"/>
        </w:rPr>
        <w:t xml:space="preserve">клад </w:t>
      </w:r>
      <w:r w:rsidRPr="00CE0DE9">
        <w:rPr>
          <w:color w:val="auto"/>
        </w:rPr>
        <w:t>профильной школы означает, что</w:t>
      </w:r>
      <w:r w:rsidR="006F7208" w:rsidRPr="00CE0DE9">
        <w:rPr>
          <w:color w:val="auto"/>
        </w:rPr>
        <w:t xml:space="preserve"> образовательный процесс ориентирован на запросы групп учащихся, сформированные на основе разделяемых ими образовательных интересов; для учащихся создается широкое поле возможностей осуществить пробы по различным направлениям образования с тем, чтобы сделать осознанный выбор направления образования. </w:t>
      </w:r>
    </w:p>
    <w:p w:rsidR="006F7208" w:rsidRPr="00CE0DE9" w:rsidRDefault="006F7208" w:rsidP="005C3621">
      <w:pPr>
        <w:pStyle w:val="2"/>
        <w:jc w:val="center"/>
        <w:rPr>
          <w:color w:val="auto"/>
        </w:rPr>
      </w:pPr>
      <w:bookmarkStart w:id="98" w:name="_Toc496994801"/>
      <w:r w:rsidRPr="00CE0DE9">
        <w:rPr>
          <w:color w:val="auto"/>
        </w:rPr>
        <w:t>II.3.5. Описание форм и методов организации социально значимой деятельности обучающихся</w:t>
      </w:r>
      <w:bookmarkEnd w:id="98"/>
    </w:p>
    <w:p w:rsidR="006F7208" w:rsidRPr="00CE0DE9" w:rsidRDefault="006F7208" w:rsidP="006F6B26">
      <w:pPr>
        <w:pStyle w:val="Default"/>
        <w:spacing w:line="276" w:lineRule="auto"/>
        <w:jc w:val="both"/>
        <w:rPr>
          <w:color w:val="auto"/>
        </w:rPr>
      </w:pPr>
      <w:r w:rsidRPr="00CE0DE9">
        <w:rPr>
          <w:color w:val="auto"/>
        </w:rPr>
        <w:t xml:space="preserve">Организация социально значимой деятельности обучающихся осуществляется в рамках их участия: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в общественных объединениях, где происходит содействие реализации и развитию лидерского и творческого потенциала детей;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ученическом </w:t>
      </w:r>
      <w:proofErr w:type="gramStart"/>
      <w:r w:rsidRPr="00CE0DE9">
        <w:rPr>
          <w:color w:val="auto"/>
        </w:rPr>
        <w:t>самоуправлении</w:t>
      </w:r>
      <w:proofErr w:type="gramEnd"/>
      <w:r w:rsidRPr="00CE0DE9">
        <w:rPr>
          <w:color w:val="auto"/>
        </w:rPr>
        <w:t xml:space="preserve"> и управлении образовательной деятельностью; </w:t>
      </w:r>
    </w:p>
    <w:p w:rsidR="006F7208" w:rsidRPr="00CE0DE9" w:rsidRDefault="006F7208" w:rsidP="006F6B26">
      <w:pPr>
        <w:pStyle w:val="Default"/>
        <w:spacing w:line="276" w:lineRule="auto"/>
        <w:jc w:val="both"/>
        <w:rPr>
          <w:color w:val="auto"/>
        </w:rPr>
      </w:pPr>
      <w:r w:rsidRPr="00CE0DE9">
        <w:rPr>
          <w:b/>
          <w:bCs/>
          <w:color w:val="auto"/>
        </w:rPr>
        <w:t xml:space="preserve">– </w:t>
      </w:r>
      <w:r w:rsidRPr="00CE0DE9">
        <w:rPr>
          <w:color w:val="auto"/>
        </w:rPr>
        <w:t xml:space="preserve">социально значимых познавательных, творческих, культурных, краеведческих, спортивных и благотворительных </w:t>
      </w:r>
      <w:proofErr w:type="gramStart"/>
      <w:r w:rsidRPr="00CE0DE9">
        <w:rPr>
          <w:color w:val="auto"/>
        </w:rPr>
        <w:t>проектах</w:t>
      </w:r>
      <w:proofErr w:type="gramEnd"/>
      <w:r w:rsidRPr="00CE0DE9">
        <w:rPr>
          <w:color w:val="auto"/>
        </w:rPr>
        <w:t xml:space="preserve">, в волонтерском движении. </w:t>
      </w:r>
    </w:p>
    <w:p w:rsidR="006F7208" w:rsidRPr="00CE0DE9" w:rsidRDefault="006F7208" w:rsidP="006F6B26">
      <w:pPr>
        <w:pStyle w:val="Default"/>
        <w:spacing w:line="276" w:lineRule="auto"/>
        <w:jc w:val="both"/>
        <w:rPr>
          <w:color w:val="auto"/>
        </w:rPr>
      </w:pPr>
      <w:r w:rsidRPr="00CE0DE9">
        <w:rPr>
          <w:color w:val="auto"/>
        </w:rPr>
        <w:t xml:space="preserve">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 </w:t>
      </w:r>
    </w:p>
    <w:p w:rsidR="006F7208" w:rsidRPr="00CE0DE9" w:rsidRDefault="006F7208" w:rsidP="006F6B26">
      <w:pPr>
        <w:pStyle w:val="Default"/>
        <w:spacing w:line="276" w:lineRule="auto"/>
        <w:jc w:val="both"/>
        <w:rPr>
          <w:color w:val="auto"/>
        </w:rPr>
      </w:pPr>
      <w:r w:rsidRPr="00CE0DE9">
        <w:rPr>
          <w:color w:val="auto"/>
        </w:rPr>
        <w:t xml:space="preserve">Разработка социальных проектов и программ включает следующие формы и методы организации социально значимой деятельности: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определение </w:t>
      </w:r>
      <w:proofErr w:type="gramStart"/>
      <w:r w:rsidRPr="00CE0DE9">
        <w:rPr>
          <w:color w:val="auto"/>
        </w:rPr>
        <w:t>обучающимися</w:t>
      </w:r>
      <w:proofErr w:type="gramEnd"/>
      <w:r w:rsidRPr="00CE0DE9">
        <w:rPr>
          <w:color w:val="auto"/>
        </w:rPr>
        <w:t xml:space="preserve"> своей позиции в образовательной организации и в населенном пункте;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определение границ среды как объекта социально значимой деятельности обучающихся (среда образовательной организации, социальная среда населенного пункта и др.);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6F7208" w:rsidRPr="00CE0DE9" w:rsidRDefault="006F7208" w:rsidP="006F6B26">
      <w:pPr>
        <w:pStyle w:val="Default"/>
        <w:spacing w:line="276" w:lineRule="auto"/>
        <w:jc w:val="both"/>
        <w:rPr>
          <w:color w:val="auto"/>
        </w:rPr>
      </w:pPr>
      <w:r w:rsidRPr="00CE0DE9">
        <w:rPr>
          <w:b/>
          <w:bCs/>
          <w:color w:val="auto"/>
        </w:rPr>
        <w:t xml:space="preserve">– </w:t>
      </w:r>
      <w:r w:rsidRPr="00CE0DE9">
        <w:rPr>
          <w:color w:val="auto"/>
        </w:rPr>
        <w:t xml:space="preserve">разработку форм и организационную подготовку непосредственных и виртуальных интервью и консультаций;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обработку собранной информации, анализ и рефлексию, формулирование </w:t>
      </w:r>
      <w:proofErr w:type="gramStart"/>
      <w:r w:rsidRPr="00CE0DE9">
        <w:rPr>
          <w:color w:val="auto"/>
        </w:rPr>
        <w:t>обучающимися</w:t>
      </w:r>
      <w:proofErr w:type="gramEnd"/>
      <w:r w:rsidRPr="00CE0DE9">
        <w:rPr>
          <w:color w:val="auto"/>
        </w:rPr>
        <w:t xml:space="preserve">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 </w:t>
      </w:r>
    </w:p>
    <w:p w:rsidR="006F7208" w:rsidRPr="00CE0DE9" w:rsidRDefault="006F7208" w:rsidP="006F6B26">
      <w:pPr>
        <w:pStyle w:val="Default"/>
        <w:spacing w:after="84" w:line="276" w:lineRule="auto"/>
        <w:jc w:val="both"/>
        <w:rPr>
          <w:color w:val="auto"/>
        </w:rPr>
      </w:pPr>
      <w:r w:rsidRPr="00CE0DE9">
        <w:rPr>
          <w:b/>
          <w:bCs/>
          <w:color w:val="auto"/>
        </w:rPr>
        <w:t xml:space="preserve">– </w:t>
      </w:r>
      <w:r w:rsidRPr="00CE0DE9">
        <w:rPr>
          <w:color w:val="auto"/>
        </w:rPr>
        <w:t xml:space="preserve">разработку, публичную общественную экспертизу социальных проектов, определение очередности в реализации социальных проектов и программ; </w:t>
      </w:r>
    </w:p>
    <w:p w:rsidR="006F7208" w:rsidRPr="00CE0DE9" w:rsidRDefault="006F7208" w:rsidP="006F6B26">
      <w:pPr>
        <w:pStyle w:val="Default"/>
        <w:spacing w:after="84" w:line="276" w:lineRule="auto"/>
        <w:jc w:val="both"/>
        <w:rPr>
          <w:color w:val="auto"/>
        </w:rPr>
      </w:pPr>
      <w:r w:rsidRPr="00CE0DE9">
        <w:rPr>
          <w:b/>
          <w:bCs/>
          <w:color w:val="auto"/>
        </w:rPr>
        <w:lastRenderedPageBreak/>
        <w:t xml:space="preserve">– </w:t>
      </w:r>
      <w:r w:rsidRPr="00CE0DE9">
        <w:rPr>
          <w:color w:val="auto"/>
        </w:rPr>
        <w:t xml:space="preserve">планирование и </w:t>
      </w:r>
      <w:proofErr w:type="gramStart"/>
      <w:r w:rsidRPr="00CE0DE9">
        <w:rPr>
          <w:color w:val="auto"/>
        </w:rPr>
        <w:t>контроль за</w:t>
      </w:r>
      <w:proofErr w:type="gramEnd"/>
      <w:r w:rsidRPr="00CE0DE9">
        <w:rPr>
          <w:color w:val="auto"/>
        </w:rPr>
        <w:t xml:space="preserve"> исполнением совместных действий обучающихся по реализации социального проекта; </w:t>
      </w:r>
    </w:p>
    <w:p w:rsidR="006F7208" w:rsidRPr="00CE0DE9" w:rsidRDefault="006F7208" w:rsidP="006F6B26">
      <w:pPr>
        <w:pStyle w:val="Default"/>
        <w:spacing w:line="276" w:lineRule="auto"/>
        <w:jc w:val="both"/>
        <w:rPr>
          <w:color w:val="auto"/>
        </w:rPr>
      </w:pPr>
      <w:r w:rsidRPr="00CE0DE9">
        <w:rPr>
          <w:b/>
          <w:bCs/>
          <w:color w:val="auto"/>
        </w:rPr>
        <w:t xml:space="preserve">– </w:t>
      </w:r>
      <w:r w:rsidRPr="00CE0DE9">
        <w:rPr>
          <w:color w:val="auto"/>
        </w:rPr>
        <w:t xml:space="preserve">завершение реализации социального проекта, публичную презентацию результатов (в том числе в СМИ, в сети Интернет), анализ и рефлексию совместных действий. </w:t>
      </w:r>
    </w:p>
    <w:p w:rsidR="006F7208" w:rsidRPr="00CE0DE9" w:rsidRDefault="006F7208" w:rsidP="006F6B26">
      <w:pPr>
        <w:pStyle w:val="Default"/>
        <w:spacing w:line="276" w:lineRule="auto"/>
        <w:jc w:val="both"/>
        <w:rPr>
          <w:color w:val="auto"/>
        </w:rPr>
      </w:pPr>
      <w:r w:rsidRPr="00CE0DE9">
        <w:rPr>
          <w:color w:val="auto"/>
        </w:rPr>
        <w:t xml:space="preserve">Формами организации социально значимой деятельности </w:t>
      </w:r>
      <w:proofErr w:type="gramStart"/>
      <w:r w:rsidRPr="00CE0DE9">
        <w:rPr>
          <w:color w:val="auto"/>
        </w:rPr>
        <w:t>обучающихся</w:t>
      </w:r>
      <w:proofErr w:type="gramEnd"/>
      <w:r w:rsidRPr="00CE0DE9">
        <w:rPr>
          <w:color w:val="auto"/>
        </w:rPr>
        <w:t xml:space="preserve"> являются: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деятельность в органах ученического самоуправления, в управляющем совете образовательной организации;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деятельность в проектной команде (по социальному и культурному проектированию) на уровне образовательной организации;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подготовка и проведение социальных опросов по различным темам и для различных аудиторий по заказу организаций и отдельных лиц;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участие в подготовке и проведении внеурочных мероприятий (тематических вечеров, диспутов, предметных недель, выставок и пр.);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участие в работе клубов по интересам;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участие в социальных акциях (школьных и внешкольных), в рейдах, трудовых десантах, экспедициях, походах в образовательной организации и за ее пределами; </w:t>
      </w:r>
    </w:p>
    <w:p w:rsidR="006F7208" w:rsidRPr="00CE0DE9" w:rsidRDefault="006F7208" w:rsidP="006F6B26">
      <w:pPr>
        <w:pStyle w:val="Default"/>
        <w:spacing w:after="86" w:line="276" w:lineRule="auto"/>
        <w:jc w:val="both"/>
        <w:rPr>
          <w:color w:val="auto"/>
        </w:rPr>
      </w:pPr>
      <w:r w:rsidRPr="00CE0DE9">
        <w:rPr>
          <w:b/>
          <w:bCs/>
          <w:color w:val="auto"/>
        </w:rPr>
        <w:t xml:space="preserve">– </w:t>
      </w:r>
      <w:r w:rsidRPr="00CE0DE9">
        <w:rPr>
          <w:color w:val="auto"/>
        </w:rPr>
        <w:t xml:space="preserve">организация и участие в благотворительных программах и акциях на различном уровне, участие в волонтерском движении; </w:t>
      </w:r>
    </w:p>
    <w:p w:rsidR="006F7208" w:rsidRPr="00CE0DE9" w:rsidRDefault="006F7208" w:rsidP="006F6B26">
      <w:pPr>
        <w:pStyle w:val="Default"/>
        <w:spacing w:line="276" w:lineRule="auto"/>
        <w:jc w:val="both"/>
        <w:rPr>
          <w:color w:val="auto"/>
        </w:rPr>
      </w:pPr>
      <w:r w:rsidRPr="00CE0DE9">
        <w:rPr>
          <w:b/>
          <w:bCs/>
          <w:color w:val="auto"/>
        </w:rPr>
        <w:t xml:space="preserve">– </w:t>
      </w:r>
      <w:r w:rsidRPr="00CE0DE9">
        <w:rPr>
          <w:color w:val="auto"/>
        </w:rPr>
        <w:t xml:space="preserve">участие в проектах образовательных и общественных организаций. </w:t>
      </w:r>
    </w:p>
    <w:p w:rsidR="00F127AA" w:rsidRPr="00CE0DE9" w:rsidRDefault="00F127AA" w:rsidP="005C3621">
      <w:pPr>
        <w:pStyle w:val="2"/>
        <w:jc w:val="center"/>
        <w:rPr>
          <w:color w:val="auto"/>
        </w:rPr>
      </w:pPr>
      <w:bookmarkStart w:id="99" w:name="_Toc496994802"/>
      <w:r w:rsidRPr="00CE0DE9">
        <w:rPr>
          <w:color w:val="auto"/>
        </w:rPr>
        <w:t>II.3.6. Описание основных технологий взаимодействия и сотрудничества субъектов воспитательного процесса и социальных институтов</w:t>
      </w:r>
      <w:bookmarkEnd w:id="99"/>
    </w:p>
    <w:p w:rsidR="00F127AA" w:rsidRPr="00CE0DE9" w:rsidRDefault="00F127AA" w:rsidP="006F6B26">
      <w:pPr>
        <w:pStyle w:val="Default"/>
        <w:spacing w:line="276" w:lineRule="auto"/>
        <w:jc w:val="both"/>
        <w:rPr>
          <w:color w:val="auto"/>
        </w:rPr>
      </w:pPr>
      <w:r w:rsidRPr="00CE0DE9">
        <w:rPr>
          <w:color w:val="auto"/>
        </w:rPr>
        <w:t xml:space="preserve">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 </w:t>
      </w:r>
    </w:p>
    <w:p w:rsidR="00F127AA" w:rsidRPr="00CE0DE9" w:rsidRDefault="00F127AA" w:rsidP="006F6B26">
      <w:pPr>
        <w:pStyle w:val="Default"/>
        <w:spacing w:line="276" w:lineRule="auto"/>
        <w:jc w:val="both"/>
        <w:rPr>
          <w:color w:val="auto"/>
        </w:rPr>
      </w:pPr>
      <w:r w:rsidRPr="00CE0DE9">
        <w:rPr>
          <w:i/>
          <w:iCs/>
          <w:color w:val="auto"/>
        </w:rPr>
        <w:t xml:space="preserve">Парадигма традиционного содружества </w:t>
      </w:r>
      <w:r w:rsidRPr="00CE0DE9">
        <w:rPr>
          <w:color w:val="auto"/>
        </w:rPr>
        <w:t>субъектов воспитательного процесса и социальных институтов строится на представлен</w:t>
      </w:r>
      <w:proofErr w:type="gramStart"/>
      <w:r w:rsidRPr="00CE0DE9">
        <w:rPr>
          <w:color w:val="auto"/>
        </w:rPr>
        <w:t>ии о е</w:t>
      </w:r>
      <w:proofErr w:type="gramEnd"/>
      <w:r w:rsidRPr="00CE0DE9">
        <w:rPr>
          <w:color w:val="auto"/>
        </w:rPr>
        <w:t xml:space="preserve">динстве взглядов и интересов участников, чьи взаимоотношения имеют бескорыстный характер, основаны на доверии, искренности. В рамках традиционного содружества реализуются технологии: разовых благотворительных акций, обмен подарками, дружеского общения. </w:t>
      </w:r>
    </w:p>
    <w:p w:rsidR="00F127AA" w:rsidRPr="00CE0DE9" w:rsidRDefault="00F127AA" w:rsidP="006F6B26">
      <w:pPr>
        <w:pStyle w:val="Default"/>
        <w:spacing w:line="276" w:lineRule="auto"/>
        <w:jc w:val="both"/>
        <w:rPr>
          <w:color w:val="auto"/>
        </w:rPr>
      </w:pPr>
      <w:r w:rsidRPr="00CE0DE9">
        <w:rPr>
          <w:i/>
          <w:iCs/>
          <w:color w:val="auto"/>
        </w:rPr>
        <w:t xml:space="preserve">Парадигма взаимовыгодного партнерства </w:t>
      </w:r>
      <w:r w:rsidRPr="00CE0DE9">
        <w:rPr>
          <w:color w:val="auto"/>
        </w:rPr>
        <w:t xml:space="preserve">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w:t>
      </w:r>
      <w:proofErr w:type="gramStart"/>
      <w:r w:rsidRPr="00CE0DE9">
        <w:rPr>
          <w:color w:val="auto"/>
        </w:rPr>
        <w:t>быть</w:t>
      </w:r>
      <w:proofErr w:type="gramEnd"/>
      <w:r w:rsidRPr="00CE0DE9">
        <w:rPr>
          <w:color w:val="auto"/>
        </w:rPr>
        <w:t xml:space="preserve">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w:t>
      </w:r>
      <w:proofErr w:type="gramStart"/>
      <w:r w:rsidRPr="00CE0DE9">
        <w:rPr>
          <w:color w:val="auto"/>
        </w:rPr>
        <w:t>обучающегося</w:t>
      </w:r>
      <w:proofErr w:type="gramEnd"/>
      <w:r w:rsidRPr="00CE0DE9">
        <w:rPr>
          <w:color w:val="auto"/>
        </w:rPr>
        <w:t xml:space="preserve"> в этой организации. </w:t>
      </w:r>
    </w:p>
    <w:p w:rsidR="007B3B2B" w:rsidRPr="00CE0DE9" w:rsidRDefault="00F127AA" w:rsidP="005C3621">
      <w:pPr>
        <w:pStyle w:val="2"/>
        <w:jc w:val="center"/>
        <w:rPr>
          <w:color w:val="auto"/>
        </w:rPr>
      </w:pPr>
      <w:bookmarkStart w:id="100" w:name="_Toc496994803"/>
      <w:r w:rsidRPr="00CE0DE9">
        <w:rPr>
          <w:color w:val="auto"/>
        </w:rPr>
        <w:lastRenderedPageBreak/>
        <w:t>II.3.7. Описание методов и форм профессиональной ориентации в организации, осуществляющей образовательную деятельность</w:t>
      </w:r>
      <w:bookmarkEnd w:id="100"/>
    </w:p>
    <w:p w:rsidR="00F127AA" w:rsidRPr="00CE0DE9" w:rsidRDefault="00F127AA" w:rsidP="006F6B26">
      <w:pPr>
        <w:pStyle w:val="Default"/>
        <w:spacing w:line="276" w:lineRule="auto"/>
        <w:jc w:val="both"/>
        <w:rPr>
          <w:color w:val="auto"/>
        </w:rPr>
      </w:pPr>
      <w:r w:rsidRPr="00CE0DE9">
        <w:rPr>
          <w:b/>
          <w:bCs/>
          <w:color w:val="auto"/>
        </w:rPr>
        <w:t xml:space="preserve"> </w:t>
      </w:r>
    </w:p>
    <w:p w:rsidR="00F127AA" w:rsidRPr="00CE0DE9" w:rsidRDefault="00F127AA" w:rsidP="006F6B26">
      <w:pPr>
        <w:pStyle w:val="Default"/>
        <w:spacing w:line="276" w:lineRule="auto"/>
        <w:jc w:val="both"/>
        <w:rPr>
          <w:color w:val="auto"/>
        </w:rPr>
      </w:pPr>
      <w:r w:rsidRPr="00CE0DE9">
        <w:rPr>
          <w:color w:val="auto"/>
        </w:rPr>
        <w:t xml:space="preserve">Методами профессиональной ориентации </w:t>
      </w:r>
      <w:proofErr w:type="gramStart"/>
      <w:r w:rsidRPr="00CE0DE9">
        <w:rPr>
          <w:color w:val="auto"/>
        </w:rPr>
        <w:t>обучающихся</w:t>
      </w:r>
      <w:proofErr w:type="gramEnd"/>
      <w:r w:rsidRPr="00CE0DE9">
        <w:rPr>
          <w:color w:val="auto"/>
        </w:rPr>
        <w:t xml:space="preserve"> в организации, осуществляющей образовательную деятельность, являются следующие. </w:t>
      </w:r>
    </w:p>
    <w:p w:rsidR="00F127AA" w:rsidRPr="00CE0DE9" w:rsidRDefault="00F127AA" w:rsidP="006F6B26">
      <w:pPr>
        <w:pStyle w:val="Default"/>
        <w:spacing w:line="276" w:lineRule="auto"/>
        <w:jc w:val="both"/>
        <w:rPr>
          <w:color w:val="auto"/>
        </w:rPr>
      </w:pPr>
      <w:r w:rsidRPr="00CE0DE9">
        <w:rPr>
          <w:i/>
          <w:iCs/>
          <w:color w:val="auto"/>
        </w:rPr>
        <w:t xml:space="preserve">Метод </w:t>
      </w:r>
      <w:proofErr w:type="spellStart"/>
      <w:r w:rsidRPr="00CE0DE9">
        <w:rPr>
          <w:i/>
          <w:iCs/>
          <w:color w:val="auto"/>
        </w:rPr>
        <w:t>профконсультирования</w:t>
      </w:r>
      <w:proofErr w:type="spellEnd"/>
      <w:r w:rsidRPr="00CE0DE9">
        <w:rPr>
          <w:i/>
          <w:iCs/>
          <w:color w:val="auto"/>
        </w:rPr>
        <w:t xml:space="preserve"> </w:t>
      </w:r>
      <w:r w:rsidRPr="00CE0DE9">
        <w:rPr>
          <w:color w:val="auto"/>
        </w:rPr>
        <w:t xml:space="preserve">обучающихся – организация коммуникации относительно позиционирования обучающегося в профессионально-трудовой области. Для осуществления </w:t>
      </w:r>
      <w:proofErr w:type="spellStart"/>
      <w:r w:rsidRPr="00CE0DE9">
        <w:rPr>
          <w:color w:val="auto"/>
        </w:rPr>
        <w:t>профконсультирования</w:t>
      </w:r>
      <w:proofErr w:type="spellEnd"/>
      <w:r w:rsidRPr="00CE0DE9">
        <w:rPr>
          <w:color w:val="auto"/>
        </w:rPr>
        <w:t xml:space="preserve"> привлекаются квалифицированные специалисты – работники соответствующих служб. </w:t>
      </w:r>
    </w:p>
    <w:p w:rsidR="00F127AA" w:rsidRPr="00CE0DE9" w:rsidRDefault="00F127AA" w:rsidP="006F6B26">
      <w:pPr>
        <w:pStyle w:val="Default"/>
        <w:spacing w:line="276" w:lineRule="auto"/>
        <w:jc w:val="both"/>
        <w:rPr>
          <w:color w:val="auto"/>
        </w:rPr>
      </w:pPr>
      <w:r w:rsidRPr="00CE0DE9">
        <w:rPr>
          <w:i/>
          <w:iCs/>
          <w:color w:val="auto"/>
        </w:rPr>
        <w:t xml:space="preserve">Метод исследования </w:t>
      </w:r>
      <w:proofErr w:type="gramStart"/>
      <w:r w:rsidRPr="00CE0DE9">
        <w:rPr>
          <w:color w:val="auto"/>
        </w:rPr>
        <w:t>обучающимся</w:t>
      </w:r>
      <w:proofErr w:type="gramEnd"/>
      <w:r w:rsidRPr="00CE0DE9">
        <w:rPr>
          <w:color w:val="auto"/>
        </w:rPr>
        <w:t xml:space="preserve"> профессионально-трудовой области и себя как потенциального участника этих отношений (активное познание). </w:t>
      </w:r>
    </w:p>
    <w:p w:rsidR="00521466" w:rsidRPr="00CE0DE9" w:rsidRDefault="00F127AA" w:rsidP="006F6B26">
      <w:pPr>
        <w:pStyle w:val="Default"/>
        <w:spacing w:line="276" w:lineRule="auto"/>
        <w:jc w:val="both"/>
        <w:rPr>
          <w:color w:val="auto"/>
        </w:rPr>
      </w:pPr>
      <w:r w:rsidRPr="00CE0DE9">
        <w:rPr>
          <w:i/>
          <w:iCs/>
          <w:color w:val="auto"/>
        </w:rPr>
        <w:t xml:space="preserve">Метод предъявления </w:t>
      </w:r>
      <w:proofErr w:type="gramStart"/>
      <w:r w:rsidRPr="00CE0DE9">
        <w:rPr>
          <w:i/>
          <w:iCs/>
          <w:color w:val="auto"/>
        </w:rPr>
        <w:t>обучающемуся</w:t>
      </w:r>
      <w:proofErr w:type="gramEnd"/>
      <w:r w:rsidRPr="00CE0DE9">
        <w:rPr>
          <w:i/>
          <w:iCs/>
          <w:color w:val="auto"/>
        </w:rPr>
        <w:t xml:space="preserve"> сведений о профессиях, специфике труда </w:t>
      </w:r>
      <w:r w:rsidRPr="00CE0DE9">
        <w:rPr>
          <w:color w:val="auto"/>
        </w:rPr>
        <w:t>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F127AA" w:rsidRPr="00CE0DE9" w:rsidRDefault="00F127AA" w:rsidP="006F6B26">
      <w:pPr>
        <w:pStyle w:val="Default"/>
        <w:spacing w:line="276" w:lineRule="auto"/>
        <w:jc w:val="both"/>
        <w:rPr>
          <w:color w:val="auto"/>
        </w:rPr>
      </w:pPr>
    </w:p>
    <w:p w:rsidR="00F127AA" w:rsidRPr="00CE0DE9" w:rsidRDefault="00F127AA" w:rsidP="006F6B26">
      <w:pPr>
        <w:pStyle w:val="Default"/>
        <w:spacing w:line="276" w:lineRule="auto"/>
        <w:jc w:val="both"/>
        <w:rPr>
          <w:color w:val="auto"/>
        </w:rPr>
      </w:pPr>
      <w:r w:rsidRPr="00CE0DE9">
        <w:rPr>
          <w:i/>
          <w:iCs/>
          <w:color w:val="auto"/>
        </w:rPr>
        <w:t xml:space="preserve">Экскурсия </w:t>
      </w:r>
      <w:r w:rsidRPr="00CE0DE9">
        <w:rPr>
          <w:color w:val="auto"/>
        </w:rPr>
        <w:t xml:space="preserve">как форма организации профессиональной ориентации </w:t>
      </w:r>
      <w:proofErr w:type="gramStart"/>
      <w:r w:rsidRPr="00CE0DE9">
        <w:rPr>
          <w:color w:val="auto"/>
        </w:rPr>
        <w:t>обучающихся</w:t>
      </w:r>
      <w:proofErr w:type="gramEnd"/>
      <w:r w:rsidRPr="00CE0DE9">
        <w:rPr>
          <w:color w:val="auto"/>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w:t>
      </w:r>
      <w:proofErr w:type="spellStart"/>
      <w:r w:rsidRPr="00CE0DE9">
        <w:rPr>
          <w:color w:val="auto"/>
        </w:rPr>
        <w:t>Профориентационные</w:t>
      </w:r>
      <w:proofErr w:type="spellEnd"/>
      <w:r w:rsidRPr="00CE0DE9">
        <w:rPr>
          <w:color w:val="auto"/>
        </w:rPr>
        <w:t xml:space="preserve">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 </w:t>
      </w:r>
    </w:p>
    <w:p w:rsidR="00F127AA" w:rsidRPr="00CE0DE9" w:rsidRDefault="00F127AA" w:rsidP="006F6B26">
      <w:pPr>
        <w:pStyle w:val="Default"/>
        <w:spacing w:line="276" w:lineRule="auto"/>
        <w:jc w:val="both"/>
        <w:rPr>
          <w:color w:val="auto"/>
        </w:rPr>
      </w:pPr>
      <w:r w:rsidRPr="00CE0DE9">
        <w:rPr>
          <w:i/>
          <w:iCs/>
          <w:color w:val="auto"/>
        </w:rPr>
        <w:t xml:space="preserve">Метод публичной демонстрации </w:t>
      </w:r>
      <w:r w:rsidRPr="00CE0DE9">
        <w:rPr>
          <w:color w:val="auto"/>
        </w:rPr>
        <w:t xml:space="preserve">самим обучающимся своих профессиональных планов, предпочтений либо способностей в той или иной сфере. </w:t>
      </w:r>
    </w:p>
    <w:p w:rsidR="00F127AA" w:rsidRPr="00CE0DE9" w:rsidRDefault="00F127AA" w:rsidP="006F6B26">
      <w:pPr>
        <w:pStyle w:val="Default"/>
        <w:spacing w:line="276" w:lineRule="auto"/>
        <w:jc w:val="both"/>
        <w:rPr>
          <w:color w:val="auto"/>
        </w:rPr>
      </w:pPr>
      <w:r w:rsidRPr="00CE0DE9">
        <w:rPr>
          <w:color w:val="auto"/>
        </w:rPr>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F127AA" w:rsidRPr="00CE0DE9" w:rsidRDefault="00F127AA" w:rsidP="006F6B26">
      <w:pPr>
        <w:pStyle w:val="Default"/>
        <w:spacing w:line="276" w:lineRule="auto"/>
        <w:jc w:val="both"/>
        <w:rPr>
          <w:color w:val="auto"/>
        </w:rPr>
      </w:pPr>
      <w:r w:rsidRPr="00CE0DE9">
        <w:rPr>
          <w:i/>
          <w:iCs/>
          <w:color w:val="auto"/>
        </w:rPr>
        <w:lastRenderedPageBreak/>
        <w:t xml:space="preserve">Метод профессиональных проб </w:t>
      </w:r>
      <w:r w:rsidRPr="00CE0DE9">
        <w:rPr>
          <w:color w:val="auto"/>
        </w:rPr>
        <w:t xml:space="preserve">– кратковременное исполнение </w:t>
      </w:r>
      <w:proofErr w:type="gramStart"/>
      <w:r w:rsidRPr="00CE0DE9">
        <w:rPr>
          <w:color w:val="auto"/>
        </w:rPr>
        <w:t>обучающимся</w:t>
      </w:r>
      <w:proofErr w:type="gramEnd"/>
      <w:r w:rsidRPr="00CE0DE9">
        <w:rPr>
          <w:color w:val="auto"/>
        </w:rPr>
        <w:t xml:space="preserve">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F127AA" w:rsidRPr="00CE0DE9" w:rsidRDefault="00F127AA" w:rsidP="006F6B26">
      <w:pPr>
        <w:pStyle w:val="Default"/>
        <w:spacing w:line="276" w:lineRule="auto"/>
        <w:jc w:val="both"/>
        <w:rPr>
          <w:color w:val="auto"/>
        </w:rPr>
      </w:pPr>
      <w:r w:rsidRPr="00CE0DE9">
        <w:rPr>
          <w:color w:val="auto"/>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CE0DE9">
        <w:rPr>
          <w:color w:val="auto"/>
        </w:rPr>
        <w:t>высоко квалифицированного</w:t>
      </w:r>
      <w:proofErr w:type="gramEnd"/>
      <w:r w:rsidRPr="00CE0DE9">
        <w:rPr>
          <w:color w:val="auto"/>
        </w:rPr>
        <w:t xml:space="preserve"> работника. </w:t>
      </w:r>
      <w:proofErr w:type="gramStart"/>
      <w:r w:rsidRPr="00CE0DE9">
        <w:rPr>
          <w:color w:val="auto"/>
        </w:rPr>
        <w:t>Обучающиеся</w:t>
      </w:r>
      <w:proofErr w:type="gramEnd"/>
      <w:r w:rsidRPr="00CE0DE9">
        <w:rPr>
          <w:color w:val="auto"/>
        </w:rPr>
        <w:t xml:space="preserve">,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F127AA" w:rsidRPr="00CE0DE9" w:rsidRDefault="00F127AA" w:rsidP="006F6B26">
      <w:pPr>
        <w:pStyle w:val="Default"/>
        <w:spacing w:line="276" w:lineRule="auto"/>
        <w:jc w:val="both"/>
        <w:rPr>
          <w:color w:val="auto"/>
        </w:rPr>
      </w:pPr>
      <w:r w:rsidRPr="00CE0DE9">
        <w:rPr>
          <w:i/>
          <w:iCs/>
          <w:color w:val="auto"/>
        </w:rPr>
        <w:t xml:space="preserve">Метод моделирования условий труда и имитации </w:t>
      </w:r>
      <w:proofErr w:type="gramStart"/>
      <w:r w:rsidRPr="00CE0DE9">
        <w:rPr>
          <w:i/>
          <w:iCs/>
          <w:color w:val="auto"/>
        </w:rPr>
        <w:t>обучающимся</w:t>
      </w:r>
      <w:proofErr w:type="gramEnd"/>
      <w:r w:rsidRPr="00CE0DE9">
        <w:rPr>
          <w:i/>
          <w:iCs/>
          <w:color w:val="auto"/>
        </w:rPr>
        <w:t xml:space="preserve"> решения производственных задач </w:t>
      </w:r>
      <w:r w:rsidRPr="00CE0DE9">
        <w:rPr>
          <w:color w:val="auto"/>
        </w:rPr>
        <w:t xml:space="preserve">– деловая игра, в ходе которой имитируется исполнение обучающимся обязанностей работника. </w:t>
      </w:r>
    </w:p>
    <w:p w:rsidR="00F127AA" w:rsidRPr="00CE0DE9" w:rsidRDefault="00F127AA" w:rsidP="006F6B26">
      <w:pPr>
        <w:pStyle w:val="Default"/>
        <w:spacing w:line="276" w:lineRule="auto"/>
        <w:jc w:val="both"/>
        <w:rPr>
          <w:color w:val="auto"/>
        </w:rPr>
      </w:pPr>
      <w:r w:rsidRPr="00CE0DE9">
        <w:rPr>
          <w:color w:val="auto"/>
        </w:rPr>
        <w:t xml:space="preserve">Олимпиады по предметам (предметным областям) в качестве формы организации профессиональной ориентации </w:t>
      </w:r>
      <w:proofErr w:type="gramStart"/>
      <w:r w:rsidRPr="00CE0DE9">
        <w:rPr>
          <w:color w:val="auto"/>
        </w:rPr>
        <w:t>обучающихся</w:t>
      </w:r>
      <w:proofErr w:type="gramEnd"/>
      <w:r w:rsidRPr="00CE0DE9">
        <w:rPr>
          <w:color w:val="auto"/>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1F169D" w:rsidRPr="00CE0DE9" w:rsidRDefault="00A34D8D" w:rsidP="001F169D">
      <w:pPr>
        <w:jc w:val="both"/>
      </w:pPr>
      <w:r>
        <w:t>По</w:t>
      </w:r>
      <w:r w:rsidR="00F127AA" w:rsidRPr="00CE0DE9">
        <w:t xml:space="preserve"> направлени</w:t>
      </w:r>
      <w:r>
        <w:t>ю</w:t>
      </w:r>
      <w:r w:rsidR="00F127AA" w:rsidRPr="00CE0DE9">
        <w:t xml:space="preserve"> «</w:t>
      </w:r>
      <w:proofErr w:type="spellStart"/>
      <w:r w:rsidR="00F127AA" w:rsidRPr="00CE0DE9">
        <w:t>Профориентационные</w:t>
      </w:r>
      <w:proofErr w:type="spellEnd"/>
      <w:r w:rsidR="00F127AA" w:rsidRPr="00CE0DE9">
        <w:t xml:space="preserve"> мероприятия»</w:t>
      </w:r>
      <w:r w:rsidR="001F169D" w:rsidRPr="00CE0DE9">
        <w:t xml:space="preserve"> реализу</w:t>
      </w:r>
      <w:r w:rsidR="00DD39B2" w:rsidRPr="00CE0DE9">
        <w:t>ю</w:t>
      </w:r>
      <w:r w:rsidR="001F169D" w:rsidRPr="00CE0DE9">
        <w:t>тся через следующие ежегодные мероприятия:</w:t>
      </w:r>
    </w:p>
    <w:p w:rsidR="00DD39B2" w:rsidRPr="00CE0DE9" w:rsidRDefault="001F169D" w:rsidP="001F169D">
      <w:pPr>
        <w:jc w:val="both"/>
      </w:pPr>
      <w:r w:rsidRPr="00CE0DE9">
        <w:t xml:space="preserve">Классные часы по профориентации «Выбор профессионального пути – начало жизненного успеха», «Траектория профессионального самоопределения». </w:t>
      </w:r>
    </w:p>
    <w:p w:rsidR="00DD39B2" w:rsidRPr="00CE0DE9" w:rsidRDefault="00DD39B2" w:rsidP="001F169D">
      <w:pPr>
        <w:jc w:val="both"/>
      </w:pPr>
      <w:r w:rsidRPr="00CE0DE9">
        <w:t>К</w:t>
      </w:r>
      <w:r w:rsidR="001F169D" w:rsidRPr="00CE0DE9">
        <w:t xml:space="preserve">онсультации </w:t>
      </w:r>
      <w:proofErr w:type="gramStart"/>
      <w:r w:rsidR="001F169D" w:rsidRPr="00CE0DE9">
        <w:t>по ознакомлению с информационными материалами  по востребованным кадрам в увязке с предметами</w:t>
      </w:r>
      <w:proofErr w:type="gramEnd"/>
      <w:r w:rsidR="001F169D" w:rsidRPr="00CE0DE9">
        <w:t xml:space="preserve"> ЕГЭ. </w:t>
      </w:r>
    </w:p>
    <w:p w:rsidR="001F169D" w:rsidRPr="00CE0DE9" w:rsidRDefault="001F169D" w:rsidP="001F169D">
      <w:pPr>
        <w:jc w:val="both"/>
      </w:pPr>
      <w:r w:rsidRPr="00CE0DE9">
        <w:t>Индив</w:t>
      </w:r>
      <w:r w:rsidR="00DD39B2" w:rsidRPr="00CE0DE9">
        <w:t xml:space="preserve">идуальные </w:t>
      </w:r>
      <w:proofErr w:type="spellStart"/>
      <w:r w:rsidR="00DD39B2" w:rsidRPr="00CE0DE9">
        <w:t>профконсультирования</w:t>
      </w:r>
      <w:proofErr w:type="spellEnd"/>
      <w:r w:rsidR="00DD39B2" w:rsidRPr="00CE0DE9">
        <w:t>.</w:t>
      </w:r>
    </w:p>
    <w:p w:rsidR="001F169D" w:rsidRPr="00CE0DE9" w:rsidRDefault="001F169D" w:rsidP="001F169D">
      <w:pPr>
        <w:pStyle w:val="aa"/>
        <w:tabs>
          <w:tab w:val="left" w:pos="284"/>
        </w:tabs>
        <w:suppressAutoHyphens/>
        <w:spacing w:before="28" w:after="28"/>
        <w:ind w:right="-1"/>
        <w:jc w:val="both"/>
        <w:rPr>
          <w:sz w:val="28"/>
        </w:rPr>
      </w:pPr>
      <w:r w:rsidRPr="00CE0DE9">
        <w:t xml:space="preserve">На занятиях </w:t>
      </w:r>
      <w:r w:rsidR="00DD39B2" w:rsidRPr="00CE0DE9">
        <w:t xml:space="preserve">клуба </w:t>
      </w:r>
      <w:r w:rsidRPr="00CE0DE9">
        <w:t>«Дорога профессионального выбора» для 9-11 классов рассматрива</w:t>
      </w:r>
      <w:r w:rsidR="00DD39B2" w:rsidRPr="00CE0DE9">
        <w:t>ются</w:t>
      </w:r>
      <w:r w:rsidRPr="00CE0DE9">
        <w:t xml:space="preserve"> вопросы классификаций профессии, интересов  и темперамента и выбора профессии. </w:t>
      </w:r>
    </w:p>
    <w:p w:rsidR="001F169D" w:rsidRPr="00CE0DE9" w:rsidRDefault="00DD39B2" w:rsidP="001F169D">
      <w:pPr>
        <w:pStyle w:val="aa"/>
        <w:tabs>
          <w:tab w:val="left" w:pos="284"/>
        </w:tabs>
        <w:suppressAutoHyphens/>
        <w:spacing w:before="28" w:after="28"/>
        <w:ind w:right="-1"/>
        <w:jc w:val="both"/>
        <w:rPr>
          <w:sz w:val="28"/>
        </w:rPr>
      </w:pPr>
      <w:r w:rsidRPr="00CE0DE9">
        <w:t>С</w:t>
      </w:r>
      <w:r w:rsidR="001F169D" w:rsidRPr="00CE0DE9">
        <w:t>тенд «Для вас, выпускники», на котором размещена полезная информация,  сайты для учащихся выпускных классов.</w:t>
      </w:r>
    </w:p>
    <w:p w:rsidR="001F169D" w:rsidRPr="00CE0DE9" w:rsidRDefault="00DD39B2" w:rsidP="001F169D">
      <w:pPr>
        <w:pStyle w:val="aa"/>
        <w:tabs>
          <w:tab w:val="left" w:pos="284"/>
        </w:tabs>
        <w:ind w:right="-1"/>
        <w:jc w:val="both"/>
      </w:pPr>
      <w:r w:rsidRPr="00CE0DE9">
        <w:t>Г</w:t>
      </w:r>
      <w:r w:rsidR="001F169D" w:rsidRPr="00CE0DE9">
        <w:t>убернаторск</w:t>
      </w:r>
      <w:r w:rsidRPr="00CE0DE9">
        <w:t>ий проект</w:t>
      </w:r>
      <w:r w:rsidR="001F169D" w:rsidRPr="00CE0DE9">
        <w:t xml:space="preserve"> «В каждой семье – не менее одного ребенка с высшим образованием».</w:t>
      </w:r>
    </w:p>
    <w:p w:rsidR="00F127AA" w:rsidRPr="00CE0DE9" w:rsidRDefault="00F127AA" w:rsidP="005C3621">
      <w:pPr>
        <w:pStyle w:val="2"/>
        <w:jc w:val="center"/>
        <w:rPr>
          <w:color w:val="auto"/>
        </w:rPr>
      </w:pPr>
      <w:bookmarkStart w:id="101" w:name="_Toc496994804"/>
      <w:r w:rsidRPr="00CE0DE9">
        <w:rPr>
          <w:color w:val="auto"/>
        </w:rPr>
        <w:t xml:space="preserve">II.3.8. </w:t>
      </w:r>
      <w:proofErr w:type="gramStart"/>
      <w:r w:rsidRPr="00CE0DE9">
        <w:rPr>
          <w:color w:val="auto"/>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01"/>
      <w:proofErr w:type="gramEnd"/>
    </w:p>
    <w:p w:rsidR="00F127AA" w:rsidRPr="00CE0DE9" w:rsidRDefault="00F127AA" w:rsidP="006F6B26">
      <w:pPr>
        <w:pStyle w:val="Default"/>
        <w:spacing w:line="276" w:lineRule="auto"/>
        <w:jc w:val="both"/>
        <w:rPr>
          <w:color w:val="auto"/>
        </w:rPr>
      </w:pPr>
      <w:r w:rsidRPr="00CE0DE9">
        <w:rPr>
          <w:i/>
          <w:iCs/>
          <w:color w:val="auto"/>
        </w:rPr>
        <w:t xml:space="preserve">Методы рациональной организации </w:t>
      </w:r>
      <w:r w:rsidRPr="00CE0DE9">
        <w:rPr>
          <w:color w:val="auto"/>
        </w:rPr>
        <w:t xml:space="preserve">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w:t>
      </w:r>
      <w:proofErr w:type="spellStart"/>
      <w:r w:rsidRPr="00CE0DE9">
        <w:rPr>
          <w:color w:val="auto"/>
        </w:rPr>
        <w:t>здоровьесберегающих</w:t>
      </w:r>
      <w:proofErr w:type="spellEnd"/>
      <w:r w:rsidRPr="00CE0DE9">
        <w:rPr>
          <w:color w:val="auto"/>
        </w:rPr>
        <w:t xml:space="preserve"> технологий. </w:t>
      </w:r>
    </w:p>
    <w:p w:rsidR="00F127AA" w:rsidRPr="00CE0DE9" w:rsidRDefault="00F127AA" w:rsidP="006F6B26">
      <w:pPr>
        <w:pStyle w:val="Default"/>
        <w:spacing w:line="276" w:lineRule="auto"/>
        <w:jc w:val="both"/>
        <w:rPr>
          <w:color w:val="auto"/>
        </w:rPr>
      </w:pPr>
      <w:proofErr w:type="gramStart"/>
      <w:r w:rsidRPr="00CE0DE9">
        <w:rPr>
          <w:i/>
          <w:iCs/>
          <w:color w:val="auto"/>
        </w:rPr>
        <w:t xml:space="preserve">Мероприятия </w:t>
      </w:r>
      <w:r w:rsidRPr="00CE0DE9">
        <w:rPr>
          <w:color w:val="auto"/>
        </w:rPr>
        <w:t xml:space="preserve">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CE0DE9">
        <w:rPr>
          <w:color w:val="auto"/>
        </w:rPr>
        <w:t>внеучебных</w:t>
      </w:r>
      <w:proofErr w:type="spellEnd"/>
      <w:r w:rsidRPr="00CE0DE9">
        <w:rPr>
          <w:color w:val="auto"/>
        </w:rPr>
        <w:t xml:space="preserve"> нагрузок; умение планировать и рационально распределять учебные нагрузки и отдых в период подготовки к экзаменам;</w:t>
      </w:r>
      <w:proofErr w:type="gramEnd"/>
      <w:r w:rsidRPr="00CE0DE9">
        <w:rPr>
          <w:color w:val="auto"/>
        </w:rPr>
        <w:t xml:space="preserve"> знание </w:t>
      </w:r>
      <w:r w:rsidRPr="00CE0DE9">
        <w:rPr>
          <w:color w:val="auto"/>
        </w:rPr>
        <w:lastRenderedPageBreak/>
        <w:t xml:space="preserve">и умение эффективно использовать индивидуальные особенности работоспособности; знание основ профилактики переутомления и перенапряжения. </w:t>
      </w:r>
    </w:p>
    <w:p w:rsidR="00F127AA" w:rsidRPr="00CE0DE9" w:rsidRDefault="00F127AA" w:rsidP="006F6B26">
      <w:pPr>
        <w:pStyle w:val="Default"/>
        <w:spacing w:line="276" w:lineRule="auto"/>
        <w:jc w:val="both"/>
        <w:rPr>
          <w:color w:val="auto"/>
        </w:rPr>
      </w:pPr>
      <w:r w:rsidRPr="00CE0DE9">
        <w:rPr>
          <w:i/>
          <w:iCs/>
          <w:color w:val="auto"/>
        </w:rPr>
        <w:t xml:space="preserve">Методы организации физкультурно-спортивной и оздоровительной работы </w:t>
      </w:r>
      <w:r w:rsidRPr="00CE0DE9">
        <w:rPr>
          <w:color w:val="auto"/>
        </w:rPr>
        <w:t xml:space="preserve">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F127AA" w:rsidRPr="00CE0DE9" w:rsidRDefault="00F127AA" w:rsidP="006F6B26">
      <w:pPr>
        <w:pStyle w:val="Default"/>
        <w:spacing w:line="276" w:lineRule="auto"/>
        <w:jc w:val="both"/>
        <w:rPr>
          <w:color w:val="auto"/>
        </w:rPr>
      </w:pPr>
      <w:proofErr w:type="gramStart"/>
      <w:r w:rsidRPr="00CE0DE9">
        <w:rPr>
          <w:i/>
          <w:iCs/>
          <w:color w:val="auto"/>
        </w:rPr>
        <w:t xml:space="preserve">Методы профилактической работы </w:t>
      </w:r>
      <w:r w:rsidRPr="00CE0DE9">
        <w:rPr>
          <w:color w:val="auto"/>
        </w:rPr>
        <w:t xml:space="preserve">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w:t>
      </w:r>
      <w:proofErr w:type="spellStart"/>
      <w:r w:rsidRPr="00CE0DE9">
        <w:rPr>
          <w:color w:val="auto"/>
        </w:rPr>
        <w:t>психоактивных</w:t>
      </w:r>
      <w:proofErr w:type="spellEnd"/>
      <w:r w:rsidRPr="00CE0DE9">
        <w:rPr>
          <w:color w:val="auto"/>
        </w:rPr>
        <w:t xml:space="preserve"> веществ обучающимися, а также с проблемами детского дорожно-транспортного травматизма.</w:t>
      </w:r>
      <w:proofErr w:type="gramEnd"/>
      <w:r w:rsidRPr="00CE0DE9">
        <w:rPr>
          <w:color w:val="auto"/>
        </w:rPr>
        <w:t xml:space="preserve"> В ученическом классе профилактическую работу организует классный руководитель. </w:t>
      </w:r>
    </w:p>
    <w:p w:rsidR="00F127AA" w:rsidRPr="00CE0DE9" w:rsidRDefault="00F127AA" w:rsidP="006F6B26">
      <w:pPr>
        <w:pStyle w:val="Default"/>
        <w:spacing w:line="276" w:lineRule="auto"/>
        <w:jc w:val="both"/>
        <w:rPr>
          <w:color w:val="auto"/>
        </w:rPr>
      </w:pPr>
      <w:r w:rsidRPr="00CE0DE9">
        <w:rPr>
          <w:i/>
          <w:iCs/>
          <w:color w:val="auto"/>
        </w:rPr>
        <w:t xml:space="preserve">Методы просветительской и методической работы </w:t>
      </w:r>
      <w:r w:rsidRPr="00CE0DE9">
        <w:rPr>
          <w:color w:val="auto"/>
        </w:rPr>
        <w:t xml:space="preserve">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w:t>
      </w:r>
      <w:proofErr w:type="gramStart"/>
      <w:r w:rsidRPr="00CE0DE9">
        <w:rPr>
          <w:color w:val="auto"/>
        </w:rPr>
        <w:t>реализованы</w:t>
      </w:r>
      <w:proofErr w:type="gramEnd"/>
      <w:r w:rsidRPr="00CE0DE9">
        <w:rPr>
          <w:color w:val="auto"/>
        </w:rPr>
        <w:t xml:space="preserve"> в следующих формах: </w:t>
      </w:r>
    </w:p>
    <w:p w:rsidR="00F127AA" w:rsidRPr="00CE0DE9" w:rsidRDefault="00F127AA" w:rsidP="006F6B26">
      <w:pPr>
        <w:pStyle w:val="Default"/>
        <w:spacing w:after="84" w:line="276" w:lineRule="auto"/>
        <w:jc w:val="both"/>
        <w:rPr>
          <w:color w:val="auto"/>
        </w:rPr>
      </w:pPr>
      <w:r w:rsidRPr="00CE0DE9">
        <w:rPr>
          <w:b/>
          <w:bCs/>
          <w:color w:val="auto"/>
        </w:rPr>
        <w:t xml:space="preserve">– </w:t>
      </w:r>
      <w:proofErr w:type="gramStart"/>
      <w:r w:rsidRPr="00CE0DE9">
        <w:rPr>
          <w:color w:val="auto"/>
        </w:rPr>
        <w:t>внешней</w:t>
      </w:r>
      <w:proofErr w:type="gramEnd"/>
      <w:r w:rsidRPr="00CE0DE9">
        <w:rPr>
          <w:color w:val="auto"/>
        </w:rPr>
        <w:t xml:space="preserve"> (привлечение возможностей других учреждений и организаций – спортивных клубов, лечебных учреждений, стадионов, библиотек и др.); </w:t>
      </w:r>
    </w:p>
    <w:p w:rsidR="00F127AA" w:rsidRPr="00CE0DE9" w:rsidRDefault="00F127AA" w:rsidP="006F6B26">
      <w:pPr>
        <w:pStyle w:val="Default"/>
        <w:spacing w:after="84" w:line="276" w:lineRule="auto"/>
        <w:jc w:val="both"/>
        <w:rPr>
          <w:color w:val="auto"/>
        </w:rPr>
      </w:pPr>
      <w:r w:rsidRPr="00CE0DE9">
        <w:rPr>
          <w:b/>
          <w:bCs/>
          <w:color w:val="auto"/>
        </w:rPr>
        <w:t xml:space="preserve">– </w:t>
      </w:r>
      <w:r w:rsidRPr="00CE0DE9">
        <w:rPr>
          <w:color w:val="auto"/>
        </w:rPr>
        <w:t xml:space="preserve">внутренней (получение информации организуется в общеобразовательной школе, при этом один коллектив </w:t>
      </w:r>
      <w:proofErr w:type="gramStart"/>
      <w:r w:rsidRPr="00CE0DE9">
        <w:rPr>
          <w:color w:val="auto"/>
        </w:rPr>
        <w:t>обучающихся</w:t>
      </w:r>
      <w:proofErr w:type="gramEnd"/>
      <w:r w:rsidRPr="00CE0DE9">
        <w:rPr>
          <w:color w:val="auto"/>
        </w:rPr>
        <w:t xml:space="preserve"> выступает источником информации для другого коллектива); </w:t>
      </w:r>
    </w:p>
    <w:p w:rsidR="00F127AA" w:rsidRPr="00CE0DE9" w:rsidRDefault="00F127AA" w:rsidP="006F6B26">
      <w:pPr>
        <w:pStyle w:val="Default"/>
        <w:spacing w:after="84" w:line="276" w:lineRule="auto"/>
        <w:jc w:val="both"/>
        <w:rPr>
          <w:color w:val="auto"/>
        </w:rPr>
      </w:pPr>
      <w:r w:rsidRPr="00CE0DE9">
        <w:rPr>
          <w:b/>
          <w:bCs/>
          <w:color w:val="auto"/>
        </w:rPr>
        <w:t xml:space="preserve">– </w:t>
      </w:r>
      <w:r w:rsidRPr="00CE0DE9">
        <w:rPr>
          <w:color w:val="auto"/>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w:t>
      </w:r>
      <w:proofErr w:type="spellStart"/>
      <w:r w:rsidRPr="00CE0DE9">
        <w:rPr>
          <w:color w:val="auto"/>
        </w:rPr>
        <w:t>межпредметные</w:t>
      </w:r>
      <w:proofErr w:type="spellEnd"/>
      <w:r w:rsidRPr="00CE0DE9">
        <w:rPr>
          <w:color w:val="auto"/>
        </w:rPr>
        <w:t xml:space="preserve"> связи); </w:t>
      </w:r>
    </w:p>
    <w:p w:rsidR="00F127AA" w:rsidRPr="00CE0DE9" w:rsidRDefault="00F127AA" w:rsidP="006F6B26">
      <w:pPr>
        <w:pStyle w:val="Default"/>
        <w:spacing w:line="276" w:lineRule="auto"/>
        <w:jc w:val="both"/>
        <w:rPr>
          <w:color w:val="auto"/>
        </w:rPr>
      </w:pPr>
      <w:proofErr w:type="gramStart"/>
      <w:r w:rsidRPr="00CE0DE9">
        <w:rPr>
          <w:b/>
          <w:bCs/>
          <w:color w:val="auto"/>
        </w:rPr>
        <w:t xml:space="preserve">– </w:t>
      </w:r>
      <w:r w:rsidRPr="00CE0DE9">
        <w:rPr>
          <w:color w:val="auto"/>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127AA" w:rsidRPr="00CE0DE9" w:rsidRDefault="00F127AA" w:rsidP="006F6B26">
      <w:pPr>
        <w:pStyle w:val="Default"/>
        <w:spacing w:line="276" w:lineRule="auto"/>
        <w:jc w:val="both"/>
        <w:rPr>
          <w:color w:val="auto"/>
        </w:rPr>
      </w:pPr>
    </w:p>
    <w:p w:rsidR="00F127AA" w:rsidRPr="00CE0DE9" w:rsidRDefault="00F127AA" w:rsidP="006F6B26">
      <w:pPr>
        <w:pStyle w:val="Default"/>
        <w:spacing w:line="276" w:lineRule="auto"/>
        <w:jc w:val="both"/>
        <w:rPr>
          <w:color w:val="auto"/>
        </w:rPr>
      </w:pPr>
      <w:r w:rsidRPr="00CE0DE9">
        <w:rPr>
          <w:color w:val="auto"/>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 </w:t>
      </w:r>
    </w:p>
    <w:p w:rsidR="002C2827" w:rsidRPr="00CE0DE9" w:rsidRDefault="00F127AA" w:rsidP="006F6B26">
      <w:pPr>
        <w:pStyle w:val="Default"/>
        <w:spacing w:line="276" w:lineRule="auto"/>
        <w:jc w:val="both"/>
        <w:rPr>
          <w:color w:val="auto"/>
        </w:rPr>
      </w:pPr>
      <w:proofErr w:type="gramStart"/>
      <w:r w:rsidRPr="00CE0DE9">
        <w:rPr>
          <w:color w:val="auto"/>
        </w:rPr>
        <w:t>Мероприятия формируют у обучающихся: представление о необходимой и достаточной двигательной активности, элементах и правилах закаливания, о</w:t>
      </w:r>
      <w:r w:rsidR="002C2827" w:rsidRPr="00CE0DE9">
        <w:rPr>
          <w:color w:val="auto"/>
        </w:rPr>
        <w:t xml:space="preserve">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roofErr w:type="gramEnd"/>
      <w:r w:rsidR="002C2827" w:rsidRPr="00CE0DE9">
        <w:rPr>
          <w:color w:val="auto"/>
        </w:rPr>
        <w:t xml:space="preserve"> Для реализации этого комплекса необходима интеграция с курсом физической культуры. </w:t>
      </w:r>
    </w:p>
    <w:p w:rsidR="002C2827" w:rsidRPr="00CE0DE9" w:rsidRDefault="002C2827" w:rsidP="006F6B26">
      <w:pPr>
        <w:pStyle w:val="Default"/>
        <w:spacing w:line="276" w:lineRule="auto"/>
        <w:jc w:val="both"/>
        <w:rPr>
          <w:color w:val="auto"/>
        </w:rPr>
      </w:pPr>
      <w:proofErr w:type="gramStart"/>
      <w:r w:rsidRPr="00CE0DE9">
        <w:rPr>
          <w:color w:val="auto"/>
        </w:rPr>
        <w:lastRenderedPageBreak/>
        <w:t xml:space="preserve">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proofErr w:type="spellStart"/>
      <w:r w:rsidRPr="00CE0DE9">
        <w:rPr>
          <w:color w:val="auto"/>
        </w:rPr>
        <w:t>саморегуляции</w:t>
      </w:r>
      <w:proofErr w:type="spellEnd"/>
      <w:r w:rsidRPr="00CE0DE9">
        <w:rPr>
          <w:color w:val="auto"/>
        </w:rPr>
        <w:t xml:space="preserve"> для снятия эмоционального и физического напряжения; навыки контроля за собственным состоянием, чувствами в стрессовых ситуациях;</w:t>
      </w:r>
      <w:proofErr w:type="gramEnd"/>
      <w:r w:rsidRPr="00CE0DE9">
        <w:rPr>
          <w:color w:val="auto"/>
        </w:rPr>
        <w:t xml:space="preserve">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F127AA" w:rsidRPr="00CE0DE9" w:rsidRDefault="002C2827" w:rsidP="006F6B26">
      <w:pPr>
        <w:pStyle w:val="Default"/>
        <w:spacing w:line="276" w:lineRule="auto"/>
        <w:jc w:val="both"/>
        <w:rPr>
          <w:color w:val="auto"/>
        </w:rPr>
      </w:pPr>
      <w:proofErr w:type="gramStart"/>
      <w:r w:rsidRPr="00CE0DE9">
        <w:rPr>
          <w:color w:val="auto"/>
        </w:rPr>
        <w:t>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roofErr w:type="gramEnd"/>
      <w:r w:rsidRPr="00CE0DE9">
        <w:rPr>
          <w:color w:val="auto"/>
        </w:rPr>
        <w:t xml:space="preserve"> интерес к народным традициям, связанным с питанием и здоровьем, расширение знаний об истории и традициях своего народа.</w:t>
      </w:r>
    </w:p>
    <w:p w:rsidR="002C2827" w:rsidRPr="00CE0DE9" w:rsidRDefault="002C2827" w:rsidP="005C3621">
      <w:pPr>
        <w:pStyle w:val="2"/>
        <w:jc w:val="center"/>
        <w:rPr>
          <w:color w:val="auto"/>
        </w:rPr>
      </w:pPr>
      <w:bookmarkStart w:id="102" w:name="_Toc496994805"/>
      <w:r w:rsidRPr="00CE0DE9">
        <w:rPr>
          <w:color w:val="auto"/>
        </w:rPr>
        <w:t>II.3.9. Описание форм и методов повышения педагогической культуры родителей (законных представителей) обучающихся</w:t>
      </w:r>
      <w:bookmarkEnd w:id="102"/>
    </w:p>
    <w:p w:rsidR="002C2827" w:rsidRPr="00CE0DE9" w:rsidRDefault="002C2827" w:rsidP="006F6B26">
      <w:pPr>
        <w:pStyle w:val="Default"/>
        <w:spacing w:line="276" w:lineRule="auto"/>
        <w:jc w:val="both"/>
        <w:rPr>
          <w:color w:val="auto"/>
        </w:rPr>
      </w:pPr>
      <w:r w:rsidRPr="00CE0DE9">
        <w:rPr>
          <w:color w:val="auto"/>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2C2827" w:rsidRPr="00CE0DE9" w:rsidRDefault="002C2827" w:rsidP="006F6B26">
      <w:pPr>
        <w:pStyle w:val="Default"/>
        <w:spacing w:line="276" w:lineRule="auto"/>
        <w:jc w:val="both"/>
        <w:rPr>
          <w:color w:val="auto"/>
        </w:rPr>
      </w:pPr>
      <w:r w:rsidRPr="00CE0DE9">
        <w:rPr>
          <w:b/>
          <w:bCs/>
          <w:color w:val="auto"/>
        </w:rPr>
        <w:t xml:space="preserve">– </w:t>
      </w:r>
      <w:r w:rsidRPr="00CE0DE9">
        <w:rPr>
          <w:color w:val="auto"/>
        </w:rPr>
        <w:t xml:space="preserve">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 </w:t>
      </w:r>
    </w:p>
    <w:p w:rsidR="002C2827" w:rsidRPr="00CE0DE9" w:rsidRDefault="002C2827" w:rsidP="006F6B26">
      <w:pPr>
        <w:pStyle w:val="Default"/>
        <w:spacing w:after="84" w:line="276" w:lineRule="auto"/>
        <w:jc w:val="both"/>
        <w:rPr>
          <w:color w:val="auto"/>
        </w:rPr>
      </w:pPr>
      <w:r w:rsidRPr="00CE0DE9">
        <w:rPr>
          <w:b/>
          <w:bCs/>
          <w:color w:val="auto"/>
        </w:rPr>
        <w:t xml:space="preserve">– </w:t>
      </w:r>
      <w:r w:rsidRPr="00CE0DE9">
        <w:rPr>
          <w:color w:val="auto"/>
        </w:rPr>
        <w:t xml:space="preserve">как обладателя и распорядителя ресурсов для воспитания и социализации; </w:t>
      </w:r>
    </w:p>
    <w:p w:rsidR="002C2827" w:rsidRPr="00CE0DE9" w:rsidRDefault="002C2827" w:rsidP="006F6B26">
      <w:pPr>
        <w:pStyle w:val="Default"/>
        <w:spacing w:line="276" w:lineRule="auto"/>
        <w:jc w:val="both"/>
        <w:rPr>
          <w:color w:val="auto"/>
        </w:rPr>
      </w:pPr>
      <w:r w:rsidRPr="00CE0DE9">
        <w:rPr>
          <w:b/>
          <w:bCs/>
          <w:color w:val="auto"/>
        </w:rPr>
        <w:t xml:space="preserve">– </w:t>
      </w:r>
      <w:r w:rsidRPr="00CE0DE9">
        <w:rPr>
          <w:color w:val="auto"/>
        </w:rPr>
        <w:t xml:space="preserve">как непосредственного воспитателя (в рамках школьного и семейного воспитания). </w:t>
      </w:r>
    </w:p>
    <w:p w:rsidR="002C2827" w:rsidRPr="00CE0DE9" w:rsidRDefault="002C2827" w:rsidP="006F6B26">
      <w:pPr>
        <w:pStyle w:val="Default"/>
        <w:spacing w:line="276" w:lineRule="auto"/>
        <w:jc w:val="both"/>
        <w:rPr>
          <w:color w:val="auto"/>
        </w:rPr>
      </w:pPr>
      <w:r w:rsidRPr="00CE0DE9">
        <w:rPr>
          <w:i/>
          <w:iCs/>
          <w:color w:val="auto"/>
        </w:rPr>
        <w:t xml:space="preserve">Формами и методами </w:t>
      </w:r>
      <w:r w:rsidRPr="00CE0DE9">
        <w:rPr>
          <w:color w:val="auto"/>
        </w:rPr>
        <w:t xml:space="preserve">повышения педагогической культуры родителей (законных представителей) обучающихся являются: </w:t>
      </w:r>
    </w:p>
    <w:p w:rsidR="002C2827" w:rsidRPr="00CE0DE9" w:rsidRDefault="002C2827" w:rsidP="006F6B26">
      <w:pPr>
        <w:pStyle w:val="Default"/>
        <w:spacing w:after="84" w:line="276" w:lineRule="auto"/>
        <w:jc w:val="both"/>
        <w:rPr>
          <w:color w:val="auto"/>
        </w:rPr>
      </w:pPr>
      <w:r w:rsidRPr="00CE0DE9">
        <w:rPr>
          <w:b/>
          <w:bCs/>
          <w:color w:val="auto"/>
        </w:rPr>
        <w:t xml:space="preserve">– </w:t>
      </w:r>
      <w:r w:rsidRPr="00CE0DE9">
        <w:rPr>
          <w:color w:val="auto"/>
        </w:rPr>
        <w:t xml:space="preserve">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 </w:t>
      </w:r>
    </w:p>
    <w:p w:rsidR="002C2827" w:rsidRPr="00CE0DE9" w:rsidRDefault="002C2827" w:rsidP="006F6B26">
      <w:pPr>
        <w:pStyle w:val="Default"/>
        <w:spacing w:after="84" w:line="276" w:lineRule="auto"/>
        <w:jc w:val="both"/>
        <w:rPr>
          <w:color w:val="auto"/>
        </w:rPr>
      </w:pPr>
      <w:r w:rsidRPr="00CE0DE9">
        <w:rPr>
          <w:b/>
          <w:bCs/>
          <w:color w:val="auto"/>
        </w:rPr>
        <w:t xml:space="preserve">– </w:t>
      </w:r>
      <w:r w:rsidRPr="00CE0DE9">
        <w:rPr>
          <w:color w:val="auto"/>
        </w:rPr>
        <w:t xml:space="preserve">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 </w:t>
      </w:r>
    </w:p>
    <w:p w:rsidR="002C2827" w:rsidRPr="00CE0DE9" w:rsidRDefault="002C2827" w:rsidP="006F6B26">
      <w:pPr>
        <w:pStyle w:val="Default"/>
        <w:spacing w:after="84" w:line="276" w:lineRule="auto"/>
        <w:jc w:val="both"/>
        <w:rPr>
          <w:color w:val="auto"/>
        </w:rPr>
      </w:pPr>
      <w:r w:rsidRPr="00CE0DE9">
        <w:rPr>
          <w:b/>
          <w:bCs/>
          <w:color w:val="auto"/>
        </w:rPr>
        <w:t xml:space="preserve">– </w:t>
      </w:r>
      <w:r w:rsidRPr="00CE0DE9">
        <w:rPr>
          <w:color w:val="auto"/>
        </w:rPr>
        <w:t xml:space="preserve">консультирование педагогическими работниками родителей (только в случае </w:t>
      </w:r>
      <w:proofErr w:type="spellStart"/>
      <w:r w:rsidRPr="00CE0DE9">
        <w:rPr>
          <w:color w:val="auto"/>
        </w:rPr>
        <w:t>вербализованного</w:t>
      </w:r>
      <w:proofErr w:type="spellEnd"/>
      <w:r w:rsidRPr="00CE0DE9">
        <w:rPr>
          <w:color w:val="auto"/>
        </w:rPr>
        <w:t xml:space="preserve"> запроса со стороны родителей); </w:t>
      </w:r>
    </w:p>
    <w:p w:rsidR="002C2827" w:rsidRPr="00CE0DE9" w:rsidRDefault="002C2827" w:rsidP="006F6B26">
      <w:pPr>
        <w:pStyle w:val="Default"/>
        <w:spacing w:line="276" w:lineRule="auto"/>
        <w:jc w:val="both"/>
        <w:rPr>
          <w:color w:val="auto"/>
        </w:rPr>
      </w:pPr>
      <w:r w:rsidRPr="00CE0DE9">
        <w:rPr>
          <w:b/>
          <w:bCs/>
          <w:color w:val="auto"/>
        </w:rPr>
        <w:t xml:space="preserve">– </w:t>
      </w:r>
      <w:r w:rsidRPr="00CE0DE9">
        <w:rPr>
          <w:color w:val="auto"/>
        </w:rPr>
        <w:t xml:space="preserve">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 </w:t>
      </w:r>
    </w:p>
    <w:p w:rsidR="002C2827" w:rsidRPr="00CE0DE9" w:rsidRDefault="002C2827" w:rsidP="005C3621">
      <w:pPr>
        <w:pStyle w:val="2"/>
        <w:jc w:val="center"/>
        <w:rPr>
          <w:color w:val="auto"/>
        </w:rPr>
      </w:pPr>
      <w:bookmarkStart w:id="103" w:name="_Toc496994806"/>
      <w:r w:rsidRPr="00CE0DE9">
        <w:rPr>
          <w:color w:val="auto"/>
        </w:rPr>
        <w:lastRenderedPageBreak/>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03"/>
    </w:p>
    <w:p w:rsidR="00E2029D" w:rsidRPr="00CE0DE9" w:rsidRDefault="00E2029D" w:rsidP="006F6B26">
      <w:pPr>
        <w:pStyle w:val="Default"/>
        <w:spacing w:line="276" w:lineRule="auto"/>
        <w:jc w:val="both"/>
        <w:rPr>
          <w:color w:val="auto"/>
        </w:rPr>
      </w:pPr>
    </w:p>
    <w:p w:rsidR="002C2827" w:rsidRPr="00CE0DE9" w:rsidRDefault="002C2827" w:rsidP="006F6B26">
      <w:pPr>
        <w:pStyle w:val="Default"/>
        <w:spacing w:line="276" w:lineRule="auto"/>
        <w:jc w:val="both"/>
        <w:rPr>
          <w:color w:val="auto"/>
        </w:rPr>
      </w:pPr>
      <w:r w:rsidRPr="00CE0DE9">
        <w:rPr>
          <w:color w:val="auto"/>
        </w:rPr>
        <w:t xml:space="preserve">В соответствии с «Концепцией воспитательной системы», личностное духовно-нравственное развитие и патриотическое воспитание молодых граждан, обучающихся в </w:t>
      </w:r>
      <w:r w:rsidR="00A34D8D">
        <w:rPr>
          <w:color w:val="auto"/>
        </w:rPr>
        <w:t>школе</w:t>
      </w:r>
      <w:r w:rsidRPr="00CE0DE9">
        <w:rPr>
          <w:color w:val="auto"/>
        </w:rPr>
        <w:t xml:space="preserve"> должно способствовать у них формированию: </w:t>
      </w:r>
    </w:p>
    <w:p w:rsidR="002C2827" w:rsidRPr="00CE0DE9" w:rsidRDefault="00E2029D" w:rsidP="006F6B26">
      <w:pPr>
        <w:pStyle w:val="Default"/>
        <w:spacing w:after="24" w:line="276" w:lineRule="auto"/>
        <w:jc w:val="both"/>
        <w:rPr>
          <w:color w:val="auto"/>
        </w:rPr>
      </w:pPr>
      <w:r w:rsidRPr="00CE0DE9">
        <w:rPr>
          <w:color w:val="auto"/>
        </w:rPr>
        <w:t>–</w:t>
      </w:r>
      <w:r w:rsidR="002C2827" w:rsidRPr="00CE0DE9">
        <w:rPr>
          <w:color w:val="auto"/>
        </w:rPr>
        <w:t xml:space="preserve"> готовности и способности к непрер</w:t>
      </w:r>
      <w:r w:rsidRPr="00CE0DE9">
        <w:rPr>
          <w:color w:val="auto"/>
        </w:rPr>
        <w:t>ывному духовному развитию, нрав</w:t>
      </w:r>
      <w:r w:rsidR="002C2827" w:rsidRPr="00CE0DE9">
        <w:rPr>
          <w:color w:val="auto"/>
        </w:rPr>
        <w:t xml:space="preserve">ственному самосовершенствованию, регулярной самооценке своих действий, пониманию смысла своей жизни, индивидуально-ответственному поведению; </w:t>
      </w:r>
    </w:p>
    <w:p w:rsidR="002C2827" w:rsidRPr="00CE0DE9" w:rsidRDefault="00E2029D" w:rsidP="006F6B26">
      <w:pPr>
        <w:pStyle w:val="Default"/>
        <w:spacing w:after="24" w:line="276" w:lineRule="auto"/>
        <w:jc w:val="both"/>
        <w:rPr>
          <w:color w:val="auto"/>
        </w:rPr>
      </w:pPr>
      <w:r w:rsidRPr="00CE0DE9">
        <w:rPr>
          <w:color w:val="auto"/>
        </w:rPr>
        <w:t>–</w:t>
      </w:r>
      <w:r w:rsidR="002C2827" w:rsidRPr="00CE0DE9">
        <w:rPr>
          <w:color w:val="auto"/>
        </w:rPr>
        <w:t xml:space="preserve"> готовности и способности к реализации творческого потенциала в духовной и предметно-продуктивной деятельности, социальной и профессиональной мобильности на основе моральных норм, непрерывного образования и универсальной духовно-нравственной установки «становиться лучше»; </w:t>
      </w:r>
    </w:p>
    <w:p w:rsidR="002C2827" w:rsidRPr="00CE0DE9" w:rsidRDefault="00E2029D" w:rsidP="00E2029D">
      <w:pPr>
        <w:pStyle w:val="Default"/>
        <w:spacing w:line="276" w:lineRule="auto"/>
        <w:jc w:val="both"/>
        <w:rPr>
          <w:color w:val="auto"/>
        </w:rPr>
      </w:pPr>
      <w:r w:rsidRPr="00CE0DE9">
        <w:rPr>
          <w:color w:val="auto"/>
        </w:rPr>
        <w:t>–</w:t>
      </w:r>
      <w:r w:rsidR="002C2827" w:rsidRPr="00CE0DE9">
        <w:rPr>
          <w:color w:val="auto"/>
        </w:rPr>
        <w:t xml:space="preserve"> нравственных и моральных установок, основанных на чувстве свободы, воле и духовных отечественных традициях, внутренней установке личности поступать согласно своей совести, на принятых в обществе представлениях о добре и зле, должном и недопустимом; </w:t>
      </w:r>
    </w:p>
    <w:p w:rsidR="002C2827" w:rsidRPr="00CE0DE9" w:rsidRDefault="00E2029D" w:rsidP="006F6B26">
      <w:pPr>
        <w:pStyle w:val="Default"/>
        <w:spacing w:after="84" w:line="276" w:lineRule="auto"/>
        <w:jc w:val="both"/>
        <w:rPr>
          <w:color w:val="auto"/>
        </w:rPr>
      </w:pPr>
      <w:r w:rsidRPr="00CE0DE9">
        <w:rPr>
          <w:color w:val="auto"/>
        </w:rPr>
        <w:t>–</w:t>
      </w:r>
      <w:r w:rsidR="002C2827" w:rsidRPr="00CE0DE9">
        <w:rPr>
          <w:color w:val="auto"/>
        </w:rPr>
        <w:t xml:space="preserve"> готовности и способности выражать и отстаивать свою общественную позицию, критически оценивать собственные намерения, мысли и поступки; </w:t>
      </w:r>
    </w:p>
    <w:p w:rsidR="002C2827" w:rsidRPr="00CE0DE9" w:rsidRDefault="00E2029D" w:rsidP="006F6B26">
      <w:pPr>
        <w:pStyle w:val="Default"/>
        <w:spacing w:after="84" w:line="276" w:lineRule="auto"/>
        <w:jc w:val="both"/>
        <w:rPr>
          <w:color w:val="auto"/>
        </w:rPr>
      </w:pPr>
      <w:r w:rsidRPr="00CE0DE9">
        <w:rPr>
          <w:color w:val="auto"/>
        </w:rPr>
        <w:t>–</w:t>
      </w:r>
      <w:r w:rsidR="002C2827" w:rsidRPr="00CE0DE9">
        <w:rPr>
          <w:color w:val="auto"/>
        </w:rPr>
        <w:t xml:space="preserve"> способности к самостоятельным поступкам и действиям, совершаемым на основе духовного, нравственного или морального выбора, принятию ответственности за их результаты, целеустремленность и настойчивость в достижении результата; трудолюбия, бережливости, жизненного оптимизма, способности к преодолению трудностей; </w:t>
      </w:r>
    </w:p>
    <w:p w:rsidR="002C2827" w:rsidRPr="00CE0DE9" w:rsidRDefault="00E2029D" w:rsidP="006F6B26">
      <w:pPr>
        <w:pStyle w:val="Default"/>
        <w:spacing w:after="84" w:line="276" w:lineRule="auto"/>
        <w:jc w:val="both"/>
        <w:rPr>
          <w:color w:val="auto"/>
        </w:rPr>
      </w:pPr>
      <w:r w:rsidRPr="00CE0DE9">
        <w:rPr>
          <w:color w:val="auto"/>
        </w:rPr>
        <w:t>–</w:t>
      </w:r>
      <w:r w:rsidR="002C2827" w:rsidRPr="00CE0DE9">
        <w:rPr>
          <w:color w:val="auto"/>
        </w:rPr>
        <w:t xml:space="preserve"> ценности других людей, ценности человеческой жизни, нетерпимость к действиям и влияниям, представляющим угрозу жизни, физическому и нравственному здоровью, духовной безопасности личности, умение им противодействовать; </w:t>
      </w:r>
    </w:p>
    <w:p w:rsidR="002C2827" w:rsidRPr="00CE0DE9" w:rsidRDefault="00E2029D" w:rsidP="006F6B26">
      <w:pPr>
        <w:pStyle w:val="Default"/>
        <w:spacing w:line="276" w:lineRule="auto"/>
        <w:jc w:val="both"/>
        <w:rPr>
          <w:color w:val="auto"/>
        </w:rPr>
      </w:pPr>
      <w:r w:rsidRPr="00CE0DE9">
        <w:rPr>
          <w:color w:val="auto"/>
        </w:rPr>
        <w:t>–</w:t>
      </w:r>
      <w:r w:rsidR="002C2827" w:rsidRPr="00CE0DE9">
        <w:rPr>
          <w:color w:val="auto"/>
        </w:rPr>
        <w:t xml:space="preserve"> веры в Россию, как символа тысячелетних ценностей многих поколений соотечественников, чувства личной ответственности за Отечество перед прошлыми, настоящими и будущими поколениями. </w:t>
      </w:r>
    </w:p>
    <w:p w:rsidR="002C2827" w:rsidRPr="00CE0DE9" w:rsidRDefault="002C2827" w:rsidP="006F6B26">
      <w:pPr>
        <w:pStyle w:val="Default"/>
        <w:spacing w:line="276" w:lineRule="auto"/>
        <w:jc w:val="both"/>
        <w:rPr>
          <w:color w:val="auto"/>
        </w:rPr>
      </w:pPr>
      <w:r w:rsidRPr="00CE0DE9">
        <w:rPr>
          <w:color w:val="auto"/>
        </w:rPr>
        <w:t xml:space="preserve">Результатом реализации программы духовно-нравственного развития личности и патриотического воспитания граждан, основанной на данной Концепции должно быть сложившиеся у выпускников нашей школы мировоззрение, позволяющие им: </w:t>
      </w:r>
    </w:p>
    <w:p w:rsidR="002C2827" w:rsidRPr="00CE0DE9" w:rsidRDefault="00FA76EE" w:rsidP="006F6B26">
      <w:pPr>
        <w:pStyle w:val="Default"/>
        <w:spacing w:after="24" w:line="276" w:lineRule="auto"/>
        <w:jc w:val="both"/>
        <w:rPr>
          <w:color w:val="auto"/>
        </w:rPr>
      </w:pPr>
      <w:r w:rsidRPr="00CE0DE9">
        <w:rPr>
          <w:color w:val="auto"/>
        </w:rPr>
        <w:t>–</w:t>
      </w:r>
      <w:r w:rsidR="002C2827" w:rsidRPr="00CE0DE9">
        <w:rPr>
          <w:color w:val="auto"/>
        </w:rPr>
        <w:t xml:space="preserve"> осознавать себя активным и ответственным гражданином России на основе принятия общих национальных духовных, нравственных, моральных и гражданских ценностей; </w:t>
      </w:r>
    </w:p>
    <w:p w:rsidR="002C2827" w:rsidRPr="00CE0DE9" w:rsidRDefault="00FA76EE" w:rsidP="006F6B26">
      <w:pPr>
        <w:pStyle w:val="Default"/>
        <w:spacing w:after="24" w:line="276" w:lineRule="auto"/>
        <w:jc w:val="both"/>
        <w:rPr>
          <w:color w:val="auto"/>
        </w:rPr>
      </w:pPr>
      <w:r w:rsidRPr="00CE0DE9">
        <w:rPr>
          <w:color w:val="auto"/>
        </w:rPr>
        <w:t>–</w:t>
      </w:r>
      <w:r w:rsidR="002C2827" w:rsidRPr="00CE0DE9">
        <w:rPr>
          <w:color w:val="auto"/>
        </w:rPr>
        <w:t xml:space="preserve"> быть патриотом России</w:t>
      </w:r>
      <w:r w:rsidRPr="00CE0DE9">
        <w:rPr>
          <w:color w:val="auto"/>
        </w:rPr>
        <w:t xml:space="preserve"> и Тувы</w:t>
      </w:r>
      <w:r w:rsidR="002C2827" w:rsidRPr="00CE0DE9">
        <w:rPr>
          <w:color w:val="auto"/>
        </w:rPr>
        <w:t xml:space="preserve"> при гражданской солидарности со всеми жителями нашего Отечества; </w:t>
      </w:r>
    </w:p>
    <w:p w:rsidR="002C2827" w:rsidRPr="00CE0DE9" w:rsidRDefault="00FA76EE" w:rsidP="006F6B26">
      <w:pPr>
        <w:pStyle w:val="Default"/>
        <w:spacing w:after="24" w:line="276" w:lineRule="auto"/>
        <w:jc w:val="both"/>
        <w:rPr>
          <w:color w:val="auto"/>
        </w:rPr>
      </w:pPr>
      <w:r w:rsidRPr="00CE0DE9">
        <w:rPr>
          <w:color w:val="auto"/>
        </w:rPr>
        <w:t xml:space="preserve">– </w:t>
      </w:r>
      <w:r w:rsidR="002C2827" w:rsidRPr="00CE0DE9">
        <w:rPr>
          <w:color w:val="auto"/>
        </w:rPr>
        <w:t xml:space="preserve">осуществлять осознанные действия, направленные на поддержание межнационального и межэтнического мира и согласия; </w:t>
      </w:r>
    </w:p>
    <w:p w:rsidR="002C2827" w:rsidRPr="00CE0DE9" w:rsidRDefault="00FA76EE" w:rsidP="006F6B26">
      <w:pPr>
        <w:pStyle w:val="Default"/>
        <w:spacing w:after="24" w:line="276" w:lineRule="auto"/>
        <w:jc w:val="both"/>
        <w:rPr>
          <w:color w:val="auto"/>
        </w:rPr>
      </w:pPr>
      <w:r w:rsidRPr="00CE0DE9">
        <w:rPr>
          <w:color w:val="auto"/>
        </w:rPr>
        <w:t>–</w:t>
      </w:r>
      <w:r w:rsidR="002C2827" w:rsidRPr="00CE0DE9">
        <w:rPr>
          <w:color w:val="auto"/>
        </w:rPr>
        <w:t xml:space="preserve"> знать правовые основы Вооруженных сил в нашем государстве, порядок прохождения службы в различных видах и родах войск армии и флота в соответствии с Конституцией РФ; </w:t>
      </w:r>
    </w:p>
    <w:p w:rsidR="002C2827" w:rsidRPr="00CE0DE9" w:rsidRDefault="00FA76EE" w:rsidP="006F6B26">
      <w:pPr>
        <w:pStyle w:val="Default"/>
        <w:spacing w:after="24" w:line="276" w:lineRule="auto"/>
        <w:jc w:val="both"/>
        <w:rPr>
          <w:color w:val="auto"/>
        </w:rPr>
      </w:pPr>
      <w:r w:rsidRPr="00CE0DE9">
        <w:rPr>
          <w:color w:val="auto"/>
        </w:rPr>
        <w:t>–</w:t>
      </w:r>
      <w:r w:rsidR="002C2827" w:rsidRPr="00CE0DE9">
        <w:rPr>
          <w:color w:val="auto"/>
        </w:rPr>
        <w:t xml:space="preserve"> знать сущность воинских уставов, их основные требования к военнослужащим, добиваясь глубокого понимания необходимости крепкой воинской дисциплины и порядка, личной </w:t>
      </w:r>
      <w:r w:rsidR="002C2827" w:rsidRPr="00CE0DE9">
        <w:rPr>
          <w:color w:val="auto"/>
        </w:rPr>
        <w:lastRenderedPageBreak/>
        <w:t xml:space="preserve">ответственности, как дисциплинарной, так и уголовной за нарушения или преступления при прохождении военной службы; </w:t>
      </w:r>
    </w:p>
    <w:p w:rsidR="002C2827" w:rsidRPr="00CE0DE9" w:rsidRDefault="00FA76EE" w:rsidP="006F6B26">
      <w:pPr>
        <w:pStyle w:val="Default"/>
        <w:spacing w:after="24" w:line="276" w:lineRule="auto"/>
        <w:jc w:val="both"/>
        <w:rPr>
          <w:color w:val="auto"/>
        </w:rPr>
      </w:pPr>
      <w:r w:rsidRPr="00CE0DE9">
        <w:rPr>
          <w:color w:val="auto"/>
        </w:rPr>
        <w:t>–</w:t>
      </w:r>
      <w:r w:rsidR="002C2827" w:rsidRPr="00CE0DE9">
        <w:rPr>
          <w:color w:val="auto"/>
        </w:rPr>
        <w:t xml:space="preserve"> знать и понимать государственную и воинскую символику, дни воинской славы, ритуалы, обратив особое внимание положения закона и уставов о Боевом знамени части, корабля; </w:t>
      </w:r>
    </w:p>
    <w:p w:rsidR="002C2827" w:rsidRPr="00CE0DE9" w:rsidRDefault="00FA76EE" w:rsidP="006F6B26">
      <w:pPr>
        <w:pStyle w:val="Default"/>
        <w:spacing w:line="276" w:lineRule="auto"/>
        <w:jc w:val="both"/>
        <w:rPr>
          <w:color w:val="auto"/>
        </w:rPr>
      </w:pPr>
      <w:r w:rsidRPr="00CE0DE9">
        <w:rPr>
          <w:color w:val="auto"/>
        </w:rPr>
        <w:t>–</w:t>
      </w:r>
      <w:r w:rsidR="002C2827" w:rsidRPr="00CE0DE9">
        <w:rPr>
          <w:color w:val="auto"/>
        </w:rPr>
        <w:t xml:space="preserve"> сформировать уважение к Российской армии, к человеку в погонах; </w:t>
      </w:r>
    </w:p>
    <w:p w:rsidR="00FA76EE" w:rsidRPr="00CE0DE9" w:rsidRDefault="00FA76EE" w:rsidP="006F6B26">
      <w:pPr>
        <w:autoSpaceDE w:val="0"/>
        <w:autoSpaceDN w:val="0"/>
        <w:adjustRightInd w:val="0"/>
        <w:spacing w:after="24" w:line="276" w:lineRule="auto"/>
        <w:jc w:val="both"/>
      </w:pPr>
      <w:r w:rsidRPr="00CE0DE9">
        <w:t xml:space="preserve">– </w:t>
      </w:r>
      <w:r w:rsidR="002C2827" w:rsidRPr="00CE0DE9">
        <w:t xml:space="preserve">сформировать чувство высокой личной ответственности за будущее своей страны, за защиту своей Родины – Российской Федерации, </w:t>
      </w:r>
    </w:p>
    <w:p w:rsidR="002C2827" w:rsidRPr="00CE0DE9" w:rsidRDefault="00FA76EE" w:rsidP="006F6B26">
      <w:pPr>
        <w:autoSpaceDE w:val="0"/>
        <w:autoSpaceDN w:val="0"/>
        <w:adjustRightInd w:val="0"/>
        <w:spacing w:after="24" w:line="276" w:lineRule="auto"/>
        <w:jc w:val="both"/>
      </w:pPr>
      <w:r w:rsidRPr="00CE0DE9">
        <w:t xml:space="preserve">– </w:t>
      </w:r>
      <w:r w:rsidR="002C2827" w:rsidRPr="00CE0DE9">
        <w:t xml:space="preserve">выработать личную потребность постоянного, самостоятельного изучения истории своей родины, ее Вооруженных сил; </w:t>
      </w:r>
    </w:p>
    <w:p w:rsidR="002C2827" w:rsidRPr="00CE0DE9" w:rsidRDefault="00FA76EE" w:rsidP="006F6B26">
      <w:pPr>
        <w:autoSpaceDE w:val="0"/>
        <w:autoSpaceDN w:val="0"/>
        <w:adjustRightInd w:val="0"/>
        <w:spacing w:after="24" w:line="276" w:lineRule="auto"/>
        <w:jc w:val="both"/>
      </w:pPr>
      <w:r w:rsidRPr="00CE0DE9">
        <w:t>–</w:t>
      </w:r>
      <w:r w:rsidR="002C2827" w:rsidRPr="00CE0DE9">
        <w:t xml:space="preserve"> выработать способность к анализу происходящих событий и в любой обстановке находить, определять свою роль участия в труде на благо своей родины; понимать и поддерживать исконные устои семьи: любовь, взаимопомощь, уважение к родителям, забота о младших и старших, ответственность за другого человека; </w:t>
      </w:r>
    </w:p>
    <w:p w:rsidR="002C2827" w:rsidRPr="00CE0DE9" w:rsidRDefault="00FA76EE" w:rsidP="006F6B26">
      <w:pPr>
        <w:autoSpaceDE w:val="0"/>
        <w:autoSpaceDN w:val="0"/>
        <w:adjustRightInd w:val="0"/>
        <w:spacing w:after="24" w:line="276" w:lineRule="auto"/>
        <w:jc w:val="both"/>
      </w:pPr>
      <w:proofErr w:type="gramStart"/>
      <w:r w:rsidRPr="00CE0DE9">
        <w:t>–</w:t>
      </w:r>
      <w:r w:rsidR="002C2827" w:rsidRPr="00CE0DE9">
        <w:t xml:space="preserve"> быть ответственным семьянином, думающем о благосостоянии будущих поколений; бережно относиться к собственному здоровью и жизни, к здоровью и жизни другого человека, как основе для постоянного духовного развития и заботе о продолжении рода; </w:t>
      </w:r>
      <w:proofErr w:type="gramEnd"/>
    </w:p>
    <w:p w:rsidR="002C2827" w:rsidRPr="00CE0DE9" w:rsidRDefault="00FA76EE" w:rsidP="006F6B26">
      <w:pPr>
        <w:autoSpaceDE w:val="0"/>
        <w:autoSpaceDN w:val="0"/>
        <w:adjustRightInd w:val="0"/>
        <w:spacing w:after="24" w:line="276" w:lineRule="auto"/>
        <w:jc w:val="both"/>
      </w:pPr>
      <w:r w:rsidRPr="00CE0DE9">
        <w:t>–</w:t>
      </w:r>
      <w:r w:rsidR="002C2827" w:rsidRPr="00CE0DE9">
        <w:t xml:space="preserve"> быть законопослушными и сознательно поддерживать правопорядок; </w:t>
      </w:r>
    </w:p>
    <w:p w:rsidR="002C2827" w:rsidRPr="00CE0DE9" w:rsidRDefault="00FA76EE" w:rsidP="006F6B26">
      <w:pPr>
        <w:autoSpaceDE w:val="0"/>
        <w:autoSpaceDN w:val="0"/>
        <w:adjustRightInd w:val="0"/>
        <w:spacing w:line="276" w:lineRule="auto"/>
        <w:jc w:val="both"/>
      </w:pPr>
      <w:r w:rsidRPr="00CE0DE9">
        <w:t>–</w:t>
      </w:r>
      <w:r w:rsidR="002C2827" w:rsidRPr="00CE0DE9">
        <w:t xml:space="preserve"> чувствовать свою принадлежность к тысячелетней духовной, культурной, социальной и гражданственной преемственности поколений. </w:t>
      </w:r>
    </w:p>
    <w:p w:rsidR="00FA76EE" w:rsidRPr="00CE0DE9" w:rsidRDefault="002C2827" w:rsidP="005C3621">
      <w:pPr>
        <w:pStyle w:val="2"/>
        <w:jc w:val="center"/>
        <w:rPr>
          <w:color w:val="auto"/>
        </w:rPr>
      </w:pPr>
      <w:bookmarkStart w:id="104" w:name="_Toc496994807"/>
      <w:r w:rsidRPr="00CE0DE9">
        <w:rPr>
          <w:color w:val="auto"/>
        </w:rPr>
        <w:t xml:space="preserve">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CE0DE9">
        <w:rPr>
          <w:color w:val="auto"/>
        </w:rPr>
        <w:t>обучающихся</w:t>
      </w:r>
      <w:bookmarkEnd w:id="104"/>
      <w:proofErr w:type="gramEnd"/>
    </w:p>
    <w:p w:rsidR="002C2827" w:rsidRPr="00CE0DE9" w:rsidRDefault="002C2827" w:rsidP="006F6B26">
      <w:pPr>
        <w:autoSpaceDE w:val="0"/>
        <w:autoSpaceDN w:val="0"/>
        <w:adjustRightInd w:val="0"/>
        <w:spacing w:line="276" w:lineRule="auto"/>
        <w:jc w:val="both"/>
      </w:pPr>
      <w:r w:rsidRPr="00CE0DE9">
        <w:rPr>
          <w:b/>
          <w:bCs/>
        </w:rPr>
        <w:t xml:space="preserve"> </w:t>
      </w:r>
      <w:r w:rsidRPr="00CE0DE9">
        <w:t xml:space="preserve">Подходы к оценке эффективности, реализуемой </w:t>
      </w:r>
      <w:r w:rsidR="00A34D8D">
        <w:t>в школе</w:t>
      </w:r>
      <w:r w:rsidR="00FA76EE" w:rsidRPr="00CE0DE9">
        <w:t xml:space="preserve"> </w:t>
      </w:r>
      <w:r w:rsidRPr="00CE0DE9">
        <w:t xml:space="preserve">Программы духовно-нравственного развития личности и патриотического воспитания гражданина, опираются на систему качественных критериев и показателей, основные из которых ориентируются на долгосрочные эффекты, а их оценка отсрочена во времени в проявлениях и измерениях. К каждому программному комплексу применяется система оценки эффективности дополнительных образовательных программ и воспитательных программ. </w:t>
      </w:r>
    </w:p>
    <w:p w:rsidR="002C2827" w:rsidRPr="00CE0DE9" w:rsidRDefault="002C2827" w:rsidP="006F6B26">
      <w:pPr>
        <w:autoSpaceDE w:val="0"/>
        <w:autoSpaceDN w:val="0"/>
        <w:adjustRightInd w:val="0"/>
        <w:spacing w:line="276" w:lineRule="auto"/>
        <w:jc w:val="both"/>
      </w:pPr>
      <w:r w:rsidRPr="00CE0DE9">
        <w:t>Качественные долгосрочные эффекты реализации программ</w:t>
      </w:r>
      <w:r w:rsidR="00272203" w:rsidRPr="00CE0DE9">
        <w:t>ы</w:t>
      </w:r>
      <w:r w:rsidRPr="00CE0DE9">
        <w:t xml:space="preserve"> в рамках воспитательной системы школы можно разделить на две группы. </w:t>
      </w:r>
    </w:p>
    <w:p w:rsidR="002C2827" w:rsidRPr="00CE0DE9" w:rsidRDefault="002C2827" w:rsidP="006F6B26">
      <w:pPr>
        <w:autoSpaceDE w:val="0"/>
        <w:autoSpaceDN w:val="0"/>
        <w:adjustRightInd w:val="0"/>
        <w:spacing w:line="276" w:lineRule="auto"/>
        <w:jc w:val="both"/>
      </w:pPr>
      <w:r w:rsidRPr="00CE0DE9">
        <w:t>Первая – это длящиеся эффекты в период обучения детей</w:t>
      </w:r>
      <w:r w:rsidR="00A34D8D">
        <w:t>.</w:t>
      </w:r>
      <w:r w:rsidRPr="00CE0DE9">
        <w:t xml:space="preserve"> К ним относятся: </w:t>
      </w:r>
    </w:p>
    <w:p w:rsidR="002C2827" w:rsidRPr="00CE0DE9" w:rsidRDefault="00FA76EE" w:rsidP="006F6B26">
      <w:pPr>
        <w:autoSpaceDE w:val="0"/>
        <w:autoSpaceDN w:val="0"/>
        <w:adjustRightInd w:val="0"/>
        <w:spacing w:after="25" w:line="276" w:lineRule="auto"/>
        <w:jc w:val="both"/>
      </w:pPr>
      <w:r w:rsidRPr="00CE0DE9">
        <w:t>–</w:t>
      </w:r>
      <w:r w:rsidR="002C2827" w:rsidRPr="00CE0DE9">
        <w:t xml:space="preserve"> диагностируемые решения поставленных программами задач и достижение личностных целей участников программ; </w:t>
      </w:r>
    </w:p>
    <w:p w:rsidR="002C2827" w:rsidRPr="00CE0DE9" w:rsidRDefault="00FA76EE" w:rsidP="006F6B26">
      <w:pPr>
        <w:autoSpaceDE w:val="0"/>
        <w:autoSpaceDN w:val="0"/>
        <w:adjustRightInd w:val="0"/>
        <w:spacing w:after="25" w:line="276" w:lineRule="auto"/>
        <w:jc w:val="both"/>
      </w:pPr>
      <w:r w:rsidRPr="00CE0DE9">
        <w:t xml:space="preserve">– </w:t>
      </w:r>
      <w:r w:rsidR="002C2827" w:rsidRPr="00CE0DE9">
        <w:t xml:space="preserve">длительность инициативного участия участников образовательного процесса в программах; </w:t>
      </w:r>
    </w:p>
    <w:p w:rsidR="002C2827" w:rsidRPr="00CE0DE9" w:rsidRDefault="003E08CA" w:rsidP="006F6B26">
      <w:pPr>
        <w:autoSpaceDE w:val="0"/>
        <w:autoSpaceDN w:val="0"/>
        <w:adjustRightInd w:val="0"/>
        <w:spacing w:line="276" w:lineRule="auto"/>
        <w:jc w:val="both"/>
      </w:pPr>
      <w:r w:rsidRPr="00CE0DE9">
        <w:t>–</w:t>
      </w:r>
      <w:r w:rsidR="002C2827" w:rsidRPr="00CE0DE9">
        <w:t xml:space="preserve"> длительное позитивное отношение участников образовательного процесса к содержанию мероприятий программ; </w:t>
      </w:r>
    </w:p>
    <w:p w:rsidR="002C2827" w:rsidRPr="00CE0DE9" w:rsidRDefault="003E08CA" w:rsidP="006F6B26">
      <w:pPr>
        <w:autoSpaceDE w:val="0"/>
        <w:autoSpaceDN w:val="0"/>
        <w:adjustRightInd w:val="0"/>
        <w:spacing w:after="24" w:line="276" w:lineRule="auto"/>
        <w:jc w:val="both"/>
      </w:pPr>
      <w:r w:rsidRPr="00CE0DE9">
        <w:t xml:space="preserve">– </w:t>
      </w:r>
      <w:r w:rsidR="002C2827" w:rsidRPr="00CE0DE9">
        <w:t>постоянный интерес педагогических работников к участию в мероприятиях программ воспитательной системы школы, курсах повышения квалификации, тренингах, семинарах, творческих исследованиях по направлениям программы; созда</w:t>
      </w:r>
      <w:r w:rsidR="008D0F0E" w:rsidRPr="00CE0DE9">
        <w:t>ние новых программных проектов.</w:t>
      </w:r>
    </w:p>
    <w:p w:rsidR="002C2827" w:rsidRPr="00CE0DE9" w:rsidRDefault="002C2827" w:rsidP="006F6B26">
      <w:pPr>
        <w:autoSpaceDE w:val="0"/>
        <w:autoSpaceDN w:val="0"/>
        <w:adjustRightInd w:val="0"/>
        <w:spacing w:line="276" w:lineRule="auto"/>
        <w:jc w:val="both"/>
      </w:pPr>
      <w:r w:rsidRPr="00CE0DE9">
        <w:t xml:space="preserve">К оценке эффективности конкретных программ также применяется вспомогательная система количественных индикаторов, к которым, в том числе, относятся: </w:t>
      </w:r>
    </w:p>
    <w:p w:rsidR="002C2827" w:rsidRPr="00CE0DE9" w:rsidRDefault="003E08CA" w:rsidP="006F6B26">
      <w:pPr>
        <w:autoSpaceDE w:val="0"/>
        <w:autoSpaceDN w:val="0"/>
        <w:adjustRightInd w:val="0"/>
        <w:spacing w:after="24" w:line="276" w:lineRule="auto"/>
        <w:jc w:val="both"/>
      </w:pPr>
      <w:r w:rsidRPr="00CE0DE9">
        <w:t>–</w:t>
      </w:r>
      <w:r w:rsidR="002C2827" w:rsidRPr="00CE0DE9">
        <w:t xml:space="preserve"> доля участников образовательного процесса, участвующих в мероприятиях программы, по отношению к общему числу (процентов); </w:t>
      </w:r>
    </w:p>
    <w:p w:rsidR="002C2827" w:rsidRPr="00CE0DE9" w:rsidRDefault="003E08CA" w:rsidP="006F6B26">
      <w:pPr>
        <w:autoSpaceDE w:val="0"/>
        <w:autoSpaceDN w:val="0"/>
        <w:adjustRightInd w:val="0"/>
        <w:spacing w:after="24" w:line="276" w:lineRule="auto"/>
        <w:jc w:val="both"/>
      </w:pPr>
      <w:r w:rsidRPr="00CE0DE9">
        <w:lastRenderedPageBreak/>
        <w:t>–</w:t>
      </w:r>
      <w:r w:rsidR="002C2827" w:rsidRPr="00CE0DE9">
        <w:t xml:space="preserve"> доля участников образовательного процесса, положительно оценивающих качество подготовки мероприятий, результаты их проведения (процентов); </w:t>
      </w:r>
    </w:p>
    <w:p w:rsidR="002C2827" w:rsidRPr="00CE0DE9" w:rsidRDefault="003E08CA" w:rsidP="006F6B26">
      <w:pPr>
        <w:autoSpaceDE w:val="0"/>
        <w:autoSpaceDN w:val="0"/>
        <w:adjustRightInd w:val="0"/>
        <w:spacing w:after="24" w:line="276" w:lineRule="auto"/>
        <w:jc w:val="both"/>
      </w:pPr>
      <w:r w:rsidRPr="00CE0DE9">
        <w:t>–</w:t>
      </w:r>
      <w:r w:rsidR="002C2827" w:rsidRPr="00CE0DE9">
        <w:t xml:space="preserve"> число подготовленных организаторов и специалистов реализации программы (человек); </w:t>
      </w:r>
    </w:p>
    <w:p w:rsidR="002C2827" w:rsidRPr="00CE0DE9" w:rsidRDefault="003E08CA" w:rsidP="006F6B26">
      <w:pPr>
        <w:autoSpaceDE w:val="0"/>
        <w:autoSpaceDN w:val="0"/>
        <w:adjustRightInd w:val="0"/>
        <w:spacing w:after="24" w:line="276" w:lineRule="auto"/>
        <w:jc w:val="both"/>
      </w:pPr>
      <w:r w:rsidRPr="00CE0DE9">
        <w:t>–</w:t>
      </w:r>
      <w:r w:rsidR="002C2827" w:rsidRPr="00CE0DE9">
        <w:t xml:space="preserve"> число проведенных мероприятий программы по отношению к запланированному числу (процентов); </w:t>
      </w:r>
    </w:p>
    <w:p w:rsidR="002C2827" w:rsidRPr="00CE0DE9" w:rsidRDefault="003E08CA" w:rsidP="003E08CA">
      <w:pPr>
        <w:autoSpaceDE w:val="0"/>
        <w:autoSpaceDN w:val="0"/>
        <w:adjustRightInd w:val="0"/>
        <w:spacing w:line="276" w:lineRule="auto"/>
        <w:jc w:val="both"/>
      </w:pPr>
      <w:r w:rsidRPr="00CE0DE9">
        <w:t>–</w:t>
      </w:r>
      <w:r w:rsidR="002C2827" w:rsidRPr="00CE0DE9">
        <w:t xml:space="preserve"> число действующих в рамках программы лекториев, клубов, объединений</w:t>
      </w:r>
      <w:r w:rsidR="00180C03" w:rsidRPr="00CE0DE9">
        <w:t xml:space="preserve">, </w:t>
      </w:r>
      <w:r w:rsidR="002C2827" w:rsidRPr="00CE0DE9">
        <w:t xml:space="preserve">число проектных работ в области духовно-нравственного развития личности и патриотического воспитания гражданина, выполненных </w:t>
      </w:r>
      <w:r w:rsidR="00A34D8D">
        <w:t xml:space="preserve">в школе </w:t>
      </w:r>
      <w:r w:rsidR="002C2827" w:rsidRPr="00CE0DE9">
        <w:t xml:space="preserve">и степень их внедрения в практику (единиц/процентов). </w:t>
      </w:r>
    </w:p>
    <w:p w:rsidR="002C2827" w:rsidRPr="00CE0DE9" w:rsidRDefault="002C2827" w:rsidP="006F6B26">
      <w:pPr>
        <w:pStyle w:val="Default"/>
        <w:spacing w:line="276" w:lineRule="auto"/>
        <w:jc w:val="both"/>
        <w:rPr>
          <w:color w:val="auto"/>
        </w:rPr>
      </w:pPr>
      <w:r w:rsidRPr="00CE0DE9">
        <w:rPr>
          <w:color w:val="auto"/>
        </w:rPr>
        <w:t xml:space="preserve">В то же время к каждой программе, входящей в комплекс программ по направлениям воспитательной системы школы, предъявляются особые требования к формированию оценки достижений участников программы. </w:t>
      </w:r>
    </w:p>
    <w:p w:rsidR="002C2827" w:rsidRPr="00CE0DE9" w:rsidRDefault="002C2827" w:rsidP="006F6B26">
      <w:pPr>
        <w:pStyle w:val="Default"/>
        <w:spacing w:line="276" w:lineRule="auto"/>
        <w:jc w:val="both"/>
        <w:rPr>
          <w:color w:val="auto"/>
        </w:rPr>
      </w:pPr>
      <w:r w:rsidRPr="00CE0DE9">
        <w:rPr>
          <w:color w:val="auto"/>
        </w:rPr>
        <w:t xml:space="preserve">Оценка результатов и достижений участников осуществляется исключительно через категорию личностного роста, что позволяет отслеживать динамику развития каждого участника по отношению к его предыдущим достижениям. </w:t>
      </w:r>
      <w:proofErr w:type="gramStart"/>
      <w:r w:rsidRPr="00CE0DE9">
        <w:rPr>
          <w:color w:val="auto"/>
        </w:rPr>
        <w:t>Такой подход позволяет уйти от часто возникающего у педагогов, воспитателей, иных взрослых участников программ стремления добиться обязательного соответствия ребенка какой-либо субъективно заданной моральной норме или набору качеств личности.</w:t>
      </w:r>
      <w:proofErr w:type="gramEnd"/>
      <w:r w:rsidRPr="00CE0DE9">
        <w:rPr>
          <w:color w:val="auto"/>
        </w:rPr>
        <w:t xml:space="preserve"> </w:t>
      </w:r>
      <w:proofErr w:type="gramStart"/>
      <w:r w:rsidRPr="00CE0DE9">
        <w:rPr>
          <w:color w:val="auto"/>
        </w:rPr>
        <w:t xml:space="preserve">В то же самое время, оценка динамики развития детей не отрицает, а, наоборот, утверждает требование к дополнительным образовательным и воспитательным программам иметь собственный комплекс ясных и понятных правил и стандартов (требований), регламентирующих важные для развития детей ориентиры – нормативы или результаты, к которым могут и должны стремиться участники на разных этапах своего участия в программе. </w:t>
      </w:r>
      <w:proofErr w:type="gramEnd"/>
    </w:p>
    <w:p w:rsidR="00521466" w:rsidRPr="00CE0DE9" w:rsidRDefault="002C2827" w:rsidP="006F6B26">
      <w:pPr>
        <w:pStyle w:val="Default"/>
        <w:spacing w:line="276" w:lineRule="auto"/>
        <w:jc w:val="both"/>
        <w:rPr>
          <w:color w:val="auto"/>
        </w:rPr>
      </w:pPr>
      <w:r w:rsidRPr="00CE0DE9">
        <w:rPr>
          <w:color w:val="auto"/>
        </w:rPr>
        <w:t>Таким образом, обобщенным критерием эффективности для всех программ, составляющих воспитательную систему школы, является положительная динамика личностного роста участника, выраженная в системе личностных достижений и формировании у него ценностного отношения к миру, к людям, к самому себе – т.е. к тем объектам действительности, которые признаны фундаментальными ценностями человеческой цивилизации.</w:t>
      </w:r>
    </w:p>
    <w:p w:rsidR="003F40A0" w:rsidRPr="00CE0DE9" w:rsidRDefault="00594ACA" w:rsidP="005C3621">
      <w:pPr>
        <w:pStyle w:val="2"/>
        <w:jc w:val="center"/>
        <w:rPr>
          <w:color w:val="auto"/>
        </w:rPr>
      </w:pPr>
      <w:bookmarkStart w:id="105" w:name="_Toc496994808"/>
      <w:r w:rsidRPr="00CE0DE9">
        <w:rPr>
          <w:color w:val="auto"/>
          <w:lang w:val="en-US"/>
        </w:rPr>
        <w:t>II</w:t>
      </w:r>
      <w:r w:rsidR="00726359" w:rsidRPr="00CE0DE9">
        <w:rPr>
          <w:color w:val="auto"/>
        </w:rPr>
        <w:t>.</w:t>
      </w:r>
      <w:r w:rsidR="001D4085" w:rsidRPr="00CE0DE9">
        <w:rPr>
          <w:color w:val="auto"/>
        </w:rPr>
        <w:t>4</w:t>
      </w:r>
      <w:proofErr w:type="gramStart"/>
      <w:r w:rsidR="00726359" w:rsidRPr="00CE0DE9">
        <w:rPr>
          <w:color w:val="auto"/>
        </w:rPr>
        <w:t xml:space="preserve">.  </w:t>
      </w:r>
      <w:r w:rsidR="003F40A0" w:rsidRPr="00CE0DE9">
        <w:rPr>
          <w:color w:val="auto"/>
        </w:rPr>
        <w:t>Программа</w:t>
      </w:r>
      <w:proofErr w:type="gramEnd"/>
      <w:r w:rsidR="003F40A0" w:rsidRPr="00CE0DE9">
        <w:rPr>
          <w:color w:val="auto"/>
        </w:rPr>
        <w:t xml:space="preserve"> коррекционной работы</w:t>
      </w:r>
      <w:bookmarkEnd w:id="105"/>
    </w:p>
    <w:p w:rsidR="003F40A0" w:rsidRPr="00CE0DE9" w:rsidRDefault="003F40A0" w:rsidP="006F6B26">
      <w:pPr>
        <w:spacing w:line="276" w:lineRule="auto"/>
        <w:jc w:val="both"/>
      </w:pPr>
    </w:p>
    <w:p w:rsidR="00015B89" w:rsidRPr="00CE0DE9" w:rsidRDefault="00015B89" w:rsidP="006F6B26">
      <w:pPr>
        <w:pStyle w:val="Default"/>
        <w:spacing w:line="276" w:lineRule="auto"/>
        <w:jc w:val="both"/>
        <w:rPr>
          <w:color w:val="auto"/>
        </w:rPr>
      </w:pPr>
      <w:r w:rsidRPr="00CE0DE9">
        <w:rPr>
          <w:color w:val="auto"/>
        </w:rP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CE0DE9">
        <w:rPr>
          <w:color w:val="auto"/>
        </w:rPr>
        <w:t>обучающихся</w:t>
      </w:r>
      <w:proofErr w:type="gramEnd"/>
      <w:r w:rsidRPr="00CE0DE9">
        <w:rPr>
          <w:color w:val="auto"/>
        </w:rPr>
        <w:t xml:space="preserve"> с ограниченными возможностями здоровья. </w:t>
      </w:r>
    </w:p>
    <w:p w:rsidR="00015B89" w:rsidRPr="00CE0DE9" w:rsidRDefault="00015B89" w:rsidP="006F6B26">
      <w:pPr>
        <w:pStyle w:val="Default"/>
        <w:spacing w:line="276" w:lineRule="auto"/>
        <w:jc w:val="both"/>
        <w:rPr>
          <w:color w:val="auto"/>
        </w:rPr>
      </w:pPr>
      <w:proofErr w:type="gramStart"/>
      <w:r w:rsidRPr="00CE0DE9">
        <w:rPr>
          <w:color w:val="auto"/>
        </w:rPr>
        <w:t>Обучающийся</w:t>
      </w:r>
      <w:proofErr w:type="gramEnd"/>
      <w:r w:rsidRPr="00CE0DE9">
        <w:rPr>
          <w:color w:val="auto"/>
        </w:rPr>
        <w:t xml:space="preserve">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w:t>
      </w:r>
    </w:p>
    <w:p w:rsidR="00015B89" w:rsidRPr="00CE0DE9" w:rsidRDefault="00015B89" w:rsidP="006F6B26">
      <w:pPr>
        <w:pStyle w:val="Default"/>
        <w:spacing w:line="276" w:lineRule="auto"/>
        <w:jc w:val="both"/>
        <w:rPr>
          <w:color w:val="auto"/>
        </w:rPr>
      </w:pPr>
      <w:r w:rsidRPr="00CE0DE9">
        <w:rPr>
          <w:color w:val="auto"/>
        </w:rPr>
        <w:t xml:space="preserve">Содержание образования и условия организации обучения и </w:t>
      </w:r>
      <w:proofErr w:type="gramStart"/>
      <w:r w:rsidRPr="00CE0DE9">
        <w:rPr>
          <w:color w:val="auto"/>
        </w:rPr>
        <w:t>воспитания</w:t>
      </w:r>
      <w:proofErr w:type="gramEnd"/>
      <w:r w:rsidRPr="00CE0DE9">
        <w:rPr>
          <w:color w:val="auto"/>
        </w:rPr>
        <w:t xml:space="preserve">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015B89" w:rsidRPr="00CE0DE9" w:rsidRDefault="00015B89" w:rsidP="006F6B26">
      <w:pPr>
        <w:pStyle w:val="Default"/>
        <w:spacing w:line="276" w:lineRule="auto"/>
        <w:jc w:val="both"/>
        <w:rPr>
          <w:color w:val="auto"/>
        </w:rPr>
      </w:pPr>
      <w:r w:rsidRPr="00CE0DE9">
        <w:rPr>
          <w:color w:val="auto"/>
        </w:rPr>
        <w:lastRenderedPageBreak/>
        <w:t xml:space="preserve">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015B89" w:rsidRPr="00CE0DE9" w:rsidRDefault="00015B89" w:rsidP="006F6B26">
      <w:pPr>
        <w:pStyle w:val="Default"/>
        <w:spacing w:line="276" w:lineRule="auto"/>
        <w:jc w:val="both"/>
        <w:rPr>
          <w:color w:val="auto"/>
        </w:rPr>
      </w:pPr>
      <w:r w:rsidRPr="00CE0DE9">
        <w:rPr>
          <w:color w:val="auto"/>
        </w:rPr>
        <w:t xml:space="preserve">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2348B5" w:rsidRPr="00CE0DE9" w:rsidRDefault="00015B89" w:rsidP="006F6B26">
      <w:pPr>
        <w:spacing w:line="276" w:lineRule="auto"/>
        <w:jc w:val="both"/>
      </w:pPr>
      <w:r w:rsidRPr="00CE0DE9">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p>
    <w:p w:rsidR="00D11587" w:rsidRPr="00CE0DE9" w:rsidRDefault="00D11587" w:rsidP="005C3621">
      <w:pPr>
        <w:pStyle w:val="2"/>
        <w:jc w:val="center"/>
        <w:rPr>
          <w:color w:val="auto"/>
        </w:rPr>
      </w:pPr>
      <w:bookmarkStart w:id="106" w:name="_Toc496994809"/>
      <w:r w:rsidRPr="00CE0DE9">
        <w:rPr>
          <w:color w:val="auto"/>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06"/>
    </w:p>
    <w:p w:rsidR="00D11587" w:rsidRPr="00CE0DE9" w:rsidRDefault="00D11587" w:rsidP="006F6B26">
      <w:pPr>
        <w:spacing w:line="276" w:lineRule="auto"/>
        <w:jc w:val="both"/>
      </w:pPr>
      <w:r w:rsidRPr="00CE0DE9">
        <w:t xml:space="preserve">В основу программы коррекционной работы положены </w:t>
      </w:r>
      <w:proofErr w:type="spellStart"/>
      <w:r w:rsidRPr="00CE0DE9">
        <w:t>общедидактические</w:t>
      </w:r>
      <w:proofErr w:type="spellEnd"/>
      <w:r w:rsidRPr="00CE0DE9">
        <w:t xml:space="preserve"> и специальные принципы общей и специальной педагогики. </w:t>
      </w:r>
      <w:proofErr w:type="spellStart"/>
      <w:r w:rsidRPr="00CE0DE9">
        <w:t>Общедидактические</w:t>
      </w:r>
      <w:proofErr w:type="spellEnd"/>
      <w:r w:rsidRPr="00CE0DE9">
        <w:t xml:space="preserve">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w:t>
      </w:r>
      <w:r w:rsidR="00DE6C33" w:rsidRPr="00CE0DE9">
        <w:t xml:space="preserve"> </w:t>
      </w:r>
      <w:r w:rsidRPr="00CE0DE9">
        <w:t xml:space="preserve">принцип единства образовательной, воспитательной и развивающей функций обучения. </w:t>
      </w:r>
    </w:p>
    <w:p w:rsidR="00D11587" w:rsidRPr="00CE0DE9" w:rsidRDefault="00D11587" w:rsidP="006F6B26">
      <w:pPr>
        <w:pStyle w:val="Default"/>
        <w:spacing w:line="276" w:lineRule="auto"/>
        <w:jc w:val="both"/>
        <w:rPr>
          <w:color w:val="auto"/>
        </w:rPr>
      </w:pPr>
      <w:r w:rsidRPr="00CE0DE9">
        <w:rPr>
          <w:color w:val="auto"/>
        </w:rPr>
        <w:t xml:space="preserve">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 </w:t>
      </w:r>
    </w:p>
    <w:p w:rsidR="00D11587" w:rsidRPr="00CE0DE9" w:rsidRDefault="00D11587" w:rsidP="006F6B26">
      <w:pPr>
        <w:pStyle w:val="Default"/>
        <w:spacing w:line="276" w:lineRule="auto"/>
        <w:jc w:val="both"/>
        <w:rPr>
          <w:color w:val="auto"/>
        </w:rPr>
      </w:pPr>
      <w:r w:rsidRPr="00CE0DE9">
        <w:rPr>
          <w:b/>
          <w:bCs/>
          <w:i/>
          <w:iCs/>
          <w:color w:val="auto"/>
        </w:rPr>
        <w:t xml:space="preserve">Цель программы коррекционной работы </w:t>
      </w:r>
      <w:r w:rsidRPr="00CE0DE9">
        <w:rPr>
          <w:color w:val="auto"/>
        </w:rPr>
        <w:t xml:space="preserve">— разработать систему комплексной психолого-педагогической и социальной помощи </w:t>
      </w:r>
      <w:proofErr w:type="gramStart"/>
      <w:r w:rsidRPr="00CE0DE9">
        <w:rPr>
          <w:color w:val="auto"/>
        </w:rPr>
        <w:t>обучающимся</w:t>
      </w:r>
      <w:proofErr w:type="gramEnd"/>
      <w:r w:rsidRPr="00CE0DE9">
        <w:rPr>
          <w:color w:val="auto"/>
        </w:rPr>
        <w:t xml:space="preserve">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D11587" w:rsidRPr="00CE0DE9" w:rsidRDefault="00D11587" w:rsidP="006F6B26">
      <w:pPr>
        <w:pStyle w:val="Default"/>
        <w:spacing w:line="276" w:lineRule="auto"/>
        <w:jc w:val="both"/>
        <w:rPr>
          <w:color w:val="auto"/>
        </w:rPr>
      </w:pPr>
      <w:r w:rsidRPr="00CE0DE9">
        <w:rPr>
          <w:color w:val="auto"/>
        </w:rPr>
        <w:t xml:space="preserve">Цель определяет </w:t>
      </w:r>
      <w:r w:rsidRPr="00CE0DE9">
        <w:rPr>
          <w:b/>
          <w:bCs/>
          <w:i/>
          <w:iCs/>
          <w:color w:val="auto"/>
        </w:rPr>
        <w:t>задачи</w:t>
      </w:r>
      <w:r w:rsidRPr="00CE0DE9">
        <w:rPr>
          <w:color w:val="auto"/>
        </w:rPr>
        <w:t xml:space="preserve">: </w:t>
      </w:r>
    </w:p>
    <w:p w:rsidR="00D11587" w:rsidRPr="00CE0DE9" w:rsidRDefault="00D11587" w:rsidP="006F6B26">
      <w:pPr>
        <w:pStyle w:val="Default"/>
        <w:spacing w:after="84" w:line="276" w:lineRule="auto"/>
        <w:jc w:val="both"/>
        <w:rPr>
          <w:color w:val="auto"/>
        </w:rPr>
      </w:pPr>
      <w:r w:rsidRPr="00CE0DE9">
        <w:rPr>
          <w:color w:val="auto"/>
        </w:rPr>
        <w:t xml:space="preserve">– выявление особых образовательных потребностей обучающихся с ОВЗ, инвалидов, а также подростков, попавших в трудную жизненную ситуацию; </w:t>
      </w:r>
    </w:p>
    <w:p w:rsidR="00D11587" w:rsidRPr="00CE0DE9" w:rsidRDefault="00D11587" w:rsidP="006F6B26">
      <w:pPr>
        <w:pStyle w:val="Default"/>
        <w:spacing w:after="84" w:line="276" w:lineRule="auto"/>
        <w:jc w:val="both"/>
        <w:rPr>
          <w:color w:val="auto"/>
        </w:rPr>
      </w:pPr>
      <w:r w:rsidRPr="00CE0DE9">
        <w:rPr>
          <w:color w:val="auto"/>
        </w:rPr>
        <w:t xml:space="preserve">– создание условий для успешного освоения программы (ее элементов) и прохождения итоговой аттестации; </w:t>
      </w:r>
    </w:p>
    <w:p w:rsidR="00D11587" w:rsidRPr="00CE0DE9" w:rsidRDefault="00D11587" w:rsidP="006F6B26">
      <w:pPr>
        <w:pStyle w:val="Default"/>
        <w:spacing w:after="84" w:line="276" w:lineRule="auto"/>
        <w:jc w:val="both"/>
        <w:rPr>
          <w:color w:val="auto"/>
        </w:rPr>
      </w:pPr>
      <w:r w:rsidRPr="00CE0DE9">
        <w:rPr>
          <w:color w:val="auto"/>
        </w:rPr>
        <w:t xml:space="preserve">– коррекция (минимизация) имеющихся нарушений (личностных, регулятивных, когнитивных, коммуникативных); </w:t>
      </w:r>
    </w:p>
    <w:p w:rsidR="00D11587" w:rsidRPr="00CE0DE9" w:rsidRDefault="00D11587" w:rsidP="006F6B26">
      <w:pPr>
        <w:pStyle w:val="Default"/>
        <w:spacing w:after="84" w:line="276" w:lineRule="auto"/>
        <w:jc w:val="both"/>
        <w:rPr>
          <w:color w:val="auto"/>
        </w:rPr>
      </w:pPr>
      <w:r w:rsidRPr="00CE0DE9">
        <w:rPr>
          <w:color w:val="auto"/>
        </w:rPr>
        <w:t xml:space="preserve">– обеспечение непрерывной коррекционно-развивающей работы в единстве урочной и внеурочной деятельности; </w:t>
      </w:r>
    </w:p>
    <w:p w:rsidR="00D11587" w:rsidRPr="00CE0DE9" w:rsidRDefault="00D11587" w:rsidP="006F6B26">
      <w:pPr>
        <w:pStyle w:val="Default"/>
        <w:spacing w:after="84" w:line="276" w:lineRule="auto"/>
        <w:jc w:val="both"/>
        <w:rPr>
          <w:color w:val="auto"/>
        </w:rPr>
      </w:pPr>
      <w:r w:rsidRPr="00CE0DE9">
        <w:rPr>
          <w:color w:val="auto"/>
        </w:rPr>
        <w:t xml:space="preserve">– 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 </w:t>
      </w:r>
    </w:p>
    <w:p w:rsidR="00D11587" w:rsidRPr="00CE0DE9" w:rsidRDefault="00D11587" w:rsidP="006F6B26">
      <w:pPr>
        <w:pStyle w:val="Default"/>
        <w:spacing w:after="84" w:line="276" w:lineRule="auto"/>
        <w:jc w:val="both"/>
        <w:rPr>
          <w:color w:val="auto"/>
        </w:rPr>
      </w:pPr>
      <w:r w:rsidRPr="00CE0DE9">
        <w:rPr>
          <w:color w:val="auto"/>
        </w:rPr>
        <w:lastRenderedPageBreak/>
        <w:t xml:space="preserve">– осуществление консультативной работы с педагогами, родителями, социальными работниками, а также потенциальными работодателями; </w:t>
      </w:r>
    </w:p>
    <w:p w:rsidR="00D11587" w:rsidRPr="00CE0DE9" w:rsidRDefault="00D11587" w:rsidP="006F6B26">
      <w:pPr>
        <w:pStyle w:val="Default"/>
        <w:spacing w:line="276" w:lineRule="auto"/>
        <w:jc w:val="both"/>
        <w:rPr>
          <w:color w:val="auto"/>
        </w:rPr>
      </w:pPr>
      <w:r w:rsidRPr="00CE0DE9">
        <w:rPr>
          <w:color w:val="auto"/>
        </w:rPr>
        <w:t xml:space="preserve">– проведение информационно-просветительских мероприятий. </w:t>
      </w:r>
    </w:p>
    <w:p w:rsidR="00D11587" w:rsidRPr="00CE0DE9" w:rsidRDefault="00D11587" w:rsidP="005C3621">
      <w:pPr>
        <w:pStyle w:val="2"/>
        <w:jc w:val="center"/>
        <w:rPr>
          <w:color w:val="auto"/>
        </w:rPr>
      </w:pPr>
      <w:bookmarkStart w:id="107" w:name="_Toc496994810"/>
      <w:r w:rsidRPr="00CE0DE9">
        <w:rPr>
          <w:color w:val="auto"/>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07"/>
    </w:p>
    <w:p w:rsidR="00015B89" w:rsidRPr="00CE0DE9" w:rsidRDefault="00D11587" w:rsidP="006F6B26">
      <w:pPr>
        <w:spacing w:line="276" w:lineRule="auto"/>
        <w:jc w:val="both"/>
      </w:pPr>
      <w:r w:rsidRPr="00CE0DE9">
        <w:t xml:space="preserve">Направления коррекционной работы – </w:t>
      </w:r>
      <w:proofErr w:type="gramStart"/>
      <w:r w:rsidRPr="00CE0DE9">
        <w:t>диагностическое</w:t>
      </w:r>
      <w:proofErr w:type="gramEnd"/>
      <w:r w:rsidRPr="00CE0DE9">
        <w:t>,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w:t>
      </w:r>
    </w:p>
    <w:p w:rsidR="00D11587" w:rsidRPr="00CE0DE9" w:rsidRDefault="00D11587" w:rsidP="006F6B26">
      <w:pPr>
        <w:pStyle w:val="Default"/>
        <w:spacing w:line="276" w:lineRule="auto"/>
        <w:jc w:val="both"/>
        <w:rPr>
          <w:color w:val="auto"/>
        </w:rPr>
      </w:pPr>
      <w:r w:rsidRPr="00CE0DE9">
        <w:rPr>
          <w:b/>
          <w:bCs/>
          <w:color w:val="auto"/>
        </w:rPr>
        <w:t xml:space="preserve">Характеристика содержания </w:t>
      </w:r>
    </w:p>
    <w:p w:rsidR="00D11587" w:rsidRPr="00CE0DE9" w:rsidRDefault="00D11587" w:rsidP="006F6B26">
      <w:pPr>
        <w:pStyle w:val="Default"/>
        <w:spacing w:line="276" w:lineRule="auto"/>
        <w:jc w:val="both"/>
        <w:rPr>
          <w:color w:val="auto"/>
        </w:rPr>
      </w:pPr>
      <w:r w:rsidRPr="00CE0DE9">
        <w:rPr>
          <w:b/>
          <w:bCs/>
          <w:i/>
          <w:iCs/>
          <w:color w:val="auto"/>
        </w:rPr>
        <w:t xml:space="preserve">Диагностическое направление работы </w:t>
      </w:r>
      <w:r w:rsidRPr="00CE0DE9">
        <w:rPr>
          <w:color w:val="auto"/>
        </w:rPr>
        <w:t xml:space="preserve">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w:t>
      </w:r>
      <w:proofErr w:type="gramStart"/>
      <w:r w:rsidRPr="00CE0DE9">
        <w:rPr>
          <w:color w:val="auto"/>
        </w:rPr>
        <w:t>обучающихся</w:t>
      </w:r>
      <w:proofErr w:type="gramEnd"/>
      <w:r w:rsidRPr="00CE0DE9">
        <w:rPr>
          <w:color w:val="auto"/>
        </w:rPr>
        <w:t xml:space="preserve">, попавших в трудную жизненную ситуацию. </w:t>
      </w:r>
    </w:p>
    <w:p w:rsidR="00D11587" w:rsidRPr="00CE0DE9" w:rsidRDefault="00D11587" w:rsidP="006F6B26">
      <w:pPr>
        <w:pStyle w:val="Default"/>
        <w:spacing w:line="276" w:lineRule="auto"/>
        <w:jc w:val="both"/>
        <w:rPr>
          <w:color w:val="auto"/>
        </w:rPr>
      </w:pPr>
      <w:r w:rsidRPr="00CE0DE9">
        <w:rPr>
          <w:color w:val="auto"/>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w:t>
      </w:r>
      <w:r w:rsidR="00B93DE4" w:rsidRPr="00CE0DE9">
        <w:rPr>
          <w:color w:val="auto"/>
        </w:rPr>
        <w:t>г, логопед</w:t>
      </w:r>
      <w:r w:rsidRPr="00CE0DE9">
        <w:rPr>
          <w:color w:val="auto"/>
        </w:rPr>
        <w:t xml:space="preserve">). </w:t>
      </w:r>
    </w:p>
    <w:p w:rsidR="00D11587" w:rsidRPr="00CE0DE9" w:rsidRDefault="00D11587" w:rsidP="006F6B26">
      <w:pPr>
        <w:pStyle w:val="Default"/>
        <w:spacing w:line="276" w:lineRule="auto"/>
        <w:jc w:val="both"/>
        <w:rPr>
          <w:color w:val="auto"/>
        </w:rPr>
      </w:pPr>
      <w:r w:rsidRPr="00CE0DE9">
        <w:rPr>
          <w:color w:val="auto"/>
        </w:rPr>
        <w:t xml:space="preserve">Учителя-предметники осуществляют аттестацию </w:t>
      </w:r>
      <w:proofErr w:type="gramStart"/>
      <w:r w:rsidRPr="00CE0DE9">
        <w:rPr>
          <w:color w:val="auto"/>
        </w:rPr>
        <w:t>обучающихся</w:t>
      </w:r>
      <w:proofErr w:type="gramEnd"/>
      <w:r w:rsidRPr="00CE0DE9">
        <w:rPr>
          <w:color w:val="auto"/>
        </w:rPr>
        <w:t xml:space="preserve">,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 </w:t>
      </w:r>
    </w:p>
    <w:p w:rsidR="00D11587" w:rsidRPr="00CE0DE9" w:rsidRDefault="00D11587" w:rsidP="006F6B26">
      <w:pPr>
        <w:pStyle w:val="Default"/>
        <w:spacing w:line="276" w:lineRule="auto"/>
        <w:jc w:val="both"/>
        <w:rPr>
          <w:color w:val="auto"/>
        </w:rPr>
      </w:pPr>
      <w:r w:rsidRPr="00CE0DE9">
        <w:rPr>
          <w:color w:val="auto"/>
        </w:rPr>
        <w:t xml:space="preserve">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w:t>
      </w:r>
      <w:proofErr w:type="gramStart"/>
      <w:r w:rsidRPr="00CE0DE9">
        <w:rPr>
          <w:color w:val="auto"/>
        </w:rPr>
        <w:t>обучающихся</w:t>
      </w:r>
      <w:proofErr w:type="gramEnd"/>
      <w:r w:rsidRPr="00CE0DE9">
        <w:rPr>
          <w:color w:val="auto"/>
        </w:rPr>
        <w:t xml:space="preserve"> с ОВЗ в образовательной организации к диагностической работе привлекаются разные специалисты. </w:t>
      </w:r>
    </w:p>
    <w:p w:rsidR="00D11587" w:rsidRPr="00CE0DE9" w:rsidRDefault="00D11587" w:rsidP="006F6B26">
      <w:pPr>
        <w:pStyle w:val="Default"/>
        <w:spacing w:line="276" w:lineRule="auto"/>
        <w:jc w:val="both"/>
        <w:rPr>
          <w:color w:val="auto"/>
        </w:rPr>
      </w:pPr>
      <w:r w:rsidRPr="00CE0DE9">
        <w:rPr>
          <w:color w:val="auto"/>
        </w:rPr>
        <w:t xml:space="preserve">В своей работе специалисты ориентируются на заключение ПМПК о статусе обучающихся с ОВЗ и на индивидуальную программу реабилитации инвалидов (ИПР). </w:t>
      </w:r>
    </w:p>
    <w:p w:rsidR="00AC5A1C" w:rsidRPr="00CE0DE9" w:rsidRDefault="00D11587" w:rsidP="006F6B26">
      <w:pPr>
        <w:pStyle w:val="Default"/>
        <w:spacing w:line="276" w:lineRule="auto"/>
        <w:jc w:val="both"/>
        <w:rPr>
          <w:color w:val="auto"/>
        </w:rPr>
      </w:pPr>
      <w:r w:rsidRPr="00CE0DE9">
        <w:rPr>
          <w:b/>
          <w:bCs/>
          <w:i/>
          <w:iCs/>
          <w:color w:val="auto"/>
        </w:rPr>
        <w:t xml:space="preserve">Коррекционно-развивающее направление работы </w:t>
      </w:r>
      <w:r w:rsidRPr="00CE0DE9">
        <w:rPr>
          <w:color w:val="auto"/>
        </w:rP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w:t>
      </w:r>
      <w:r w:rsidR="00AC5A1C" w:rsidRPr="00CE0DE9">
        <w:rPr>
          <w:color w:val="auto"/>
        </w:rPr>
        <w:t xml:space="preserve"> ПКР. Поэтому рабочие коррекционные программы являются вариативным и гибким инструментом ПКР. </w:t>
      </w:r>
    </w:p>
    <w:p w:rsidR="00AC5A1C" w:rsidRPr="00CE0DE9" w:rsidRDefault="00AC5A1C" w:rsidP="006F6B26">
      <w:pPr>
        <w:pStyle w:val="Default"/>
        <w:spacing w:line="276" w:lineRule="auto"/>
        <w:jc w:val="both"/>
        <w:rPr>
          <w:color w:val="auto"/>
        </w:rPr>
      </w:pPr>
      <w:r w:rsidRPr="00CE0DE9">
        <w:rPr>
          <w:color w:val="auto"/>
        </w:rPr>
        <w:t xml:space="preserve">Коррекционное направление ПКР осуществляется в единстве урочной и внеурочной деятельности. </w:t>
      </w:r>
    </w:p>
    <w:p w:rsidR="00AC5A1C" w:rsidRPr="00CE0DE9" w:rsidRDefault="00AC5A1C" w:rsidP="006F6B26">
      <w:pPr>
        <w:pStyle w:val="Default"/>
        <w:spacing w:line="276" w:lineRule="auto"/>
        <w:jc w:val="both"/>
        <w:rPr>
          <w:color w:val="auto"/>
        </w:rPr>
      </w:pPr>
      <w:r w:rsidRPr="00CE0DE9">
        <w:rPr>
          <w:color w:val="auto"/>
        </w:rPr>
        <w:t xml:space="preserve">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w:t>
      </w:r>
      <w:r w:rsidR="00B93DE4" w:rsidRPr="00CE0DE9">
        <w:rPr>
          <w:color w:val="auto"/>
        </w:rPr>
        <w:t>и др.</w:t>
      </w:r>
      <w:r w:rsidRPr="00CE0DE9">
        <w:rPr>
          <w:color w:val="auto"/>
        </w:rPr>
        <w:t xml:space="preserve"> Специалисты, как правило, проводят </w:t>
      </w:r>
      <w:r w:rsidRPr="00CE0DE9">
        <w:rPr>
          <w:color w:val="auto"/>
        </w:rPr>
        <w:lastRenderedPageBreak/>
        <w:t xml:space="preserve">коррекционную работу во внеурочной деятельности. Вместе с тем в случае необходимости они присутствуют и оказывают помощь на уроке (сурдопедагог; </w:t>
      </w:r>
      <w:proofErr w:type="spellStart"/>
      <w:r w:rsidRPr="00CE0DE9">
        <w:rPr>
          <w:color w:val="auto"/>
        </w:rPr>
        <w:t>тьютор</w:t>
      </w:r>
      <w:proofErr w:type="spellEnd"/>
      <w:r w:rsidRPr="00CE0DE9">
        <w:rPr>
          <w:color w:val="auto"/>
        </w:rPr>
        <w:t xml:space="preserve">, сопровождающий подростка с ДЦП). В старшей школе роль </w:t>
      </w:r>
      <w:proofErr w:type="spellStart"/>
      <w:r w:rsidRPr="00CE0DE9">
        <w:rPr>
          <w:color w:val="auto"/>
        </w:rPr>
        <w:t>тьюторов</w:t>
      </w:r>
      <w:proofErr w:type="spellEnd"/>
      <w:r w:rsidRPr="00CE0DE9">
        <w:rPr>
          <w:color w:val="auto"/>
        </w:rPr>
        <w:t xml:space="preserve">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w:t>
      </w:r>
      <w:proofErr w:type="spellStart"/>
      <w:r w:rsidRPr="00CE0DE9">
        <w:rPr>
          <w:color w:val="auto"/>
        </w:rPr>
        <w:t>волонтерства</w:t>
      </w:r>
      <w:proofErr w:type="spellEnd"/>
      <w:r w:rsidRPr="00CE0DE9">
        <w:rPr>
          <w:color w:val="auto"/>
        </w:rPr>
        <w:t xml:space="preserve">. </w:t>
      </w:r>
    </w:p>
    <w:p w:rsidR="00AC5A1C" w:rsidRPr="00CE0DE9" w:rsidRDefault="00AC5A1C" w:rsidP="006F6B26">
      <w:pPr>
        <w:pStyle w:val="Default"/>
        <w:spacing w:line="276" w:lineRule="auto"/>
        <w:jc w:val="both"/>
        <w:rPr>
          <w:color w:val="auto"/>
        </w:rPr>
      </w:pPr>
      <w:r w:rsidRPr="00CE0DE9">
        <w:rPr>
          <w:color w:val="auto"/>
        </w:rPr>
        <w:t xml:space="preserve">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 </w:t>
      </w:r>
    </w:p>
    <w:p w:rsidR="00AC5A1C" w:rsidRPr="00CE0DE9" w:rsidRDefault="00AC5A1C" w:rsidP="006F6B26">
      <w:pPr>
        <w:pStyle w:val="Default"/>
        <w:spacing w:line="276" w:lineRule="auto"/>
        <w:jc w:val="both"/>
        <w:rPr>
          <w:color w:val="auto"/>
        </w:rPr>
      </w:pPr>
      <w:r w:rsidRPr="00CE0DE9">
        <w:rPr>
          <w:color w:val="auto"/>
        </w:rPr>
        <w:t xml:space="preserve">Для слабослышащих подростков, кроме перечисленных занятий, обязательны индивидуальные занятия по развитию слуха и формированию произношения. </w:t>
      </w:r>
    </w:p>
    <w:p w:rsidR="00AC5A1C" w:rsidRPr="00CE0DE9" w:rsidRDefault="00AC5A1C" w:rsidP="006F6B26">
      <w:pPr>
        <w:pStyle w:val="Default"/>
        <w:spacing w:line="276" w:lineRule="auto"/>
        <w:jc w:val="both"/>
        <w:rPr>
          <w:color w:val="auto"/>
        </w:rPr>
      </w:pPr>
      <w:r w:rsidRPr="00CE0DE9">
        <w:rPr>
          <w:color w:val="auto"/>
        </w:rPr>
        <w:t xml:space="preserve">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 </w:t>
      </w:r>
    </w:p>
    <w:p w:rsidR="00AC5A1C" w:rsidRPr="00CE0DE9" w:rsidRDefault="00AC5A1C" w:rsidP="006F6B26">
      <w:pPr>
        <w:pStyle w:val="Default"/>
        <w:spacing w:line="276" w:lineRule="auto"/>
        <w:jc w:val="both"/>
        <w:rPr>
          <w:color w:val="auto"/>
        </w:rPr>
      </w:pPr>
      <w:proofErr w:type="gramStart"/>
      <w:r w:rsidRPr="00CE0DE9">
        <w:rPr>
          <w:color w:val="auto"/>
        </w:rPr>
        <w:t xml:space="preserve">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w:t>
      </w:r>
      <w:proofErr w:type="spellStart"/>
      <w:r w:rsidRPr="00CE0DE9">
        <w:rPr>
          <w:color w:val="auto"/>
        </w:rPr>
        <w:t>стрессоустойчивого</w:t>
      </w:r>
      <w:proofErr w:type="spellEnd"/>
      <w:r w:rsidRPr="00CE0DE9">
        <w:rPr>
          <w:color w:val="auto"/>
        </w:rPr>
        <w:t xml:space="preserve"> поведения, по преодолению фобий и моделированию возможных вариантов решения проблем различного характера (личностных, межличностных, социальных и др.). </w:t>
      </w:r>
      <w:proofErr w:type="gramEnd"/>
    </w:p>
    <w:p w:rsidR="00AC5A1C" w:rsidRPr="00CE0DE9" w:rsidRDefault="00AC5A1C" w:rsidP="006F6B26">
      <w:pPr>
        <w:pStyle w:val="Default"/>
        <w:spacing w:line="276" w:lineRule="auto"/>
        <w:jc w:val="both"/>
        <w:rPr>
          <w:color w:val="auto"/>
        </w:rPr>
      </w:pPr>
      <w:r w:rsidRPr="00CE0DE9">
        <w:rPr>
          <w:color w:val="auto"/>
        </w:rPr>
        <w:t xml:space="preserve">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 </w:t>
      </w:r>
    </w:p>
    <w:p w:rsidR="00AC5A1C" w:rsidRPr="00CE0DE9" w:rsidRDefault="00AC5A1C" w:rsidP="006F6B26">
      <w:pPr>
        <w:pStyle w:val="Default"/>
        <w:spacing w:line="276" w:lineRule="auto"/>
        <w:jc w:val="both"/>
        <w:rPr>
          <w:color w:val="auto"/>
        </w:rPr>
      </w:pPr>
      <w:r w:rsidRPr="00CE0DE9">
        <w:rPr>
          <w:color w:val="auto"/>
        </w:rPr>
        <w:t>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w:t>
      </w:r>
      <w:r w:rsidR="005F5CA5" w:rsidRPr="00CE0DE9">
        <w:rPr>
          <w:color w:val="auto"/>
        </w:rPr>
        <w:t>.</w:t>
      </w:r>
      <w:r w:rsidRPr="00CE0DE9">
        <w:rPr>
          <w:color w:val="auto"/>
        </w:rPr>
        <w:t xml:space="preserve"> </w:t>
      </w:r>
    </w:p>
    <w:p w:rsidR="00AC5A1C" w:rsidRPr="00CE0DE9" w:rsidRDefault="00AC5A1C" w:rsidP="006F6B26">
      <w:pPr>
        <w:pStyle w:val="Default"/>
        <w:spacing w:line="276" w:lineRule="auto"/>
        <w:jc w:val="both"/>
        <w:rPr>
          <w:color w:val="auto"/>
        </w:rPr>
      </w:pPr>
      <w:proofErr w:type="gramStart"/>
      <w:r w:rsidRPr="00CE0DE9">
        <w:rPr>
          <w:b/>
          <w:bCs/>
          <w:i/>
          <w:iCs/>
          <w:color w:val="auto"/>
        </w:rPr>
        <w:t xml:space="preserve">Консультативное направление работы </w:t>
      </w:r>
      <w:r w:rsidRPr="00CE0DE9">
        <w:rPr>
          <w:color w:val="auto"/>
        </w:rPr>
        <w:t xml:space="preserve">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 </w:t>
      </w:r>
      <w:proofErr w:type="gramEnd"/>
    </w:p>
    <w:p w:rsidR="00AC5A1C" w:rsidRPr="00CE0DE9" w:rsidRDefault="00AC5A1C" w:rsidP="006F6B26">
      <w:pPr>
        <w:pStyle w:val="Default"/>
        <w:spacing w:after="84" w:line="276" w:lineRule="auto"/>
        <w:jc w:val="both"/>
        <w:rPr>
          <w:color w:val="auto"/>
        </w:rPr>
      </w:pPr>
      <w:r w:rsidRPr="00CE0DE9">
        <w:rPr>
          <w:color w:val="auto"/>
        </w:rPr>
        <w:t xml:space="preserve">– Консультативное направление программы коррекционной работы осуществляется во внеурочной и </w:t>
      </w:r>
      <w:proofErr w:type="spellStart"/>
      <w:r w:rsidRPr="00CE0DE9">
        <w:rPr>
          <w:color w:val="auto"/>
        </w:rPr>
        <w:t>внеучебной</w:t>
      </w:r>
      <w:proofErr w:type="spellEnd"/>
      <w:r w:rsidRPr="00CE0DE9">
        <w:rPr>
          <w:color w:val="auto"/>
        </w:rPr>
        <w:t xml:space="preserve"> деятельности педагогом класса и группой специалистов: логопедом, психологом, социальным педагогом. </w:t>
      </w:r>
    </w:p>
    <w:p w:rsidR="00AC5A1C" w:rsidRPr="00CE0DE9" w:rsidRDefault="00AC5A1C" w:rsidP="006F6B26">
      <w:pPr>
        <w:pStyle w:val="Default"/>
        <w:spacing w:after="84" w:line="276" w:lineRule="auto"/>
        <w:jc w:val="both"/>
        <w:rPr>
          <w:color w:val="auto"/>
        </w:rPr>
      </w:pPr>
      <w:r w:rsidRPr="00CE0DE9">
        <w:rPr>
          <w:color w:val="auto"/>
        </w:rPr>
        <w:t xml:space="preserve">– 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 </w:t>
      </w:r>
    </w:p>
    <w:p w:rsidR="00AC5A1C" w:rsidRPr="00CE0DE9" w:rsidRDefault="00AC5A1C" w:rsidP="006F6B26">
      <w:pPr>
        <w:pStyle w:val="Default"/>
        <w:spacing w:after="84" w:line="276" w:lineRule="auto"/>
        <w:jc w:val="both"/>
        <w:rPr>
          <w:color w:val="auto"/>
        </w:rPr>
      </w:pPr>
      <w:r w:rsidRPr="00CE0DE9">
        <w:rPr>
          <w:color w:val="auto"/>
        </w:rPr>
        <w:t xml:space="preserve">– 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AC5A1C" w:rsidRPr="00CE0DE9" w:rsidRDefault="00AC5A1C" w:rsidP="006F6B26">
      <w:pPr>
        <w:pStyle w:val="Default"/>
        <w:spacing w:after="84" w:line="276" w:lineRule="auto"/>
        <w:jc w:val="both"/>
        <w:rPr>
          <w:color w:val="auto"/>
        </w:rPr>
      </w:pPr>
      <w:r w:rsidRPr="00CE0DE9">
        <w:rPr>
          <w:color w:val="auto"/>
        </w:rPr>
        <w:lastRenderedPageBreak/>
        <w:t xml:space="preserve">– 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AC5A1C" w:rsidRPr="00CE0DE9" w:rsidRDefault="00AC5A1C" w:rsidP="006F6B26">
      <w:pPr>
        <w:pStyle w:val="Default"/>
        <w:spacing w:after="84" w:line="276" w:lineRule="auto"/>
        <w:jc w:val="both"/>
        <w:rPr>
          <w:color w:val="auto"/>
        </w:rPr>
      </w:pPr>
      <w:r w:rsidRPr="00CE0DE9">
        <w:rPr>
          <w:color w:val="auto"/>
        </w:rPr>
        <w:t xml:space="preserve">– 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AC5A1C" w:rsidRPr="00CE0DE9" w:rsidRDefault="00AC5A1C" w:rsidP="006F6B26">
      <w:pPr>
        <w:pStyle w:val="Default"/>
        <w:spacing w:line="276" w:lineRule="auto"/>
        <w:jc w:val="both"/>
        <w:rPr>
          <w:color w:val="auto"/>
        </w:rPr>
      </w:pPr>
      <w:r w:rsidRPr="00CE0DE9">
        <w:rPr>
          <w:color w:val="auto"/>
        </w:rPr>
        <w:t xml:space="preserve">– 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 </w:t>
      </w:r>
    </w:p>
    <w:p w:rsidR="00AC5A1C" w:rsidRPr="00CE0DE9" w:rsidRDefault="00AC5A1C" w:rsidP="006F6B26">
      <w:pPr>
        <w:pStyle w:val="Default"/>
        <w:spacing w:line="276" w:lineRule="auto"/>
        <w:jc w:val="both"/>
        <w:rPr>
          <w:color w:val="auto"/>
        </w:rPr>
      </w:pPr>
    </w:p>
    <w:p w:rsidR="00AC5A1C" w:rsidRPr="00CE0DE9" w:rsidRDefault="00AC5A1C" w:rsidP="006F6B26">
      <w:pPr>
        <w:pStyle w:val="Default"/>
        <w:spacing w:after="84" w:line="276" w:lineRule="auto"/>
        <w:jc w:val="both"/>
        <w:rPr>
          <w:color w:val="auto"/>
        </w:rPr>
      </w:pPr>
      <w:proofErr w:type="gramStart"/>
      <w:r w:rsidRPr="00CE0DE9">
        <w:rPr>
          <w:color w:val="auto"/>
        </w:rPr>
        <w:t xml:space="preserve">– 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roofErr w:type="gramEnd"/>
    </w:p>
    <w:p w:rsidR="00AC5A1C" w:rsidRPr="00CE0DE9" w:rsidRDefault="00AC5A1C" w:rsidP="006F6B26">
      <w:pPr>
        <w:pStyle w:val="Default"/>
        <w:spacing w:after="84" w:line="276" w:lineRule="auto"/>
        <w:jc w:val="both"/>
        <w:rPr>
          <w:color w:val="auto"/>
        </w:rPr>
      </w:pPr>
      <w:r w:rsidRPr="00CE0DE9">
        <w:rPr>
          <w:color w:val="auto"/>
        </w:rPr>
        <w:t xml:space="preserve">– 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AC5A1C" w:rsidRPr="00CE0DE9" w:rsidRDefault="00AC5A1C" w:rsidP="006F6B26">
      <w:pPr>
        <w:pStyle w:val="Default"/>
        <w:spacing w:line="276" w:lineRule="auto"/>
        <w:jc w:val="both"/>
        <w:rPr>
          <w:color w:val="auto"/>
        </w:rPr>
      </w:pPr>
      <w:r w:rsidRPr="00CE0DE9">
        <w:rPr>
          <w:color w:val="auto"/>
        </w:rPr>
        <w:t xml:space="preserve">– 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 </w:t>
      </w:r>
    </w:p>
    <w:p w:rsidR="00AC5A1C" w:rsidRPr="00CE0DE9" w:rsidRDefault="00AC5A1C" w:rsidP="006F6B26">
      <w:pPr>
        <w:pStyle w:val="Default"/>
        <w:spacing w:line="276" w:lineRule="auto"/>
        <w:jc w:val="both"/>
        <w:rPr>
          <w:color w:val="auto"/>
        </w:rPr>
      </w:pPr>
      <w:r w:rsidRPr="00CE0DE9">
        <w:rPr>
          <w:b/>
          <w:bCs/>
          <w:i/>
          <w:iCs/>
          <w:color w:val="auto"/>
        </w:rPr>
        <w:t xml:space="preserve">Информационно-просветительское направление работы </w:t>
      </w:r>
      <w:r w:rsidRPr="00CE0DE9">
        <w:rPr>
          <w:color w:val="auto"/>
        </w:rPr>
        <w:t xml:space="preserve">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 </w:t>
      </w:r>
    </w:p>
    <w:p w:rsidR="00AC5A1C" w:rsidRPr="00CE0DE9" w:rsidRDefault="00AC5A1C" w:rsidP="006F6B26">
      <w:pPr>
        <w:pStyle w:val="Default"/>
        <w:spacing w:line="276" w:lineRule="auto"/>
        <w:jc w:val="both"/>
        <w:rPr>
          <w:color w:val="auto"/>
        </w:rPr>
      </w:pPr>
      <w:r w:rsidRPr="00CE0DE9">
        <w:rPr>
          <w:color w:val="auto"/>
        </w:rPr>
        <w:t xml:space="preserve">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 </w:t>
      </w:r>
    </w:p>
    <w:p w:rsidR="00D11587" w:rsidRPr="00CE0DE9" w:rsidRDefault="00AC5A1C" w:rsidP="006F6B26">
      <w:pPr>
        <w:spacing w:line="276" w:lineRule="auto"/>
        <w:jc w:val="both"/>
      </w:pPr>
      <w:r w:rsidRPr="00CE0DE9">
        <w:t>Направления коррекционной работы реализуются в урочной и внеурочной деятельности.</w:t>
      </w:r>
    </w:p>
    <w:p w:rsidR="00290D1C" w:rsidRPr="00CE0DE9" w:rsidRDefault="00AC5A1C" w:rsidP="005C3621">
      <w:pPr>
        <w:pStyle w:val="2"/>
        <w:jc w:val="center"/>
        <w:rPr>
          <w:color w:val="auto"/>
        </w:rPr>
      </w:pPr>
      <w:bookmarkStart w:id="108" w:name="_Toc496994811"/>
      <w:r w:rsidRPr="00CE0DE9">
        <w:rPr>
          <w:color w:val="auto"/>
        </w:rPr>
        <w:t xml:space="preserve">II.4.3. Система комплексного психолого-медико-социального сопровождения и </w:t>
      </w:r>
      <w:proofErr w:type="gramStart"/>
      <w:r w:rsidRPr="00CE0DE9">
        <w:rPr>
          <w:color w:val="auto"/>
        </w:rPr>
        <w:t>поддержки</w:t>
      </w:r>
      <w:proofErr w:type="gramEnd"/>
      <w:r w:rsidRPr="00CE0DE9">
        <w:rPr>
          <w:color w:val="auto"/>
        </w:rPr>
        <w:t xml:space="preserve"> обучающихся с особыми образовательными потребностями, в том числе с ограниченными возможностями здоровья и инвалидов</w:t>
      </w:r>
      <w:bookmarkEnd w:id="108"/>
    </w:p>
    <w:p w:rsidR="00AC5A1C" w:rsidRPr="00CE0DE9" w:rsidRDefault="00AC5A1C" w:rsidP="006F6B26">
      <w:pPr>
        <w:pStyle w:val="Default"/>
        <w:spacing w:line="276" w:lineRule="auto"/>
        <w:jc w:val="both"/>
        <w:rPr>
          <w:color w:val="auto"/>
        </w:rPr>
      </w:pPr>
      <w:r w:rsidRPr="00CE0DE9">
        <w:rPr>
          <w:b/>
          <w:bCs/>
          <w:color w:val="auto"/>
        </w:rPr>
        <w:t xml:space="preserve"> </w:t>
      </w:r>
    </w:p>
    <w:p w:rsidR="00AC5A1C" w:rsidRPr="00CE0DE9" w:rsidRDefault="00AC5A1C" w:rsidP="006F6B26">
      <w:pPr>
        <w:pStyle w:val="Default"/>
        <w:spacing w:line="276" w:lineRule="auto"/>
        <w:jc w:val="both"/>
        <w:rPr>
          <w:color w:val="auto"/>
        </w:rPr>
      </w:pPr>
      <w:proofErr w:type="gramStart"/>
      <w:r w:rsidRPr="00CE0DE9">
        <w:rPr>
          <w:color w:val="auto"/>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w:t>
      </w:r>
      <w:r w:rsidR="00290D1C" w:rsidRPr="00CE0DE9">
        <w:rPr>
          <w:color w:val="auto"/>
        </w:rPr>
        <w:t>ога-психолога, учителя-логопеда</w:t>
      </w:r>
      <w:r w:rsidRPr="00CE0DE9">
        <w:rPr>
          <w:color w:val="auto"/>
        </w:rPr>
        <w:t xml:space="preserve">). </w:t>
      </w:r>
      <w:proofErr w:type="gramEnd"/>
    </w:p>
    <w:p w:rsidR="00AC5A1C" w:rsidRPr="00CE0DE9" w:rsidRDefault="00AC5A1C" w:rsidP="006F6B26">
      <w:pPr>
        <w:pStyle w:val="Default"/>
        <w:spacing w:line="276" w:lineRule="auto"/>
        <w:jc w:val="both"/>
        <w:rPr>
          <w:color w:val="auto"/>
        </w:rPr>
      </w:pPr>
      <w:r w:rsidRPr="00CE0DE9">
        <w:rPr>
          <w:color w:val="auto"/>
        </w:rPr>
        <w:t xml:space="preserve">ПКР </w:t>
      </w:r>
      <w:proofErr w:type="gramStart"/>
      <w:r w:rsidRPr="00CE0DE9">
        <w:rPr>
          <w:color w:val="auto"/>
        </w:rPr>
        <w:t>разработана</w:t>
      </w:r>
      <w:proofErr w:type="gramEnd"/>
      <w:r w:rsidRPr="00CE0DE9">
        <w:rPr>
          <w:color w:val="auto"/>
        </w:rPr>
        <w:t xml:space="preserve">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w:t>
      </w:r>
      <w:r w:rsidRPr="00CE0DE9">
        <w:rPr>
          <w:color w:val="auto"/>
        </w:rPr>
        <w:lastRenderedPageBreak/>
        <w:t xml:space="preserve">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 </w:t>
      </w:r>
    </w:p>
    <w:p w:rsidR="00AC5A1C" w:rsidRPr="00CE0DE9" w:rsidRDefault="00AC5A1C" w:rsidP="006F6B26">
      <w:pPr>
        <w:pStyle w:val="Default"/>
        <w:spacing w:line="276" w:lineRule="auto"/>
        <w:jc w:val="both"/>
        <w:rPr>
          <w:color w:val="auto"/>
        </w:rPr>
      </w:pPr>
      <w:r w:rsidRPr="00CE0DE9">
        <w:rPr>
          <w:color w:val="auto"/>
        </w:rPr>
        <w:t xml:space="preserve">На основном этапе разрабатываются общая стратегия обучения и </w:t>
      </w:r>
      <w:proofErr w:type="gramStart"/>
      <w:r w:rsidRPr="00CE0DE9">
        <w:rPr>
          <w:color w:val="auto"/>
        </w:rPr>
        <w:t>воспитания</w:t>
      </w:r>
      <w:proofErr w:type="gramEnd"/>
      <w:r w:rsidRPr="00CE0DE9">
        <w:rPr>
          <w:color w:val="auto"/>
        </w:rPr>
        <w:t xml:space="preserve">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w:t>
      </w:r>
    </w:p>
    <w:p w:rsidR="00AC5A1C" w:rsidRPr="00CE0DE9" w:rsidRDefault="00AC5A1C" w:rsidP="006F6B26">
      <w:pPr>
        <w:pStyle w:val="Default"/>
        <w:spacing w:line="276" w:lineRule="auto"/>
        <w:jc w:val="both"/>
        <w:rPr>
          <w:color w:val="auto"/>
        </w:rPr>
      </w:pPr>
      <w:r w:rsidRPr="00CE0DE9">
        <w:rPr>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 </w:t>
      </w:r>
    </w:p>
    <w:p w:rsidR="00AC5A1C" w:rsidRPr="00CE0DE9" w:rsidRDefault="00AC5A1C" w:rsidP="006F6B26">
      <w:pPr>
        <w:pStyle w:val="Default"/>
        <w:spacing w:line="276" w:lineRule="auto"/>
        <w:jc w:val="both"/>
        <w:rPr>
          <w:color w:val="auto"/>
        </w:rPr>
      </w:pPr>
      <w:r w:rsidRPr="00CE0DE9">
        <w:rPr>
          <w:color w:val="auto"/>
        </w:rPr>
        <w:t xml:space="preserve">Для реализации ПКР в образовательной организации целесообразно создание службы комплексного психолого-медико-социального сопровождения и поддержки </w:t>
      </w:r>
      <w:proofErr w:type="gramStart"/>
      <w:r w:rsidRPr="00CE0DE9">
        <w:rPr>
          <w:color w:val="auto"/>
        </w:rPr>
        <w:t>обучающихся</w:t>
      </w:r>
      <w:proofErr w:type="gramEnd"/>
      <w:r w:rsidRPr="00CE0DE9">
        <w:rPr>
          <w:color w:val="auto"/>
        </w:rPr>
        <w:t xml:space="preserve"> с ограниченными возможностями здоровья. </w:t>
      </w:r>
    </w:p>
    <w:p w:rsidR="00AC5A1C" w:rsidRPr="00CE0DE9" w:rsidRDefault="00AC5A1C" w:rsidP="006F6B26">
      <w:pPr>
        <w:pStyle w:val="Default"/>
        <w:spacing w:line="276" w:lineRule="auto"/>
        <w:jc w:val="both"/>
        <w:rPr>
          <w:color w:val="auto"/>
        </w:rPr>
      </w:pPr>
      <w:r w:rsidRPr="00CE0DE9">
        <w:rPr>
          <w:color w:val="auto"/>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AC5A1C" w:rsidRPr="00CE0DE9" w:rsidRDefault="00AC5A1C" w:rsidP="006F6B26">
      <w:pPr>
        <w:spacing w:line="276" w:lineRule="auto"/>
        <w:jc w:val="both"/>
      </w:pPr>
      <w:r w:rsidRPr="00CE0DE9">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w:t>
      </w:r>
      <w:r w:rsidR="0034533E" w:rsidRPr="00CE0DE9">
        <w:t xml:space="preserve"> </w:t>
      </w:r>
      <w:r w:rsidRPr="00CE0DE9">
        <w:t>актами</w:t>
      </w:r>
      <w:r w:rsidR="0034533E" w:rsidRPr="00CE0DE9">
        <w:t>,</w:t>
      </w:r>
      <w:r w:rsidRPr="00CE0DE9">
        <w:t xml:space="preserve"> а также ее уставом; реализуются преимущественно во внеурочной деятельности. </w:t>
      </w:r>
    </w:p>
    <w:p w:rsidR="00AC5A1C" w:rsidRPr="00CE0DE9" w:rsidRDefault="00AC5A1C" w:rsidP="006F6B26">
      <w:pPr>
        <w:pStyle w:val="Default"/>
        <w:spacing w:line="276" w:lineRule="auto"/>
        <w:jc w:val="both"/>
        <w:rPr>
          <w:color w:val="auto"/>
        </w:rPr>
      </w:pPr>
      <w:r w:rsidRPr="00CE0DE9">
        <w:rPr>
          <w:color w:val="auto"/>
        </w:rPr>
        <w:t xml:space="preserve">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 </w:t>
      </w:r>
    </w:p>
    <w:p w:rsidR="00AC5A1C" w:rsidRPr="00CE0DE9" w:rsidRDefault="00AC5A1C" w:rsidP="006F6B26">
      <w:pPr>
        <w:pStyle w:val="Default"/>
        <w:spacing w:line="276" w:lineRule="auto"/>
        <w:jc w:val="both"/>
        <w:rPr>
          <w:color w:val="auto"/>
        </w:rPr>
      </w:pPr>
      <w:r w:rsidRPr="00CE0DE9">
        <w:rPr>
          <w:color w:val="auto"/>
        </w:rPr>
        <w:t xml:space="preserve">Медицинская поддержка и сопровождение </w:t>
      </w:r>
      <w:proofErr w:type="gramStart"/>
      <w:r w:rsidRPr="00CE0DE9">
        <w:rPr>
          <w:color w:val="auto"/>
        </w:rPr>
        <w:t>обучающихся</w:t>
      </w:r>
      <w:proofErr w:type="gramEnd"/>
      <w:r w:rsidRPr="00CE0DE9">
        <w:rPr>
          <w:color w:val="auto"/>
        </w:rPr>
        <w:t xml:space="preserve"> с ограниченными возможностями здоровья осуществляются медицинским работником </w:t>
      </w:r>
      <w:r w:rsidR="0034533E" w:rsidRPr="00CE0DE9">
        <w:rPr>
          <w:color w:val="auto"/>
        </w:rPr>
        <w:t>школы</w:t>
      </w:r>
      <w:r w:rsidRPr="00CE0DE9">
        <w:rPr>
          <w:color w:val="auto"/>
        </w:rPr>
        <w:t xml:space="preserve">.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 </w:t>
      </w:r>
    </w:p>
    <w:p w:rsidR="00AC5A1C" w:rsidRPr="00CE0DE9" w:rsidRDefault="00AC5A1C" w:rsidP="006F6B26">
      <w:pPr>
        <w:pStyle w:val="Default"/>
        <w:spacing w:line="276" w:lineRule="auto"/>
        <w:jc w:val="both"/>
        <w:rPr>
          <w:color w:val="auto"/>
        </w:rPr>
      </w:pPr>
      <w:r w:rsidRPr="00CE0DE9">
        <w:rPr>
          <w:color w:val="auto"/>
        </w:rP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 </w:t>
      </w:r>
    </w:p>
    <w:p w:rsidR="00AC5A1C" w:rsidRPr="00CE0DE9" w:rsidRDefault="00AC5A1C" w:rsidP="006F6B26">
      <w:pPr>
        <w:pStyle w:val="Default"/>
        <w:spacing w:line="276" w:lineRule="auto"/>
        <w:jc w:val="both"/>
        <w:rPr>
          <w:color w:val="auto"/>
        </w:rPr>
      </w:pPr>
      <w:r w:rsidRPr="00CE0DE9">
        <w:rPr>
          <w:color w:val="auto"/>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AC5A1C" w:rsidRPr="00CE0DE9" w:rsidRDefault="00AC5A1C" w:rsidP="006F6B26">
      <w:pPr>
        <w:pStyle w:val="Default"/>
        <w:spacing w:line="276" w:lineRule="auto"/>
        <w:jc w:val="both"/>
        <w:rPr>
          <w:color w:val="auto"/>
        </w:rPr>
      </w:pPr>
      <w:r w:rsidRPr="00CE0DE9">
        <w:rPr>
          <w:color w:val="auto"/>
        </w:rPr>
        <w:lastRenderedPageBreak/>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AC5A1C" w:rsidRPr="00CE0DE9" w:rsidRDefault="00AC5A1C" w:rsidP="006F6B26">
      <w:pPr>
        <w:spacing w:line="276" w:lineRule="auto"/>
        <w:jc w:val="both"/>
      </w:pPr>
      <w:r w:rsidRPr="00CE0DE9">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w:t>
      </w:r>
      <w:r w:rsidR="0034533E" w:rsidRPr="00CE0DE9">
        <w:t xml:space="preserve"> </w:t>
      </w:r>
      <w:r w:rsidRPr="00CE0DE9">
        <w:t xml:space="preserve">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 </w:t>
      </w:r>
    </w:p>
    <w:p w:rsidR="00AC5A1C" w:rsidRPr="00CE0DE9" w:rsidRDefault="00AC5A1C" w:rsidP="006F6B26">
      <w:pPr>
        <w:pStyle w:val="Default"/>
        <w:spacing w:line="276" w:lineRule="auto"/>
        <w:jc w:val="both"/>
        <w:rPr>
          <w:color w:val="auto"/>
        </w:rPr>
      </w:pPr>
      <w:r w:rsidRPr="00CE0DE9">
        <w:rPr>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proofErr w:type="gramStart"/>
      <w:r w:rsidRPr="00CE0DE9">
        <w:rPr>
          <w:color w:val="auto"/>
        </w:rPr>
        <w:t>обучающихся</w:t>
      </w:r>
      <w:proofErr w:type="gramEnd"/>
      <w:r w:rsidRPr="00CE0DE9">
        <w:rPr>
          <w:color w:val="auto"/>
        </w:rPr>
        <w:t xml:space="preserve">.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AC5A1C" w:rsidRPr="00CE0DE9" w:rsidRDefault="00AC5A1C" w:rsidP="006F6B26">
      <w:pPr>
        <w:pStyle w:val="Default"/>
        <w:spacing w:line="276" w:lineRule="auto"/>
        <w:jc w:val="both"/>
        <w:rPr>
          <w:color w:val="auto"/>
        </w:rPr>
      </w:pPr>
      <w:proofErr w:type="gramStart"/>
      <w:r w:rsidRPr="00CE0DE9">
        <w:rPr>
          <w:color w:val="auto"/>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proofErr w:type="gramEnd"/>
      <w:r w:rsidRPr="00CE0DE9">
        <w:rPr>
          <w:color w:val="auto"/>
        </w:rPr>
        <w:t xml:space="preserve">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 </w:t>
      </w:r>
    </w:p>
    <w:p w:rsidR="00AC5A1C" w:rsidRPr="00CE0DE9" w:rsidRDefault="00AC5A1C" w:rsidP="006F6B26">
      <w:pPr>
        <w:pStyle w:val="Default"/>
        <w:spacing w:line="276" w:lineRule="auto"/>
        <w:jc w:val="both"/>
        <w:rPr>
          <w:color w:val="auto"/>
        </w:rPr>
      </w:pPr>
      <w:r w:rsidRPr="00CE0DE9">
        <w:rPr>
          <w:color w:val="auto"/>
        </w:rPr>
        <w:t xml:space="preserve">В состав ППк входят: психолог, логопед, педагоги и представитель администрации. Родители уведомляются о проведении ППк. </w:t>
      </w:r>
    </w:p>
    <w:p w:rsidR="00AC5A1C" w:rsidRPr="00CE0DE9" w:rsidRDefault="00AC5A1C" w:rsidP="006F6B26">
      <w:pPr>
        <w:pStyle w:val="Default"/>
        <w:spacing w:line="276" w:lineRule="auto"/>
        <w:jc w:val="both"/>
        <w:rPr>
          <w:color w:val="auto"/>
        </w:rPr>
      </w:pPr>
      <w:r w:rsidRPr="00CE0DE9">
        <w:rPr>
          <w:color w:val="auto"/>
        </w:rPr>
        <w:t xml:space="preserve">Психолого-педагогический консилиум собирается не реже двух раз в месяц. На заседаниях консилиума проводится комплексное обследование школьников в следующих случаях: </w:t>
      </w:r>
    </w:p>
    <w:p w:rsidR="00AC5A1C" w:rsidRPr="00CE0DE9" w:rsidRDefault="00AC5A1C" w:rsidP="006F6B26">
      <w:pPr>
        <w:pStyle w:val="Default"/>
        <w:spacing w:after="84" w:line="276" w:lineRule="auto"/>
        <w:jc w:val="both"/>
        <w:rPr>
          <w:color w:val="auto"/>
        </w:rPr>
      </w:pPr>
      <w:r w:rsidRPr="00CE0DE9">
        <w:rPr>
          <w:color w:val="auto"/>
        </w:rPr>
        <w:t xml:space="preserve">– 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 </w:t>
      </w:r>
    </w:p>
    <w:p w:rsidR="00AC5A1C" w:rsidRPr="00CE0DE9" w:rsidRDefault="00AC5A1C" w:rsidP="006F6B26">
      <w:pPr>
        <w:pStyle w:val="Default"/>
        <w:spacing w:after="84" w:line="276" w:lineRule="auto"/>
        <w:jc w:val="both"/>
        <w:rPr>
          <w:color w:val="auto"/>
        </w:rPr>
      </w:pPr>
      <w:r w:rsidRPr="00CE0DE9">
        <w:rPr>
          <w:color w:val="auto"/>
        </w:rPr>
        <w:t xml:space="preserve">– 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 </w:t>
      </w:r>
    </w:p>
    <w:p w:rsidR="00AC5A1C" w:rsidRPr="00CE0DE9" w:rsidRDefault="00AC5A1C" w:rsidP="006F6B26">
      <w:pPr>
        <w:pStyle w:val="Default"/>
        <w:spacing w:after="84" w:line="276" w:lineRule="auto"/>
        <w:jc w:val="both"/>
        <w:rPr>
          <w:color w:val="auto"/>
        </w:rPr>
      </w:pPr>
      <w:r w:rsidRPr="00CE0DE9">
        <w:rPr>
          <w:color w:val="auto"/>
        </w:rPr>
        <w:t>– диагностики по окончании четверти (</w:t>
      </w:r>
      <w:r w:rsidR="00AE6F24" w:rsidRPr="00CE0DE9">
        <w:rPr>
          <w:color w:val="auto"/>
        </w:rPr>
        <w:t>полугодия</w:t>
      </w:r>
      <w:r w:rsidRPr="00CE0DE9">
        <w:rPr>
          <w:color w:val="auto"/>
        </w:rPr>
        <w:t xml:space="preserve">) и учебного года с целью мониторинга динамики школьника и выработки рекомендаций по дальнейшему обучению; </w:t>
      </w:r>
    </w:p>
    <w:p w:rsidR="00AC5A1C" w:rsidRPr="00CE0DE9" w:rsidRDefault="00AC5A1C" w:rsidP="006F6B26">
      <w:pPr>
        <w:pStyle w:val="Default"/>
        <w:spacing w:line="276" w:lineRule="auto"/>
        <w:jc w:val="both"/>
        <w:rPr>
          <w:color w:val="auto"/>
        </w:rPr>
      </w:pPr>
      <w:r w:rsidRPr="00CE0DE9">
        <w:rPr>
          <w:color w:val="auto"/>
        </w:rPr>
        <w:t xml:space="preserve">– диагностики в нештатных (конфликтных) случаях. </w:t>
      </w:r>
    </w:p>
    <w:p w:rsidR="00AC5A1C" w:rsidRPr="00CE0DE9" w:rsidRDefault="00AC5A1C" w:rsidP="006F6B26">
      <w:pPr>
        <w:pStyle w:val="Default"/>
        <w:spacing w:line="276" w:lineRule="auto"/>
        <w:jc w:val="both"/>
        <w:rPr>
          <w:color w:val="auto"/>
        </w:rPr>
      </w:pPr>
      <w:r w:rsidRPr="00CE0DE9">
        <w:rPr>
          <w:color w:val="auto"/>
        </w:rPr>
        <w:t xml:space="preserve">Формы обследования учеников могут варьироваться: групповая, подгрупповая, индивидуальная. </w:t>
      </w:r>
    </w:p>
    <w:p w:rsidR="00AC5A1C" w:rsidRPr="00CE0DE9" w:rsidRDefault="00AC5A1C" w:rsidP="006F6B26">
      <w:pPr>
        <w:pStyle w:val="Default"/>
        <w:spacing w:line="276" w:lineRule="auto"/>
        <w:jc w:val="both"/>
        <w:rPr>
          <w:color w:val="auto"/>
        </w:rPr>
      </w:pPr>
      <w:r w:rsidRPr="00CE0DE9">
        <w:rPr>
          <w:color w:val="auto"/>
        </w:rPr>
        <w:lastRenderedPageBreak/>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 </w:t>
      </w:r>
    </w:p>
    <w:p w:rsidR="00AC5A1C" w:rsidRPr="00CE0DE9" w:rsidRDefault="00AC5A1C" w:rsidP="006F6B26">
      <w:pPr>
        <w:pStyle w:val="Default"/>
        <w:spacing w:line="276" w:lineRule="auto"/>
        <w:jc w:val="both"/>
        <w:rPr>
          <w:color w:val="auto"/>
        </w:rPr>
      </w:pPr>
      <w:r w:rsidRPr="00CE0DE9">
        <w:rPr>
          <w:color w:val="auto"/>
        </w:rPr>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 </w:t>
      </w:r>
    </w:p>
    <w:p w:rsidR="00AC5A1C" w:rsidRPr="00CE0DE9" w:rsidRDefault="00AC5A1C" w:rsidP="006F6B26">
      <w:pPr>
        <w:pStyle w:val="Default"/>
        <w:spacing w:line="276" w:lineRule="auto"/>
        <w:jc w:val="both"/>
        <w:rPr>
          <w:color w:val="auto"/>
        </w:rPr>
      </w:pPr>
      <w:r w:rsidRPr="00CE0DE9">
        <w:rPr>
          <w:color w:val="auto"/>
        </w:rPr>
        <w:t xml:space="preserve">Реализация системы комплексного психолого-медико-социального сопровождения и </w:t>
      </w:r>
      <w:proofErr w:type="gramStart"/>
      <w:r w:rsidRPr="00CE0DE9">
        <w:rPr>
          <w:color w:val="auto"/>
        </w:rPr>
        <w:t>поддержки</w:t>
      </w:r>
      <w:proofErr w:type="gramEnd"/>
      <w:r w:rsidRPr="00CE0DE9">
        <w:rPr>
          <w:color w:val="auto"/>
        </w:rPr>
        <w:t xml:space="preserve">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w:t>
      </w:r>
    </w:p>
    <w:p w:rsidR="00AC5A1C" w:rsidRPr="00CE0DE9" w:rsidRDefault="00AC5A1C" w:rsidP="006F6B26">
      <w:pPr>
        <w:spacing w:line="276" w:lineRule="auto"/>
        <w:jc w:val="both"/>
      </w:pPr>
      <w:r w:rsidRPr="00CE0DE9">
        <w:t xml:space="preserve">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w:t>
      </w:r>
      <w:proofErr w:type="gramStart"/>
      <w:r w:rsidRPr="00CE0DE9">
        <w:t>поддержки</w:t>
      </w:r>
      <w:proofErr w:type="gramEnd"/>
      <w:r w:rsidRPr="00CE0DE9">
        <w:t xml:space="preserve">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AC5A1C" w:rsidRPr="00CE0DE9" w:rsidRDefault="00AC5A1C" w:rsidP="005C3621">
      <w:pPr>
        <w:pStyle w:val="2"/>
        <w:jc w:val="center"/>
        <w:rPr>
          <w:color w:val="auto"/>
        </w:rPr>
      </w:pPr>
      <w:bookmarkStart w:id="109" w:name="_Toc496994812"/>
      <w:r w:rsidRPr="00CE0DE9">
        <w:rPr>
          <w:color w:val="auto"/>
        </w:rPr>
        <w:t>II.4.4.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09"/>
    </w:p>
    <w:p w:rsidR="00057227" w:rsidRPr="00CE0DE9" w:rsidRDefault="00AC5A1C" w:rsidP="006F6B26">
      <w:pPr>
        <w:pStyle w:val="Default"/>
        <w:spacing w:line="276" w:lineRule="auto"/>
        <w:jc w:val="both"/>
        <w:rPr>
          <w:color w:val="auto"/>
        </w:rPr>
      </w:pPr>
      <w:r w:rsidRPr="00CE0DE9">
        <w:rPr>
          <w:color w:val="auto"/>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логопеда, </w:t>
      </w:r>
      <w:r w:rsidR="001C639F" w:rsidRPr="00CE0DE9">
        <w:rPr>
          <w:color w:val="auto"/>
        </w:rPr>
        <w:t>педагога-</w:t>
      </w:r>
      <w:r w:rsidRPr="00CE0DE9">
        <w:rPr>
          <w:color w:val="auto"/>
        </w:rPr>
        <w:t>психолог</w:t>
      </w:r>
      <w:r w:rsidR="001C639F" w:rsidRPr="00CE0DE9">
        <w:rPr>
          <w:color w:val="auto"/>
        </w:rPr>
        <w:t>а</w:t>
      </w:r>
      <w:r w:rsidRPr="00CE0DE9">
        <w:rPr>
          <w:color w:val="auto"/>
        </w:rPr>
        <w:t>, медицинск</w:t>
      </w:r>
      <w:r w:rsidR="001C639F" w:rsidRPr="00CE0DE9">
        <w:rPr>
          <w:color w:val="auto"/>
        </w:rPr>
        <w:t>ого</w:t>
      </w:r>
      <w:r w:rsidRPr="00CE0DE9">
        <w:rPr>
          <w:color w:val="auto"/>
        </w:rPr>
        <w:t xml:space="preserve"> работник</w:t>
      </w:r>
      <w:r w:rsidR="001C639F" w:rsidRPr="00CE0DE9">
        <w:rPr>
          <w:color w:val="auto"/>
        </w:rPr>
        <w:t>а</w:t>
      </w:r>
      <w:r w:rsidRPr="00CE0DE9">
        <w:rPr>
          <w:color w:val="auto"/>
        </w:rPr>
        <w:t>,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w:t>
      </w:r>
      <w:r w:rsidR="00057227" w:rsidRPr="00CE0DE9">
        <w:rPr>
          <w:color w:val="auto"/>
        </w:rPr>
        <w:t xml:space="preserve">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 </w:t>
      </w:r>
    </w:p>
    <w:p w:rsidR="00057227" w:rsidRPr="00CE0DE9" w:rsidRDefault="00057227" w:rsidP="006F6B26">
      <w:pPr>
        <w:pStyle w:val="Default"/>
        <w:spacing w:line="276" w:lineRule="auto"/>
        <w:jc w:val="both"/>
        <w:rPr>
          <w:color w:val="auto"/>
        </w:rPr>
      </w:pPr>
      <w:r w:rsidRPr="00CE0DE9">
        <w:rPr>
          <w:color w:val="auto"/>
        </w:rPr>
        <w:t xml:space="preserve">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 </w:t>
      </w:r>
    </w:p>
    <w:p w:rsidR="00057227" w:rsidRPr="00CE0DE9" w:rsidRDefault="00057227" w:rsidP="006F6B26">
      <w:pPr>
        <w:pStyle w:val="Default"/>
        <w:spacing w:line="276" w:lineRule="auto"/>
        <w:jc w:val="both"/>
        <w:rPr>
          <w:color w:val="auto"/>
        </w:rPr>
      </w:pPr>
      <w:r w:rsidRPr="00CE0DE9">
        <w:rPr>
          <w:color w:val="auto"/>
        </w:rPr>
        <w:t xml:space="preserve">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 </w:t>
      </w:r>
    </w:p>
    <w:p w:rsidR="00057227" w:rsidRPr="00CE0DE9" w:rsidRDefault="00057227" w:rsidP="006F6B26">
      <w:pPr>
        <w:pStyle w:val="Default"/>
        <w:spacing w:line="276" w:lineRule="auto"/>
        <w:jc w:val="both"/>
        <w:rPr>
          <w:color w:val="auto"/>
        </w:rPr>
      </w:pPr>
      <w:r w:rsidRPr="00CE0DE9">
        <w:rPr>
          <w:color w:val="auto"/>
        </w:rPr>
        <w:t xml:space="preserve">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 </w:t>
      </w:r>
    </w:p>
    <w:p w:rsidR="00057227" w:rsidRPr="00CE0DE9" w:rsidRDefault="00057227" w:rsidP="006F6B26">
      <w:pPr>
        <w:pStyle w:val="Default"/>
        <w:spacing w:line="276" w:lineRule="auto"/>
        <w:jc w:val="both"/>
        <w:rPr>
          <w:color w:val="auto"/>
        </w:rPr>
      </w:pPr>
      <w:proofErr w:type="gramStart"/>
      <w:r w:rsidRPr="00CE0DE9">
        <w:rPr>
          <w:color w:val="auto"/>
        </w:rPr>
        <w:lastRenderedPageBreak/>
        <w:t xml:space="preserve">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 </w:t>
      </w:r>
      <w:proofErr w:type="gramEnd"/>
    </w:p>
    <w:p w:rsidR="00057227" w:rsidRPr="00CE0DE9" w:rsidRDefault="00057227" w:rsidP="006F6B26">
      <w:pPr>
        <w:pStyle w:val="Default"/>
        <w:spacing w:line="276" w:lineRule="auto"/>
        <w:jc w:val="both"/>
        <w:rPr>
          <w:color w:val="auto"/>
        </w:rPr>
      </w:pPr>
      <w:r w:rsidRPr="00CE0DE9">
        <w:rPr>
          <w:color w:val="auto"/>
        </w:rPr>
        <w:t xml:space="preserve">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057227" w:rsidRPr="00CE0DE9" w:rsidRDefault="00057227" w:rsidP="006F6B26">
      <w:pPr>
        <w:pStyle w:val="Default"/>
        <w:spacing w:after="86" w:line="276" w:lineRule="auto"/>
        <w:jc w:val="both"/>
        <w:rPr>
          <w:color w:val="auto"/>
        </w:rPr>
      </w:pPr>
      <w:r w:rsidRPr="00CE0DE9">
        <w:rPr>
          <w:color w:val="auto"/>
        </w:rPr>
        <w:t xml:space="preserve">– для слабовидящих подростков – по специальным предметам: «Социально-бытовая ориентировка», «Развитие мимики и пантомимики»; </w:t>
      </w:r>
    </w:p>
    <w:p w:rsidR="00057227" w:rsidRPr="00CE0DE9" w:rsidRDefault="00057227" w:rsidP="006F6B26">
      <w:pPr>
        <w:pStyle w:val="Default"/>
        <w:spacing w:line="276" w:lineRule="auto"/>
        <w:jc w:val="both"/>
        <w:rPr>
          <w:color w:val="auto"/>
        </w:rPr>
      </w:pPr>
      <w:r w:rsidRPr="00CE0DE9">
        <w:rPr>
          <w:color w:val="auto"/>
        </w:rPr>
        <w:t xml:space="preserve">– для </w:t>
      </w:r>
      <w:proofErr w:type="gramStart"/>
      <w:r w:rsidRPr="00CE0DE9">
        <w:rPr>
          <w:color w:val="auto"/>
        </w:rPr>
        <w:t>обучающихся</w:t>
      </w:r>
      <w:proofErr w:type="gramEnd"/>
      <w:r w:rsidRPr="00CE0DE9">
        <w:rPr>
          <w:color w:val="auto"/>
        </w:rPr>
        <w:t xml:space="preserve">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 </w:t>
      </w:r>
    </w:p>
    <w:p w:rsidR="00057227" w:rsidRPr="00CE0DE9" w:rsidRDefault="00057227" w:rsidP="006F6B26">
      <w:pPr>
        <w:pStyle w:val="Default"/>
        <w:spacing w:line="276" w:lineRule="auto"/>
        <w:jc w:val="both"/>
        <w:rPr>
          <w:color w:val="auto"/>
        </w:rPr>
      </w:pPr>
      <w:r w:rsidRPr="00CE0DE9">
        <w:rPr>
          <w:color w:val="auto"/>
        </w:rPr>
        <w:t xml:space="preserve">Коррекционная работа во </w:t>
      </w:r>
      <w:proofErr w:type="spellStart"/>
      <w:r w:rsidRPr="00CE0DE9">
        <w:rPr>
          <w:color w:val="auto"/>
        </w:rPr>
        <w:t>внеучебной</w:t>
      </w:r>
      <w:proofErr w:type="spellEnd"/>
      <w:r w:rsidRPr="00CE0DE9">
        <w:rPr>
          <w:color w:val="auto"/>
        </w:rPr>
        <w:t xml:space="preserve">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 </w:t>
      </w:r>
    </w:p>
    <w:p w:rsidR="00AC5A1C" w:rsidRPr="00CE0DE9" w:rsidRDefault="00057227" w:rsidP="006F6B26">
      <w:pPr>
        <w:spacing w:line="276" w:lineRule="auto"/>
        <w:jc w:val="both"/>
      </w:pPr>
      <w:r w:rsidRPr="00CE0DE9">
        <w:t>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w:t>
      </w:r>
    </w:p>
    <w:p w:rsidR="00057227" w:rsidRPr="00162D1C" w:rsidRDefault="00057227" w:rsidP="005C3621">
      <w:pPr>
        <w:pStyle w:val="2"/>
        <w:jc w:val="center"/>
        <w:rPr>
          <w:color w:val="auto"/>
        </w:rPr>
      </w:pPr>
      <w:bookmarkStart w:id="110" w:name="_Toc496994813"/>
      <w:r w:rsidRPr="00162D1C">
        <w:rPr>
          <w:color w:val="auto"/>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10"/>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В итоге проведения коррекционной </w:t>
      </w:r>
      <w:proofErr w:type="gramStart"/>
      <w:r w:rsidRPr="00162D1C">
        <w:rPr>
          <w:color w:val="auto"/>
          <w:sz w:val="26"/>
          <w:szCs w:val="26"/>
        </w:rPr>
        <w:t>работы</w:t>
      </w:r>
      <w:proofErr w:type="gramEnd"/>
      <w:r w:rsidRPr="00162D1C">
        <w:rPr>
          <w:color w:val="auto"/>
          <w:sz w:val="26"/>
          <w:szCs w:val="26"/>
        </w:rPr>
        <w:t xml:space="preserve"> обучающиеся с ОВЗ в достаточной мере осваивают основную образовательную программу ФГОС СОО.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Результаты </w:t>
      </w:r>
      <w:proofErr w:type="gramStart"/>
      <w:r w:rsidRPr="00162D1C">
        <w:rPr>
          <w:color w:val="auto"/>
          <w:sz w:val="26"/>
          <w:szCs w:val="26"/>
        </w:rPr>
        <w:t>обучающихся</w:t>
      </w:r>
      <w:proofErr w:type="gramEnd"/>
      <w:r w:rsidRPr="00162D1C">
        <w:rPr>
          <w:color w:val="auto"/>
          <w:sz w:val="26"/>
          <w:szCs w:val="26"/>
        </w:rPr>
        <w:t xml:space="preserve">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Личностные результаты: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сформированная мотивация к труду;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ответственное отношение к выполнению заданий;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адекватная самооценка и оценка окружающих людей;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lastRenderedPageBreak/>
        <w:t xml:space="preserve">– сформированный самоконтроль на основе развития эмоциональных и волевых качеств;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умение вести диалог с разными людьми, достигать в нем взаимопонимания, находить общие цели и сотрудничать для их достижения;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 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осознанный выбор будущей профессии и адекватная оценка собственных возможностей по реализации жизненных планов;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 ответственное отношение к созданию семьи на основе осмысленного принятия ценностей семейной жизни. </w:t>
      </w:r>
    </w:p>
    <w:p w:rsidR="00057227" w:rsidRPr="00162D1C" w:rsidRDefault="00057227" w:rsidP="006F6B26">
      <w:pPr>
        <w:pStyle w:val="Default"/>
        <w:spacing w:line="276" w:lineRule="auto"/>
        <w:jc w:val="both"/>
        <w:rPr>
          <w:color w:val="auto"/>
          <w:sz w:val="26"/>
          <w:szCs w:val="26"/>
        </w:rPr>
      </w:pPr>
      <w:proofErr w:type="spellStart"/>
      <w:r w:rsidRPr="00162D1C">
        <w:rPr>
          <w:color w:val="auto"/>
          <w:sz w:val="26"/>
          <w:szCs w:val="26"/>
        </w:rPr>
        <w:t>Метапредметные</w:t>
      </w:r>
      <w:proofErr w:type="spellEnd"/>
      <w:r w:rsidRPr="00162D1C">
        <w:rPr>
          <w:color w:val="auto"/>
          <w:sz w:val="26"/>
          <w:szCs w:val="26"/>
        </w:rPr>
        <w:t xml:space="preserve"> результаты: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овладение навыками познавательной, учебно-исследовательской и проектной деятельности, навыками разрешения проблем;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самостоятельное (при необходимости – с помощью) нахождение способов решения практических задач, применения различных методов познания;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 определение назначения и функций различных социальных институтов. </w:t>
      </w:r>
    </w:p>
    <w:p w:rsidR="00057227" w:rsidRPr="00162D1C" w:rsidRDefault="00057227" w:rsidP="006F6B26">
      <w:pPr>
        <w:pStyle w:val="Default"/>
        <w:spacing w:line="276" w:lineRule="auto"/>
        <w:jc w:val="both"/>
        <w:rPr>
          <w:color w:val="auto"/>
          <w:sz w:val="26"/>
          <w:szCs w:val="26"/>
        </w:rPr>
      </w:pPr>
    </w:p>
    <w:p w:rsidR="00057227" w:rsidRPr="00162D1C" w:rsidRDefault="00057227" w:rsidP="006F6B26">
      <w:pPr>
        <w:pStyle w:val="Default"/>
        <w:spacing w:line="276" w:lineRule="auto"/>
        <w:jc w:val="both"/>
        <w:rPr>
          <w:color w:val="auto"/>
          <w:sz w:val="26"/>
          <w:szCs w:val="26"/>
        </w:rPr>
      </w:pPr>
      <w:r w:rsidRPr="00162D1C">
        <w:rPr>
          <w:b/>
          <w:bCs/>
          <w:color w:val="auto"/>
          <w:sz w:val="26"/>
          <w:szCs w:val="26"/>
        </w:rPr>
        <w:t xml:space="preserve">Предметные результаты освоения основной образовательной программы </w:t>
      </w:r>
      <w:r w:rsidRPr="00162D1C">
        <w:rPr>
          <w:color w:val="auto"/>
          <w:sz w:val="26"/>
          <w:szCs w:val="26"/>
        </w:rPr>
        <w:t xml:space="preserve">должны обеспечивать возможность дальнейшего успешного профессионального обучения и/или профессиональной деятельности школьников с ОВЗ.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057227" w:rsidRPr="00162D1C" w:rsidRDefault="00057227" w:rsidP="006F6B26">
      <w:pPr>
        <w:pStyle w:val="Default"/>
        <w:spacing w:line="276" w:lineRule="auto"/>
        <w:jc w:val="both"/>
        <w:rPr>
          <w:color w:val="auto"/>
          <w:sz w:val="26"/>
          <w:szCs w:val="26"/>
        </w:rPr>
      </w:pPr>
      <w:r w:rsidRPr="00162D1C">
        <w:rPr>
          <w:b/>
          <w:bCs/>
          <w:color w:val="auto"/>
          <w:sz w:val="26"/>
          <w:szCs w:val="26"/>
        </w:rPr>
        <w:t xml:space="preserve">На базовом уровне </w:t>
      </w:r>
      <w:proofErr w:type="gramStart"/>
      <w:r w:rsidRPr="00162D1C">
        <w:rPr>
          <w:color w:val="auto"/>
          <w:sz w:val="26"/>
          <w:szCs w:val="26"/>
        </w:rPr>
        <w:t>обучающиеся</w:t>
      </w:r>
      <w:proofErr w:type="gramEnd"/>
      <w:r w:rsidRPr="00162D1C">
        <w:rPr>
          <w:color w:val="auto"/>
          <w:sz w:val="26"/>
          <w:szCs w:val="26"/>
        </w:rPr>
        <w:t xml:space="preserve"> с ОВЗ овладевают общеобразовательными и общекультурными компетенциями в рамках предметных областей ООП СОО. </w:t>
      </w:r>
    </w:p>
    <w:p w:rsidR="00057227" w:rsidRPr="00162D1C" w:rsidRDefault="00057227" w:rsidP="006F6B26">
      <w:pPr>
        <w:pStyle w:val="Default"/>
        <w:spacing w:line="276" w:lineRule="auto"/>
        <w:jc w:val="both"/>
        <w:rPr>
          <w:color w:val="auto"/>
          <w:sz w:val="26"/>
          <w:szCs w:val="26"/>
        </w:rPr>
      </w:pPr>
      <w:proofErr w:type="gramStart"/>
      <w:r w:rsidRPr="00162D1C">
        <w:rPr>
          <w:b/>
          <w:bCs/>
          <w:color w:val="auto"/>
          <w:sz w:val="26"/>
          <w:szCs w:val="26"/>
        </w:rPr>
        <w:t>На углубленном уровне</w:t>
      </w:r>
      <w:r w:rsidRPr="00162D1C">
        <w:rPr>
          <w:color w:val="auto"/>
          <w:sz w:val="26"/>
          <w:szCs w:val="26"/>
        </w:rPr>
        <w:t xml:space="preserve">,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w:t>
      </w:r>
      <w:r w:rsidRPr="00162D1C">
        <w:rPr>
          <w:color w:val="auto"/>
          <w:sz w:val="26"/>
          <w:szCs w:val="26"/>
        </w:rPr>
        <w:lastRenderedPageBreak/>
        <w:t xml:space="preserve">курсом, освоения основ наук, систематических знаний и способов действий, присущих данному учебному предмету (предметам). </w:t>
      </w:r>
      <w:proofErr w:type="gramEnd"/>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162D1C">
        <w:rPr>
          <w:color w:val="auto"/>
          <w:sz w:val="26"/>
          <w:szCs w:val="26"/>
        </w:rPr>
        <w:t>метапредметной</w:t>
      </w:r>
      <w:proofErr w:type="spellEnd"/>
      <w:r w:rsidRPr="00162D1C">
        <w:rPr>
          <w:color w:val="auto"/>
          <w:sz w:val="26"/>
          <w:szCs w:val="26"/>
        </w:rPr>
        <w:t xml:space="preserve"> основе.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Предметные результаты: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057227" w:rsidRPr="00162D1C" w:rsidRDefault="00057227" w:rsidP="006F6B26">
      <w:pPr>
        <w:pStyle w:val="Default"/>
        <w:spacing w:after="84" w:line="276" w:lineRule="auto"/>
        <w:jc w:val="both"/>
        <w:rPr>
          <w:color w:val="auto"/>
          <w:sz w:val="26"/>
          <w:szCs w:val="26"/>
        </w:rPr>
      </w:pPr>
      <w:r w:rsidRPr="00162D1C">
        <w:rPr>
          <w:color w:val="auto"/>
          <w:sz w:val="26"/>
          <w:szCs w:val="26"/>
        </w:rPr>
        <w:t xml:space="preserve">– 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 освоение элементов учебных предметов на базовом уровне и элементов интегрированных учебных предметов (подростки с когнитивными нарушениями). </w:t>
      </w:r>
    </w:p>
    <w:p w:rsidR="00057227" w:rsidRPr="00162D1C" w:rsidRDefault="00057227" w:rsidP="006F6B26">
      <w:pPr>
        <w:pStyle w:val="Default"/>
        <w:spacing w:line="276" w:lineRule="auto"/>
        <w:jc w:val="both"/>
        <w:rPr>
          <w:color w:val="auto"/>
          <w:sz w:val="26"/>
          <w:szCs w:val="26"/>
        </w:rPr>
      </w:pPr>
    </w:p>
    <w:p w:rsidR="00057227" w:rsidRPr="00162D1C" w:rsidRDefault="00057227" w:rsidP="006F6B26">
      <w:pPr>
        <w:pStyle w:val="Default"/>
        <w:spacing w:line="276" w:lineRule="auto"/>
        <w:jc w:val="both"/>
        <w:rPr>
          <w:color w:val="auto"/>
          <w:sz w:val="26"/>
          <w:szCs w:val="26"/>
        </w:rPr>
      </w:pPr>
      <w:r w:rsidRPr="00162D1C">
        <w:rPr>
          <w:color w:val="auto"/>
          <w:sz w:val="26"/>
          <w:szCs w:val="26"/>
        </w:rPr>
        <w:t xml:space="preserve">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w:t>
      </w:r>
      <w:r w:rsidR="00244CA4" w:rsidRPr="00162D1C">
        <w:rPr>
          <w:color w:val="auto"/>
          <w:sz w:val="26"/>
          <w:szCs w:val="26"/>
        </w:rPr>
        <w:t>в специально созданных условиях</w:t>
      </w:r>
      <w:r w:rsidRPr="00162D1C">
        <w:rPr>
          <w:color w:val="auto"/>
          <w:sz w:val="26"/>
          <w:szCs w:val="26"/>
        </w:rPr>
        <w:t xml:space="preserve">. </w:t>
      </w:r>
    </w:p>
    <w:p w:rsidR="00AC5A1C" w:rsidRPr="00162D1C" w:rsidRDefault="00057227" w:rsidP="006F6B26">
      <w:pPr>
        <w:spacing w:line="276" w:lineRule="auto"/>
        <w:jc w:val="both"/>
        <w:rPr>
          <w:sz w:val="26"/>
          <w:szCs w:val="26"/>
        </w:rPr>
      </w:pPr>
      <w:r w:rsidRPr="00162D1C">
        <w:rPr>
          <w:sz w:val="26"/>
          <w:szCs w:val="26"/>
        </w:rPr>
        <w:t xml:space="preserve">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w:t>
      </w:r>
      <w:proofErr w:type="gramStart"/>
      <w:r w:rsidRPr="00162D1C">
        <w:rPr>
          <w:sz w:val="26"/>
          <w:szCs w:val="26"/>
        </w:rPr>
        <w:t>обучения по образцу</w:t>
      </w:r>
      <w:proofErr w:type="gramEnd"/>
      <w:r w:rsidRPr="00162D1C">
        <w:rPr>
          <w:sz w:val="26"/>
          <w:szCs w:val="26"/>
        </w:rPr>
        <w:t>, разработанному образовательной организацией.</w:t>
      </w:r>
    </w:p>
    <w:p w:rsidR="00F0150F" w:rsidRDefault="00F0150F" w:rsidP="006F6B26">
      <w:pPr>
        <w:spacing w:line="276" w:lineRule="auto"/>
        <w:jc w:val="both"/>
        <w:rPr>
          <w:b/>
        </w:rPr>
      </w:pPr>
    </w:p>
    <w:p w:rsidR="00F0150F" w:rsidRDefault="00F0150F" w:rsidP="006F6B26">
      <w:pPr>
        <w:spacing w:line="276" w:lineRule="auto"/>
        <w:jc w:val="both"/>
        <w:rPr>
          <w:b/>
        </w:rPr>
      </w:pPr>
    </w:p>
    <w:p w:rsidR="00F0150F" w:rsidRDefault="00F0150F" w:rsidP="006F6B26">
      <w:pPr>
        <w:spacing w:line="276" w:lineRule="auto"/>
        <w:jc w:val="both"/>
        <w:rPr>
          <w:b/>
        </w:rPr>
      </w:pPr>
    </w:p>
    <w:p w:rsidR="00F0150F" w:rsidRDefault="00F0150F" w:rsidP="006F6B26">
      <w:pPr>
        <w:spacing w:line="276" w:lineRule="auto"/>
        <w:jc w:val="both"/>
        <w:rPr>
          <w:b/>
        </w:rPr>
      </w:pPr>
    </w:p>
    <w:p w:rsidR="00F0150F" w:rsidRPr="00CE0DE9" w:rsidRDefault="00F0150F" w:rsidP="006F6B26">
      <w:pPr>
        <w:spacing w:line="276" w:lineRule="auto"/>
        <w:jc w:val="both"/>
        <w:rPr>
          <w:b/>
        </w:rPr>
      </w:pPr>
    </w:p>
    <w:p w:rsidR="005607B0" w:rsidRPr="00CE0DE9" w:rsidRDefault="005607B0" w:rsidP="006F6B26">
      <w:pPr>
        <w:spacing w:line="276" w:lineRule="auto"/>
        <w:jc w:val="both"/>
        <w:rPr>
          <w:b/>
        </w:rPr>
      </w:pPr>
    </w:p>
    <w:p w:rsidR="005607B0" w:rsidRPr="00CE0DE9" w:rsidRDefault="005607B0" w:rsidP="006F6B26">
      <w:pPr>
        <w:spacing w:line="276" w:lineRule="auto"/>
        <w:jc w:val="both"/>
        <w:rPr>
          <w:b/>
        </w:rPr>
      </w:pPr>
    </w:p>
    <w:p w:rsidR="005607B0" w:rsidRPr="00CE0DE9" w:rsidRDefault="005607B0" w:rsidP="006F6B26">
      <w:pPr>
        <w:spacing w:line="276" w:lineRule="auto"/>
        <w:jc w:val="both"/>
        <w:rPr>
          <w:b/>
        </w:rPr>
      </w:pPr>
    </w:p>
    <w:p w:rsidR="005607B0" w:rsidRPr="00CE0DE9" w:rsidRDefault="005607B0" w:rsidP="006F6B26">
      <w:pPr>
        <w:spacing w:line="276" w:lineRule="auto"/>
        <w:jc w:val="both"/>
        <w:rPr>
          <w:b/>
        </w:rPr>
      </w:pPr>
    </w:p>
    <w:p w:rsidR="00A34D8D" w:rsidRPr="002E22C9" w:rsidRDefault="00A34D8D" w:rsidP="000311E5">
      <w:pPr>
        <w:pStyle w:val="2"/>
        <w:spacing w:before="0"/>
        <w:jc w:val="center"/>
        <w:rPr>
          <w:color w:val="auto"/>
        </w:rPr>
      </w:pPr>
      <w:bookmarkStart w:id="111" w:name="_Toc496994814"/>
      <w:r w:rsidRPr="002E22C9">
        <w:rPr>
          <w:color w:val="auto"/>
        </w:rPr>
        <w:br w:type="page"/>
      </w:r>
    </w:p>
    <w:p w:rsidR="002B36E9" w:rsidRPr="00CE0DE9" w:rsidRDefault="00E24643" w:rsidP="000311E5">
      <w:pPr>
        <w:pStyle w:val="2"/>
        <w:spacing w:before="0"/>
        <w:jc w:val="center"/>
        <w:rPr>
          <w:color w:val="auto"/>
        </w:rPr>
      </w:pPr>
      <w:r w:rsidRPr="00CE0DE9">
        <w:rPr>
          <w:color w:val="auto"/>
          <w:lang w:val="en-US"/>
        </w:rPr>
        <w:lastRenderedPageBreak/>
        <w:t>III</w:t>
      </w:r>
      <w:r w:rsidR="002B36E9" w:rsidRPr="00CE0DE9">
        <w:rPr>
          <w:color w:val="auto"/>
        </w:rPr>
        <w:t>. Организационный раздел</w:t>
      </w:r>
      <w:bookmarkEnd w:id="111"/>
    </w:p>
    <w:p w:rsidR="003A00B7" w:rsidRPr="00CE0DE9" w:rsidRDefault="00E24643" w:rsidP="000311E5">
      <w:pPr>
        <w:pStyle w:val="2"/>
        <w:spacing w:before="0"/>
        <w:jc w:val="center"/>
        <w:rPr>
          <w:rFonts w:eastAsia="Calibri"/>
          <w:color w:val="auto"/>
          <w:lang w:eastAsia="en-US"/>
        </w:rPr>
      </w:pPr>
      <w:bookmarkStart w:id="112" w:name="_Toc496994815"/>
      <w:r w:rsidRPr="00CE0DE9">
        <w:rPr>
          <w:rFonts w:eastAsia="Calibri"/>
          <w:color w:val="auto"/>
          <w:lang w:val="en-US" w:eastAsia="en-US"/>
        </w:rPr>
        <w:t>III</w:t>
      </w:r>
      <w:r w:rsidR="003A00B7" w:rsidRPr="00CE0DE9">
        <w:rPr>
          <w:rFonts w:eastAsia="Calibri"/>
          <w:color w:val="auto"/>
          <w:lang w:eastAsia="en-US"/>
        </w:rPr>
        <w:t>.1. Учебный план</w:t>
      </w:r>
      <w:bookmarkEnd w:id="112"/>
    </w:p>
    <w:p w:rsidR="005C3621" w:rsidRPr="00CE0DE9" w:rsidRDefault="005C3621" w:rsidP="000311E5">
      <w:pPr>
        <w:spacing w:line="276" w:lineRule="auto"/>
        <w:jc w:val="both"/>
        <w:rPr>
          <w:b/>
          <w:bCs/>
        </w:rPr>
      </w:pPr>
    </w:p>
    <w:p w:rsidR="009D6A2E" w:rsidRDefault="009D6A2E" w:rsidP="009D6A2E">
      <w:pPr>
        <w:jc w:val="center"/>
        <w:rPr>
          <w:rFonts w:asciiTheme="majorBidi" w:hAnsiTheme="majorBidi" w:cstheme="majorBidi"/>
          <w:sz w:val="28"/>
          <w:szCs w:val="28"/>
        </w:rPr>
      </w:pPr>
      <w:bookmarkStart w:id="113" w:name="_Toc496994816"/>
      <w:r w:rsidRPr="00D5769A">
        <w:rPr>
          <w:rFonts w:asciiTheme="majorBidi" w:hAnsiTheme="majorBidi" w:cstheme="majorBidi"/>
          <w:sz w:val="28"/>
          <w:szCs w:val="28"/>
        </w:rPr>
        <w:t xml:space="preserve">Муниципальное бюджетное общеобразовательное учреждение </w:t>
      </w:r>
      <w:proofErr w:type="spellStart"/>
      <w:r w:rsidRPr="00D5769A">
        <w:rPr>
          <w:rFonts w:asciiTheme="majorBidi" w:hAnsiTheme="majorBidi" w:cstheme="majorBidi"/>
          <w:sz w:val="28"/>
          <w:szCs w:val="28"/>
        </w:rPr>
        <w:t>Суг-Аксынская</w:t>
      </w:r>
      <w:proofErr w:type="spellEnd"/>
      <w:r w:rsidRPr="00D5769A">
        <w:rPr>
          <w:rFonts w:asciiTheme="majorBidi" w:hAnsiTheme="majorBidi" w:cstheme="majorBidi"/>
          <w:sz w:val="28"/>
          <w:szCs w:val="28"/>
        </w:rPr>
        <w:t xml:space="preserve"> средняя общеобразовательная школа </w:t>
      </w:r>
      <w:proofErr w:type="spellStart"/>
      <w:r w:rsidRPr="00D5769A">
        <w:rPr>
          <w:rFonts w:asciiTheme="majorBidi" w:hAnsiTheme="majorBidi" w:cstheme="majorBidi"/>
          <w:sz w:val="28"/>
          <w:szCs w:val="28"/>
        </w:rPr>
        <w:t>Сут-Холь</w:t>
      </w:r>
      <w:r>
        <w:rPr>
          <w:rFonts w:asciiTheme="majorBidi" w:hAnsiTheme="majorBidi" w:cstheme="majorBidi"/>
          <w:sz w:val="28"/>
          <w:szCs w:val="28"/>
        </w:rPr>
        <w:t>с</w:t>
      </w:r>
      <w:r w:rsidRPr="00D5769A">
        <w:rPr>
          <w:rFonts w:asciiTheme="majorBidi" w:hAnsiTheme="majorBidi" w:cstheme="majorBidi"/>
          <w:sz w:val="28"/>
          <w:szCs w:val="28"/>
        </w:rPr>
        <w:t>кого</w:t>
      </w:r>
      <w:proofErr w:type="spellEnd"/>
      <w:r w:rsidRPr="00D5769A">
        <w:rPr>
          <w:rFonts w:asciiTheme="majorBidi" w:hAnsiTheme="majorBidi" w:cstheme="majorBidi"/>
          <w:sz w:val="28"/>
          <w:szCs w:val="28"/>
        </w:rPr>
        <w:t xml:space="preserve"> </w:t>
      </w:r>
      <w:proofErr w:type="spellStart"/>
      <w:r w:rsidRPr="00D5769A">
        <w:rPr>
          <w:rFonts w:asciiTheme="majorBidi" w:hAnsiTheme="majorBidi" w:cstheme="majorBidi"/>
          <w:sz w:val="28"/>
          <w:szCs w:val="28"/>
        </w:rPr>
        <w:t>кожууна</w:t>
      </w:r>
      <w:proofErr w:type="spellEnd"/>
    </w:p>
    <w:p w:rsidR="009D6A2E" w:rsidRDefault="009D6A2E" w:rsidP="009D6A2E">
      <w:pPr>
        <w:jc w:val="center"/>
        <w:rPr>
          <w:rFonts w:asciiTheme="majorBidi" w:hAnsiTheme="majorBidi" w:cstheme="majorBidi"/>
          <w:sz w:val="28"/>
          <w:szCs w:val="28"/>
        </w:rPr>
      </w:pPr>
    </w:p>
    <w:p w:rsidR="009D6A2E" w:rsidRPr="00E8602F" w:rsidRDefault="009D6A2E" w:rsidP="009D6A2E">
      <w:pPr>
        <w:jc w:val="center"/>
        <w:rPr>
          <w:rFonts w:asciiTheme="majorBidi" w:hAnsiTheme="majorBidi" w:cstheme="majorBidi"/>
          <w:sz w:val="28"/>
          <w:szCs w:val="28"/>
        </w:rPr>
      </w:pPr>
    </w:p>
    <w:p w:rsidR="009D6A2E" w:rsidRDefault="009D6A2E" w:rsidP="009D6A2E">
      <w:pPr>
        <w:tabs>
          <w:tab w:val="center" w:pos="4677"/>
        </w:tabs>
        <w:spacing w:line="0" w:lineRule="atLeast"/>
      </w:pPr>
      <w:r>
        <w:t>«РАССМОТРЕНО»                                                                                         «УТВЕРЖДЕНО»</w:t>
      </w:r>
    </w:p>
    <w:p w:rsidR="009D6A2E" w:rsidRDefault="009D6A2E" w:rsidP="009D6A2E">
      <w:pPr>
        <w:spacing w:line="0" w:lineRule="atLeast"/>
      </w:pPr>
      <w:r>
        <w:t xml:space="preserve"> на </w:t>
      </w:r>
      <w:proofErr w:type="spellStart"/>
      <w:r>
        <w:t>методсовете</w:t>
      </w:r>
      <w:proofErr w:type="spellEnd"/>
      <w:r>
        <w:t xml:space="preserve">   школы                                                                                     Директор школы</w:t>
      </w:r>
    </w:p>
    <w:p w:rsidR="009D6A2E" w:rsidRDefault="009D6A2E" w:rsidP="009D6A2E">
      <w:pPr>
        <w:spacing w:line="0" w:lineRule="atLeast"/>
      </w:pPr>
      <w:r>
        <w:t xml:space="preserve">    Протокол     № __</w:t>
      </w:r>
    </w:p>
    <w:p w:rsidR="009D6A2E" w:rsidRDefault="009D6A2E" w:rsidP="009D6A2E">
      <w:pPr>
        <w:spacing w:line="0" w:lineRule="atLeast"/>
      </w:pPr>
      <w:r>
        <w:t xml:space="preserve">от «___»августа 2023г                                                                                         «___»________2023г                                                                                                                   </w:t>
      </w:r>
    </w:p>
    <w:p w:rsidR="009D6A2E" w:rsidRDefault="009D6A2E" w:rsidP="009D6A2E">
      <w:pPr>
        <w:spacing w:line="0" w:lineRule="atLeast"/>
      </w:pPr>
      <w:r>
        <w:t xml:space="preserve">                        </w:t>
      </w:r>
    </w:p>
    <w:p w:rsidR="009D6A2E" w:rsidRPr="00D5769A" w:rsidRDefault="009D6A2E" w:rsidP="009D6A2E">
      <w:pPr>
        <w:jc w:val="center"/>
        <w:rPr>
          <w:rFonts w:asciiTheme="majorBidi" w:hAnsiTheme="majorBidi" w:cstheme="majorBidi"/>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3"/>
        <w:gridCol w:w="3284"/>
        <w:gridCol w:w="3365"/>
      </w:tblGrid>
      <w:tr w:rsidR="009D6A2E" w:rsidRPr="006E1004" w:rsidTr="009D6A2E">
        <w:tc>
          <w:tcPr>
            <w:tcW w:w="3273" w:type="dxa"/>
          </w:tcPr>
          <w:p w:rsidR="009D6A2E" w:rsidRPr="00D5769A" w:rsidRDefault="009D6A2E" w:rsidP="009D6A2E">
            <w:pPr>
              <w:rPr>
                <w:rFonts w:asciiTheme="majorBidi" w:hAnsiTheme="majorBidi" w:cstheme="majorBidi"/>
              </w:rPr>
            </w:pPr>
          </w:p>
          <w:p w:rsidR="009D6A2E" w:rsidRPr="00C521EF" w:rsidRDefault="009D6A2E" w:rsidP="009D6A2E">
            <w:pPr>
              <w:jc w:val="center"/>
              <w:rPr>
                <w:rFonts w:asciiTheme="majorBidi" w:hAnsiTheme="majorBidi" w:cstheme="majorBidi"/>
              </w:rPr>
            </w:pPr>
          </w:p>
        </w:tc>
        <w:tc>
          <w:tcPr>
            <w:tcW w:w="3284" w:type="dxa"/>
          </w:tcPr>
          <w:p w:rsidR="009D6A2E" w:rsidRPr="00D5769A" w:rsidRDefault="009D6A2E" w:rsidP="009D6A2E">
            <w:pPr>
              <w:rPr>
                <w:rFonts w:asciiTheme="majorBidi" w:hAnsiTheme="majorBidi" w:cstheme="majorBidi"/>
              </w:rPr>
            </w:pPr>
          </w:p>
        </w:tc>
        <w:tc>
          <w:tcPr>
            <w:tcW w:w="3365" w:type="dxa"/>
          </w:tcPr>
          <w:p w:rsidR="009D6A2E" w:rsidRPr="00D5769A" w:rsidRDefault="009D6A2E" w:rsidP="009D6A2E">
            <w:pPr>
              <w:rPr>
                <w:rFonts w:asciiTheme="majorBidi" w:hAnsiTheme="majorBidi" w:cstheme="majorBidi"/>
              </w:rPr>
            </w:pPr>
          </w:p>
        </w:tc>
      </w:tr>
    </w:tbl>
    <w:p w:rsidR="009D6A2E" w:rsidRPr="00D5769A" w:rsidRDefault="009D6A2E" w:rsidP="009D6A2E">
      <w:pPr>
        <w:jc w:val="center"/>
        <w:rPr>
          <w:rFonts w:asciiTheme="majorBidi" w:hAnsiTheme="majorBidi" w:cstheme="majorBidi"/>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Pr="006E1004" w:rsidRDefault="009D6A2E" w:rsidP="009D6A2E">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9D6A2E" w:rsidRPr="00BA255F" w:rsidRDefault="009D6A2E" w:rsidP="009D6A2E">
      <w:pPr>
        <w:jc w:val="center"/>
        <w:rPr>
          <w:rFonts w:asciiTheme="majorBidi" w:hAnsiTheme="majorBidi" w:cstheme="majorBidi"/>
          <w:sz w:val="28"/>
          <w:szCs w:val="28"/>
        </w:rPr>
      </w:pPr>
      <w:r w:rsidRPr="00BA255F">
        <w:rPr>
          <w:rFonts w:asciiTheme="majorBidi" w:hAnsiTheme="majorBidi" w:cstheme="majorBidi"/>
          <w:sz w:val="28"/>
          <w:szCs w:val="28"/>
        </w:rPr>
        <w:t>среднего общего образования</w:t>
      </w:r>
    </w:p>
    <w:p w:rsidR="009D6A2E" w:rsidRPr="006E1004" w:rsidRDefault="009D6A2E" w:rsidP="009D6A2E">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 xml:space="preserve">2023 </w:t>
      </w:r>
      <w:r>
        <w:rPr>
          <w:rFonts w:asciiTheme="majorBidi" w:hAnsiTheme="majorBidi" w:cstheme="majorBidi"/>
          <w:sz w:val="28"/>
          <w:szCs w:val="28"/>
        </w:rPr>
        <w:t>–</w:t>
      </w:r>
      <w:r w:rsidRPr="00BA255F">
        <w:rPr>
          <w:rFonts w:asciiTheme="majorBidi" w:hAnsiTheme="majorBidi" w:cstheme="majorBidi"/>
          <w:sz w:val="28"/>
          <w:szCs w:val="28"/>
        </w:rPr>
        <w:t xml:space="preserve"> 2024</w:t>
      </w:r>
      <w:r w:rsidRPr="006E1004">
        <w:rPr>
          <w:rFonts w:asciiTheme="majorBidi" w:hAnsiTheme="majorBidi" w:cstheme="majorBidi"/>
          <w:sz w:val="28"/>
          <w:szCs w:val="28"/>
        </w:rPr>
        <w:t xml:space="preserve"> учебный год</w:t>
      </w:r>
    </w:p>
    <w:p w:rsidR="009D6A2E" w:rsidRPr="006E1004"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Default="009D6A2E" w:rsidP="009D6A2E">
      <w:pPr>
        <w:jc w:val="center"/>
        <w:rPr>
          <w:rFonts w:asciiTheme="majorBidi" w:hAnsiTheme="majorBidi" w:cstheme="majorBidi"/>
          <w:sz w:val="28"/>
          <w:szCs w:val="28"/>
        </w:rPr>
      </w:pPr>
    </w:p>
    <w:p w:rsidR="009D6A2E" w:rsidRPr="006E1004" w:rsidRDefault="009D6A2E" w:rsidP="009D6A2E">
      <w:pPr>
        <w:jc w:val="center"/>
        <w:rPr>
          <w:rFonts w:asciiTheme="majorBidi" w:hAnsiTheme="majorBidi" w:cstheme="majorBidi"/>
          <w:sz w:val="28"/>
          <w:szCs w:val="28"/>
        </w:rPr>
      </w:pPr>
    </w:p>
    <w:p w:rsidR="009D6A2E" w:rsidRPr="006E1004" w:rsidRDefault="009D6A2E" w:rsidP="009D6A2E">
      <w:pPr>
        <w:jc w:val="center"/>
        <w:rPr>
          <w:rFonts w:asciiTheme="majorBidi" w:hAnsiTheme="majorBidi" w:cstheme="majorBidi"/>
          <w:sz w:val="28"/>
          <w:szCs w:val="28"/>
        </w:rPr>
      </w:pPr>
    </w:p>
    <w:p w:rsidR="009D6A2E" w:rsidRPr="00BA255F" w:rsidRDefault="009D6A2E" w:rsidP="009D6A2E">
      <w:pPr>
        <w:jc w:val="center"/>
        <w:rPr>
          <w:rFonts w:asciiTheme="majorBidi" w:hAnsiTheme="majorBidi" w:cstheme="majorBidi"/>
          <w:sz w:val="28"/>
          <w:szCs w:val="28"/>
        </w:rPr>
      </w:pPr>
      <w:proofErr w:type="spellStart"/>
      <w:r w:rsidRPr="00BA255F">
        <w:rPr>
          <w:rFonts w:asciiTheme="majorBidi" w:hAnsiTheme="majorBidi" w:cstheme="majorBidi"/>
          <w:sz w:val="28"/>
          <w:szCs w:val="28"/>
        </w:rPr>
        <w:t>Сут-Хольский</w:t>
      </w:r>
      <w:proofErr w:type="spellEnd"/>
      <w:r w:rsidRPr="00BA255F">
        <w:rPr>
          <w:rFonts w:asciiTheme="majorBidi" w:hAnsiTheme="majorBidi" w:cstheme="majorBidi"/>
          <w:sz w:val="28"/>
          <w:szCs w:val="28"/>
        </w:rPr>
        <w:t xml:space="preserve"> муниципальный район, Республика Тыва</w:t>
      </w:r>
      <w:r w:rsidRPr="006E1004">
        <w:rPr>
          <w:rFonts w:asciiTheme="majorBidi" w:hAnsiTheme="majorBidi" w:cstheme="majorBidi"/>
          <w:sz w:val="28"/>
          <w:szCs w:val="28"/>
        </w:rPr>
        <w:t xml:space="preserve"> </w:t>
      </w:r>
      <w:r w:rsidRPr="00BA255F">
        <w:rPr>
          <w:rFonts w:asciiTheme="majorBidi" w:hAnsiTheme="majorBidi" w:cstheme="majorBidi"/>
          <w:sz w:val="28"/>
          <w:szCs w:val="28"/>
        </w:rPr>
        <w:t>2023</w:t>
      </w:r>
    </w:p>
    <w:p w:rsidR="009D6A2E" w:rsidRPr="00BA255F" w:rsidRDefault="009D6A2E" w:rsidP="009D6A2E">
      <w:pPr>
        <w:jc w:val="center"/>
        <w:rPr>
          <w:rFonts w:asciiTheme="majorBidi" w:hAnsiTheme="majorBidi" w:cstheme="majorBidi"/>
          <w:sz w:val="28"/>
          <w:szCs w:val="28"/>
        </w:rPr>
      </w:pPr>
      <w:r w:rsidRPr="00BA255F">
        <w:rPr>
          <w:rFonts w:asciiTheme="majorBidi" w:hAnsiTheme="majorBidi" w:cstheme="majorBidi"/>
          <w:sz w:val="28"/>
          <w:szCs w:val="28"/>
        </w:rPr>
        <w:br w:type="page"/>
      </w:r>
      <w:r w:rsidRPr="006E1004">
        <w:rPr>
          <w:rFonts w:asciiTheme="majorBidi" w:hAnsiTheme="majorBidi" w:cstheme="majorBidi"/>
          <w:sz w:val="28"/>
          <w:szCs w:val="28"/>
        </w:rPr>
        <w:lastRenderedPageBreak/>
        <w:t>ПОЯСНИТЕЛЬНАЯ ЗАПИСКА</w:t>
      </w:r>
    </w:p>
    <w:p w:rsidR="009D6A2E" w:rsidRPr="006E1004" w:rsidRDefault="009D6A2E" w:rsidP="009D6A2E">
      <w:pPr>
        <w:spacing w:line="276" w:lineRule="auto"/>
        <w:jc w:val="center"/>
        <w:rPr>
          <w:rFonts w:asciiTheme="majorBidi" w:hAnsiTheme="majorBidi" w:cstheme="majorBidi"/>
          <w:sz w:val="28"/>
          <w:szCs w:val="28"/>
        </w:rPr>
      </w:pPr>
    </w:p>
    <w:p w:rsidR="009D6A2E" w:rsidRPr="006E1004" w:rsidRDefault="009D6A2E" w:rsidP="009D6A2E">
      <w:pPr>
        <w:spacing w:line="276" w:lineRule="auto"/>
        <w:ind w:firstLine="567"/>
        <w:jc w:val="both"/>
        <w:rPr>
          <w:rStyle w:val="markedcontent"/>
          <w:rFonts w:asciiTheme="majorBidi" w:hAnsiTheme="majorBidi" w:cstheme="majorBidi"/>
          <w:sz w:val="28"/>
          <w:szCs w:val="28"/>
        </w:rPr>
      </w:pPr>
      <w:proofErr w:type="gramStart"/>
      <w:r w:rsidRPr="006E1004">
        <w:rPr>
          <w:rStyle w:val="markedcontent"/>
          <w:rFonts w:asciiTheme="majorBidi" w:hAnsiTheme="majorBidi" w:cstheme="majorBidi"/>
          <w:sz w:val="28"/>
          <w:szCs w:val="28"/>
        </w:rPr>
        <w:t xml:space="preserve">Учебный план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w:t>
      </w:r>
      <w:r w:rsidRPr="00BA255F">
        <w:rPr>
          <w:rStyle w:val="markedcontent"/>
          <w:rFonts w:asciiTheme="majorBidi" w:hAnsiTheme="majorBidi" w:cstheme="majorBidi"/>
          <w:sz w:val="28"/>
          <w:szCs w:val="28"/>
        </w:rPr>
        <w:t xml:space="preserve"> Муниципальное бюджетное общеобразовательное учреждение </w:t>
      </w:r>
      <w:proofErr w:type="spellStart"/>
      <w:r w:rsidRPr="00BA255F">
        <w:rPr>
          <w:rStyle w:val="markedcontent"/>
          <w:rFonts w:asciiTheme="majorBidi" w:hAnsiTheme="majorBidi" w:cstheme="majorBidi"/>
          <w:sz w:val="28"/>
          <w:szCs w:val="28"/>
        </w:rPr>
        <w:t>Суг-Аксынская</w:t>
      </w:r>
      <w:proofErr w:type="spellEnd"/>
      <w:r w:rsidRPr="00BA255F">
        <w:rPr>
          <w:rStyle w:val="markedcontent"/>
          <w:rFonts w:asciiTheme="majorBidi" w:hAnsiTheme="majorBidi" w:cstheme="majorBidi"/>
          <w:sz w:val="28"/>
          <w:szCs w:val="28"/>
        </w:rPr>
        <w:t xml:space="preserve"> средняя общеобразовательная школа </w:t>
      </w:r>
      <w:proofErr w:type="spellStart"/>
      <w:r w:rsidRPr="00BA255F">
        <w:rPr>
          <w:rStyle w:val="markedcontent"/>
          <w:rFonts w:asciiTheme="majorBidi" w:hAnsiTheme="majorBidi" w:cstheme="majorBidi"/>
          <w:sz w:val="28"/>
          <w:szCs w:val="28"/>
        </w:rPr>
        <w:t>Сут-Холь</w:t>
      </w:r>
      <w:r>
        <w:rPr>
          <w:rStyle w:val="markedcontent"/>
          <w:rFonts w:asciiTheme="majorBidi" w:hAnsiTheme="majorBidi" w:cstheme="majorBidi"/>
          <w:sz w:val="28"/>
          <w:szCs w:val="28"/>
        </w:rPr>
        <w:t>с</w:t>
      </w:r>
      <w:r w:rsidRPr="00BA255F">
        <w:rPr>
          <w:rStyle w:val="markedcontent"/>
          <w:rFonts w:asciiTheme="majorBidi" w:hAnsiTheme="majorBidi" w:cstheme="majorBidi"/>
          <w:sz w:val="28"/>
          <w:szCs w:val="28"/>
        </w:rPr>
        <w:t>кого</w:t>
      </w:r>
      <w:proofErr w:type="spellEnd"/>
      <w:r w:rsidRPr="00BA255F">
        <w:rPr>
          <w:rStyle w:val="markedcontent"/>
          <w:rFonts w:asciiTheme="majorBidi" w:hAnsiTheme="majorBidi" w:cstheme="majorBidi"/>
          <w:sz w:val="28"/>
          <w:szCs w:val="28"/>
        </w:rPr>
        <w:t xml:space="preserve"> </w:t>
      </w:r>
      <w:proofErr w:type="spellStart"/>
      <w:r w:rsidRPr="00BA255F">
        <w:rPr>
          <w:rStyle w:val="markedcontent"/>
          <w:rFonts w:asciiTheme="majorBidi" w:hAnsiTheme="majorBidi" w:cstheme="majorBidi"/>
          <w:sz w:val="28"/>
          <w:szCs w:val="28"/>
        </w:rPr>
        <w:t>кожууна</w:t>
      </w:r>
      <w:proofErr w:type="spellEnd"/>
      <w:r w:rsidRPr="00BA255F">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(далее - учебный план) для </w:t>
      </w:r>
      <w:r>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реализующих основную образовательную программу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соответствующую</w:t>
      </w:r>
      <w:r>
        <w:rPr>
          <w:rStyle w:val="markedcontent"/>
          <w:rFonts w:asciiTheme="majorBidi" w:hAnsiTheme="majorBidi" w:cstheme="majorBidi"/>
          <w:sz w:val="28"/>
          <w:szCs w:val="28"/>
        </w:rPr>
        <w:t xml:space="preserve"> ФГОС С</w:t>
      </w:r>
      <w:r w:rsidRPr="006E1004">
        <w:rPr>
          <w:rStyle w:val="markedcontent"/>
          <w:rFonts w:asciiTheme="majorBidi" w:hAnsiTheme="majorBidi" w:cstheme="majorBidi"/>
          <w:sz w:val="28"/>
          <w:szCs w:val="28"/>
        </w:rPr>
        <w:t>ОО (</w:t>
      </w:r>
      <w:r w:rsidRPr="00054BF3">
        <w:rPr>
          <w:rFonts w:asciiTheme="majorBidi" w:hAnsiTheme="majorBidi" w:cstheme="majorBidi"/>
          <w:sz w:val="28"/>
          <w:szCs w:val="28"/>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6E1004">
        <w:rPr>
          <w:rStyle w:val="markedcontent"/>
          <w:rFonts w:asciiTheme="majorBidi" w:hAnsiTheme="majorBidi" w:cstheme="majorBidi"/>
          <w:sz w:val="28"/>
          <w:szCs w:val="28"/>
        </w:rPr>
        <w:t>), фиксирует общий объём нагрузки, максимальный объём аудиторной нагрузки обучающихся, состав</w:t>
      </w:r>
      <w:proofErr w:type="gramEnd"/>
      <w:r w:rsidRPr="006E1004">
        <w:rPr>
          <w:rStyle w:val="markedcontent"/>
          <w:rFonts w:asciiTheme="majorBidi" w:hAnsiTheme="majorBidi" w:cstheme="majorBidi"/>
          <w:sz w:val="28"/>
          <w:szCs w:val="28"/>
        </w:rPr>
        <w:t xml:space="preserve"> и структуру предметных областей, распределяет учебное время, отводимое на их освоение по классам и учебным предметам.</w:t>
      </w:r>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план является частью образовательной программы </w:t>
      </w:r>
      <w:r w:rsidRPr="00BA255F">
        <w:rPr>
          <w:rStyle w:val="markedcontent"/>
          <w:rFonts w:asciiTheme="majorBidi" w:hAnsiTheme="majorBidi" w:cstheme="majorBidi"/>
          <w:sz w:val="28"/>
          <w:szCs w:val="28"/>
        </w:rPr>
        <w:t xml:space="preserve">Муниципальное бюджетное общеобразовательное учреждение </w:t>
      </w:r>
      <w:proofErr w:type="spellStart"/>
      <w:r w:rsidRPr="00BA255F">
        <w:rPr>
          <w:rStyle w:val="markedcontent"/>
          <w:rFonts w:asciiTheme="majorBidi" w:hAnsiTheme="majorBidi" w:cstheme="majorBidi"/>
          <w:sz w:val="28"/>
          <w:szCs w:val="28"/>
        </w:rPr>
        <w:t>Суг-Аксынская</w:t>
      </w:r>
      <w:proofErr w:type="spellEnd"/>
      <w:r w:rsidRPr="00BA255F">
        <w:rPr>
          <w:rStyle w:val="markedcontent"/>
          <w:rFonts w:asciiTheme="majorBidi" w:hAnsiTheme="majorBidi" w:cstheme="majorBidi"/>
          <w:sz w:val="28"/>
          <w:szCs w:val="28"/>
        </w:rPr>
        <w:t xml:space="preserve"> средняя общеобразовательная школа </w:t>
      </w:r>
      <w:proofErr w:type="spellStart"/>
      <w:r w:rsidRPr="00BA255F">
        <w:rPr>
          <w:rStyle w:val="markedcontent"/>
          <w:rFonts w:asciiTheme="majorBidi" w:hAnsiTheme="majorBidi" w:cstheme="majorBidi"/>
          <w:sz w:val="28"/>
          <w:szCs w:val="28"/>
        </w:rPr>
        <w:t>Сут-Холь</w:t>
      </w:r>
      <w:r>
        <w:rPr>
          <w:rStyle w:val="markedcontent"/>
          <w:rFonts w:asciiTheme="majorBidi" w:hAnsiTheme="majorBidi" w:cstheme="majorBidi"/>
          <w:sz w:val="28"/>
          <w:szCs w:val="28"/>
        </w:rPr>
        <w:t>с</w:t>
      </w:r>
      <w:r w:rsidRPr="00BA255F">
        <w:rPr>
          <w:rStyle w:val="markedcontent"/>
          <w:rFonts w:asciiTheme="majorBidi" w:hAnsiTheme="majorBidi" w:cstheme="majorBidi"/>
          <w:sz w:val="28"/>
          <w:szCs w:val="28"/>
        </w:rPr>
        <w:t>кого</w:t>
      </w:r>
      <w:proofErr w:type="spellEnd"/>
      <w:r w:rsidRPr="00BA255F">
        <w:rPr>
          <w:rStyle w:val="markedcontent"/>
          <w:rFonts w:asciiTheme="majorBidi" w:hAnsiTheme="majorBidi" w:cstheme="majorBidi"/>
          <w:sz w:val="28"/>
          <w:szCs w:val="28"/>
        </w:rPr>
        <w:t xml:space="preserve"> </w:t>
      </w:r>
      <w:proofErr w:type="spellStart"/>
      <w:r w:rsidRPr="00BA255F">
        <w:rPr>
          <w:rStyle w:val="markedcontent"/>
          <w:rFonts w:asciiTheme="majorBidi" w:hAnsiTheme="majorBidi" w:cstheme="majorBidi"/>
          <w:sz w:val="28"/>
          <w:szCs w:val="28"/>
        </w:rPr>
        <w:t>кожууна</w:t>
      </w:r>
      <w:proofErr w:type="spellEnd"/>
      <w:r w:rsidRPr="006E1004">
        <w:rPr>
          <w:rStyle w:val="markedcontent"/>
          <w:rFonts w:asciiTheme="majorBidi" w:hAnsiTheme="majorBidi" w:cstheme="majorBidi"/>
          <w:sz w:val="28"/>
          <w:szCs w:val="28"/>
        </w:rPr>
        <w:t xml:space="preserve">, разработанной в соответствии с ФГОС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с учетом </w:t>
      </w:r>
      <w:r>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9D6A2E" w:rsidRPr="006E1004" w:rsidRDefault="009D6A2E" w:rsidP="009D6A2E">
      <w:pPr>
        <w:spacing w:line="276" w:lineRule="auto"/>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Учебный год в </w:t>
      </w:r>
      <w:r w:rsidRPr="00BA255F">
        <w:rPr>
          <w:rStyle w:val="markedcontent"/>
          <w:rFonts w:asciiTheme="majorBidi" w:hAnsiTheme="majorBidi" w:cstheme="majorBidi"/>
          <w:sz w:val="28"/>
          <w:szCs w:val="28"/>
        </w:rPr>
        <w:t xml:space="preserve">Муниципальное бюджетное общеобразовательное учреждение </w:t>
      </w:r>
      <w:proofErr w:type="spellStart"/>
      <w:r w:rsidRPr="00BA255F">
        <w:rPr>
          <w:rStyle w:val="markedcontent"/>
          <w:rFonts w:asciiTheme="majorBidi" w:hAnsiTheme="majorBidi" w:cstheme="majorBidi"/>
          <w:sz w:val="28"/>
          <w:szCs w:val="28"/>
        </w:rPr>
        <w:t>Суг-Аксынская</w:t>
      </w:r>
      <w:proofErr w:type="spellEnd"/>
      <w:r w:rsidRPr="00BA255F">
        <w:rPr>
          <w:rStyle w:val="markedcontent"/>
          <w:rFonts w:asciiTheme="majorBidi" w:hAnsiTheme="majorBidi" w:cstheme="majorBidi"/>
          <w:sz w:val="28"/>
          <w:szCs w:val="28"/>
        </w:rPr>
        <w:t xml:space="preserve"> средняя общеобразовательная школа </w:t>
      </w:r>
      <w:proofErr w:type="spellStart"/>
      <w:r w:rsidRPr="00BA255F">
        <w:rPr>
          <w:rStyle w:val="markedcontent"/>
          <w:rFonts w:asciiTheme="majorBidi" w:hAnsiTheme="majorBidi" w:cstheme="majorBidi"/>
          <w:sz w:val="28"/>
          <w:szCs w:val="28"/>
        </w:rPr>
        <w:t>Сут-Холь</w:t>
      </w:r>
      <w:r>
        <w:rPr>
          <w:rStyle w:val="markedcontent"/>
          <w:rFonts w:asciiTheme="majorBidi" w:hAnsiTheme="majorBidi" w:cstheme="majorBidi"/>
          <w:sz w:val="28"/>
          <w:szCs w:val="28"/>
        </w:rPr>
        <w:t>с</w:t>
      </w:r>
      <w:r w:rsidRPr="00BA255F">
        <w:rPr>
          <w:rStyle w:val="markedcontent"/>
          <w:rFonts w:asciiTheme="majorBidi" w:hAnsiTheme="majorBidi" w:cstheme="majorBidi"/>
          <w:sz w:val="28"/>
          <w:szCs w:val="28"/>
        </w:rPr>
        <w:t>кого</w:t>
      </w:r>
      <w:proofErr w:type="spellEnd"/>
      <w:r w:rsidRPr="00BA255F">
        <w:rPr>
          <w:rStyle w:val="markedcontent"/>
          <w:rFonts w:asciiTheme="majorBidi" w:hAnsiTheme="majorBidi" w:cstheme="majorBidi"/>
          <w:sz w:val="28"/>
          <w:szCs w:val="28"/>
        </w:rPr>
        <w:t xml:space="preserve"> </w:t>
      </w:r>
      <w:proofErr w:type="spellStart"/>
      <w:r w:rsidRPr="00BA255F">
        <w:rPr>
          <w:rStyle w:val="markedcontent"/>
          <w:rFonts w:asciiTheme="majorBidi" w:hAnsiTheme="majorBidi" w:cstheme="majorBidi"/>
          <w:sz w:val="28"/>
          <w:szCs w:val="28"/>
        </w:rPr>
        <w:t>кожууна</w:t>
      </w:r>
      <w:proofErr w:type="spellEnd"/>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начинается</w:t>
      </w:r>
      <w:r w:rsidRPr="00BA255F">
        <w:rPr>
          <w:rStyle w:val="markedcontent"/>
          <w:rFonts w:asciiTheme="majorBidi" w:hAnsiTheme="majorBidi" w:cstheme="majorBidi"/>
          <w:sz w:val="28"/>
          <w:szCs w:val="28"/>
        </w:rPr>
        <w:t xml:space="preserve"> </w:t>
      </w:r>
      <w:r w:rsidRPr="00BA255F">
        <w:rPr>
          <w:rFonts w:asciiTheme="majorBidi" w:hAnsiTheme="majorBidi" w:cstheme="majorBidi"/>
          <w:sz w:val="28"/>
          <w:szCs w:val="28"/>
        </w:rPr>
        <w:t>01.09.2023</w:t>
      </w:r>
      <w:r w:rsidRPr="006E1004">
        <w:rPr>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и заканчивается </w:t>
      </w:r>
      <w:r w:rsidRPr="00BA255F">
        <w:rPr>
          <w:rFonts w:asciiTheme="majorBidi" w:hAnsiTheme="majorBidi" w:cstheme="majorBidi"/>
          <w:sz w:val="28"/>
          <w:szCs w:val="28"/>
        </w:rPr>
        <w:t>30.05.2024</w:t>
      </w:r>
      <w:r w:rsidRPr="006E1004">
        <w:rPr>
          <w:rFonts w:asciiTheme="majorBidi" w:hAnsiTheme="majorBidi" w:cstheme="majorBidi"/>
          <w:sz w:val="28"/>
          <w:szCs w:val="28"/>
        </w:rPr>
        <w:t xml:space="preserve">. </w:t>
      </w:r>
    </w:p>
    <w:p w:rsidR="009D6A2E" w:rsidRPr="006E1004" w:rsidRDefault="009D6A2E" w:rsidP="009D6A2E">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w:t>
      </w:r>
      <w:r>
        <w:rPr>
          <w:rStyle w:val="markedcontent"/>
          <w:rFonts w:asciiTheme="majorBidi" w:hAnsiTheme="majorBidi" w:cstheme="majorBidi"/>
          <w:sz w:val="28"/>
          <w:szCs w:val="28"/>
        </w:rPr>
        <w:t>должительность учебного года в 10-11 классах составляет 34 учебные</w:t>
      </w:r>
      <w:r w:rsidRPr="006E1004">
        <w:rPr>
          <w:rStyle w:val="markedcontent"/>
          <w:rFonts w:asciiTheme="majorBidi" w:hAnsiTheme="majorBidi" w:cstheme="majorBidi"/>
          <w:sz w:val="28"/>
          <w:szCs w:val="28"/>
        </w:rPr>
        <w:t xml:space="preserve"> недели. </w:t>
      </w:r>
    </w:p>
    <w:p w:rsidR="009D6A2E"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Учебные занятия для учащихся </w:t>
      </w:r>
      <w:r>
        <w:rPr>
          <w:rStyle w:val="markedcontent"/>
          <w:rFonts w:asciiTheme="majorBidi" w:hAnsiTheme="majorBidi" w:cstheme="majorBidi"/>
          <w:sz w:val="28"/>
          <w:szCs w:val="28"/>
        </w:rPr>
        <w:t>10-11</w:t>
      </w:r>
      <w:r w:rsidRPr="006E1004">
        <w:rPr>
          <w:rStyle w:val="markedcontent"/>
          <w:rFonts w:asciiTheme="majorBidi" w:hAnsiTheme="majorBidi" w:cstheme="majorBidi"/>
          <w:sz w:val="28"/>
          <w:szCs w:val="28"/>
        </w:rPr>
        <w:t xml:space="preserve"> классов проводятся по</w:t>
      </w:r>
      <w:r w:rsidRPr="00BA255F">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5-</w:t>
      </w:r>
      <w:r>
        <w:rPr>
          <w:rStyle w:val="markedcontent"/>
          <w:rFonts w:asciiTheme="majorBidi" w:hAnsiTheme="majorBidi" w:cstheme="majorBidi"/>
          <w:sz w:val="28"/>
          <w:szCs w:val="28"/>
        </w:rPr>
        <w:t>ти</w:t>
      </w:r>
      <w:r w:rsidRPr="006E1004">
        <w:rPr>
          <w:rStyle w:val="markedcontent"/>
          <w:rFonts w:asciiTheme="majorBidi" w:hAnsiTheme="majorBidi" w:cstheme="majorBidi"/>
          <w:sz w:val="28"/>
          <w:szCs w:val="28"/>
        </w:rPr>
        <w:t xml:space="preserve"> дневной учебной неделе.</w:t>
      </w:r>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составляет </w:t>
      </w:r>
      <w:r>
        <w:rPr>
          <w:rStyle w:val="markedcontent"/>
          <w:rFonts w:asciiTheme="majorBidi" w:hAnsiTheme="majorBidi" w:cstheme="majorBidi"/>
          <w:sz w:val="28"/>
          <w:szCs w:val="28"/>
        </w:rPr>
        <w:t xml:space="preserve"> в  10 классе – 34</w:t>
      </w:r>
      <w:r w:rsidRPr="005F6A49">
        <w:rPr>
          <w:rStyle w:val="markedcontent"/>
          <w:rFonts w:asciiTheme="majorBidi" w:hAnsiTheme="majorBidi" w:cstheme="majorBidi"/>
          <w:sz w:val="28"/>
          <w:szCs w:val="28"/>
        </w:rPr>
        <w:t xml:space="preserve"> час</w:t>
      </w:r>
      <w:r>
        <w:rPr>
          <w:rStyle w:val="markedcontent"/>
          <w:rFonts w:asciiTheme="majorBidi" w:hAnsiTheme="majorBidi" w:cstheme="majorBidi"/>
          <w:sz w:val="28"/>
          <w:szCs w:val="28"/>
        </w:rPr>
        <w:t>а, в  11 классе – 34</w:t>
      </w:r>
      <w:r w:rsidRPr="005F6A49">
        <w:rPr>
          <w:rStyle w:val="markedcontent"/>
          <w:rFonts w:asciiTheme="majorBidi" w:hAnsiTheme="majorBidi" w:cstheme="majorBidi"/>
          <w:sz w:val="28"/>
          <w:szCs w:val="28"/>
        </w:rPr>
        <w:t xml:space="preserve"> час</w:t>
      </w:r>
      <w:r>
        <w:rPr>
          <w:rStyle w:val="markedcontent"/>
          <w:rFonts w:asciiTheme="majorBidi" w:hAnsiTheme="majorBidi" w:cstheme="majorBidi"/>
          <w:sz w:val="28"/>
          <w:szCs w:val="28"/>
        </w:rPr>
        <w:t>а</w:t>
      </w:r>
      <w:r w:rsidRPr="005F6A49">
        <w:rPr>
          <w:rStyle w:val="markedcontent"/>
          <w:rFonts w:asciiTheme="majorBidi" w:hAnsiTheme="majorBidi" w:cstheme="majorBidi"/>
          <w:sz w:val="28"/>
          <w:szCs w:val="28"/>
        </w:rPr>
        <w:t>.</w:t>
      </w:r>
      <w:proofErr w:type="gramStart"/>
      <w:r w:rsidRPr="005F6A49">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proofErr w:type="gramEnd"/>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rsidR="009D6A2E" w:rsidRPr="006E1004" w:rsidRDefault="009D6A2E" w:rsidP="009D6A2E">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Pr="00BA255F">
        <w:rPr>
          <w:rStyle w:val="markedcontent"/>
          <w:rFonts w:asciiTheme="majorBidi" w:hAnsiTheme="majorBidi" w:cstheme="majorBidi"/>
          <w:sz w:val="28"/>
          <w:szCs w:val="28"/>
        </w:rPr>
        <w:t xml:space="preserve">Муниципальное бюджетное общеобразовательное учреждение </w:t>
      </w:r>
      <w:proofErr w:type="spellStart"/>
      <w:r w:rsidRPr="00BA255F">
        <w:rPr>
          <w:rStyle w:val="markedcontent"/>
          <w:rFonts w:asciiTheme="majorBidi" w:hAnsiTheme="majorBidi" w:cstheme="majorBidi"/>
          <w:sz w:val="28"/>
          <w:szCs w:val="28"/>
        </w:rPr>
        <w:t>Суг-Аксынская</w:t>
      </w:r>
      <w:proofErr w:type="spellEnd"/>
      <w:r w:rsidRPr="00BA255F">
        <w:rPr>
          <w:rStyle w:val="markedcontent"/>
          <w:rFonts w:asciiTheme="majorBidi" w:hAnsiTheme="majorBidi" w:cstheme="majorBidi"/>
          <w:sz w:val="28"/>
          <w:szCs w:val="28"/>
        </w:rPr>
        <w:t xml:space="preserve"> средняя общеобразовательная школа </w:t>
      </w:r>
      <w:proofErr w:type="spellStart"/>
      <w:r w:rsidRPr="00BA255F">
        <w:rPr>
          <w:rStyle w:val="markedcontent"/>
          <w:rFonts w:asciiTheme="majorBidi" w:hAnsiTheme="majorBidi" w:cstheme="majorBidi"/>
          <w:sz w:val="28"/>
          <w:szCs w:val="28"/>
        </w:rPr>
        <w:t>Сут-Холь</w:t>
      </w:r>
      <w:r>
        <w:rPr>
          <w:rStyle w:val="markedcontent"/>
          <w:rFonts w:asciiTheme="majorBidi" w:hAnsiTheme="majorBidi" w:cstheme="majorBidi"/>
          <w:sz w:val="28"/>
          <w:szCs w:val="28"/>
        </w:rPr>
        <w:t>с</w:t>
      </w:r>
      <w:r w:rsidRPr="00BA255F">
        <w:rPr>
          <w:rStyle w:val="markedcontent"/>
          <w:rFonts w:asciiTheme="majorBidi" w:hAnsiTheme="majorBidi" w:cstheme="majorBidi"/>
          <w:sz w:val="28"/>
          <w:szCs w:val="28"/>
        </w:rPr>
        <w:t>кого</w:t>
      </w:r>
      <w:proofErr w:type="spellEnd"/>
      <w:r w:rsidRPr="00BA255F">
        <w:rPr>
          <w:rStyle w:val="markedcontent"/>
          <w:rFonts w:asciiTheme="majorBidi" w:hAnsiTheme="majorBidi" w:cstheme="majorBidi"/>
          <w:sz w:val="28"/>
          <w:szCs w:val="28"/>
        </w:rPr>
        <w:t xml:space="preserve"> </w:t>
      </w:r>
      <w:proofErr w:type="spellStart"/>
      <w:r w:rsidRPr="00BA255F">
        <w:rPr>
          <w:rStyle w:val="markedcontent"/>
          <w:rFonts w:asciiTheme="majorBidi" w:hAnsiTheme="majorBidi" w:cstheme="majorBidi"/>
          <w:sz w:val="28"/>
          <w:szCs w:val="28"/>
        </w:rPr>
        <w:t>кожууна</w:t>
      </w:r>
      <w:proofErr w:type="spellEnd"/>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w:t>
      </w:r>
      <w:r w:rsidRPr="006E1004">
        <w:rPr>
          <w:rStyle w:val="markedcontent"/>
          <w:rFonts w:asciiTheme="majorBidi" w:hAnsiTheme="majorBidi" w:cstheme="majorBidi"/>
          <w:sz w:val="28"/>
          <w:szCs w:val="28"/>
        </w:rPr>
        <w:t>об</w:t>
      </w:r>
      <w:r>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Pr="00BA255F">
        <w:rPr>
          <w:rFonts w:asciiTheme="majorBidi" w:hAnsiTheme="majorBidi" w:cstheme="majorBidi"/>
          <w:sz w:val="28"/>
          <w:szCs w:val="28"/>
        </w:rPr>
        <w:t xml:space="preserve">русский </w:t>
      </w:r>
      <w:r w:rsidRPr="006E1004">
        <w:rPr>
          <w:rFonts w:asciiTheme="majorBidi" w:hAnsiTheme="majorBidi" w:cstheme="majorBidi"/>
          <w:sz w:val="28"/>
          <w:szCs w:val="28"/>
        </w:rPr>
        <w:t>язык.</w:t>
      </w:r>
    </w:p>
    <w:p w:rsidR="009D6A2E" w:rsidRPr="008E0553" w:rsidRDefault="009D6A2E" w:rsidP="009D6A2E">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 xml:space="preserve"> </w:t>
      </w:r>
      <w:r w:rsidRPr="008E0553">
        <w:rPr>
          <w:rStyle w:val="markedcontent"/>
          <w:rFonts w:asciiTheme="majorBidi" w:hAnsiTheme="majorBidi" w:cstheme="majorBidi"/>
          <w:sz w:val="28"/>
          <w:szCs w:val="28"/>
        </w:rPr>
        <w:t>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rsidR="009D6A2E" w:rsidRPr="008E0553" w:rsidRDefault="009D6A2E" w:rsidP="009D6A2E">
      <w:pPr>
        <w:ind w:firstLine="567"/>
        <w:jc w:val="both"/>
        <w:rPr>
          <w:rStyle w:val="markedcontent"/>
          <w:rFonts w:asciiTheme="majorBidi" w:hAnsiTheme="majorBidi" w:cstheme="majorBidi"/>
          <w:sz w:val="28"/>
          <w:szCs w:val="28"/>
        </w:rPr>
      </w:pPr>
    </w:p>
    <w:p w:rsidR="009D6A2E" w:rsidRPr="00BA255F"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При изучении </w:t>
      </w:r>
      <w:r>
        <w:rPr>
          <w:rStyle w:val="markedcontent"/>
          <w:rFonts w:asciiTheme="majorBidi" w:hAnsiTheme="majorBidi" w:cstheme="majorBidi"/>
          <w:sz w:val="28"/>
          <w:szCs w:val="28"/>
        </w:rPr>
        <w:t xml:space="preserve">предметов </w:t>
      </w:r>
      <w:r w:rsidRPr="004168CD">
        <w:rPr>
          <w:rStyle w:val="markedcontent"/>
          <w:rFonts w:asciiTheme="majorBidi" w:hAnsiTheme="majorBidi" w:cstheme="majorBidi"/>
          <w:sz w:val="28"/>
          <w:szCs w:val="28"/>
        </w:rPr>
        <w:t>английский язык</w:t>
      </w:r>
      <w:r w:rsidRPr="006E1004">
        <w:rPr>
          <w:rStyle w:val="markedcontent"/>
          <w:rFonts w:asciiTheme="majorBidi" w:hAnsiTheme="majorBidi" w:cstheme="majorBidi"/>
        </w:rPr>
        <w:t xml:space="preserve"> </w:t>
      </w:r>
      <w:r w:rsidRPr="006E1004">
        <w:rPr>
          <w:rStyle w:val="markedcontent"/>
          <w:rFonts w:asciiTheme="majorBidi" w:hAnsiTheme="majorBidi" w:cstheme="majorBidi"/>
          <w:sz w:val="28"/>
          <w:szCs w:val="28"/>
        </w:rPr>
        <w:t>осуществляется деление учащихся на подгруппы</w:t>
      </w:r>
      <w:r w:rsidRPr="00BA255F">
        <w:rPr>
          <w:rStyle w:val="markedcontent"/>
          <w:rFonts w:asciiTheme="majorBidi" w:hAnsiTheme="majorBidi" w:cstheme="majorBidi"/>
          <w:sz w:val="28"/>
          <w:szCs w:val="28"/>
        </w:rPr>
        <w:t>.</w:t>
      </w:r>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 аттестация – процедура, проводимая с целью оценки качества освоения </w:t>
      </w:r>
      <w:proofErr w:type="gramStart"/>
      <w:r w:rsidRPr="006E1004">
        <w:rPr>
          <w:rStyle w:val="markedcontent"/>
          <w:rFonts w:asciiTheme="majorBidi" w:hAnsiTheme="majorBidi" w:cstheme="majorBidi"/>
          <w:sz w:val="28"/>
          <w:szCs w:val="28"/>
        </w:rPr>
        <w:t>обучающимися</w:t>
      </w:r>
      <w:proofErr w:type="gramEnd"/>
      <w:r w:rsidRPr="006E1004">
        <w:rPr>
          <w:rStyle w:val="markedcontent"/>
          <w:rFonts w:asciiTheme="majorBidi" w:hAnsiTheme="majorBidi" w:cstheme="majorBidi"/>
          <w:sz w:val="28"/>
          <w:szCs w:val="28"/>
        </w:rPr>
        <w:t xml:space="preserve"> части содержания (четвертное оценивание) или всего объема учебной дисциплины за учебный год (годовое оценивание).</w:t>
      </w:r>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Промежуточная/годовая аттестация </w:t>
      </w:r>
      <w:proofErr w:type="gramStart"/>
      <w:r w:rsidRPr="006E1004">
        <w:rPr>
          <w:rStyle w:val="markedcontent"/>
          <w:rFonts w:asciiTheme="majorBidi" w:hAnsiTheme="majorBidi" w:cstheme="majorBidi"/>
          <w:sz w:val="28"/>
          <w:szCs w:val="28"/>
        </w:rPr>
        <w:t>обучающихся</w:t>
      </w:r>
      <w:proofErr w:type="gramEnd"/>
      <w:r w:rsidRPr="006E1004">
        <w:rPr>
          <w:rStyle w:val="markedcontent"/>
          <w:rFonts w:asciiTheme="majorBidi" w:hAnsiTheme="majorBidi" w:cstheme="majorBidi"/>
          <w:sz w:val="28"/>
          <w:szCs w:val="28"/>
        </w:rPr>
        <w:t xml:space="preserve"> за четверть осуществляется в соответствии с календарным учебным графиком.</w:t>
      </w:r>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Pr="006E1004">
        <w:rPr>
          <w:rStyle w:val="markedcontent"/>
          <w:rFonts w:asciiTheme="majorBidi" w:hAnsiTheme="majorBidi" w:cstheme="majorBidi"/>
          <w:sz w:val="28"/>
          <w:szCs w:val="28"/>
        </w:rPr>
        <w:t>безотметочными</w:t>
      </w:r>
      <w:proofErr w:type="spellEnd"/>
      <w:r w:rsidRPr="006E1004">
        <w:rPr>
          <w:rStyle w:val="markedcontent"/>
          <w:rFonts w:asciiTheme="majorBidi" w:hAnsiTheme="majorBidi" w:cstheme="majorBidi"/>
          <w:sz w:val="28"/>
          <w:szCs w:val="28"/>
        </w:rPr>
        <w:t xml:space="preserve"> и оцениваются «зачет» или «незачет» по итогам четверти. </w:t>
      </w:r>
    </w:p>
    <w:p w:rsidR="009D6A2E" w:rsidRPr="006E1004"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w:t>
      </w:r>
      <w:proofErr w:type="gramStart"/>
      <w:r w:rsidRPr="006E1004">
        <w:rPr>
          <w:rStyle w:val="markedcontent"/>
          <w:rFonts w:asciiTheme="majorBidi" w:hAnsiTheme="majorBidi" w:cstheme="majorBidi"/>
          <w:sz w:val="28"/>
          <w:szCs w:val="28"/>
        </w:rPr>
        <w:t>аттестации</w:t>
      </w:r>
      <w:proofErr w:type="gramEnd"/>
      <w:r w:rsidRPr="006E1004">
        <w:rPr>
          <w:rStyle w:val="markedcontent"/>
          <w:rFonts w:asciiTheme="majorBidi" w:hAnsiTheme="majorBidi" w:cstheme="majorBidi"/>
          <w:sz w:val="28"/>
          <w:szCs w:val="28"/>
        </w:rPr>
        <w:t xml:space="preserve"> обучающихся </w:t>
      </w:r>
      <w:r w:rsidRPr="00BA255F">
        <w:rPr>
          <w:rStyle w:val="markedcontent"/>
          <w:rFonts w:asciiTheme="majorBidi" w:hAnsiTheme="majorBidi" w:cstheme="majorBidi"/>
          <w:sz w:val="28"/>
          <w:szCs w:val="28"/>
        </w:rPr>
        <w:t xml:space="preserve">Муниципальное бюджетное общеобразовательное учреждение </w:t>
      </w:r>
      <w:proofErr w:type="spellStart"/>
      <w:r w:rsidRPr="00BA255F">
        <w:rPr>
          <w:rStyle w:val="markedcontent"/>
          <w:rFonts w:asciiTheme="majorBidi" w:hAnsiTheme="majorBidi" w:cstheme="majorBidi"/>
          <w:sz w:val="28"/>
          <w:szCs w:val="28"/>
        </w:rPr>
        <w:t>Суг-Аксынская</w:t>
      </w:r>
      <w:proofErr w:type="spellEnd"/>
      <w:r w:rsidRPr="00BA255F">
        <w:rPr>
          <w:rStyle w:val="markedcontent"/>
          <w:rFonts w:asciiTheme="majorBidi" w:hAnsiTheme="majorBidi" w:cstheme="majorBidi"/>
          <w:sz w:val="28"/>
          <w:szCs w:val="28"/>
        </w:rPr>
        <w:t xml:space="preserve"> средняя общеобразовательная школа </w:t>
      </w:r>
      <w:proofErr w:type="spellStart"/>
      <w:r w:rsidRPr="00BA255F">
        <w:rPr>
          <w:rStyle w:val="markedcontent"/>
          <w:rFonts w:asciiTheme="majorBidi" w:hAnsiTheme="majorBidi" w:cstheme="majorBidi"/>
          <w:sz w:val="28"/>
          <w:szCs w:val="28"/>
        </w:rPr>
        <w:t>Сут-Холь</w:t>
      </w:r>
      <w:r>
        <w:rPr>
          <w:rStyle w:val="markedcontent"/>
          <w:rFonts w:asciiTheme="majorBidi" w:hAnsiTheme="majorBidi" w:cstheme="majorBidi"/>
          <w:sz w:val="28"/>
          <w:szCs w:val="28"/>
        </w:rPr>
        <w:t>с</w:t>
      </w:r>
      <w:r w:rsidRPr="00BA255F">
        <w:rPr>
          <w:rStyle w:val="markedcontent"/>
          <w:rFonts w:asciiTheme="majorBidi" w:hAnsiTheme="majorBidi" w:cstheme="majorBidi"/>
          <w:sz w:val="28"/>
          <w:szCs w:val="28"/>
        </w:rPr>
        <w:t>кого</w:t>
      </w:r>
      <w:proofErr w:type="spellEnd"/>
      <w:r w:rsidRPr="00BA255F">
        <w:rPr>
          <w:rStyle w:val="markedcontent"/>
          <w:rFonts w:asciiTheme="majorBidi" w:hAnsiTheme="majorBidi" w:cstheme="majorBidi"/>
          <w:sz w:val="28"/>
          <w:szCs w:val="28"/>
        </w:rPr>
        <w:t xml:space="preserve"> </w:t>
      </w:r>
      <w:proofErr w:type="spellStart"/>
      <w:r w:rsidRPr="00BA255F">
        <w:rPr>
          <w:rStyle w:val="markedcontent"/>
          <w:rFonts w:asciiTheme="majorBidi" w:hAnsiTheme="majorBidi" w:cstheme="majorBidi"/>
          <w:sz w:val="28"/>
          <w:szCs w:val="28"/>
        </w:rPr>
        <w:t>кожууна</w:t>
      </w:r>
      <w:proofErr w:type="spellEnd"/>
      <w:r w:rsidRPr="006E1004">
        <w:rPr>
          <w:rStyle w:val="markedcontent"/>
          <w:rFonts w:asciiTheme="majorBidi" w:hAnsiTheme="majorBidi" w:cstheme="majorBidi"/>
          <w:sz w:val="28"/>
          <w:szCs w:val="28"/>
        </w:rPr>
        <w:t xml:space="preserve">. </w:t>
      </w:r>
    </w:p>
    <w:p w:rsidR="009D6A2E" w:rsidRDefault="009D6A2E" w:rsidP="009D6A2E">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Освоение основной образовательной</w:t>
      </w:r>
      <w:r w:rsidRPr="006E1004">
        <w:rPr>
          <w:rStyle w:val="markedcontent"/>
          <w:rFonts w:asciiTheme="majorBidi" w:hAnsiTheme="majorBidi" w:cstheme="majorBidi"/>
          <w:sz w:val="28"/>
          <w:szCs w:val="28"/>
        </w:rPr>
        <w:t xml:space="preserve"> программ</w:t>
      </w:r>
      <w:r>
        <w:rPr>
          <w:rStyle w:val="markedcontent"/>
          <w:rFonts w:asciiTheme="majorBidi" w:hAnsiTheme="majorBidi" w:cstheme="majorBidi"/>
          <w:sz w:val="28"/>
          <w:szCs w:val="28"/>
        </w:rPr>
        <w:t>ы</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среднего</w:t>
      </w:r>
      <w:r w:rsidRPr="006E1004">
        <w:rPr>
          <w:rStyle w:val="markedcontent"/>
          <w:rFonts w:asciiTheme="majorBidi" w:hAnsiTheme="majorBidi" w:cstheme="majorBidi"/>
          <w:sz w:val="28"/>
          <w:szCs w:val="28"/>
        </w:rPr>
        <w:t xml:space="preserve"> общего образования завершается итоговой аттестацией. </w:t>
      </w:r>
    </w:p>
    <w:p w:rsidR="009D6A2E"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Нормативный срок освоения </w:t>
      </w:r>
      <w:r>
        <w:rPr>
          <w:rStyle w:val="markedcontent"/>
          <w:rFonts w:asciiTheme="majorBidi" w:hAnsiTheme="majorBidi" w:cstheme="majorBidi"/>
          <w:sz w:val="28"/>
          <w:szCs w:val="28"/>
        </w:rPr>
        <w:t>основной образовательной программы среднего общего образования</w:t>
      </w:r>
      <w:r w:rsidRPr="006E1004">
        <w:rPr>
          <w:rStyle w:val="markedcontent"/>
          <w:rFonts w:asciiTheme="majorBidi" w:hAnsiTheme="majorBidi" w:cstheme="majorBidi"/>
          <w:sz w:val="28"/>
          <w:szCs w:val="28"/>
        </w:rPr>
        <w:t xml:space="preserve"> составляет </w:t>
      </w:r>
      <w:r>
        <w:rPr>
          <w:rStyle w:val="markedcontent"/>
          <w:rFonts w:asciiTheme="majorBidi" w:hAnsiTheme="majorBidi" w:cstheme="majorBidi"/>
          <w:sz w:val="28"/>
          <w:szCs w:val="28"/>
        </w:rPr>
        <w:t>2</w:t>
      </w:r>
      <w:r w:rsidRPr="006E1004">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года</w:t>
      </w:r>
      <w:r w:rsidRPr="006E1004">
        <w:rPr>
          <w:rStyle w:val="markedcontent"/>
          <w:rFonts w:asciiTheme="majorBidi" w:hAnsiTheme="majorBidi" w:cstheme="majorBidi"/>
          <w:sz w:val="28"/>
          <w:szCs w:val="28"/>
        </w:rPr>
        <w:t>.</w:t>
      </w:r>
    </w:p>
    <w:p w:rsidR="009D6A2E" w:rsidRPr="006E1004" w:rsidRDefault="009D6A2E" w:rsidP="009D6A2E">
      <w:pPr>
        <w:ind w:firstLine="567"/>
        <w:jc w:val="both"/>
        <w:rPr>
          <w:rStyle w:val="markedcontent"/>
          <w:rFonts w:asciiTheme="majorBidi" w:hAnsiTheme="majorBidi" w:cstheme="majorBidi"/>
          <w:sz w:val="28"/>
          <w:szCs w:val="28"/>
        </w:rPr>
      </w:pPr>
    </w:p>
    <w:p w:rsidR="009D6A2E" w:rsidRDefault="009D6A2E" w:rsidP="009D6A2E">
      <w:pPr>
        <w:jc w:val="both"/>
        <w:rPr>
          <w:rStyle w:val="markedcontent"/>
          <w:rFonts w:asciiTheme="majorBidi" w:hAnsiTheme="majorBidi" w:cstheme="majorBidi"/>
          <w:sz w:val="28"/>
          <w:szCs w:val="28"/>
        </w:rPr>
        <w:sectPr w:rsidR="009D6A2E" w:rsidSect="009D6A2E">
          <w:pgSz w:w="11906" w:h="16838"/>
          <w:pgMar w:top="1134" w:right="850" w:bottom="1134" w:left="1134" w:header="708" w:footer="708" w:gutter="0"/>
          <w:cols w:space="708"/>
          <w:docGrid w:linePitch="360"/>
        </w:sectPr>
      </w:pPr>
    </w:p>
    <w:p w:rsidR="009D6A2E"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r>
        <w:rPr>
          <w:rStyle w:val="markedcontent"/>
          <w:rFonts w:asciiTheme="majorBidi" w:hAnsiTheme="majorBidi" w:cstheme="majorBidi"/>
          <w:sz w:val="28"/>
          <w:szCs w:val="28"/>
        </w:rPr>
        <w:t xml:space="preserve"> 10-го «а» класса естественно-научного профиля   МБОУ Суг-Аксынской СОШ им. Тувинских Добровольцев </w:t>
      </w:r>
      <w:proofErr w:type="spellStart"/>
      <w:r>
        <w:rPr>
          <w:rStyle w:val="markedcontent"/>
          <w:rFonts w:asciiTheme="majorBidi" w:hAnsiTheme="majorBidi" w:cstheme="majorBidi"/>
          <w:sz w:val="28"/>
          <w:szCs w:val="28"/>
        </w:rPr>
        <w:t>Сут-Хольского</w:t>
      </w:r>
      <w:proofErr w:type="spellEnd"/>
      <w:r>
        <w:rPr>
          <w:rStyle w:val="markedcontent"/>
          <w:rFonts w:asciiTheme="majorBidi" w:hAnsiTheme="majorBidi" w:cstheme="majorBidi"/>
          <w:sz w:val="28"/>
          <w:szCs w:val="28"/>
        </w:rPr>
        <w:t xml:space="preserve"> </w:t>
      </w:r>
      <w:proofErr w:type="spellStart"/>
      <w:r>
        <w:rPr>
          <w:rStyle w:val="markedcontent"/>
          <w:rFonts w:asciiTheme="majorBidi" w:hAnsiTheme="majorBidi" w:cstheme="majorBidi"/>
          <w:sz w:val="28"/>
          <w:szCs w:val="28"/>
        </w:rPr>
        <w:t>кожууна</w:t>
      </w:r>
      <w:proofErr w:type="spellEnd"/>
      <w:r>
        <w:rPr>
          <w:rStyle w:val="markedcontent"/>
          <w:rFonts w:asciiTheme="majorBidi" w:hAnsiTheme="majorBidi" w:cstheme="majorBidi"/>
          <w:sz w:val="28"/>
          <w:szCs w:val="28"/>
        </w:rPr>
        <w:t xml:space="preserve"> (Вариант 16 6-дневная учебная неделя) на 2023-2024 </w:t>
      </w:r>
      <w:proofErr w:type="spellStart"/>
      <w:r>
        <w:rPr>
          <w:rStyle w:val="markedcontent"/>
          <w:rFonts w:asciiTheme="majorBidi" w:hAnsiTheme="majorBidi" w:cstheme="majorBidi"/>
          <w:sz w:val="28"/>
          <w:szCs w:val="28"/>
        </w:rPr>
        <w:t>уч</w:t>
      </w:r>
      <w:proofErr w:type="gramStart"/>
      <w:r>
        <w:rPr>
          <w:rStyle w:val="markedcontent"/>
          <w:rFonts w:asciiTheme="majorBidi" w:hAnsiTheme="majorBidi" w:cstheme="majorBidi"/>
          <w:sz w:val="28"/>
          <w:szCs w:val="28"/>
        </w:rPr>
        <w:t>.г</w:t>
      </w:r>
      <w:proofErr w:type="gramEnd"/>
      <w:r>
        <w:rPr>
          <w:rStyle w:val="markedcontent"/>
          <w:rFonts w:asciiTheme="majorBidi" w:hAnsiTheme="majorBidi" w:cstheme="majorBidi"/>
          <w:sz w:val="28"/>
          <w:szCs w:val="28"/>
        </w:rPr>
        <w:t>од</w:t>
      </w:r>
      <w:proofErr w:type="spellEnd"/>
    </w:p>
    <w:p w:rsidR="009D6A2E" w:rsidRDefault="009D6A2E" w:rsidP="009D6A2E">
      <w:pPr>
        <w:ind w:firstLine="567"/>
        <w:jc w:val="both"/>
        <w:rPr>
          <w:rStyle w:val="markedcontent"/>
          <w:rFonts w:asciiTheme="majorBidi" w:hAnsiTheme="majorBidi" w:cstheme="majorBidi"/>
          <w:sz w:val="28"/>
          <w:szCs w:val="28"/>
        </w:rPr>
      </w:pPr>
    </w:p>
    <w:tbl>
      <w:tblPr>
        <w:tblStyle w:val="a8"/>
        <w:tblW w:w="0" w:type="auto"/>
        <w:tblLook w:val="04A0" w:firstRow="1" w:lastRow="0" w:firstColumn="1" w:lastColumn="0" w:noHBand="0" w:noVBand="1"/>
      </w:tblPr>
      <w:tblGrid>
        <w:gridCol w:w="3398"/>
        <w:gridCol w:w="3397"/>
        <w:gridCol w:w="1771"/>
        <w:gridCol w:w="1540"/>
      </w:tblGrid>
      <w:tr w:rsidR="009D6A2E" w:rsidTr="009D6A2E">
        <w:tc>
          <w:tcPr>
            <w:tcW w:w="6000" w:type="dxa"/>
            <w:vMerge w:val="restart"/>
            <w:shd w:val="clear" w:color="auto" w:fill="D9D9D9"/>
          </w:tcPr>
          <w:p w:rsidR="009D6A2E" w:rsidRDefault="009D6A2E" w:rsidP="009D6A2E">
            <w:r>
              <w:rPr>
                <w:b/>
              </w:rPr>
              <w:t>Предметная область</w:t>
            </w:r>
          </w:p>
        </w:tc>
        <w:tc>
          <w:tcPr>
            <w:tcW w:w="6000" w:type="dxa"/>
            <w:vMerge w:val="restart"/>
            <w:shd w:val="clear" w:color="auto" w:fill="D9D9D9"/>
          </w:tcPr>
          <w:p w:rsidR="009D6A2E" w:rsidRDefault="009D6A2E" w:rsidP="009D6A2E">
            <w:r>
              <w:rPr>
                <w:b/>
              </w:rPr>
              <w:t>Учебный предмет</w:t>
            </w:r>
          </w:p>
        </w:tc>
        <w:tc>
          <w:tcPr>
            <w:tcW w:w="7276" w:type="dxa"/>
            <w:gridSpan w:val="2"/>
            <w:shd w:val="clear" w:color="auto" w:fill="D9D9D9"/>
          </w:tcPr>
          <w:p w:rsidR="009D6A2E" w:rsidRDefault="009D6A2E" w:rsidP="009D6A2E">
            <w:pPr>
              <w:jc w:val="center"/>
            </w:pPr>
            <w:r>
              <w:rPr>
                <w:b/>
              </w:rPr>
              <w:t>Количество часов в неделю</w:t>
            </w:r>
          </w:p>
        </w:tc>
      </w:tr>
      <w:tr w:rsidR="009D6A2E" w:rsidTr="009D6A2E">
        <w:tc>
          <w:tcPr>
            <w:tcW w:w="3638" w:type="dxa"/>
            <w:vMerge/>
          </w:tcPr>
          <w:p w:rsidR="009D6A2E" w:rsidRDefault="009D6A2E" w:rsidP="009D6A2E"/>
        </w:tc>
        <w:tc>
          <w:tcPr>
            <w:tcW w:w="3638" w:type="dxa"/>
            <w:vMerge/>
          </w:tcPr>
          <w:p w:rsidR="009D6A2E" w:rsidRDefault="009D6A2E" w:rsidP="009D6A2E"/>
        </w:tc>
        <w:tc>
          <w:tcPr>
            <w:tcW w:w="0" w:type="dxa"/>
            <w:shd w:val="clear" w:color="auto" w:fill="D9D9D9"/>
          </w:tcPr>
          <w:p w:rsidR="009D6A2E" w:rsidRDefault="009D6A2E" w:rsidP="009D6A2E">
            <w:pPr>
              <w:jc w:val="center"/>
            </w:pPr>
            <w:r>
              <w:rPr>
                <w:b/>
              </w:rPr>
              <w:t>10а</w:t>
            </w:r>
          </w:p>
        </w:tc>
        <w:tc>
          <w:tcPr>
            <w:tcW w:w="0" w:type="dxa"/>
            <w:shd w:val="clear" w:color="auto" w:fill="D9D9D9"/>
          </w:tcPr>
          <w:p w:rsidR="009D6A2E" w:rsidRDefault="009D6A2E" w:rsidP="009D6A2E">
            <w:pPr>
              <w:jc w:val="center"/>
            </w:pPr>
            <w:r>
              <w:rPr>
                <w:b/>
              </w:rPr>
              <w:t>11</w:t>
            </w:r>
          </w:p>
        </w:tc>
      </w:tr>
      <w:tr w:rsidR="009D6A2E" w:rsidTr="009D6A2E">
        <w:tc>
          <w:tcPr>
            <w:tcW w:w="14552" w:type="dxa"/>
            <w:gridSpan w:val="4"/>
            <w:shd w:val="clear" w:color="auto" w:fill="FFFFB3"/>
          </w:tcPr>
          <w:p w:rsidR="009D6A2E" w:rsidRDefault="009D6A2E" w:rsidP="009D6A2E">
            <w:pPr>
              <w:jc w:val="center"/>
            </w:pPr>
            <w:r>
              <w:rPr>
                <w:b/>
              </w:rPr>
              <w:t>Обязательная часть</w:t>
            </w:r>
          </w:p>
        </w:tc>
      </w:tr>
      <w:tr w:rsidR="009D6A2E" w:rsidTr="009D6A2E">
        <w:tc>
          <w:tcPr>
            <w:tcW w:w="3638" w:type="dxa"/>
            <w:vMerge w:val="restart"/>
          </w:tcPr>
          <w:p w:rsidR="009D6A2E" w:rsidRDefault="009D6A2E" w:rsidP="009D6A2E">
            <w:r>
              <w:t>Русский язык и литература</w:t>
            </w:r>
          </w:p>
        </w:tc>
        <w:tc>
          <w:tcPr>
            <w:tcW w:w="3638" w:type="dxa"/>
          </w:tcPr>
          <w:p w:rsidR="009D6A2E" w:rsidRDefault="009D6A2E" w:rsidP="009D6A2E">
            <w:r>
              <w:t>Русский язык</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Литература</w:t>
            </w:r>
          </w:p>
        </w:tc>
        <w:tc>
          <w:tcPr>
            <w:tcW w:w="3638" w:type="dxa"/>
          </w:tcPr>
          <w:p w:rsidR="009D6A2E" w:rsidRDefault="009D6A2E" w:rsidP="009D6A2E">
            <w:pPr>
              <w:jc w:val="center"/>
            </w:pPr>
            <w:r>
              <w:t>3</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Русский язык и родная литература</w:t>
            </w:r>
          </w:p>
        </w:tc>
        <w:tc>
          <w:tcPr>
            <w:tcW w:w="3638" w:type="dxa"/>
          </w:tcPr>
          <w:p w:rsidR="009D6A2E" w:rsidRDefault="009D6A2E" w:rsidP="009D6A2E">
            <w:r>
              <w:t>Родной язык</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Родная литература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tcPr>
          <w:p w:rsidR="009D6A2E" w:rsidRDefault="009D6A2E" w:rsidP="009D6A2E">
            <w:r>
              <w:t>Иностранные языки</w:t>
            </w:r>
          </w:p>
        </w:tc>
        <w:tc>
          <w:tcPr>
            <w:tcW w:w="3638" w:type="dxa"/>
          </w:tcPr>
          <w:p w:rsidR="009D6A2E" w:rsidRDefault="009D6A2E" w:rsidP="009D6A2E">
            <w:r>
              <w:t>Иностранный язык</w:t>
            </w:r>
          </w:p>
        </w:tc>
        <w:tc>
          <w:tcPr>
            <w:tcW w:w="3638" w:type="dxa"/>
          </w:tcPr>
          <w:p w:rsidR="009D6A2E" w:rsidRDefault="009D6A2E" w:rsidP="009D6A2E">
            <w:pPr>
              <w:jc w:val="center"/>
            </w:pPr>
            <w:r>
              <w:t>3</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Математика и информатика</w:t>
            </w:r>
          </w:p>
        </w:tc>
        <w:tc>
          <w:tcPr>
            <w:tcW w:w="3638" w:type="dxa"/>
          </w:tcPr>
          <w:p w:rsidR="009D6A2E" w:rsidRDefault="009D6A2E" w:rsidP="009D6A2E">
            <w:r>
              <w:t>Алгебра</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Геометрия</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Вероятность и статистика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Информатика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Общественно-научные предметы</w:t>
            </w:r>
          </w:p>
        </w:tc>
        <w:tc>
          <w:tcPr>
            <w:tcW w:w="3638" w:type="dxa"/>
          </w:tcPr>
          <w:p w:rsidR="009D6A2E" w:rsidRDefault="009D6A2E" w:rsidP="009D6A2E">
            <w:r>
              <w:t>История</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Обществознание</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География</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proofErr w:type="gramStart"/>
            <w:r>
              <w:t>Естественно-научные</w:t>
            </w:r>
            <w:proofErr w:type="gramEnd"/>
            <w:r>
              <w:t xml:space="preserve"> предметы</w:t>
            </w:r>
          </w:p>
        </w:tc>
        <w:tc>
          <w:tcPr>
            <w:tcW w:w="3638" w:type="dxa"/>
          </w:tcPr>
          <w:p w:rsidR="009D6A2E" w:rsidRDefault="009D6A2E" w:rsidP="009D6A2E">
            <w:r>
              <w:t>Физика</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Химия (углубленный уровень)</w:t>
            </w:r>
          </w:p>
        </w:tc>
        <w:tc>
          <w:tcPr>
            <w:tcW w:w="3638" w:type="dxa"/>
          </w:tcPr>
          <w:p w:rsidR="009D6A2E" w:rsidRDefault="009D6A2E" w:rsidP="009D6A2E">
            <w:pPr>
              <w:jc w:val="center"/>
            </w:pPr>
            <w:r>
              <w:t>3</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Биология (углубленный уровень)</w:t>
            </w:r>
          </w:p>
        </w:tc>
        <w:tc>
          <w:tcPr>
            <w:tcW w:w="3638" w:type="dxa"/>
          </w:tcPr>
          <w:p w:rsidR="009D6A2E" w:rsidRDefault="009D6A2E" w:rsidP="009D6A2E">
            <w:pPr>
              <w:jc w:val="center"/>
            </w:pPr>
            <w:r>
              <w:t>3</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Физическая культура и основы безопасности жизнедеятельности</w:t>
            </w:r>
          </w:p>
        </w:tc>
        <w:tc>
          <w:tcPr>
            <w:tcW w:w="3638" w:type="dxa"/>
          </w:tcPr>
          <w:p w:rsidR="009D6A2E" w:rsidRDefault="009D6A2E" w:rsidP="009D6A2E">
            <w:r>
              <w:t>Физическая культура</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Основы безопасности жизнедеятельности</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tcPr>
          <w:p w:rsidR="009D6A2E" w:rsidRDefault="009D6A2E" w:rsidP="009D6A2E">
            <w:r>
              <w:t>-----</w:t>
            </w:r>
          </w:p>
        </w:tc>
        <w:tc>
          <w:tcPr>
            <w:tcW w:w="3638" w:type="dxa"/>
          </w:tcPr>
          <w:p w:rsidR="009D6A2E" w:rsidRDefault="009D6A2E" w:rsidP="009D6A2E">
            <w:proofErr w:type="gramStart"/>
            <w:r>
              <w:t>Индивидуальный проект</w:t>
            </w:r>
            <w:proofErr w:type="gram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w:t>
            </w:r>
          </w:p>
        </w:tc>
        <w:tc>
          <w:tcPr>
            <w:tcW w:w="3638" w:type="dxa"/>
            <w:shd w:val="clear" w:color="auto" w:fill="00FF00"/>
          </w:tcPr>
          <w:p w:rsidR="009D6A2E" w:rsidRDefault="009D6A2E" w:rsidP="009D6A2E">
            <w:pPr>
              <w:jc w:val="center"/>
            </w:pPr>
            <w:r>
              <w:t>34</w:t>
            </w:r>
          </w:p>
        </w:tc>
        <w:tc>
          <w:tcPr>
            <w:tcW w:w="3638" w:type="dxa"/>
            <w:shd w:val="clear" w:color="auto" w:fill="00FF00"/>
          </w:tcPr>
          <w:p w:rsidR="009D6A2E" w:rsidRDefault="009D6A2E" w:rsidP="009D6A2E">
            <w:pPr>
              <w:jc w:val="center"/>
            </w:pPr>
            <w:r>
              <w:t>0</w:t>
            </w:r>
          </w:p>
        </w:tc>
      </w:tr>
      <w:tr w:rsidR="009D6A2E" w:rsidTr="009D6A2E">
        <w:tc>
          <w:tcPr>
            <w:tcW w:w="14552" w:type="dxa"/>
            <w:gridSpan w:val="4"/>
            <w:shd w:val="clear" w:color="auto" w:fill="FFFFB3"/>
          </w:tcPr>
          <w:p w:rsidR="009D6A2E" w:rsidRDefault="009D6A2E" w:rsidP="009D6A2E">
            <w:pPr>
              <w:jc w:val="center"/>
            </w:pPr>
            <w:r>
              <w:rPr>
                <w:b/>
              </w:rPr>
              <w:t>Часть, формируемая участниками образовательных отношений</w:t>
            </w:r>
          </w:p>
        </w:tc>
      </w:tr>
      <w:tr w:rsidR="009D6A2E" w:rsidTr="009D6A2E">
        <w:tc>
          <w:tcPr>
            <w:tcW w:w="7276" w:type="dxa"/>
            <w:gridSpan w:val="2"/>
            <w:shd w:val="clear" w:color="auto" w:fill="D9D9D9"/>
          </w:tcPr>
          <w:p w:rsidR="009D6A2E" w:rsidRDefault="009D6A2E" w:rsidP="009D6A2E">
            <w:r>
              <w:rPr>
                <w:b/>
              </w:rPr>
              <w:t>Наименование учебного курса</w:t>
            </w:r>
          </w:p>
        </w:tc>
        <w:tc>
          <w:tcPr>
            <w:tcW w:w="3638" w:type="dxa"/>
            <w:shd w:val="clear" w:color="auto" w:fill="D9D9D9"/>
          </w:tcPr>
          <w:p w:rsidR="009D6A2E" w:rsidRDefault="009D6A2E" w:rsidP="009D6A2E"/>
        </w:tc>
        <w:tc>
          <w:tcPr>
            <w:tcW w:w="3638" w:type="dxa"/>
            <w:shd w:val="clear" w:color="auto" w:fill="D9D9D9"/>
          </w:tcPr>
          <w:p w:rsidR="009D6A2E" w:rsidRDefault="009D6A2E" w:rsidP="009D6A2E"/>
        </w:tc>
      </w:tr>
      <w:tr w:rsidR="009D6A2E" w:rsidTr="009D6A2E">
        <w:tc>
          <w:tcPr>
            <w:tcW w:w="7276" w:type="dxa"/>
            <w:gridSpan w:val="2"/>
          </w:tcPr>
          <w:p w:rsidR="009D6A2E" w:rsidRDefault="009D6A2E" w:rsidP="009D6A2E">
            <w:r>
              <w:t>Физическая культура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tcPr>
          <w:p w:rsidR="009D6A2E" w:rsidRDefault="009D6A2E" w:rsidP="009D6A2E">
            <w:r>
              <w:t>Химия</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tcPr>
          <w:p w:rsidR="009D6A2E" w:rsidRDefault="009D6A2E" w:rsidP="009D6A2E">
            <w:r>
              <w:t>Биология</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w:t>
            </w:r>
          </w:p>
        </w:tc>
        <w:tc>
          <w:tcPr>
            <w:tcW w:w="3638" w:type="dxa"/>
            <w:shd w:val="clear" w:color="auto" w:fill="00FF00"/>
          </w:tcPr>
          <w:p w:rsidR="009D6A2E" w:rsidRDefault="009D6A2E" w:rsidP="009D6A2E">
            <w:pPr>
              <w:jc w:val="center"/>
            </w:pPr>
            <w:r>
              <w:t>3</w:t>
            </w:r>
          </w:p>
        </w:tc>
        <w:tc>
          <w:tcPr>
            <w:tcW w:w="3638" w:type="dxa"/>
            <w:shd w:val="clear" w:color="auto" w:fill="00FF00"/>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 недельная нагрузка</w:t>
            </w:r>
          </w:p>
        </w:tc>
        <w:tc>
          <w:tcPr>
            <w:tcW w:w="3638" w:type="dxa"/>
            <w:shd w:val="clear" w:color="auto" w:fill="00FF00"/>
          </w:tcPr>
          <w:p w:rsidR="009D6A2E" w:rsidRDefault="009D6A2E" w:rsidP="009D6A2E">
            <w:pPr>
              <w:jc w:val="center"/>
            </w:pPr>
            <w:r>
              <w:t>37</w:t>
            </w:r>
          </w:p>
        </w:tc>
        <w:tc>
          <w:tcPr>
            <w:tcW w:w="3638" w:type="dxa"/>
            <w:shd w:val="clear" w:color="auto" w:fill="00FF00"/>
          </w:tcPr>
          <w:p w:rsidR="009D6A2E" w:rsidRDefault="009D6A2E" w:rsidP="009D6A2E">
            <w:pPr>
              <w:jc w:val="center"/>
            </w:pPr>
            <w:r>
              <w:t>0</w:t>
            </w:r>
          </w:p>
        </w:tc>
      </w:tr>
      <w:tr w:rsidR="009D6A2E" w:rsidTr="009D6A2E">
        <w:tc>
          <w:tcPr>
            <w:tcW w:w="7276" w:type="dxa"/>
            <w:gridSpan w:val="2"/>
            <w:shd w:val="clear" w:color="auto" w:fill="FCE3FC"/>
          </w:tcPr>
          <w:p w:rsidR="009D6A2E" w:rsidRDefault="009D6A2E" w:rsidP="009D6A2E">
            <w:r>
              <w:t>Количество учебных недель</w:t>
            </w:r>
          </w:p>
        </w:tc>
        <w:tc>
          <w:tcPr>
            <w:tcW w:w="3638" w:type="dxa"/>
            <w:shd w:val="clear" w:color="auto" w:fill="FCE3FC"/>
          </w:tcPr>
          <w:p w:rsidR="009D6A2E" w:rsidRDefault="009D6A2E" w:rsidP="009D6A2E">
            <w:pPr>
              <w:jc w:val="center"/>
            </w:pPr>
            <w:r>
              <w:t>34</w:t>
            </w:r>
          </w:p>
        </w:tc>
        <w:tc>
          <w:tcPr>
            <w:tcW w:w="3638" w:type="dxa"/>
            <w:shd w:val="clear" w:color="auto" w:fill="FCE3FC"/>
          </w:tcPr>
          <w:p w:rsidR="009D6A2E" w:rsidRDefault="009D6A2E" w:rsidP="009D6A2E">
            <w:pPr>
              <w:jc w:val="center"/>
            </w:pPr>
            <w:r>
              <w:t>34</w:t>
            </w:r>
          </w:p>
        </w:tc>
      </w:tr>
      <w:tr w:rsidR="009D6A2E" w:rsidTr="009D6A2E">
        <w:tc>
          <w:tcPr>
            <w:tcW w:w="7276" w:type="dxa"/>
            <w:gridSpan w:val="2"/>
            <w:shd w:val="clear" w:color="auto" w:fill="FCE3FC"/>
          </w:tcPr>
          <w:p w:rsidR="009D6A2E" w:rsidRDefault="009D6A2E" w:rsidP="009D6A2E">
            <w:r>
              <w:t>Всего часов в год</w:t>
            </w:r>
          </w:p>
        </w:tc>
        <w:tc>
          <w:tcPr>
            <w:tcW w:w="3638" w:type="dxa"/>
            <w:shd w:val="clear" w:color="auto" w:fill="FCE3FC"/>
          </w:tcPr>
          <w:p w:rsidR="009D6A2E" w:rsidRDefault="009D6A2E" w:rsidP="009D6A2E">
            <w:pPr>
              <w:jc w:val="center"/>
            </w:pPr>
            <w:r>
              <w:t>1258</w:t>
            </w:r>
          </w:p>
        </w:tc>
        <w:tc>
          <w:tcPr>
            <w:tcW w:w="3638" w:type="dxa"/>
            <w:shd w:val="clear" w:color="auto" w:fill="FCE3FC"/>
          </w:tcPr>
          <w:p w:rsidR="009D6A2E" w:rsidRDefault="009D6A2E" w:rsidP="009D6A2E">
            <w:pPr>
              <w:jc w:val="center"/>
            </w:pPr>
            <w:r>
              <w:t>0</w:t>
            </w:r>
          </w:p>
        </w:tc>
      </w:tr>
    </w:tbl>
    <w:p w:rsidR="009D6A2E" w:rsidRDefault="009D6A2E" w:rsidP="009D6A2E">
      <w:r>
        <w:br w:type="page"/>
      </w:r>
    </w:p>
    <w:p w:rsidR="009D6A2E" w:rsidRDefault="009D6A2E" w:rsidP="009D6A2E">
      <w:r>
        <w:rPr>
          <w:b/>
          <w:sz w:val="32"/>
        </w:rPr>
        <w:lastRenderedPageBreak/>
        <w:t>План внеурочной деятельности (недельный)</w:t>
      </w:r>
    </w:p>
    <w:p w:rsidR="009D6A2E" w:rsidRDefault="009D6A2E" w:rsidP="009D6A2E">
      <w:r>
        <w:t xml:space="preserve">Муниципальное бюджетное общеобразовательное учреждение </w:t>
      </w:r>
      <w:proofErr w:type="spellStart"/>
      <w:r>
        <w:t>Суг-Аксынская</w:t>
      </w:r>
      <w:proofErr w:type="spellEnd"/>
      <w:r>
        <w:t xml:space="preserve"> средняя общеобразовательная школа </w:t>
      </w:r>
      <w:proofErr w:type="spellStart"/>
      <w:r>
        <w:t>Сут-Хольского</w:t>
      </w:r>
      <w:proofErr w:type="spellEnd"/>
      <w:r>
        <w:t xml:space="preserve"> </w:t>
      </w:r>
      <w:proofErr w:type="spellStart"/>
      <w:r>
        <w:t>кожууна</w:t>
      </w:r>
      <w:proofErr w:type="spellEnd"/>
    </w:p>
    <w:tbl>
      <w:tblPr>
        <w:tblStyle w:val="a8"/>
        <w:tblW w:w="0" w:type="auto"/>
        <w:tblLook w:val="04A0" w:firstRow="1" w:lastRow="0" w:firstColumn="1" w:lastColumn="0" w:noHBand="0" w:noVBand="1"/>
      </w:tblPr>
      <w:tblGrid>
        <w:gridCol w:w="5160"/>
        <w:gridCol w:w="2522"/>
        <w:gridCol w:w="2424"/>
      </w:tblGrid>
      <w:tr w:rsidR="009D6A2E" w:rsidTr="009D6A2E">
        <w:tc>
          <w:tcPr>
            <w:tcW w:w="7276" w:type="dxa"/>
            <w:vMerge w:val="restart"/>
            <w:shd w:val="clear" w:color="auto" w:fill="D9D9D9"/>
          </w:tcPr>
          <w:p w:rsidR="009D6A2E" w:rsidRDefault="009D6A2E" w:rsidP="009D6A2E">
            <w:r>
              <w:rPr>
                <w:b/>
              </w:rPr>
              <w:t>Учебные курсы</w:t>
            </w:r>
          </w:p>
          <w:p w:rsidR="009D6A2E" w:rsidRDefault="009D6A2E" w:rsidP="009D6A2E"/>
        </w:tc>
        <w:tc>
          <w:tcPr>
            <w:tcW w:w="7276" w:type="dxa"/>
            <w:gridSpan w:val="2"/>
            <w:shd w:val="clear" w:color="auto" w:fill="D9D9D9"/>
          </w:tcPr>
          <w:p w:rsidR="009D6A2E" w:rsidRDefault="009D6A2E" w:rsidP="009D6A2E">
            <w:pPr>
              <w:jc w:val="center"/>
            </w:pPr>
            <w:r>
              <w:rPr>
                <w:b/>
              </w:rPr>
              <w:t>Количество часов в неделю</w:t>
            </w:r>
          </w:p>
        </w:tc>
      </w:tr>
      <w:tr w:rsidR="009D6A2E" w:rsidTr="009D6A2E">
        <w:tc>
          <w:tcPr>
            <w:tcW w:w="7276" w:type="dxa"/>
            <w:vMerge/>
          </w:tcPr>
          <w:p w:rsidR="009D6A2E" w:rsidRDefault="009D6A2E" w:rsidP="009D6A2E"/>
        </w:tc>
        <w:tc>
          <w:tcPr>
            <w:tcW w:w="3638" w:type="dxa"/>
            <w:shd w:val="clear" w:color="auto" w:fill="D9D9D9"/>
          </w:tcPr>
          <w:p w:rsidR="009D6A2E" w:rsidRDefault="009D6A2E" w:rsidP="009D6A2E">
            <w:pPr>
              <w:jc w:val="center"/>
            </w:pPr>
            <w:r>
              <w:rPr>
                <w:b/>
              </w:rPr>
              <w:t>10а</w:t>
            </w:r>
          </w:p>
        </w:tc>
        <w:tc>
          <w:tcPr>
            <w:tcW w:w="3638" w:type="dxa"/>
            <w:shd w:val="clear" w:color="auto" w:fill="D9D9D9"/>
          </w:tcPr>
          <w:p w:rsidR="009D6A2E" w:rsidRDefault="009D6A2E" w:rsidP="009D6A2E">
            <w:pPr>
              <w:jc w:val="center"/>
            </w:pPr>
            <w:r>
              <w:rPr>
                <w:b/>
              </w:rPr>
              <w:t>11</w:t>
            </w:r>
          </w:p>
        </w:tc>
      </w:tr>
      <w:tr w:rsidR="009D6A2E" w:rsidTr="009D6A2E">
        <w:tc>
          <w:tcPr>
            <w:tcW w:w="7276" w:type="dxa"/>
          </w:tcPr>
          <w:p w:rsidR="009D6A2E" w:rsidRDefault="009D6A2E" w:rsidP="009D6A2E">
            <w:r>
              <w:t xml:space="preserve">Разговор о </w:t>
            </w:r>
            <w:proofErr w:type="gramStart"/>
            <w:r>
              <w:t>важном</w:t>
            </w:r>
            <w:proofErr w:type="gram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Финансовая грамотность</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Профориентация. </w:t>
            </w:r>
            <w:proofErr w:type="gramStart"/>
            <w:r>
              <w:t>Россия-мои</w:t>
            </w:r>
            <w:proofErr w:type="gramEnd"/>
            <w:r>
              <w:t xml:space="preserve"> горизонты.</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Лингвистический анализ текста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Литература как отражение жизни/ </w:t>
            </w:r>
            <w:proofErr w:type="spellStart"/>
            <w:r>
              <w:t>Чогаал</w:t>
            </w:r>
            <w:proofErr w:type="spellEnd"/>
            <w:r>
              <w:t xml:space="preserve"> </w:t>
            </w:r>
            <w:proofErr w:type="spellStart"/>
            <w:r>
              <w:t>амыдыралдын</w:t>
            </w:r>
            <w:proofErr w:type="spellEnd"/>
            <w:r>
              <w:t xml:space="preserve"> </w:t>
            </w:r>
            <w:proofErr w:type="spellStart"/>
            <w:r>
              <w:t>корунчуу</w:t>
            </w:r>
            <w:proofErr w:type="spell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Семейная педагогика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Математика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Практикум по обществознанию</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Практическая химия</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 Трудные вопросы  биологии</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shd w:val="clear" w:color="auto" w:fill="00FF00"/>
          </w:tcPr>
          <w:p w:rsidR="009D6A2E" w:rsidRDefault="009D6A2E" w:rsidP="009D6A2E">
            <w:r>
              <w:t>ИТОГО недельная нагрузка</w:t>
            </w:r>
          </w:p>
        </w:tc>
        <w:tc>
          <w:tcPr>
            <w:tcW w:w="3638" w:type="dxa"/>
            <w:shd w:val="clear" w:color="auto" w:fill="00FF00"/>
          </w:tcPr>
          <w:p w:rsidR="009D6A2E" w:rsidRDefault="009D6A2E" w:rsidP="009D6A2E">
            <w:pPr>
              <w:jc w:val="center"/>
            </w:pPr>
            <w:r>
              <w:t>10</w:t>
            </w:r>
          </w:p>
        </w:tc>
        <w:tc>
          <w:tcPr>
            <w:tcW w:w="3638" w:type="dxa"/>
            <w:shd w:val="clear" w:color="auto" w:fill="00FF00"/>
          </w:tcPr>
          <w:p w:rsidR="009D6A2E" w:rsidRDefault="009D6A2E" w:rsidP="009D6A2E">
            <w:pPr>
              <w:jc w:val="center"/>
            </w:pPr>
            <w:r>
              <w:t>0</w:t>
            </w:r>
          </w:p>
        </w:tc>
      </w:tr>
    </w:tbl>
    <w:p w:rsidR="009D6A2E" w:rsidRDefault="009D6A2E" w:rsidP="009D6A2E"/>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r>
        <w:rPr>
          <w:rStyle w:val="markedcontent"/>
          <w:rFonts w:asciiTheme="majorBidi" w:hAnsiTheme="majorBidi" w:cstheme="majorBidi"/>
          <w:sz w:val="28"/>
          <w:szCs w:val="28"/>
        </w:rPr>
        <w:t xml:space="preserve"> СОО 10 «б» класса социально-экономического профиля  (Вариант 17 6-дневная учебная неделя) МБОУ Суг-Аксынской СОШ им. Тувинских Добровольцев </w:t>
      </w:r>
      <w:proofErr w:type="spellStart"/>
      <w:r>
        <w:rPr>
          <w:rStyle w:val="markedcontent"/>
          <w:rFonts w:asciiTheme="majorBidi" w:hAnsiTheme="majorBidi" w:cstheme="majorBidi"/>
          <w:sz w:val="28"/>
          <w:szCs w:val="28"/>
        </w:rPr>
        <w:t>Сут-Хольского</w:t>
      </w:r>
      <w:proofErr w:type="spellEnd"/>
      <w:r>
        <w:rPr>
          <w:rStyle w:val="markedcontent"/>
          <w:rFonts w:asciiTheme="majorBidi" w:hAnsiTheme="majorBidi" w:cstheme="majorBidi"/>
          <w:sz w:val="28"/>
          <w:szCs w:val="28"/>
        </w:rPr>
        <w:t xml:space="preserve"> </w:t>
      </w:r>
      <w:proofErr w:type="spellStart"/>
      <w:r>
        <w:rPr>
          <w:rStyle w:val="markedcontent"/>
          <w:rFonts w:asciiTheme="majorBidi" w:hAnsiTheme="majorBidi" w:cstheme="majorBidi"/>
          <w:sz w:val="28"/>
          <w:szCs w:val="28"/>
        </w:rPr>
        <w:t>кожууна</w:t>
      </w:r>
      <w:proofErr w:type="spellEnd"/>
      <w:r>
        <w:rPr>
          <w:rStyle w:val="markedcontent"/>
          <w:rFonts w:asciiTheme="majorBidi" w:hAnsiTheme="majorBidi" w:cstheme="majorBidi"/>
          <w:sz w:val="28"/>
          <w:szCs w:val="28"/>
        </w:rPr>
        <w:t xml:space="preserve"> на 2023-2024 </w:t>
      </w:r>
      <w:proofErr w:type="spellStart"/>
      <w:r>
        <w:rPr>
          <w:rStyle w:val="markedcontent"/>
          <w:rFonts w:asciiTheme="majorBidi" w:hAnsiTheme="majorBidi" w:cstheme="majorBidi"/>
          <w:sz w:val="28"/>
          <w:szCs w:val="28"/>
        </w:rPr>
        <w:t>уч</w:t>
      </w:r>
      <w:proofErr w:type="gramStart"/>
      <w:r>
        <w:rPr>
          <w:rStyle w:val="markedcontent"/>
          <w:rFonts w:asciiTheme="majorBidi" w:hAnsiTheme="majorBidi" w:cstheme="majorBidi"/>
          <w:sz w:val="28"/>
          <w:szCs w:val="28"/>
        </w:rPr>
        <w:t>.г</w:t>
      </w:r>
      <w:proofErr w:type="gramEnd"/>
      <w:r>
        <w:rPr>
          <w:rStyle w:val="markedcontent"/>
          <w:rFonts w:asciiTheme="majorBidi" w:hAnsiTheme="majorBidi" w:cstheme="majorBidi"/>
          <w:sz w:val="28"/>
          <w:szCs w:val="28"/>
        </w:rPr>
        <w:t>од</w:t>
      </w:r>
      <w:proofErr w:type="spellEnd"/>
      <w:r>
        <w:rPr>
          <w:rStyle w:val="markedcontent"/>
          <w:rFonts w:asciiTheme="majorBidi" w:hAnsiTheme="majorBidi" w:cstheme="majorBidi"/>
          <w:sz w:val="28"/>
          <w:szCs w:val="28"/>
        </w:rPr>
        <w:t xml:space="preserve"> </w:t>
      </w:r>
    </w:p>
    <w:p w:rsidR="009D6A2E" w:rsidRDefault="009D6A2E" w:rsidP="009D6A2E">
      <w:pPr>
        <w:ind w:firstLine="567"/>
        <w:jc w:val="both"/>
        <w:rPr>
          <w:rStyle w:val="markedcontent"/>
          <w:rFonts w:asciiTheme="majorBidi" w:hAnsiTheme="majorBidi" w:cstheme="majorBidi"/>
          <w:sz w:val="28"/>
          <w:szCs w:val="28"/>
        </w:rPr>
      </w:pPr>
    </w:p>
    <w:tbl>
      <w:tblPr>
        <w:tblStyle w:val="a8"/>
        <w:tblW w:w="0" w:type="auto"/>
        <w:tblLook w:val="04A0" w:firstRow="1" w:lastRow="0" w:firstColumn="1" w:lastColumn="0" w:noHBand="0" w:noVBand="1"/>
      </w:tblPr>
      <w:tblGrid>
        <w:gridCol w:w="3398"/>
        <w:gridCol w:w="3397"/>
        <w:gridCol w:w="1771"/>
        <w:gridCol w:w="1540"/>
      </w:tblGrid>
      <w:tr w:rsidR="009D6A2E" w:rsidTr="009D6A2E">
        <w:tc>
          <w:tcPr>
            <w:tcW w:w="6000" w:type="dxa"/>
            <w:vMerge w:val="restart"/>
            <w:shd w:val="clear" w:color="auto" w:fill="D9D9D9"/>
          </w:tcPr>
          <w:p w:rsidR="009D6A2E" w:rsidRDefault="009D6A2E" w:rsidP="009D6A2E">
            <w:r>
              <w:rPr>
                <w:b/>
              </w:rPr>
              <w:t>Предметная область</w:t>
            </w:r>
          </w:p>
        </w:tc>
        <w:tc>
          <w:tcPr>
            <w:tcW w:w="6000" w:type="dxa"/>
            <w:vMerge w:val="restart"/>
            <w:shd w:val="clear" w:color="auto" w:fill="D9D9D9"/>
          </w:tcPr>
          <w:p w:rsidR="009D6A2E" w:rsidRDefault="009D6A2E" w:rsidP="009D6A2E">
            <w:r>
              <w:rPr>
                <w:b/>
              </w:rPr>
              <w:t>Учебный предмет</w:t>
            </w:r>
          </w:p>
        </w:tc>
        <w:tc>
          <w:tcPr>
            <w:tcW w:w="7276" w:type="dxa"/>
            <w:gridSpan w:val="2"/>
            <w:shd w:val="clear" w:color="auto" w:fill="D9D9D9"/>
          </w:tcPr>
          <w:p w:rsidR="009D6A2E" w:rsidRDefault="009D6A2E" w:rsidP="009D6A2E">
            <w:pPr>
              <w:jc w:val="center"/>
            </w:pPr>
            <w:r>
              <w:rPr>
                <w:b/>
              </w:rPr>
              <w:t>Количество часов в неделю</w:t>
            </w:r>
          </w:p>
        </w:tc>
      </w:tr>
      <w:tr w:rsidR="009D6A2E" w:rsidTr="009D6A2E">
        <w:tc>
          <w:tcPr>
            <w:tcW w:w="3638" w:type="dxa"/>
            <w:vMerge/>
          </w:tcPr>
          <w:p w:rsidR="009D6A2E" w:rsidRDefault="009D6A2E" w:rsidP="009D6A2E"/>
        </w:tc>
        <w:tc>
          <w:tcPr>
            <w:tcW w:w="3638" w:type="dxa"/>
            <w:vMerge/>
          </w:tcPr>
          <w:p w:rsidR="009D6A2E" w:rsidRDefault="009D6A2E" w:rsidP="009D6A2E"/>
        </w:tc>
        <w:tc>
          <w:tcPr>
            <w:tcW w:w="0" w:type="dxa"/>
            <w:shd w:val="clear" w:color="auto" w:fill="D9D9D9"/>
          </w:tcPr>
          <w:p w:rsidR="009D6A2E" w:rsidRDefault="009D6A2E" w:rsidP="009D6A2E">
            <w:pPr>
              <w:jc w:val="center"/>
            </w:pPr>
            <w:r>
              <w:rPr>
                <w:b/>
              </w:rPr>
              <w:t>10б</w:t>
            </w:r>
          </w:p>
        </w:tc>
        <w:tc>
          <w:tcPr>
            <w:tcW w:w="0" w:type="dxa"/>
            <w:shd w:val="clear" w:color="auto" w:fill="D9D9D9"/>
          </w:tcPr>
          <w:p w:rsidR="009D6A2E" w:rsidRDefault="009D6A2E" w:rsidP="009D6A2E">
            <w:pPr>
              <w:jc w:val="center"/>
            </w:pPr>
            <w:r>
              <w:rPr>
                <w:b/>
              </w:rPr>
              <w:t>11</w:t>
            </w:r>
          </w:p>
        </w:tc>
      </w:tr>
      <w:tr w:rsidR="009D6A2E" w:rsidTr="009D6A2E">
        <w:tc>
          <w:tcPr>
            <w:tcW w:w="14552" w:type="dxa"/>
            <w:gridSpan w:val="4"/>
            <w:shd w:val="clear" w:color="auto" w:fill="FFFFB3"/>
          </w:tcPr>
          <w:p w:rsidR="009D6A2E" w:rsidRDefault="009D6A2E" w:rsidP="009D6A2E">
            <w:pPr>
              <w:jc w:val="center"/>
            </w:pPr>
            <w:r>
              <w:rPr>
                <w:b/>
              </w:rPr>
              <w:t>Обязательная часть</w:t>
            </w:r>
          </w:p>
        </w:tc>
      </w:tr>
      <w:tr w:rsidR="009D6A2E" w:rsidTr="009D6A2E">
        <w:tc>
          <w:tcPr>
            <w:tcW w:w="3638" w:type="dxa"/>
            <w:vMerge w:val="restart"/>
          </w:tcPr>
          <w:p w:rsidR="009D6A2E" w:rsidRDefault="009D6A2E" w:rsidP="009D6A2E">
            <w:r>
              <w:t>Русский язык и литература</w:t>
            </w:r>
          </w:p>
        </w:tc>
        <w:tc>
          <w:tcPr>
            <w:tcW w:w="3638" w:type="dxa"/>
          </w:tcPr>
          <w:p w:rsidR="009D6A2E" w:rsidRDefault="009D6A2E" w:rsidP="009D6A2E">
            <w:r>
              <w:t>Русский язык</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Литература</w:t>
            </w:r>
          </w:p>
        </w:tc>
        <w:tc>
          <w:tcPr>
            <w:tcW w:w="3638" w:type="dxa"/>
          </w:tcPr>
          <w:p w:rsidR="009D6A2E" w:rsidRDefault="009D6A2E" w:rsidP="009D6A2E">
            <w:pPr>
              <w:jc w:val="center"/>
            </w:pPr>
            <w:r>
              <w:t>3</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Русский язык и родная литература</w:t>
            </w:r>
          </w:p>
        </w:tc>
        <w:tc>
          <w:tcPr>
            <w:tcW w:w="3638" w:type="dxa"/>
          </w:tcPr>
          <w:p w:rsidR="009D6A2E" w:rsidRDefault="009D6A2E" w:rsidP="009D6A2E">
            <w:r>
              <w:t>Родной язык</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Родная литература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tcPr>
          <w:p w:rsidR="009D6A2E" w:rsidRDefault="009D6A2E" w:rsidP="009D6A2E">
            <w:r>
              <w:t>Иностранные языки</w:t>
            </w:r>
          </w:p>
        </w:tc>
        <w:tc>
          <w:tcPr>
            <w:tcW w:w="3638" w:type="dxa"/>
          </w:tcPr>
          <w:p w:rsidR="009D6A2E" w:rsidRDefault="009D6A2E" w:rsidP="009D6A2E">
            <w:r>
              <w:t>Иностранный язык</w:t>
            </w:r>
          </w:p>
        </w:tc>
        <w:tc>
          <w:tcPr>
            <w:tcW w:w="3638" w:type="dxa"/>
          </w:tcPr>
          <w:p w:rsidR="009D6A2E" w:rsidRDefault="009D6A2E" w:rsidP="009D6A2E">
            <w:pPr>
              <w:jc w:val="center"/>
            </w:pPr>
            <w:r>
              <w:t>3</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Математика и информатика</w:t>
            </w:r>
          </w:p>
        </w:tc>
        <w:tc>
          <w:tcPr>
            <w:tcW w:w="3638" w:type="dxa"/>
          </w:tcPr>
          <w:p w:rsidR="009D6A2E" w:rsidRDefault="009D6A2E" w:rsidP="009D6A2E">
            <w:r>
              <w:t>Алгебра (углубленный уровень)</w:t>
            </w:r>
          </w:p>
        </w:tc>
        <w:tc>
          <w:tcPr>
            <w:tcW w:w="3638" w:type="dxa"/>
          </w:tcPr>
          <w:p w:rsidR="009D6A2E" w:rsidRDefault="009D6A2E" w:rsidP="009D6A2E">
            <w:pPr>
              <w:jc w:val="center"/>
            </w:pPr>
            <w:r>
              <w:t>4</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Геометрия (углубленный уровень)</w:t>
            </w:r>
          </w:p>
        </w:tc>
        <w:tc>
          <w:tcPr>
            <w:tcW w:w="3638" w:type="dxa"/>
          </w:tcPr>
          <w:p w:rsidR="009D6A2E" w:rsidRDefault="009D6A2E" w:rsidP="009D6A2E">
            <w:pPr>
              <w:jc w:val="center"/>
            </w:pPr>
            <w:r>
              <w:t>3</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Вероятность и статистика (углубленный уровень)</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Информатика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Общественно-научные предметы</w:t>
            </w:r>
          </w:p>
        </w:tc>
        <w:tc>
          <w:tcPr>
            <w:tcW w:w="3638" w:type="dxa"/>
          </w:tcPr>
          <w:p w:rsidR="009D6A2E" w:rsidRDefault="009D6A2E" w:rsidP="009D6A2E">
            <w:r>
              <w:t>История</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Обществознание (углубленный уровень)</w:t>
            </w:r>
          </w:p>
        </w:tc>
        <w:tc>
          <w:tcPr>
            <w:tcW w:w="3638" w:type="dxa"/>
          </w:tcPr>
          <w:p w:rsidR="009D6A2E" w:rsidRDefault="009D6A2E" w:rsidP="009D6A2E">
            <w:pPr>
              <w:jc w:val="center"/>
            </w:pPr>
            <w:r>
              <w:t>4</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География</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proofErr w:type="gramStart"/>
            <w:r>
              <w:t>Естественно-научные</w:t>
            </w:r>
            <w:proofErr w:type="gramEnd"/>
            <w:r>
              <w:t xml:space="preserve"> предметы</w:t>
            </w:r>
          </w:p>
        </w:tc>
        <w:tc>
          <w:tcPr>
            <w:tcW w:w="3638" w:type="dxa"/>
          </w:tcPr>
          <w:p w:rsidR="009D6A2E" w:rsidRDefault="009D6A2E" w:rsidP="009D6A2E">
            <w:r>
              <w:t>Физика</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Химия</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Биология</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vMerge w:val="restart"/>
          </w:tcPr>
          <w:p w:rsidR="009D6A2E" w:rsidRDefault="009D6A2E" w:rsidP="009D6A2E">
            <w:r>
              <w:t>Физическая культура и основы безопасности жизнедеятельности</w:t>
            </w:r>
          </w:p>
        </w:tc>
        <w:tc>
          <w:tcPr>
            <w:tcW w:w="3638" w:type="dxa"/>
          </w:tcPr>
          <w:p w:rsidR="009D6A2E" w:rsidRDefault="009D6A2E" w:rsidP="009D6A2E">
            <w:r>
              <w:t>Физическая культура</w:t>
            </w:r>
          </w:p>
        </w:tc>
        <w:tc>
          <w:tcPr>
            <w:tcW w:w="3638" w:type="dxa"/>
          </w:tcPr>
          <w:p w:rsidR="009D6A2E" w:rsidRDefault="009D6A2E" w:rsidP="009D6A2E">
            <w:pPr>
              <w:jc w:val="center"/>
            </w:pPr>
            <w:r>
              <w:t>2</w:t>
            </w:r>
          </w:p>
        </w:tc>
        <w:tc>
          <w:tcPr>
            <w:tcW w:w="3638" w:type="dxa"/>
          </w:tcPr>
          <w:p w:rsidR="009D6A2E" w:rsidRDefault="009D6A2E" w:rsidP="009D6A2E">
            <w:pPr>
              <w:jc w:val="center"/>
            </w:pPr>
            <w:r>
              <w:t>0</w:t>
            </w:r>
          </w:p>
        </w:tc>
      </w:tr>
      <w:tr w:rsidR="009D6A2E" w:rsidTr="009D6A2E">
        <w:tc>
          <w:tcPr>
            <w:tcW w:w="3638" w:type="dxa"/>
            <w:vMerge/>
          </w:tcPr>
          <w:p w:rsidR="009D6A2E" w:rsidRDefault="009D6A2E" w:rsidP="009D6A2E"/>
        </w:tc>
        <w:tc>
          <w:tcPr>
            <w:tcW w:w="3638" w:type="dxa"/>
          </w:tcPr>
          <w:p w:rsidR="009D6A2E" w:rsidRDefault="009D6A2E" w:rsidP="009D6A2E">
            <w:r>
              <w:t>Основы безопасности жизнедеятельности</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3638" w:type="dxa"/>
          </w:tcPr>
          <w:p w:rsidR="009D6A2E" w:rsidRDefault="009D6A2E" w:rsidP="009D6A2E">
            <w:r>
              <w:t>-----</w:t>
            </w:r>
          </w:p>
        </w:tc>
        <w:tc>
          <w:tcPr>
            <w:tcW w:w="3638" w:type="dxa"/>
          </w:tcPr>
          <w:p w:rsidR="009D6A2E" w:rsidRDefault="009D6A2E" w:rsidP="009D6A2E">
            <w:proofErr w:type="gramStart"/>
            <w:r>
              <w:t>Индивидуальный проект</w:t>
            </w:r>
            <w:proofErr w:type="gram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w:t>
            </w:r>
          </w:p>
        </w:tc>
        <w:tc>
          <w:tcPr>
            <w:tcW w:w="3638" w:type="dxa"/>
            <w:shd w:val="clear" w:color="auto" w:fill="00FF00"/>
          </w:tcPr>
          <w:p w:rsidR="009D6A2E" w:rsidRDefault="009D6A2E" w:rsidP="009D6A2E">
            <w:pPr>
              <w:jc w:val="center"/>
            </w:pPr>
            <w:r>
              <w:t>35</w:t>
            </w:r>
          </w:p>
        </w:tc>
        <w:tc>
          <w:tcPr>
            <w:tcW w:w="3638" w:type="dxa"/>
            <w:shd w:val="clear" w:color="auto" w:fill="00FF00"/>
          </w:tcPr>
          <w:p w:rsidR="009D6A2E" w:rsidRDefault="009D6A2E" w:rsidP="009D6A2E">
            <w:pPr>
              <w:jc w:val="center"/>
            </w:pPr>
            <w:r>
              <w:t>0</w:t>
            </w:r>
          </w:p>
        </w:tc>
      </w:tr>
      <w:tr w:rsidR="009D6A2E" w:rsidTr="009D6A2E">
        <w:tc>
          <w:tcPr>
            <w:tcW w:w="14552" w:type="dxa"/>
            <w:gridSpan w:val="4"/>
            <w:shd w:val="clear" w:color="auto" w:fill="FFFFB3"/>
          </w:tcPr>
          <w:p w:rsidR="009D6A2E" w:rsidRDefault="009D6A2E" w:rsidP="009D6A2E">
            <w:pPr>
              <w:jc w:val="center"/>
            </w:pPr>
            <w:r>
              <w:rPr>
                <w:b/>
              </w:rPr>
              <w:t>Часть, формируемая участниками образовательных отношений</w:t>
            </w:r>
          </w:p>
        </w:tc>
      </w:tr>
      <w:tr w:rsidR="009D6A2E" w:rsidTr="009D6A2E">
        <w:tc>
          <w:tcPr>
            <w:tcW w:w="7276" w:type="dxa"/>
            <w:gridSpan w:val="2"/>
            <w:shd w:val="clear" w:color="auto" w:fill="D9D9D9"/>
          </w:tcPr>
          <w:p w:rsidR="009D6A2E" w:rsidRDefault="009D6A2E" w:rsidP="009D6A2E">
            <w:r>
              <w:rPr>
                <w:b/>
              </w:rPr>
              <w:t>Наименование учебного курса</w:t>
            </w:r>
          </w:p>
        </w:tc>
        <w:tc>
          <w:tcPr>
            <w:tcW w:w="3638" w:type="dxa"/>
            <w:shd w:val="clear" w:color="auto" w:fill="D9D9D9"/>
          </w:tcPr>
          <w:p w:rsidR="009D6A2E" w:rsidRDefault="009D6A2E" w:rsidP="009D6A2E"/>
        </w:tc>
        <w:tc>
          <w:tcPr>
            <w:tcW w:w="3638" w:type="dxa"/>
            <w:shd w:val="clear" w:color="auto" w:fill="D9D9D9"/>
          </w:tcPr>
          <w:p w:rsidR="009D6A2E" w:rsidRDefault="009D6A2E" w:rsidP="009D6A2E"/>
        </w:tc>
      </w:tr>
      <w:tr w:rsidR="009D6A2E" w:rsidTr="009D6A2E">
        <w:tc>
          <w:tcPr>
            <w:tcW w:w="7276" w:type="dxa"/>
            <w:gridSpan w:val="2"/>
          </w:tcPr>
          <w:p w:rsidR="009D6A2E" w:rsidRDefault="009D6A2E" w:rsidP="009D6A2E">
            <w:r>
              <w:t>Русский язык</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tcPr>
          <w:p w:rsidR="009D6A2E" w:rsidRDefault="009D6A2E" w:rsidP="009D6A2E">
            <w:r>
              <w:t>Физическая культура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w:t>
            </w:r>
          </w:p>
        </w:tc>
        <w:tc>
          <w:tcPr>
            <w:tcW w:w="3638" w:type="dxa"/>
            <w:shd w:val="clear" w:color="auto" w:fill="00FF00"/>
          </w:tcPr>
          <w:p w:rsidR="009D6A2E" w:rsidRDefault="009D6A2E" w:rsidP="009D6A2E">
            <w:pPr>
              <w:jc w:val="center"/>
            </w:pPr>
            <w:r>
              <w:t>2</w:t>
            </w:r>
          </w:p>
        </w:tc>
        <w:tc>
          <w:tcPr>
            <w:tcW w:w="3638" w:type="dxa"/>
            <w:shd w:val="clear" w:color="auto" w:fill="00FF00"/>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 недельная нагрузка</w:t>
            </w:r>
          </w:p>
        </w:tc>
        <w:tc>
          <w:tcPr>
            <w:tcW w:w="3638" w:type="dxa"/>
            <w:shd w:val="clear" w:color="auto" w:fill="00FF00"/>
          </w:tcPr>
          <w:p w:rsidR="009D6A2E" w:rsidRDefault="009D6A2E" w:rsidP="009D6A2E">
            <w:pPr>
              <w:jc w:val="center"/>
            </w:pPr>
            <w:r>
              <w:t>37</w:t>
            </w:r>
          </w:p>
        </w:tc>
        <w:tc>
          <w:tcPr>
            <w:tcW w:w="3638" w:type="dxa"/>
            <w:shd w:val="clear" w:color="auto" w:fill="00FF00"/>
          </w:tcPr>
          <w:p w:rsidR="009D6A2E" w:rsidRDefault="009D6A2E" w:rsidP="009D6A2E">
            <w:pPr>
              <w:jc w:val="center"/>
            </w:pPr>
            <w:r>
              <w:t>0</w:t>
            </w:r>
          </w:p>
        </w:tc>
      </w:tr>
      <w:tr w:rsidR="009D6A2E" w:rsidTr="009D6A2E">
        <w:tc>
          <w:tcPr>
            <w:tcW w:w="7276" w:type="dxa"/>
            <w:gridSpan w:val="2"/>
            <w:shd w:val="clear" w:color="auto" w:fill="FCE3FC"/>
          </w:tcPr>
          <w:p w:rsidR="009D6A2E" w:rsidRDefault="009D6A2E" w:rsidP="009D6A2E">
            <w:r>
              <w:t>Количество учебных недель</w:t>
            </w:r>
          </w:p>
        </w:tc>
        <w:tc>
          <w:tcPr>
            <w:tcW w:w="3638" w:type="dxa"/>
            <w:shd w:val="clear" w:color="auto" w:fill="FCE3FC"/>
          </w:tcPr>
          <w:p w:rsidR="009D6A2E" w:rsidRDefault="009D6A2E" w:rsidP="009D6A2E">
            <w:pPr>
              <w:jc w:val="center"/>
            </w:pPr>
            <w:r>
              <w:t>34</w:t>
            </w:r>
          </w:p>
        </w:tc>
        <w:tc>
          <w:tcPr>
            <w:tcW w:w="3638" w:type="dxa"/>
            <w:shd w:val="clear" w:color="auto" w:fill="FCE3FC"/>
          </w:tcPr>
          <w:p w:rsidR="009D6A2E" w:rsidRDefault="009D6A2E" w:rsidP="009D6A2E">
            <w:pPr>
              <w:jc w:val="center"/>
            </w:pPr>
            <w:r>
              <w:t>34</w:t>
            </w:r>
          </w:p>
        </w:tc>
      </w:tr>
      <w:tr w:rsidR="009D6A2E" w:rsidTr="009D6A2E">
        <w:tc>
          <w:tcPr>
            <w:tcW w:w="7276" w:type="dxa"/>
            <w:gridSpan w:val="2"/>
            <w:shd w:val="clear" w:color="auto" w:fill="FCE3FC"/>
          </w:tcPr>
          <w:p w:rsidR="009D6A2E" w:rsidRDefault="009D6A2E" w:rsidP="009D6A2E">
            <w:r>
              <w:t>Всего часов в год</w:t>
            </w:r>
          </w:p>
        </w:tc>
        <w:tc>
          <w:tcPr>
            <w:tcW w:w="3638" w:type="dxa"/>
            <w:shd w:val="clear" w:color="auto" w:fill="FCE3FC"/>
          </w:tcPr>
          <w:p w:rsidR="009D6A2E" w:rsidRDefault="009D6A2E" w:rsidP="009D6A2E">
            <w:pPr>
              <w:jc w:val="center"/>
            </w:pPr>
            <w:r>
              <w:t>1258</w:t>
            </w:r>
          </w:p>
        </w:tc>
        <w:tc>
          <w:tcPr>
            <w:tcW w:w="3638" w:type="dxa"/>
            <w:shd w:val="clear" w:color="auto" w:fill="FCE3FC"/>
          </w:tcPr>
          <w:p w:rsidR="009D6A2E" w:rsidRDefault="009D6A2E" w:rsidP="009D6A2E">
            <w:pPr>
              <w:jc w:val="center"/>
            </w:pPr>
            <w:r>
              <w:t>0</w:t>
            </w:r>
          </w:p>
        </w:tc>
      </w:tr>
    </w:tbl>
    <w:p w:rsidR="009D6A2E" w:rsidRDefault="009D6A2E" w:rsidP="009D6A2E">
      <w:r>
        <w:br w:type="page"/>
      </w:r>
    </w:p>
    <w:p w:rsidR="009D6A2E" w:rsidRDefault="009D6A2E" w:rsidP="009D6A2E">
      <w:r>
        <w:rPr>
          <w:b/>
          <w:sz w:val="32"/>
        </w:rPr>
        <w:lastRenderedPageBreak/>
        <w:t>План внеурочной деятельности (недельный)</w:t>
      </w:r>
    </w:p>
    <w:p w:rsidR="009D6A2E" w:rsidRDefault="009D6A2E" w:rsidP="009D6A2E">
      <w:r>
        <w:t xml:space="preserve">Муниципальное бюджетное общеобразовательное учреждение </w:t>
      </w:r>
      <w:proofErr w:type="spellStart"/>
      <w:r>
        <w:t>Суг-Аксынская</w:t>
      </w:r>
      <w:proofErr w:type="spellEnd"/>
      <w:r>
        <w:t xml:space="preserve"> средняя общеобразовательная школа </w:t>
      </w:r>
      <w:proofErr w:type="spellStart"/>
      <w:r>
        <w:t>Сут-Хольского</w:t>
      </w:r>
      <w:proofErr w:type="spellEnd"/>
      <w:r>
        <w:t xml:space="preserve"> </w:t>
      </w:r>
      <w:proofErr w:type="spellStart"/>
      <w:r>
        <w:t>кожууна</w:t>
      </w:r>
      <w:proofErr w:type="spellEnd"/>
    </w:p>
    <w:tbl>
      <w:tblPr>
        <w:tblStyle w:val="a8"/>
        <w:tblW w:w="0" w:type="auto"/>
        <w:tblLook w:val="04A0" w:firstRow="1" w:lastRow="0" w:firstColumn="1" w:lastColumn="0" w:noHBand="0" w:noVBand="1"/>
      </w:tblPr>
      <w:tblGrid>
        <w:gridCol w:w="5338"/>
        <w:gridCol w:w="2437"/>
        <w:gridCol w:w="2331"/>
      </w:tblGrid>
      <w:tr w:rsidR="009D6A2E" w:rsidTr="009D6A2E">
        <w:tc>
          <w:tcPr>
            <w:tcW w:w="7276" w:type="dxa"/>
            <w:vMerge w:val="restart"/>
            <w:shd w:val="clear" w:color="auto" w:fill="D9D9D9"/>
          </w:tcPr>
          <w:p w:rsidR="009D6A2E" w:rsidRDefault="009D6A2E" w:rsidP="009D6A2E">
            <w:r>
              <w:rPr>
                <w:b/>
              </w:rPr>
              <w:t>Учебные курсы</w:t>
            </w:r>
          </w:p>
          <w:p w:rsidR="009D6A2E" w:rsidRDefault="009D6A2E" w:rsidP="009D6A2E"/>
        </w:tc>
        <w:tc>
          <w:tcPr>
            <w:tcW w:w="7276" w:type="dxa"/>
            <w:gridSpan w:val="2"/>
            <w:shd w:val="clear" w:color="auto" w:fill="D9D9D9"/>
          </w:tcPr>
          <w:p w:rsidR="009D6A2E" w:rsidRDefault="009D6A2E" w:rsidP="009D6A2E">
            <w:pPr>
              <w:jc w:val="center"/>
            </w:pPr>
            <w:r>
              <w:rPr>
                <w:b/>
              </w:rPr>
              <w:t>Количество часов в неделю</w:t>
            </w:r>
          </w:p>
        </w:tc>
      </w:tr>
      <w:tr w:rsidR="009D6A2E" w:rsidTr="009D6A2E">
        <w:tc>
          <w:tcPr>
            <w:tcW w:w="7276" w:type="dxa"/>
            <w:vMerge/>
          </w:tcPr>
          <w:p w:rsidR="009D6A2E" w:rsidRDefault="009D6A2E" w:rsidP="009D6A2E"/>
        </w:tc>
        <w:tc>
          <w:tcPr>
            <w:tcW w:w="3638" w:type="dxa"/>
            <w:shd w:val="clear" w:color="auto" w:fill="D9D9D9"/>
          </w:tcPr>
          <w:p w:rsidR="009D6A2E" w:rsidRDefault="009D6A2E" w:rsidP="009D6A2E">
            <w:pPr>
              <w:jc w:val="center"/>
            </w:pPr>
            <w:r>
              <w:rPr>
                <w:b/>
              </w:rPr>
              <w:t>10б</w:t>
            </w:r>
          </w:p>
        </w:tc>
        <w:tc>
          <w:tcPr>
            <w:tcW w:w="3638" w:type="dxa"/>
            <w:shd w:val="clear" w:color="auto" w:fill="D9D9D9"/>
          </w:tcPr>
          <w:p w:rsidR="009D6A2E" w:rsidRDefault="009D6A2E" w:rsidP="009D6A2E">
            <w:pPr>
              <w:jc w:val="center"/>
            </w:pPr>
            <w:r>
              <w:rPr>
                <w:b/>
              </w:rPr>
              <w:t>11</w:t>
            </w:r>
          </w:p>
        </w:tc>
      </w:tr>
      <w:tr w:rsidR="009D6A2E" w:rsidTr="009D6A2E">
        <w:tc>
          <w:tcPr>
            <w:tcW w:w="7276" w:type="dxa"/>
          </w:tcPr>
          <w:p w:rsidR="009D6A2E" w:rsidRDefault="009D6A2E" w:rsidP="009D6A2E">
            <w:r>
              <w:t xml:space="preserve">Разговор о </w:t>
            </w:r>
            <w:proofErr w:type="gramStart"/>
            <w:r>
              <w:t>важном</w:t>
            </w:r>
            <w:proofErr w:type="gram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Финансовая грамотность</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proofErr w:type="spellStart"/>
            <w:r>
              <w:t>Профориентация</w:t>
            </w:r>
            <w:proofErr w:type="gramStart"/>
            <w:r>
              <w:t>.Р</w:t>
            </w:r>
            <w:proofErr w:type="gramEnd"/>
            <w:r>
              <w:t>оссия</w:t>
            </w:r>
            <w:proofErr w:type="spellEnd"/>
            <w:r>
              <w:t>-мои горизонты.</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Лингвистический анализ текста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Литература как отражение жизни/ </w:t>
            </w:r>
            <w:proofErr w:type="spellStart"/>
            <w:r>
              <w:t>Чогаал</w:t>
            </w:r>
            <w:proofErr w:type="spellEnd"/>
            <w:r>
              <w:t xml:space="preserve"> </w:t>
            </w:r>
            <w:proofErr w:type="spellStart"/>
            <w:r>
              <w:t>амыдыралдын</w:t>
            </w:r>
            <w:proofErr w:type="spellEnd"/>
            <w:r>
              <w:t xml:space="preserve"> </w:t>
            </w:r>
            <w:proofErr w:type="spellStart"/>
            <w:r>
              <w:t>корунчуу</w:t>
            </w:r>
            <w:proofErr w:type="spell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Семейная педагогика: традиционное воспитание тувинского народа/ </w:t>
            </w:r>
            <w:proofErr w:type="spellStart"/>
            <w:r>
              <w:t>Ог</w:t>
            </w:r>
            <w:proofErr w:type="spellEnd"/>
            <w:r>
              <w:t xml:space="preserve">-буле </w:t>
            </w:r>
            <w:proofErr w:type="spellStart"/>
            <w:r>
              <w:t>педагогиказы</w:t>
            </w:r>
            <w:proofErr w:type="spellEnd"/>
            <w:r>
              <w:t xml:space="preserve">: </w:t>
            </w:r>
            <w:proofErr w:type="spellStart"/>
            <w:r>
              <w:t>тыва</w:t>
            </w:r>
            <w:proofErr w:type="spellEnd"/>
            <w:r>
              <w:t xml:space="preserve"> </w:t>
            </w:r>
            <w:proofErr w:type="spellStart"/>
            <w:r>
              <w:t>чоннун</w:t>
            </w:r>
            <w:proofErr w:type="spellEnd"/>
            <w:r>
              <w:t xml:space="preserve"> </w:t>
            </w:r>
            <w:proofErr w:type="spellStart"/>
            <w:r>
              <w:t>ундезин</w:t>
            </w:r>
            <w:proofErr w:type="spellEnd"/>
            <w:r>
              <w:t xml:space="preserve"> </w:t>
            </w:r>
            <w:proofErr w:type="spellStart"/>
            <w:r>
              <w:t>кижизидилгези</w:t>
            </w:r>
            <w:proofErr w:type="spellEnd"/>
            <w:r>
              <w:t xml:space="preserve"> </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История </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Основы военной подготовки</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Олимпиадная математика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Школьный театр</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shd w:val="clear" w:color="auto" w:fill="00FF00"/>
          </w:tcPr>
          <w:p w:rsidR="009D6A2E" w:rsidRDefault="009D6A2E" w:rsidP="009D6A2E">
            <w:r>
              <w:t>ИТОГО недельная нагрузка</w:t>
            </w:r>
          </w:p>
        </w:tc>
        <w:tc>
          <w:tcPr>
            <w:tcW w:w="3638" w:type="dxa"/>
            <w:shd w:val="clear" w:color="auto" w:fill="00FF00"/>
          </w:tcPr>
          <w:p w:rsidR="009D6A2E" w:rsidRDefault="009D6A2E" w:rsidP="009D6A2E">
            <w:pPr>
              <w:jc w:val="center"/>
            </w:pPr>
            <w:r>
              <w:t>10</w:t>
            </w:r>
          </w:p>
        </w:tc>
        <w:tc>
          <w:tcPr>
            <w:tcW w:w="3638" w:type="dxa"/>
            <w:shd w:val="clear" w:color="auto" w:fill="00FF00"/>
          </w:tcPr>
          <w:p w:rsidR="009D6A2E" w:rsidRDefault="009D6A2E" w:rsidP="009D6A2E">
            <w:pPr>
              <w:jc w:val="center"/>
            </w:pPr>
            <w:r>
              <w:t>0</w:t>
            </w:r>
          </w:p>
        </w:tc>
      </w:tr>
    </w:tbl>
    <w:p w:rsidR="009D6A2E" w:rsidRDefault="009D6A2E" w:rsidP="009D6A2E"/>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Default="009D6A2E" w:rsidP="009D6A2E">
      <w:pPr>
        <w:ind w:firstLine="567"/>
        <w:jc w:val="both"/>
        <w:rPr>
          <w:rStyle w:val="markedcontent"/>
          <w:rFonts w:asciiTheme="majorBidi" w:hAnsiTheme="majorBidi" w:cstheme="majorBidi"/>
          <w:sz w:val="28"/>
          <w:szCs w:val="28"/>
        </w:rPr>
      </w:pPr>
    </w:p>
    <w:p w:rsidR="009D6A2E" w:rsidRPr="003B60A8" w:rsidRDefault="009D6A2E" w:rsidP="009D6A2E">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r w:rsidRPr="003B60A8">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 xml:space="preserve">СОО 10 «в» класса информационно-технологического профиля </w:t>
      </w:r>
      <w:r>
        <w:rPr>
          <w:rStyle w:val="markedcontent"/>
          <w:rFonts w:asciiTheme="majorBidi" w:hAnsiTheme="majorBidi" w:cstheme="majorBidi"/>
          <w:sz w:val="28"/>
          <w:szCs w:val="28"/>
        </w:rPr>
        <w:tab/>
        <w:t xml:space="preserve"> (с углубленным изучением математики и информатики) с изучением родных языков (Вариант 15) МБОУ Суг-Аксынской СОШ им. Тувинских Добровольцев </w:t>
      </w:r>
      <w:proofErr w:type="spellStart"/>
      <w:r>
        <w:rPr>
          <w:rStyle w:val="markedcontent"/>
          <w:rFonts w:asciiTheme="majorBidi" w:hAnsiTheme="majorBidi" w:cstheme="majorBidi"/>
          <w:sz w:val="28"/>
          <w:szCs w:val="28"/>
        </w:rPr>
        <w:t>Сут-Хольского</w:t>
      </w:r>
      <w:proofErr w:type="spellEnd"/>
      <w:r>
        <w:rPr>
          <w:rStyle w:val="markedcontent"/>
          <w:rFonts w:asciiTheme="majorBidi" w:hAnsiTheme="majorBidi" w:cstheme="majorBidi"/>
          <w:sz w:val="28"/>
          <w:szCs w:val="28"/>
        </w:rPr>
        <w:t xml:space="preserve"> </w:t>
      </w:r>
      <w:proofErr w:type="spellStart"/>
      <w:r>
        <w:rPr>
          <w:rStyle w:val="markedcontent"/>
          <w:rFonts w:asciiTheme="majorBidi" w:hAnsiTheme="majorBidi" w:cstheme="majorBidi"/>
          <w:sz w:val="28"/>
          <w:szCs w:val="28"/>
        </w:rPr>
        <w:t>кожууна</w:t>
      </w:r>
      <w:proofErr w:type="spellEnd"/>
      <w:r>
        <w:rPr>
          <w:rStyle w:val="markedcontent"/>
          <w:rFonts w:asciiTheme="majorBidi" w:hAnsiTheme="majorBidi" w:cstheme="majorBidi"/>
          <w:sz w:val="28"/>
          <w:szCs w:val="28"/>
        </w:rPr>
        <w:t xml:space="preserve"> на 2023 -2024 </w:t>
      </w:r>
      <w:proofErr w:type="spellStart"/>
      <w:r>
        <w:rPr>
          <w:rStyle w:val="markedcontent"/>
          <w:rFonts w:asciiTheme="majorBidi" w:hAnsiTheme="majorBidi" w:cstheme="majorBidi"/>
          <w:sz w:val="28"/>
          <w:szCs w:val="28"/>
        </w:rPr>
        <w:t>уч</w:t>
      </w:r>
      <w:proofErr w:type="gramStart"/>
      <w:r>
        <w:rPr>
          <w:rStyle w:val="markedcontent"/>
          <w:rFonts w:asciiTheme="majorBidi" w:hAnsiTheme="majorBidi" w:cstheme="majorBidi"/>
          <w:sz w:val="28"/>
          <w:szCs w:val="28"/>
        </w:rPr>
        <w:t>.г</w:t>
      </w:r>
      <w:proofErr w:type="gramEnd"/>
      <w:r>
        <w:rPr>
          <w:rStyle w:val="markedcontent"/>
          <w:rFonts w:asciiTheme="majorBidi" w:hAnsiTheme="majorBidi" w:cstheme="majorBidi"/>
          <w:sz w:val="28"/>
          <w:szCs w:val="28"/>
        </w:rPr>
        <w:t>од</w:t>
      </w:r>
      <w:proofErr w:type="spellEnd"/>
      <w:r>
        <w:rPr>
          <w:rStyle w:val="markedcontent"/>
          <w:rFonts w:asciiTheme="majorBidi" w:hAnsiTheme="majorBidi" w:cstheme="majorBidi"/>
          <w:sz w:val="28"/>
          <w:szCs w:val="28"/>
        </w:rPr>
        <w:t>.</w:t>
      </w:r>
    </w:p>
    <w:p w:rsidR="009D6A2E" w:rsidRDefault="009D6A2E" w:rsidP="009D6A2E">
      <w:pPr>
        <w:ind w:firstLine="567"/>
        <w:jc w:val="both"/>
        <w:rPr>
          <w:rStyle w:val="markedcontent"/>
          <w:rFonts w:asciiTheme="majorBidi" w:hAnsiTheme="majorBidi" w:cstheme="majorBidi"/>
          <w:sz w:val="28"/>
          <w:szCs w:val="28"/>
        </w:rPr>
      </w:pPr>
    </w:p>
    <w:tbl>
      <w:tblPr>
        <w:tblStyle w:val="a8"/>
        <w:tblW w:w="0" w:type="auto"/>
        <w:tblLook w:val="04A0" w:firstRow="1" w:lastRow="0" w:firstColumn="1" w:lastColumn="0" w:noHBand="0" w:noVBand="1"/>
      </w:tblPr>
      <w:tblGrid>
        <w:gridCol w:w="3397"/>
        <w:gridCol w:w="3397"/>
        <w:gridCol w:w="1665"/>
        <w:gridCol w:w="1647"/>
      </w:tblGrid>
      <w:tr w:rsidR="009D6A2E" w:rsidTr="009D6A2E">
        <w:tc>
          <w:tcPr>
            <w:tcW w:w="6000" w:type="dxa"/>
            <w:vMerge w:val="restart"/>
            <w:shd w:val="clear" w:color="auto" w:fill="D9D9D9"/>
          </w:tcPr>
          <w:p w:rsidR="009D6A2E" w:rsidRDefault="009D6A2E" w:rsidP="009D6A2E">
            <w:r>
              <w:rPr>
                <w:b/>
              </w:rPr>
              <w:t>Предметная область</w:t>
            </w:r>
          </w:p>
        </w:tc>
        <w:tc>
          <w:tcPr>
            <w:tcW w:w="6000" w:type="dxa"/>
            <w:vMerge w:val="restart"/>
            <w:shd w:val="clear" w:color="auto" w:fill="D9D9D9"/>
          </w:tcPr>
          <w:p w:rsidR="009D6A2E" w:rsidRDefault="009D6A2E" w:rsidP="009D6A2E">
            <w:r>
              <w:rPr>
                <w:b/>
              </w:rPr>
              <w:t>Учебный предмет</w:t>
            </w:r>
          </w:p>
        </w:tc>
        <w:tc>
          <w:tcPr>
            <w:tcW w:w="7276" w:type="dxa"/>
            <w:gridSpan w:val="2"/>
            <w:shd w:val="clear" w:color="auto" w:fill="D9D9D9"/>
          </w:tcPr>
          <w:p w:rsidR="009D6A2E" w:rsidRDefault="009D6A2E" w:rsidP="009D6A2E">
            <w:pPr>
              <w:jc w:val="center"/>
            </w:pPr>
            <w:r>
              <w:rPr>
                <w:b/>
              </w:rPr>
              <w:t>Количество часов в неделю</w:t>
            </w:r>
          </w:p>
        </w:tc>
      </w:tr>
      <w:tr w:rsidR="009D6A2E" w:rsidTr="009D6A2E">
        <w:tc>
          <w:tcPr>
            <w:tcW w:w="3638" w:type="dxa"/>
            <w:vMerge/>
          </w:tcPr>
          <w:p w:rsidR="009D6A2E" w:rsidRDefault="009D6A2E" w:rsidP="009D6A2E"/>
        </w:tc>
        <w:tc>
          <w:tcPr>
            <w:tcW w:w="3638" w:type="dxa"/>
            <w:vMerge/>
          </w:tcPr>
          <w:p w:rsidR="009D6A2E" w:rsidRDefault="009D6A2E" w:rsidP="009D6A2E"/>
        </w:tc>
        <w:tc>
          <w:tcPr>
            <w:tcW w:w="0" w:type="dxa"/>
            <w:shd w:val="clear" w:color="auto" w:fill="D9D9D9"/>
          </w:tcPr>
          <w:p w:rsidR="009D6A2E" w:rsidRDefault="009D6A2E" w:rsidP="009D6A2E">
            <w:pPr>
              <w:jc w:val="center"/>
            </w:pPr>
            <w:r>
              <w:rPr>
                <w:b/>
              </w:rPr>
              <w:t>10в</w:t>
            </w:r>
          </w:p>
        </w:tc>
        <w:tc>
          <w:tcPr>
            <w:tcW w:w="0" w:type="dxa"/>
            <w:shd w:val="clear" w:color="auto" w:fill="D9D9D9"/>
          </w:tcPr>
          <w:p w:rsidR="009D6A2E" w:rsidRDefault="009D6A2E" w:rsidP="009D6A2E">
            <w:pPr>
              <w:jc w:val="center"/>
            </w:pPr>
            <w:r>
              <w:rPr>
                <w:b/>
              </w:rPr>
              <w:t>11</w:t>
            </w:r>
          </w:p>
        </w:tc>
      </w:tr>
      <w:tr w:rsidR="009D6A2E" w:rsidTr="009D6A2E">
        <w:tc>
          <w:tcPr>
            <w:tcW w:w="14552" w:type="dxa"/>
            <w:gridSpan w:val="4"/>
            <w:shd w:val="clear" w:color="auto" w:fill="FFFFB3"/>
          </w:tcPr>
          <w:p w:rsidR="009D6A2E" w:rsidRDefault="009D6A2E" w:rsidP="009D6A2E">
            <w:pPr>
              <w:jc w:val="center"/>
            </w:pPr>
            <w:r>
              <w:rPr>
                <w:b/>
              </w:rPr>
              <w:t>Обязательная часть</w:t>
            </w:r>
          </w:p>
        </w:tc>
      </w:tr>
      <w:tr w:rsidR="009D6A2E" w:rsidTr="009D6A2E">
        <w:tc>
          <w:tcPr>
            <w:tcW w:w="3638" w:type="dxa"/>
            <w:vMerge w:val="restart"/>
          </w:tcPr>
          <w:p w:rsidR="009D6A2E" w:rsidRDefault="009D6A2E" w:rsidP="009D6A2E">
            <w:r>
              <w:t>Русский язык и литература</w:t>
            </w:r>
          </w:p>
        </w:tc>
        <w:tc>
          <w:tcPr>
            <w:tcW w:w="3638" w:type="dxa"/>
          </w:tcPr>
          <w:p w:rsidR="009D6A2E" w:rsidRDefault="009D6A2E" w:rsidP="009D6A2E">
            <w:r>
              <w:t>Русский язык</w:t>
            </w:r>
          </w:p>
        </w:tc>
        <w:tc>
          <w:tcPr>
            <w:tcW w:w="3638" w:type="dxa"/>
          </w:tcPr>
          <w:p w:rsidR="009D6A2E" w:rsidRDefault="009D6A2E" w:rsidP="009D6A2E">
            <w:pPr>
              <w:jc w:val="center"/>
            </w:pPr>
            <w:r>
              <w:t>2</w:t>
            </w:r>
          </w:p>
        </w:tc>
        <w:tc>
          <w:tcPr>
            <w:tcW w:w="3638" w:type="dxa"/>
          </w:tcPr>
          <w:p w:rsidR="009D6A2E" w:rsidRDefault="009D6A2E" w:rsidP="009D6A2E">
            <w:pPr>
              <w:jc w:val="center"/>
            </w:pPr>
            <w:r>
              <w:t>2</w:t>
            </w:r>
          </w:p>
        </w:tc>
      </w:tr>
      <w:tr w:rsidR="009D6A2E" w:rsidTr="009D6A2E">
        <w:tc>
          <w:tcPr>
            <w:tcW w:w="3638" w:type="dxa"/>
            <w:vMerge/>
          </w:tcPr>
          <w:p w:rsidR="009D6A2E" w:rsidRDefault="009D6A2E" w:rsidP="009D6A2E"/>
        </w:tc>
        <w:tc>
          <w:tcPr>
            <w:tcW w:w="3638" w:type="dxa"/>
          </w:tcPr>
          <w:p w:rsidR="009D6A2E" w:rsidRDefault="009D6A2E" w:rsidP="009D6A2E">
            <w:r>
              <w:t>Литература</w:t>
            </w:r>
          </w:p>
        </w:tc>
        <w:tc>
          <w:tcPr>
            <w:tcW w:w="3638" w:type="dxa"/>
          </w:tcPr>
          <w:p w:rsidR="009D6A2E" w:rsidRDefault="009D6A2E" w:rsidP="009D6A2E">
            <w:pPr>
              <w:jc w:val="center"/>
            </w:pPr>
            <w:r>
              <w:t>3</w:t>
            </w:r>
          </w:p>
        </w:tc>
        <w:tc>
          <w:tcPr>
            <w:tcW w:w="3638" w:type="dxa"/>
          </w:tcPr>
          <w:p w:rsidR="009D6A2E" w:rsidRDefault="009D6A2E" w:rsidP="009D6A2E">
            <w:pPr>
              <w:jc w:val="center"/>
            </w:pPr>
            <w:r>
              <w:t>3</w:t>
            </w:r>
          </w:p>
        </w:tc>
      </w:tr>
      <w:tr w:rsidR="009D6A2E" w:rsidTr="009D6A2E">
        <w:tc>
          <w:tcPr>
            <w:tcW w:w="3638" w:type="dxa"/>
            <w:vMerge w:val="restart"/>
          </w:tcPr>
          <w:p w:rsidR="009D6A2E" w:rsidRDefault="009D6A2E" w:rsidP="009D6A2E">
            <w:r>
              <w:t>Русский язык и родная литература</w:t>
            </w:r>
          </w:p>
        </w:tc>
        <w:tc>
          <w:tcPr>
            <w:tcW w:w="3638" w:type="dxa"/>
          </w:tcPr>
          <w:p w:rsidR="009D6A2E" w:rsidRDefault="009D6A2E" w:rsidP="009D6A2E">
            <w:r>
              <w:t>Родной язык</w:t>
            </w:r>
          </w:p>
        </w:tc>
        <w:tc>
          <w:tcPr>
            <w:tcW w:w="3638" w:type="dxa"/>
          </w:tcPr>
          <w:p w:rsidR="009D6A2E" w:rsidRDefault="009D6A2E" w:rsidP="009D6A2E">
            <w:pPr>
              <w:jc w:val="center"/>
            </w:pPr>
            <w:r>
              <w:t>2</w:t>
            </w:r>
          </w:p>
        </w:tc>
        <w:tc>
          <w:tcPr>
            <w:tcW w:w="3638" w:type="dxa"/>
          </w:tcPr>
          <w:p w:rsidR="009D6A2E" w:rsidRDefault="009D6A2E" w:rsidP="009D6A2E">
            <w:pPr>
              <w:jc w:val="center"/>
            </w:pPr>
            <w:r>
              <w:t>2</w:t>
            </w:r>
          </w:p>
        </w:tc>
      </w:tr>
      <w:tr w:rsidR="009D6A2E" w:rsidTr="009D6A2E">
        <w:tc>
          <w:tcPr>
            <w:tcW w:w="3638" w:type="dxa"/>
            <w:vMerge/>
          </w:tcPr>
          <w:p w:rsidR="009D6A2E" w:rsidRDefault="009D6A2E" w:rsidP="009D6A2E"/>
        </w:tc>
        <w:tc>
          <w:tcPr>
            <w:tcW w:w="3638" w:type="dxa"/>
          </w:tcPr>
          <w:p w:rsidR="009D6A2E" w:rsidRDefault="009D6A2E" w:rsidP="009D6A2E">
            <w:r>
              <w:t>Родная литература</w:t>
            </w:r>
          </w:p>
        </w:tc>
        <w:tc>
          <w:tcPr>
            <w:tcW w:w="3638" w:type="dxa"/>
          </w:tcPr>
          <w:p w:rsidR="009D6A2E" w:rsidRDefault="009D6A2E" w:rsidP="009D6A2E">
            <w:pPr>
              <w:jc w:val="center"/>
            </w:pPr>
            <w:r>
              <w:t>1</w:t>
            </w:r>
          </w:p>
        </w:tc>
        <w:tc>
          <w:tcPr>
            <w:tcW w:w="3638" w:type="dxa"/>
          </w:tcPr>
          <w:p w:rsidR="009D6A2E" w:rsidRDefault="009D6A2E" w:rsidP="009D6A2E">
            <w:pPr>
              <w:jc w:val="center"/>
            </w:pPr>
            <w:r>
              <w:t>1</w:t>
            </w:r>
          </w:p>
        </w:tc>
      </w:tr>
      <w:tr w:rsidR="009D6A2E" w:rsidTr="009D6A2E">
        <w:tc>
          <w:tcPr>
            <w:tcW w:w="3638" w:type="dxa"/>
          </w:tcPr>
          <w:p w:rsidR="009D6A2E" w:rsidRDefault="009D6A2E" w:rsidP="009D6A2E">
            <w:r>
              <w:t>Иностранные языки</w:t>
            </w:r>
          </w:p>
        </w:tc>
        <w:tc>
          <w:tcPr>
            <w:tcW w:w="3638" w:type="dxa"/>
          </w:tcPr>
          <w:p w:rsidR="009D6A2E" w:rsidRDefault="009D6A2E" w:rsidP="009D6A2E">
            <w:r>
              <w:t>Иностранный язык</w:t>
            </w:r>
          </w:p>
        </w:tc>
        <w:tc>
          <w:tcPr>
            <w:tcW w:w="3638" w:type="dxa"/>
          </w:tcPr>
          <w:p w:rsidR="009D6A2E" w:rsidRDefault="009D6A2E" w:rsidP="009D6A2E">
            <w:pPr>
              <w:jc w:val="center"/>
            </w:pPr>
            <w:r>
              <w:t>3</w:t>
            </w:r>
          </w:p>
        </w:tc>
        <w:tc>
          <w:tcPr>
            <w:tcW w:w="3638" w:type="dxa"/>
          </w:tcPr>
          <w:p w:rsidR="009D6A2E" w:rsidRDefault="009D6A2E" w:rsidP="009D6A2E">
            <w:pPr>
              <w:jc w:val="center"/>
            </w:pPr>
            <w:r>
              <w:t>3</w:t>
            </w:r>
          </w:p>
        </w:tc>
      </w:tr>
      <w:tr w:rsidR="009D6A2E" w:rsidTr="009D6A2E">
        <w:tc>
          <w:tcPr>
            <w:tcW w:w="3638" w:type="dxa"/>
            <w:vMerge w:val="restart"/>
          </w:tcPr>
          <w:p w:rsidR="009D6A2E" w:rsidRDefault="009D6A2E" w:rsidP="009D6A2E">
            <w:r>
              <w:t>Математика и информатика</w:t>
            </w:r>
          </w:p>
        </w:tc>
        <w:tc>
          <w:tcPr>
            <w:tcW w:w="3638" w:type="dxa"/>
          </w:tcPr>
          <w:p w:rsidR="009D6A2E" w:rsidRDefault="009D6A2E" w:rsidP="009D6A2E">
            <w:r>
              <w:t>Алгебра (углубленный уровень)</w:t>
            </w:r>
          </w:p>
        </w:tc>
        <w:tc>
          <w:tcPr>
            <w:tcW w:w="3638" w:type="dxa"/>
          </w:tcPr>
          <w:p w:rsidR="009D6A2E" w:rsidRDefault="009D6A2E" w:rsidP="009D6A2E">
            <w:pPr>
              <w:jc w:val="center"/>
            </w:pPr>
            <w:r>
              <w:t>3</w:t>
            </w:r>
          </w:p>
        </w:tc>
        <w:tc>
          <w:tcPr>
            <w:tcW w:w="3638" w:type="dxa"/>
          </w:tcPr>
          <w:p w:rsidR="009D6A2E" w:rsidRDefault="009D6A2E" w:rsidP="009D6A2E">
            <w:pPr>
              <w:jc w:val="center"/>
            </w:pPr>
            <w:r>
              <w:t>4</w:t>
            </w:r>
          </w:p>
        </w:tc>
      </w:tr>
      <w:tr w:rsidR="009D6A2E" w:rsidTr="009D6A2E">
        <w:tc>
          <w:tcPr>
            <w:tcW w:w="3638" w:type="dxa"/>
            <w:vMerge/>
          </w:tcPr>
          <w:p w:rsidR="009D6A2E" w:rsidRDefault="009D6A2E" w:rsidP="009D6A2E"/>
        </w:tc>
        <w:tc>
          <w:tcPr>
            <w:tcW w:w="3638" w:type="dxa"/>
          </w:tcPr>
          <w:p w:rsidR="009D6A2E" w:rsidRDefault="009D6A2E" w:rsidP="009D6A2E">
            <w:r>
              <w:t>Геометрия (углубленный уровень)</w:t>
            </w:r>
          </w:p>
        </w:tc>
        <w:tc>
          <w:tcPr>
            <w:tcW w:w="3638" w:type="dxa"/>
          </w:tcPr>
          <w:p w:rsidR="009D6A2E" w:rsidRDefault="009D6A2E" w:rsidP="009D6A2E">
            <w:pPr>
              <w:jc w:val="center"/>
            </w:pPr>
            <w:r>
              <w:t>3</w:t>
            </w:r>
          </w:p>
        </w:tc>
        <w:tc>
          <w:tcPr>
            <w:tcW w:w="3638" w:type="dxa"/>
          </w:tcPr>
          <w:p w:rsidR="009D6A2E" w:rsidRDefault="009D6A2E" w:rsidP="009D6A2E">
            <w:pPr>
              <w:jc w:val="center"/>
            </w:pPr>
            <w:r>
              <w:t>3</w:t>
            </w:r>
          </w:p>
        </w:tc>
      </w:tr>
      <w:tr w:rsidR="009D6A2E" w:rsidTr="009D6A2E">
        <w:tc>
          <w:tcPr>
            <w:tcW w:w="3638" w:type="dxa"/>
            <w:vMerge/>
          </w:tcPr>
          <w:p w:rsidR="009D6A2E" w:rsidRDefault="009D6A2E" w:rsidP="009D6A2E"/>
        </w:tc>
        <w:tc>
          <w:tcPr>
            <w:tcW w:w="3638" w:type="dxa"/>
          </w:tcPr>
          <w:p w:rsidR="009D6A2E" w:rsidRDefault="009D6A2E" w:rsidP="009D6A2E">
            <w:r>
              <w:t>Вероятность и статистика (углубленный уровень)</w:t>
            </w:r>
          </w:p>
        </w:tc>
        <w:tc>
          <w:tcPr>
            <w:tcW w:w="3638" w:type="dxa"/>
          </w:tcPr>
          <w:p w:rsidR="009D6A2E" w:rsidRDefault="009D6A2E" w:rsidP="009D6A2E">
            <w:pPr>
              <w:jc w:val="center"/>
            </w:pPr>
            <w:r>
              <w:t>1</w:t>
            </w:r>
          </w:p>
        </w:tc>
        <w:tc>
          <w:tcPr>
            <w:tcW w:w="3638" w:type="dxa"/>
          </w:tcPr>
          <w:p w:rsidR="009D6A2E" w:rsidRDefault="009D6A2E" w:rsidP="009D6A2E">
            <w:pPr>
              <w:jc w:val="center"/>
            </w:pPr>
            <w:r>
              <w:t>1</w:t>
            </w:r>
          </w:p>
        </w:tc>
      </w:tr>
      <w:tr w:rsidR="009D6A2E" w:rsidTr="009D6A2E">
        <w:tc>
          <w:tcPr>
            <w:tcW w:w="3638" w:type="dxa"/>
            <w:vMerge/>
          </w:tcPr>
          <w:p w:rsidR="009D6A2E" w:rsidRDefault="009D6A2E" w:rsidP="009D6A2E"/>
        </w:tc>
        <w:tc>
          <w:tcPr>
            <w:tcW w:w="3638" w:type="dxa"/>
          </w:tcPr>
          <w:p w:rsidR="009D6A2E" w:rsidRDefault="009D6A2E" w:rsidP="009D6A2E">
            <w:r>
              <w:t>Информатика (углубленный уровень)</w:t>
            </w:r>
          </w:p>
        </w:tc>
        <w:tc>
          <w:tcPr>
            <w:tcW w:w="3638" w:type="dxa"/>
          </w:tcPr>
          <w:p w:rsidR="009D6A2E" w:rsidRDefault="009D6A2E" w:rsidP="009D6A2E">
            <w:pPr>
              <w:jc w:val="center"/>
            </w:pPr>
            <w:r>
              <w:t>3</w:t>
            </w:r>
          </w:p>
        </w:tc>
        <w:tc>
          <w:tcPr>
            <w:tcW w:w="3638" w:type="dxa"/>
          </w:tcPr>
          <w:p w:rsidR="009D6A2E" w:rsidRDefault="009D6A2E" w:rsidP="009D6A2E">
            <w:pPr>
              <w:jc w:val="center"/>
            </w:pPr>
            <w:r>
              <w:t>4</w:t>
            </w:r>
          </w:p>
        </w:tc>
      </w:tr>
      <w:tr w:rsidR="009D6A2E" w:rsidTr="009D6A2E">
        <w:tc>
          <w:tcPr>
            <w:tcW w:w="3638" w:type="dxa"/>
            <w:vMerge w:val="restart"/>
          </w:tcPr>
          <w:p w:rsidR="009D6A2E" w:rsidRDefault="009D6A2E" w:rsidP="009D6A2E">
            <w:r>
              <w:t>Общественно-научные предметы</w:t>
            </w:r>
          </w:p>
        </w:tc>
        <w:tc>
          <w:tcPr>
            <w:tcW w:w="3638" w:type="dxa"/>
          </w:tcPr>
          <w:p w:rsidR="009D6A2E" w:rsidRDefault="009D6A2E" w:rsidP="009D6A2E">
            <w:r>
              <w:t>История</w:t>
            </w:r>
          </w:p>
        </w:tc>
        <w:tc>
          <w:tcPr>
            <w:tcW w:w="3638" w:type="dxa"/>
          </w:tcPr>
          <w:p w:rsidR="009D6A2E" w:rsidRDefault="009D6A2E" w:rsidP="009D6A2E">
            <w:pPr>
              <w:jc w:val="center"/>
            </w:pPr>
            <w:r>
              <w:t>2</w:t>
            </w:r>
          </w:p>
        </w:tc>
        <w:tc>
          <w:tcPr>
            <w:tcW w:w="3638" w:type="dxa"/>
          </w:tcPr>
          <w:p w:rsidR="009D6A2E" w:rsidRDefault="009D6A2E" w:rsidP="009D6A2E">
            <w:pPr>
              <w:jc w:val="center"/>
            </w:pPr>
            <w:r>
              <w:t>2</w:t>
            </w:r>
          </w:p>
        </w:tc>
      </w:tr>
      <w:tr w:rsidR="009D6A2E" w:rsidTr="009D6A2E">
        <w:tc>
          <w:tcPr>
            <w:tcW w:w="3638" w:type="dxa"/>
            <w:vMerge/>
          </w:tcPr>
          <w:p w:rsidR="009D6A2E" w:rsidRDefault="009D6A2E" w:rsidP="009D6A2E"/>
        </w:tc>
        <w:tc>
          <w:tcPr>
            <w:tcW w:w="3638" w:type="dxa"/>
          </w:tcPr>
          <w:p w:rsidR="009D6A2E" w:rsidRDefault="009D6A2E" w:rsidP="009D6A2E">
            <w:r>
              <w:t>Обществознание</w:t>
            </w:r>
          </w:p>
        </w:tc>
        <w:tc>
          <w:tcPr>
            <w:tcW w:w="3638" w:type="dxa"/>
          </w:tcPr>
          <w:p w:rsidR="009D6A2E" w:rsidRDefault="009D6A2E" w:rsidP="009D6A2E">
            <w:pPr>
              <w:jc w:val="center"/>
            </w:pPr>
            <w:r>
              <w:t>2</w:t>
            </w:r>
          </w:p>
        </w:tc>
        <w:tc>
          <w:tcPr>
            <w:tcW w:w="3638" w:type="dxa"/>
          </w:tcPr>
          <w:p w:rsidR="009D6A2E" w:rsidRDefault="009D6A2E" w:rsidP="009D6A2E">
            <w:pPr>
              <w:jc w:val="center"/>
            </w:pPr>
            <w:r>
              <w:t>2</w:t>
            </w:r>
          </w:p>
        </w:tc>
      </w:tr>
      <w:tr w:rsidR="009D6A2E" w:rsidTr="009D6A2E">
        <w:tc>
          <w:tcPr>
            <w:tcW w:w="3638" w:type="dxa"/>
            <w:vMerge/>
          </w:tcPr>
          <w:p w:rsidR="009D6A2E" w:rsidRDefault="009D6A2E" w:rsidP="009D6A2E"/>
        </w:tc>
        <w:tc>
          <w:tcPr>
            <w:tcW w:w="3638" w:type="dxa"/>
          </w:tcPr>
          <w:p w:rsidR="009D6A2E" w:rsidRDefault="009D6A2E" w:rsidP="009D6A2E">
            <w:r>
              <w:t>География</w:t>
            </w:r>
          </w:p>
        </w:tc>
        <w:tc>
          <w:tcPr>
            <w:tcW w:w="3638" w:type="dxa"/>
          </w:tcPr>
          <w:p w:rsidR="009D6A2E" w:rsidRDefault="009D6A2E" w:rsidP="009D6A2E">
            <w:pPr>
              <w:jc w:val="center"/>
            </w:pPr>
            <w:r>
              <w:t>1</w:t>
            </w:r>
          </w:p>
        </w:tc>
        <w:tc>
          <w:tcPr>
            <w:tcW w:w="3638" w:type="dxa"/>
          </w:tcPr>
          <w:p w:rsidR="009D6A2E" w:rsidRDefault="009D6A2E" w:rsidP="009D6A2E">
            <w:pPr>
              <w:jc w:val="center"/>
            </w:pPr>
            <w:r>
              <w:t>1</w:t>
            </w:r>
          </w:p>
        </w:tc>
      </w:tr>
      <w:tr w:rsidR="009D6A2E" w:rsidTr="009D6A2E">
        <w:tc>
          <w:tcPr>
            <w:tcW w:w="3638" w:type="dxa"/>
            <w:vMerge w:val="restart"/>
          </w:tcPr>
          <w:p w:rsidR="009D6A2E" w:rsidRDefault="009D6A2E" w:rsidP="009D6A2E">
            <w:proofErr w:type="gramStart"/>
            <w:r>
              <w:t>Естественно-научные</w:t>
            </w:r>
            <w:proofErr w:type="gramEnd"/>
            <w:r>
              <w:t xml:space="preserve"> предметы</w:t>
            </w:r>
          </w:p>
        </w:tc>
        <w:tc>
          <w:tcPr>
            <w:tcW w:w="3638" w:type="dxa"/>
          </w:tcPr>
          <w:p w:rsidR="009D6A2E" w:rsidRDefault="009D6A2E" w:rsidP="009D6A2E">
            <w:r>
              <w:t>Физика</w:t>
            </w:r>
          </w:p>
        </w:tc>
        <w:tc>
          <w:tcPr>
            <w:tcW w:w="3638" w:type="dxa"/>
          </w:tcPr>
          <w:p w:rsidR="009D6A2E" w:rsidRDefault="009D6A2E" w:rsidP="009D6A2E">
            <w:pPr>
              <w:jc w:val="center"/>
            </w:pPr>
            <w:r>
              <w:t>2</w:t>
            </w:r>
          </w:p>
        </w:tc>
        <w:tc>
          <w:tcPr>
            <w:tcW w:w="3638" w:type="dxa"/>
          </w:tcPr>
          <w:p w:rsidR="009D6A2E" w:rsidRDefault="009D6A2E" w:rsidP="009D6A2E">
            <w:pPr>
              <w:jc w:val="center"/>
            </w:pPr>
            <w:r>
              <w:t>2</w:t>
            </w:r>
          </w:p>
        </w:tc>
      </w:tr>
      <w:tr w:rsidR="009D6A2E" w:rsidTr="009D6A2E">
        <w:tc>
          <w:tcPr>
            <w:tcW w:w="3638" w:type="dxa"/>
            <w:vMerge/>
          </w:tcPr>
          <w:p w:rsidR="009D6A2E" w:rsidRDefault="009D6A2E" w:rsidP="009D6A2E"/>
        </w:tc>
        <w:tc>
          <w:tcPr>
            <w:tcW w:w="3638" w:type="dxa"/>
          </w:tcPr>
          <w:p w:rsidR="009D6A2E" w:rsidRDefault="009D6A2E" w:rsidP="009D6A2E">
            <w:r>
              <w:t>Химия</w:t>
            </w:r>
          </w:p>
        </w:tc>
        <w:tc>
          <w:tcPr>
            <w:tcW w:w="3638" w:type="dxa"/>
          </w:tcPr>
          <w:p w:rsidR="009D6A2E" w:rsidRDefault="009D6A2E" w:rsidP="009D6A2E">
            <w:pPr>
              <w:jc w:val="center"/>
            </w:pPr>
            <w:r>
              <w:t>1</w:t>
            </w:r>
          </w:p>
        </w:tc>
        <w:tc>
          <w:tcPr>
            <w:tcW w:w="3638" w:type="dxa"/>
          </w:tcPr>
          <w:p w:rsidR="009D6A2E" w:rsidRDefault="009D6A2E" w:rsidP="009D6A2E">
            <w:pPr>
              <w:jc w:val="center"/>
            </w:pPr>
            <w:r>
              <w:t>1</w:t>
            </w:r>
          </w:p>
        </w:tc>
      </w:tr>
      <w:tr w:rsidR="009D6A2E" w:rsidTr="009D6A2E">
        <w:tc>
          <w:tcPr>
            <w:tcW w:w="3638" w:type="dxa"/>
            <w:vMerge/>
          </w:tcPr>
          <w:p w:rsidR="009D6A2E" w:rsidRDefault="009D6A2E" w:rsidP="009D6A2E"/>
        </w:tc>
        <w:tc>
          <w:tcPr>
            <w:tcW w:w="3638" w:type="dxa"/>
          </w:tcPr>
          <w:p w:rsidR="009D6A2E" w:rsidRDefault="009D6A2E" w:rsidP="009D6A2E">
            <w:r>
              <w:t>Биология</w:t>
            </w:r>
          </w:p>
        </w:tc>
        <w:tc>
          <w:tcPr>
            <w:tcW w:w="3638" w:type="dxa"/>
          </w:tcPr>
          <w:p w:rsidR="009D6A2E" w:rsidRDefault="009D6A2E" w:rsidP="009D6A2E">
            <w:pPr>
              <w:jc w:val="center"/>
            </w:pPr>
            <w:r>
              <w:t>1</w:t>
            </w:r>
          </w:p>
        </w:tc>
        <w:tc>
          <w:tcPr>
            <w:tcW w:w="3638" w:type="dxa"/>
          </w:tcPr>
          <w:p w:rsidR="009D6A2E" w:rsidRDefault="009D6A2E" w:rsidP="009D6A2E">
            <w:pPr>
              <w:jc w:val="center"/>
            </w:pPr>
            <w:r>
              <w:t>1</w:t>
            </w:r>
          </w:p>
        </w:tc>
      </w:tr>
      <w:tr w:rsidR="009D6A2E" w:rsidTr="009D6A2E">
        <w:tc>
          <w:tcPr>
            <w:tcW w:w="3638" w:type="dxa"/>
            <w:vMerge w:val="restart"/>
          </w:tcPr>
          <w:p w:rsidR="009D6A2E" w:rsidRDefault="009D6A2E" w:rsidP="009D6A2E">
            <w:r>
              <w:t>Физическая культура и основы безопасности жизнедеятельности</w:t>
            </w:r>
          </w:p>
        </w:tc>
        <w:tc>
          <w:tcPr>
            <w:tcW w:w="3638" w:type="dxa"/>
          </w:tcPr>
          <w:p w:rsidR="009D6A2E" w:rsidRDefault="009D6A2E" w:rsidP="009D6A2E">
            <w:r>
              <w:t>Физическая культура</w:t>
            </w:r>
          </w:p>
        </w:tc>
        <w:tc>
          <w:tcPr>
            <w:tcW w:w="3638" w:type="dxa"/>
          </w:tcPr>
          <w:p w:rsidR="009D6A2E" w:rsidRDefault="009D6A2E" w:rsidP="009D6A2E">
            <w:pPr>
              <w:jc w:val="center"/>
            </w:pPr>
            <w:r>
              <w:t>2</w:t>
            </w:r>
          </w:p>
        </w:tc>
        <w:tc>
          <w:tcPr>
            <w:tcW w:w="3638" w:type="dxa"/>
          </w:tcPr>
          <w:p w:rsidR="009D6A2E" w:rsidRDefault="009D6A2E" w:rsidP="009D6A2E">
            <w:pPr>
              <w:jc w:val="center"/>
            </w:pPr>
            <w:r>
              <w:t>2</w:t>
            </w:r>
          </w:p>
        </w:tc>
      </w:tr>
      <w:tr w:rsidR="009D6A2E" w:rsidTr="009D6A2E">
        <w:tc>
          <w:tcPr>
            <w:tcW w:w="3638" w:type="dxa"/>
            <w:vMerge/>
          </w:tcPr>
          <w:p w:rsidR="009D6A2E" w:rsidRDefault="009D6A2E" w:rsidP="009D6A2E"/>
        </w:tc>
        <w:tc>
          <w:tcPr>
            <w:tcW w:w="3638" w:type="dxa"/>
          </w:tcPr>
          <w:p w:rsidR="009D6A2E" w:rsidRDefault="009D6A2E" w:rsidP="009D6A2E">
            <w:r>
              <w:t>Основы безопасности жизнедеятельности</w:t>
            </w:r>
          </w:p>
        </w:tc>
        <w:tc>
          <w:tcPr>
            <w:tcW w:w="3638" w:type="dxa"/>
          </w:tcPr>
          <w:p w:rsidR="009D6A2E" w:rsidRDefault="009D6A2E" w:rsidP="009D6A2E">
            <w:pPr>
              <w:jc w:val="center"/>
            </w:pPr>
            <w:r>
              <w:t>1</w:t>
            </w:r>
          </w:p>
        </w:tc>
        <w:tc>
          <w:tcPr>
            <w:tcW w:w="3638" w:type="dxa"/>
          </w:tcPr>
          <w:p w:rsidR="009D6A2E" w:rsidRDefault="009D6A2E" w:rsidP="009D6A2E">
            <w:pPr>
              <w:jc w:val="center"/>
            </w:pPr>
            <w:r>
              <w:t>1</w:t>
            </w:r>
          </w:p>
        </w:tc>
      </w:tr>
      <w:tr w:rsidR="009D6A2E" w:rsidTr="009D6A2E">
        <w:tc>
          <w:tcPr>
            <w:tcW w:w="3638" w:type="dxa"/>
          </w:tcPr>
          <w:p w:rsidR="009D6A2E" w:rsidRDefault="009D6A2E" w:rsidP="009D6A2E">
            <w:r>
              <w:t>-----</w:t>
            </w:r>
          </w:p>
        </w:tc>
        <w:tc>
          <w:tcPr>
            <w:tcW w:w="3638" w:type="dxa"/>
          </w:tcPr>
          <w:p w:rsidR="009D6A2E" w:rsidRDefault="009D6A2E" w:rsidP="009D6A2E">
            <w:proofErr w:type="gramStart"/>
            <w:r>
              <w:t>Индивидуальный проект</w:t>
            </w:r>
            <w:proofErr w:type="gram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w:t>
            </w:r>
          </w:p>
        </w:tc>
        <w:tc>
          <w:tcPr>
            <w:tcW w:w="3638" w:type="dxa"/>
            <w:shd w:val="clear" w:color="auto" w:fill="00FF00"/>
          </w:tcPr>
          <w:p w:rsidR="009D6A2E" w:rsidRDefault="009D6A2E" w:rsidP="009D6A2E">
            <w:pPr>
              <w:jc w:val="center"/>
            </w:pPr>
            <w:r>
              <w:t>34</w:t>
            </w:r>
          </w:p>
        </w:tc>
        <w:tc>
          <w:tcPr>
            <w:tcW w:w="3638" w:type="dxa"/>
            <w:shd w:val="clear" w:color="auto" w:fill="00FF00"/>
          </w:tcPr>
          <w:p w:rsidR="009D6A2E" w:rsidRDefault="009D6A2E" w:rsidP="009D6A2E">
            <w:pPr>
              <w:jc w:val="center"/>
            </w:pPr>
            <w:r>
              <w:t>35</w:t>
            </w:r>
          </w:p>
        </w:tc>
      </w:tr>
      <w:tr w:rsidR="009D6A2E" w:rsidTr="009D6A2E">
        <w:tc>
          <w:tcPr>
            <w:tcW w:w="14552" w:type="dxa"/>
            <w:gridSpan w:val="4"/>
            <w:shd w:val="clear" w:color="auto" w:fill="FFFFB3"/>
          </w:tcPr>
          <w:p w:rsidR="009D6A2E" w:rsidRDefault="009D6A2E" w:rsidP="009D6A2E">
            <w:pPr>
              <w:jc w:val="center"/>
            </w:pPr>
            <w:r>
              <w:rPr>
                <w:b/>
              </w:rPr>
              <w:t>Часть, формируемая участниками образовательных отношений</w:t>
            </w:r>
          </w:p>
        </w:tc>
      </w:tr>
      <w:tr w:rsidR="009D6A2E" w:rsidTr="009D6A2E">
        <w:tc>
          <w:tcPr>
            <w:tcW w:w="7276" w:type="dxa"/>
            <w:gridSpan w:val="2"/>
            <w:shd w:val="clear" w:color="auto" w:fill="D9D9D9"/>
          </w:tcPr>
          <w:p w:rsidR="009D6A2E" w:rsidRDefault="009D6A2E" w:rsidP="009D6A2E">
            <w:r>
              <w:rPr>
                <w:b/>
              </w:rPr>
              <w:t>Наименование учебного курса</w:t>
            </w:r>
          </w:p>
        </w:tc>
        <w:tc>
          <w:tcPr>
            <w:tcW w:w="3638" w:type="dxa"/>
            <w:shd w:val="clear" w:color="auto" w:fill="D9D9D9"/>
          </w:tcPr>
          <w:p w:rsidR="009D6A2E" w:rsidRDefault="009D6A2E" w:rsidP="009D6A2E"/>
        </w:tc>
        <w:tc>
          <w:tcPr>
            <w:tcW w:w="3638" w:type="dxa"/>
            <w:shd w:val="clear" w:color="auto" w:fill="D9D9D9"/>
          </w:tcPr>
          <w:p w:rsidR="009D6A2E" w:rsidRDefault="009D6A2E" w:rsidP="009D6A2E"/>
        </w:tc>
      </w:tr>
      <w:tr w:rsidR="009D6A2E" w:rsidTr="009D6A2E">
        <w:tc>
          <w:tcPr>
            <w:tcW w:w="7276" w:type="dxa"/>
            <w:gridSpan w:val="2"/>
          </w:tcPr>
          <w:p w:rsidR="009D6A2E" w:rsidRDefault="009D6A2E" w:rsidP="009D6A2E">
            <w:r>
              <w:t>Основы педагогики</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tcPr>
          <w:p w:rsidR="009D6A2E" w:rsidRDefault="009D6A2E" w:rsidP="009D6A2E">
            <w:r>
              <w:t>Основы психологии</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tcPr>
          <w:p w:rsidR="009D6A2E" w:rsidRDefault="009D6A2E" w:rsidP="009D6A2E">
            <w:r>
              <w:t>SMART-образование</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w:t>
            </w:r>
          </w:p>
        </w:tc>
        <w:tc>
          <w:tcPr>
            <w:tcW w:w="3638" w:type="dxa"/>
            <w:shd w:val="clear" w:color="auto" w:fill="00FF00"/>
          </w:tcPr>
          <w:p w:rsidR="009D6A2E" w:rsidRDefault="009D6A2E" w:rsidP="009D6A2E">
            <w:pPr>
              <w:jc w:val="center"/>
            </w:pPr>
            <w:r>
              <w:t>3</w:t>
            </w:r>
          </w:p>
        </w:tc>
        <w:tc>
          <w:tcPr>
            <w:tcW w:w="3638" w:type="dxa"/>
            <w:shd w:val="clear" w:color="auto" w:fill="00FF00"/>
          </w:tcPr>
          <w:p w:rsidR="009D6A2E" w:rsidRDefault="009D6A2E" w:rsidP="009D6A2E">
            <w:pPr>
              <w:jc w:val="center"/>
            </w:pPr>
            <w:r>
              <w:t>0</w:t>
            </w:r>
          </w:p>
        </w:tc>
      </w:tr>
      <w:tr w:rsidR="009D6A2E" w:rsidTr="009D6A2E">
        <w:tc>
          <w:tcPr>
            <w:tcW w:w="7276" w:type="dxa"/>
            <w:gridSpan w:val="2"/>
            <w:shd w:val="clear" w:color="auto" w:fill="00FF00"/>
          </w:tcPr>
          <w:p w:rsidR="009D6A2E" w:rsidRDefault="009D6A2E" w:rsidP="009D6A2E">
            <w:r>
              <w:t>ИТОГО недельная нагрузка</w:t>
            </w:r>
          </w:p>
        </w:tc>
        <w:tc>
          <w:tcPr>
            <w:tcW w:w="3638" w:type="dxa"/>
            <w:shd w:val="clear" w:color="auto" w:fill="00FF00"/>
          </w:tcPr>
          <w:p w:rsidR="009D6A2E" w:rsidRDefault="009D6A2E" w:rsidP="009D6A2E">
            <w:pPr>
              <w:jc w:val="center"/>
            </w:pPr>
            <w:r>
              <w:t>37</w:t>
            </w:r>
          </w:p>
        </w:tc>
        <w:tc>
          <w:tcPr>
            <w:tcW w:w="3638" w:type="dxa"/>
            <w:shd w:val="clear" w:color="auto" w:fill="00FF00"/>
          </w:tcPr>
          <w:p w:rsidR="009D6A2E" w:rsidRDefault="009D6A2E" w:rsidP="009D6A2E">
            <w:pPr>
              <w:jc w:val="center"/>
            </w:pPr>
            <w:r>
              <w:t>35</w:t>
            </w:r>
          </w:p>
        </w:tc>
      </w:tr>
      <w:tr w:rsidR="009D6A2E" w:rsidTr="009D6A2E">
        <w:tc>
          <w:tcPr>
            <w:tcW w:w="7276" w:type="dxa"/>
            <w:gridSpan w:val="2"/>
            <w:shd w:val="clear" w:color="auto" w:fill="FCE3FC"/>
          </w:tcPr>
          <w:p w:rsidR="009D6A2E" w:rsidRDefault="009D6A2E" w:rsidP="009D6A2E">
            <w:r>
              <w:t>Количество учебных недель</w:t>
            </w:r>
          </w:p>
        </w:tc>
        <w:tc>
          <w:tcPr>
            <w:tcW w:w="3638" w:type="dxa"/>
            <w:shd w:val="clear" w:color="auto" w:fill="FCE3FC"/>
          </w:tcPr>
          <w:p w:rsidR="009D6A2E" w:rsidRDefault="009D6A2E" w:rsidP="009D6A2E">
            <w:pPr>
              <w:jc w:val="center"/>
            </w:pPr>
            <w:r>
              <w:t>34</w:t>
            </w:r>
          </w:p>
        </w:tc>
        <w:tc>
          <w:tcPr>
            <w:tcW w:w="3638" w:type="dxa"/>
            <w:shd w:val="clear" w:color="auto" w:fill="FCE3FC"/>
          </w:tcPr>
          <w:p w:rsidR="009D6A2E" w:rsidRDefault="009D6A2E" w:rsidP="009D6A2E">
            <w:pPr>
              <w:jc w:val="center"/>
            </w:pPr>
            <w:r>
              <w:t>34</w:t>
            </w:r>
          </w:p>
        </w:tc>
      </w:tr>
      <w:tr w:rsidR="009D6A2E" w:rsidTr="009D6A2E">
        <w:tc>
          <w:tcPr>
            <w:tcW w:w="7276" w:type="dxa"/>
            <w:gridSpan w:val="2"/>
            <w:shd w:val="clear" w:color="auto" w:fill="FCE3FC"/>
          </w:tcPr>
          <w:p w:rsidR="009D6A2E" w:rsidRDefault="009D6A2E" w:rsidP="009D6A2E">
            <w:r>
              <w:t>Всего часов в год</w:t>
            </w:r>
          </w:p>
        </w:tc>
        <w:tc>
          <w:tcPr>
            <w:tcW w:w="3638" w:type="dxa"/>
            <w:shd w:val="clear" w:color="auto" w:fill="FCE3FC"/>
          </w:tcPr>
          <w:p w:rsidR="009D6A2E" w:rsidRDefault="009D6A2E" w:rsidP="009D6A2E">
            <w:pPr>
              <w:jc w:val="center"/>
            </w:pPr>
            <w:r>
              <w:t>1258</w:t>
            </w:r>
          </w:p>
        </w:tc>
        <w:tc>
          <w:tcPr>
            <w:tcW w:w="3638" w:type="dxa"/>
            <w:shd w:val="clear" w:color="auto" w:fill="FCE3FC"/>
          </w:tcPr>
          <w:p w:rsidR="009D6A2E" w:rsidRDefault="009D6A2E" w:rsidP="009D6A2E">
            <w:pPr>
              <w:jc w:val="center"/>
            </w:pPr>
            <w:r>
              <w:t>1190</w:t>
            </w:r>
          </w:p>
        </w:tc>
      </w:tr>
    </w:tbl>
    <w:p w:rsidR="009D6A2E" w:rsidRDefault="009D6A2E" w:rsidP="009D6A2E">
      <w:r>
        <w:br w:type="page"/>
      </w:r>
    </w:p>
    <w:p w:rsidR="009D6A2E" w:rsidRDefault="009D6A2E" w:rsidP="009D6A2E">
      <w:r>
        <w:rPr>
          <w:b/>
          <w:sz w:val="32"/>
        </w:rPr>
        <w:lastRenderedPageBreak/>
        <w:t>План внеурочной деятельности (недельный)</w:t>
      </w:r>
    </w:p>
    <w:p w:rsidR="009D6A2E" w:rsidRDefault="009D6A2E" w:rsidP="009D6A2E">
      <w:r>
        <w:t xml:space="preserve">Муниципальное бюджетное общеобразовательное учреждение </w:t>
      </w:r>
      <w:proofErr w:type="spellStart"/>
      <w:r>
        <w:t>Суг-Аксынская</w:t>
      </w:r>
      <w:proofErr w:type="spellEnd"/>
      <w:r>
        <w:t xml:space="preserve"> средняя общеобразовательная школа </w:t>
      </w:r>
      <w:proofErr w:type="spellStart"/>
      <w:r>
        <w:t>Сут-Хольского</w:t>
      </w:r>
      <w:proofErr w:type="spellEnd"/>
      <w:r>
        <w:t xml:space="preserve"> </w:t>
      </w:r>
      <w:proofErr w:type="spellStart"/>
      <w:r>
        <w:t>кожууна</w:t>
      </w:r>
      <w:proofErr w:type="spellEnd"/>
    </w:p>
    <w:tbl>
      <w:tblPr>
        <w:tblStyle w:val="a8"/>
        <w:tblW w:w="0" w:type="auto"/>
        <w:tblLook w:val="04A0" w:firstRow="1" w:lastRow="0" w:firstColumn="1" w:lastColumn="0" w:noHBand="0" w:noVBand="1"/>
      </w:tblPr>
      <w:tblGrid>
        <w:gridCol w:w="5159"/>
        <w:gridCol w:w="2524"/>
        <w:gridCol w:w="2423"/>
      </w:tblGrid>
      <w:tr w:rsidR="009D6A2E" w:rsidTr="009D6A2E">
        <w:tc>
          <w:tcPr>
            <w:tcW w:w="7276" w:type="dxa"/>
            <w:vMerge w:val="restart"/>
            <w:shd w:val="clear" w:color="auto" w:fill="D9D9D9"/>
          </w:tcPr>
          <w:p w:rsidR="009D6A2E" w:rsidRDefault="009D6A2E" w:rsidP="009D6A2E">
            <w:r>
              <w:rPr>
                <w:b/>
              </w:rPr>
              <w:t>Учебные курсы</w:t>
            </w:r>
          </w:p>
          <w:p w:rsidR="009D6A2E" w:rsidRDefault="009D6A2E" w:rsidP="009D6A2E"/>
        </w:tc>
        <w:tc>
          <w:tcPr>
            <w:tcW w:w="7276" w:type="dxa"/>
            <w:gridSpan w:val="2"/>
            <w:shd w:val="clear" w:color="auto" w:fill="D9D9D9"/>
          </w:tcPr>
          <w:p w:rsidR="009D6A2E" w:rsidRDefault="009D6A2E" w:rsidP="009D6A2E">
            <w:pPr>
              <w:jc w:val="center"/>
            </w:pPr>
            <w:r>
              <w:rPr>
                <w:b/>
              </w:rPr>
              <w:t>Количество часов в неделю</w:t>
            </w:r>
          </w:p>
        </w:tc>
      </w:tr>
      <w:tr w:rsidR="009D6A2E" w:rsidTr="009D6A2E">
        <w:tc>
          <w:tcPr>
            <w:tcW w:w="7276" w:type="dxa"/>
            <w:vMerge/>
          </w:tcPr>
          <w:p w:rsidR="009D6A2E" w:rsidRDefault="009D6A2E" w:rsidP="009D6A2E"/>
        </w:tc>
        <w:tc>
          <w:tcPr>
            <w:tcW w:w="3638" w:type="dxa"/>
            <w:shd w:val="clear" w:color="auto" w:fill="D9D9D9"/>
          </w:tcPr>
          <w:p w:rsidR="009D6A2E" w:rsidRDefault="009D6A2E" w:rsidP="009D6A2E">
            <w:pPr>
              <w:jc w:val="center"/>
            </w:pPr>
            <w:r>
              <w:rPr>
                <w:b/>
              </w:rPr>
              <w:t>10в</w:t>
            </w:r>
          </w:p>
        </w:tc>
        <w:tc>
          <w:tcPr>
            <w:tcW w:w="3638" w:type="dxa"/>
            <w:shd w:val="clear" w:color="auto" w:fill="D9D9D9"/>
          </w:tcPr>
          <w:p w:rsidR="009D6A2E" w:rsidRDefault="009D6A2E" w:rsidP="009D6A2E">
            <w:pPr>
              <w:jc w:val="center"/>
            </w:pPr>
            <w:r>
              <w:rPr>
                <w:b/>
              </w:rPr>
              <w:t>11</w:t>
            </w:r>
          </w:p>
        </w:tc>
      </w:tr>
      <w:tr w:rsidR="009D6A2E" w:rsidTr="009D6A2E">
        <w:tc>
          <w:tcPr>
            <w:tcW w:w="7276" w:type="dxa"/>
          </w:tcPr>
          <w:p w:rsidR="009D6A2E" w:rsidRDefault="009D6A2E" w:rsidP="009D6A2E">
            <w:r>
              <w:t xml:space="preserve">Разговор о </w:t>
            </w:r>
            <w:proofErr w:type="gramStart"/>
            <w:r>
              <w:t>важном</w:t>
            </w:r>
            <w:proofErr w:type="gram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Финансовая грамотность</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Pr="00BE614E" w:rsidRDefault="009D6A2E" w:rsidP="009D6A2E">
            <w:pPr>
              <w:rPr>
                <w:vertAlign w:val="subscript"/>
              </w:rPr>
            </w:pPr>
            <w:r>
              <w:t xml:space="preserve">Профориентация. </w:t>
            </w:r>
            <w:proofErr w:type="gramStart"/>
            <w:r>
              <w:t>Россия-мои</w:t>
            </w:r>
            <w:proofErr w:type="gramEnd"/>
            <w:r>
              <w:t xml:space="preserve"> горизонты.</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Лингвистический анализ текста/ </w:t>
            </w:r>
            <w:proofErr w:type="spellStart"/>
            <w:r>
              <w:t>Созуглелдин</w:t>
            </w:r>
            <w:proofErr w:type="spellEnd"/>
            <w:r>
              <w:t xml:space="preserve"> </w:t>
            </w:r>
            <w:proofErr w:type="spellStart"/>
            <w:r>
              <w:t>лингвистиктиг</w:t>
            </w:r>
            <w:proofErr w:type="spellEnd"/>
            <w:r>
              <w:t xml:space="preserve"> </w:t>
            </w:r>
            <w:proofErr w:type="spellStart"/>
            <w:r>
              <w:t>сайгарылгазы</w:t>
            </w:r>
            <w:proofErr w:type="spell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Литература как отражение жизни/ </w:t>
            </w:r>
            <w:proofErr w:type="spellStart"/>
            <w:r>
              <w:t>Чогаал</w:t>
            </w:r>
            <w:proofErr w:type="spellEnd"/>
            <w:r>
              <w:t xml:space="preserve"> </w:t>
            </w:r>
            <w:proofErr w:type="spellStart"/>
            <w:r>
              <w:t>амыдыралдын</w:t>
            </w:r>
            <w:proofErr w:type="spellEnd"/>
            <w:r>
              <w:t xml:space="preserve"> </w:t>
            </w:r>
            <w:proofErr w:type="spellStart"/>
            <w:r>
              <w:t>корунчуу</w:t>
            </w:r>
            <w:proofErr w:type="spellEnd"/>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 xml:space="preserve">Семейная педагогика: традиционное воспитание тувинского народа/ </w:t>
            </w:r>
            <w:proofErr w:type="spellStart"/>
            <w:r>
              <w:t>Ог</w:t>
            </w:r>
            <w:proofErr w:type="spellEnd"/>
            <w:r>
              <w:t xml:space="preserve">-буле </w:t>
            </w:r>
            <w:proofErr w:type="spellStart"/>
            <w:r>
              <w:t>педагогиказы</w:t>
            </w:r>
            <w:proofErr w:type="spellEnd"/>
            <w:r>
              <w:t xml:space="preserve">: </w:t>
            </w:r>
            <w:proofErr w:type="spellStart"/>
            <w:r>
              <w:t>тыва</w:t>
            </w:r>
            <w:proofErr w:type="spellEnd"/>
            <w:r>
              <w:t xml:space="preserve"> </w:t>
            </w:r>
            <w:proofErr w:type="spellStart"/>
            <w:r>
              <w:t>чоннун</w:t>
            </w:r>
            <w:proofErr w:type="spellEnd"/>
            <w:r>
              <w:t xml:space="preserve"> </w:t>
            </w:r>
            <w:proofErr w:type="spellStart"/>
            <w:r>
              <w:t>ундезин</w:t>
            </w:r>
            <w:proofErr w:type="spellEnd"/>
            <w:r>
              <w:t xml:space="preserve"> </w:t>
            </w:r>
            <w:proofErr w:type="spellStart"/>
            <w:r>
              <w:t>кижизидилгези</w:t>
            </w:r>
            <w:proofErr w:type="spellEnd"/>
            <w:r>
              <w:t xml:space="preserve"> </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Математика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Физика в жизни</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Физкультура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tcPr>
          <w:p w:rsidR="009D6A2E" w:rsidRDefault="009D6A2E" w:rsidP="009D6A2E">
            <w:r>
              <w:t>Педагогическая практика</w:t>
            </w:r>
          </w:p>
        </w:tc>
        <w:tc>
          <w:tcPr>
            <w:tcW w:w="3638" w:type="dxa"/>
          </w:tcPr>
          <w:p w:rsidR="009D6A2E" w:rsidRDefault="009D6A2E" w:rsidP="009D6A2E">
            <w:pPr>
              <w:jc w:val="center"/>
            </w:pPr>
            <w:r>
              <w:t>1</w:t>
            </w:r>
          </w:p>
        </w:tc>
        <w:tc>
          <w:tcPr>
            <w:tcW w:w="3638" w:type="dxa"/>
          </w:tcPr>
          <w:p w:rsidR="009D6A2E" w:rsidRDefault="009D6A2E" w:rsidP="009D6A2E">
            <w:pPr>
              <w:jc w:val="center"/>
            </w:pPr>
            <w:r>
              <w:t>0</w:t>
            </w:r>
          </w:p>
        </w:tc>
      </w:tr>
      <w:tr w:rsidR="009D6A2E" w:rsidTr="009D6A2E">
        <w:tc>
          <w:tcPr>
            <w:tcW w:w="7276" w:type="dxa"/>
            <w:shd w:val="clear" w:color="auto" w:fill="00FF00"/>
          </w:tcPr>
          <w:p w:rsidR="009D6A2E" w:rsidRDefault="009D6A2E" w:rsidP="009D6A2E">
            <w:r>
              <w:t>ИТОГО недельная нагрузка</w:t>
            </w:r>
          </w:p>
        </w:tc>
        <w:tc>
          <w:tcPr>
            <w:tcW w:w="3638" w:type="dxa"/>
            <w:shd w:val="clear" w:color="auto" w:fill="00FF00"/>
          </w:tcPr>
          <w:p w:rsidR="009D6A2E" w:rsidRDefault="009D6A2E" w:rsidP="009D6A2E">
            <w:pPr>
              <w:jc w:val="center"/>
            </w:pPr>
            <w:r>
              <w:t>10</w:t>
            </w:r>
          </w:p>
        </w:tc>
        <w:tc>
          <w:tcPr>
            <w:tcW w:w="3638" w:type="dxa"/>
            <w:shd w:val="clear" w:color="auto" w:fill="00FF00"/>
          </w:tcPr>
          <w:p w:rsidR="009D6A2E" w:rsidRDefault="009D6A2E" w:rsidP="009D6A2E">
            <w:pPr>
              <w:jc w:val="center"/>
            </w:pPr>
            <w:r>
              <w:t>0</w:t>
            </w:r>
          </w:p>
        </w:tc>
      </w:tr>
    </w:tbl>
    <w:p w:rsidR="009D6A2E" w:rsidRDefault="009D6A2E" w:rsidP="009D6A2E"/>
    <w:p w:rsidR="007342D9" w:rsidRDefault="007342D9" w:rsidP="007342D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r>
        <w:rPr>
          <w:rStyle w:val="markedcontent"/>
          <w:rFonts w:asciiTheme="majorBidi" w:hAnsiTheme="majorBidi" w:cstheme="majorBidi"/>
          <w:sz w:val="28"/>
          <w:szCs w:val="28"/>
        </w:rPr>
        <w:t xml:space="preserve"> СОО 11 «а» класса универсального профиля МБОУ Суг-Аксынской СОШ им.  Тувинских Добровольцев </w:t>
      </w:r>
      <w:proofErr w:type="spellStart"/>
      <w:r>
        <w:rPr>
          <w:rStyle w:val="markedcontent"/>
          <w:rFonts w:asciiTheme="majorBidi" w:hAnsiTheme="majorBidi" w:cstheme="majorBidi"/>
          <w:sz w:val="28"/>
          <w:szCs w:val="28"/>
        </w:rPr>
        <w:t>Сут-Хольского</w:t>
      </w:r>
      <w:proofErr w:type="spellEnd"/>
      <w:r>
        <w:rPr>
          <w:rStyle w:val="markedcontent"/>
          <w:rFonts w:asciiTheme="majorBidi" w:hAnsiTheme="majorBidi" w:cstheme="majorBidi"/>
          <w:sz w:val="28"/>
          <w:szCs w:val="28"/>
        </w:rPr>
        <w:t xml:space="preserve"> </w:t>
      </w:r>
      <w:proofErr w:type="spellStart"/>
      <w:r>
        <w:rPr>
          <w:rStyle w:val="markedcontent"/>
          <w:rFonts w:asciiTheme="majorBidi" w:hAnsiTheme="majorBidi" w:cstheme="majorBidi"/>
          <w:sz w:val="28"/>
          <w:szCs w:val="28"/>
        </w:rPr>
        <w:t>кожууна</w:t>
      </w:r>
      <w:proofErr w:type="spellEnd"/>
      <w:r>
        <w:rPr>
          <w:rStyle w:val="markedcontent"/>
          <w:rFonts w:asciiTheme="majorBidi" w:hAnsiTheme="majorBidi" w:cstheme="majorBidi"/>
          <w:sz w:val="28"/>
          <w:szCs w:val="28"/>
        </w:rPr>
        <w:t xml:space="preserve">  на 2023-2024 </w:t>
      </w:r>
      <w:proofErr w:type="spellStart"/>
      <w:r>
        <w:rPr>
          <w:rStyle w:val="markedcontent"/>
          <w:rFonts w:asciiTheme="majorBidi" w:hAnsiTheme="majorBidi" w:cstheme="majorBidi"/>
          <w:sz w:val="28"/>
          <w:szCs w:val="28"/>
        </w:rPr>
        <w:t>уч</w:t>
      </w:r>
      <w:proofErr w:type="gramStart"/>
      <w:r>
        <w:rPr>
          <w:rStyle w:val="markedcontent"/>
          <w:rFonts w:asciiTheme="majorBidi" w:hAnsiTheme="majorBidi" w:cstheme="majorBidi"/>
          <w:sz w:val="28"/>
          <w:szCs w:val="28"/>
        </w:rPr>
        <w:t>.г</w:t>
      </w:r>
      <w:proofErr w:type="gramEnd"/>
      <w:r>
        <w:rPr>
          <w:rStyle w:val="markedcontent"/>
          <w:rFonts w:asciiTheme="majorBidi" w:hAnsiTheme="majorBidi" w:cstheme="majorBidi"/>
          <w:sz w:val="28"/>
          <w:szCs w:val="28"/>
        </w:rPr>
        <w:t>од</w:t>
      </w:r>
      <w:proofErr w:type="spellEnd"/>
    </w:p>
    <w:p w:rsidR="007342D9" w:rsidRDefault="007342D9" w:rsidP="007342D9">
      <w:pPr>
        <w:ind w:firstLine="567"/>
        <w:jc w:val="both"/>
        <w:rPr>
          <w:rStyle w:val="markedcontent"/>
          <w:rFonts w:asciiTheme="majorBidi" w:hAnsiTheme="majorBidi" w:cstheme="majorBidi"/>
          <w:sz w:val="28"/>
          <w:szCs w:val="28"/>
        </w:rPr>
      </w:pPr>
    </w:p>
    <w:tbl>
      <w:tblPr>
        <w:tblStyle w:val="a8"/>
        <w:tblW w:w="0" w:type="auto"/>
        <w:tblLook w:val="04A0" w:firstRow="1" w:lastRow="0" w:firstColumn="1" w:lastColumn="0" w:noHBand="0" w:noVBand="1"/>
      </w:tblPr>
      <w:tblGrid>
        <w:gridCol w:w="3398"/>
        <w:gridCol w:w="3397"/>
        <w:gridCol w:w="1599"/>
        <w:gridCol w:w="1712"/>
      </w:tblGrid>
      <w:tr w:rsidR="007342D9" w:rsidTr="007342D9">
        <w:tc>
          <w:tcPr>
            <w:tcW w:w="3398" w:type="dxa"/>
            <w:vMerge w:val="restart"/>
            <w:shd w:val="clear" w:color="auto" w:fill="D9D9D9"/>
          </w:tcPr>
          <w:p w:rsidR="007342D9" w:rsidRDefault="007342D9" w:rsidP="00C43813">
            <w:r>
              <w:rPr>
                <w:b/>
              </w:rPr>
              <w:t>Предметная область</w:t>
            </w:r>
          </w:p>
        </w:tc>
        <w:tc>
          <w:tcPr>
            <w:tcW w:w="3397" w:type="dxa"/>
            <w:vMerge w:val="restart"/>
            <w:shd w:val="clear" w:color="auto" w:fill="D9D9D9"/>
          </w:tcPr>
          <w:p w:rsidR="007342D9" w:rsidRDefault="007342D9" w:rsidP="00C43813">
            <w:r>
              <w:rPr>
                <w:b/>
              </w:rPr>
              <w:t>Учебный предмет</w:t>
            </w:r>
          </w:p>
        </w:tc>
        <w:tc>
          <w:tcPr>
            <w:tcW w:w="3311" w:type="dxa"/>
            <w:gridSpan w:val="2"/>
            <w:shd w:val="clear" w:color="auto" w:fill="D9D9D9"/>
          </w:tcPr>
          <w:p w:rsidR="007342D9" w:rsidRDefault="007342D9" w:rsidP="00C43813">
            <w:pPr>
              <w:jc w:val="center"/>
            </w:pPr>
            <w:r>
              <w:rPr>
                <w:b/>
              </w:rPr>
              <w:t>Количество часов в неделю</w:t>
            </w:r>
          </w:p>
        </w:tc>
      </w:tr>
      <w:tr w:rsidR="007342D9" w:rsidTr="007342D9">
        <w:tc>
          <w:tcPr>
            <w:tcW w:w="3398" w:type="dxa"/>
            <w:vMerge/>
          </w:tcPr>
          <w:p w:rsidR="007342D9" w:rsidRDefault="007342D9" w:rsidP="00C43813"/>
        </w:tc>
        <w:tc>
          <w:tcPr>
            <w:tcW w:w="3397" w:type="dxa"/>
            <w:vMerge/>
          </w:tcPr>
          <w:p w:rsidR="007342D9" w:rsidRDefault="007342D9" w:rsidP="00C43813"/>
        </w:tc>
        <w:tc>
          <w:tcPr>
            <w:tcW w:w="1599" w:type="dxa"/>
            <w:shd w:val="clear" w:color="auto" w:fill="D9D9D9"/>
          </w:tcPr>
          <w:p w:rsidR="007342D9" w:rsidRDefault="007342D9" w:rsidP="00C43813">
            <w:pPr>
              <w:jc w:val="center"/>
            </w:pPr>
            <w:r>
              <w:rPr>
                <w:b/>
              </w:rPr>
              <w:t>10</w:t>
            </w:r>
          </w:p>
        </w:tc>
        <w:tc>
          <w:tcPr>
            <w:tcW w:w="1712" w:type="dxa"/>
            <w:shd w:val="clear" w:color="auto" w:fill="D9D9D9"/>
          </w:tcPr>
          <w:p w:rsidR="007342D9" w:rsidRDefault="007342D9" w:rsidP="00C43813">
            <w:pPr>
              <w:jc w:val="center"/>
            </w:pPr>
            <w:r>
              <w:rPr>
                <w:b/>
              </w:rPr>
              <w:t>11б</w:t>
            </w:r>
          </w:p>
        </w:tc>
      </w:tr>
      <w:tr w:rsidR="007342D9" w:rsidTr="007342D9">
        <w:tc>
          <w:tcPr>
            <w:tcW w:w="10106" w:type="dxa"/>
            <w:gridSpan w:val="4"/>
            <w:shd w:val="clear" w:color="auto" w:fill="FFFFB3"/>
          </w:tcPr>
          <w:p w:rsidR="007342D9" w:rsidRDefault="007342D9" w:rsidP="00C43813">
            <w:pPr>
              <w:jc w:val="center"/>
            </w:pPr>
            <w:r>
              <w:rPr>
                <w:b/>
              </w:rPr>
              <w:t>Обязательная часть</w:t>
            </w:r>
          </w:p>
        </w:tc>
      </w:tr>
      <w:tr w:rsidR="007342D9" w:rsidTr="007342D9">
        <w:tc>
          <w:tcPr>
            <w:tcW w:w="3398" w:type="dxa"/>
            <w:vMerge w:val="restart"/>
          </w:tcPr>
          <w:p w:rsidR="007342D9" w:rsidRDefault="007342D9" w:rsidP="00C43813">
            <w:r>
              <w:t>Русский язык и литература</w:t>
            </w:r>
          </w:p>
        </w:tc>
        <w:tc>
          <w:tcPr>
            <w:tcW w:w="3397" w:type="dxa"/>
          </w:tcPr>
          <w:p w:rsidR="007342D9" w:rsidRDefault="007342D9" w:rsidP="00C43813">
            <w:r>
              <w:t>Русский язык</w:t>
            </w:r>
          </w:p>
        </w:tc>
        <w:tc>
          <w:tcPr>
            <w:tcW w:w="1599" w:type="dxa"/>
          </w:tcPr>
          <w:p w:rsidR="007342D9" w:rsidRDefault="007342D9" w:rsidP="00C43813">
            <w:pPr>
              <w:jc w:val="center"/>
            </w:pPr>
            <w:r>
              <w:t>0</w:t>
            </w:r>
          </w:p>
        </w:tc>
        <w:tc>
          <w:tcPr>
            <w:tcW w:w="1712" w:type="dxa"/>
          </w:tcPr>
          <w:p w:rsidR="007342D9" w:rsidRDefault="007342D9" w:rsidP="00C43813">
            <w:pPr>
              <w:jc w:val="center"/>
            </w:pPr>
            <w:r>
              <w:t>3</w:t>
            </w:r>
          </w:p>
        </w:tc>
      </w:tr>
      <w:tr w:rsidR="007342D9" w:rsidTr="007342D9">
        <w:tc>
          <w:tcPr>
            <w:tcW w:w="3398" w:type="dxa"/>
            <w:vMerge/>
          </w:tcPr>
          <w:p w:rsidR="007342D9" w:rsidRDefault="007342D9" w:rsidP="00C43813"/>
        </w:tc>
        <w:tc>
          <w:tcPr>
            <w:tcW w:w="3397" w:type="dxa"/>
          </w:tcPr>
          <w:p w:rsidR="007342D9" w:rsidRDefault="007342D9" w:rsidP="00C43813">
            <w:r>
              <w:t>Литература</w:t>
            </w:r>
          </w:p>
        </w:tc>
        <w:tc>
          <w:tcPr>
            <w:tcW w:w="1599" w:type="dxa"/>
          </w:tcPr>
          <w:p w:rsidR="007342D9" w:rsidRDefault="007342D9" w:rsidP="00C43813">
            <w:pPr>
              <w:jc w:val="center"/>
            </w:pPr>
            <w:r>
              <w:t>0</w:t>
            </w:r>
          </w:p>
        </w:tc>
        <w:tc>
          <w:tcPr>
            <w:tcW w:w="1712" w:type="dxa"/>
          </w:tcPr>
          <w:p w:rsidR="007342D9" w:rsidRDefault="007342D9" w:rsidP="00C43813">
            <w:pPr>
              <w:jc w:val="center"/>
            </w:pPr>
            <w:r>
              <w:t>3</w:t>
            </w:r>
          </w:p>
        </w:tc>
      </w:tr>
      <w:tr w:rsidR="007342D9" w:rsidTr="007342D9">
        <w:tc>
          <w:tcPr>
            <w:tcW w:w="3398" w:type="dxa"/>
            <w:vMerge w:val="restart"/>
          </w:tcPr>
          <w:p w:rsidR="007342D9" w:rsidRDefault="007342D9" w:rsidP="00C43813">
            <w:r>
              <w:t>Русский язык и родная литература</w:t>
            </w:r>
          </w:p>
        </w:tc>
        <w:tc>
          <w:tcPr>
            <w:tcW w:w="3397" w:type="dxa"/>
          </w:tcPr>
          <w:p w:rsidR="007342D9" w:rsidRDefault="007342D9" w:rsidP="00C43813">
            <w:r>
              <w:t>Родной язык</w:t>
            </w:r>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3398" w:type="dxa"/>
            <w:vMerge/>
          </w:tcPr>
          <w:p w:rsidR="007342D9" w:rsidRDefault="007342D9" w:rsidP="00C43813"/>
        </w:tc>
        <w:tc>
          <w:tcPr>
            <w:tcW w:w="3397" w:type="dxa"/>
          </w:tcPr>
          <w:p w:rsidR="007342D9" w:rsidRDefault="007342D9" w:rsidP="00C43813">
            <w:r>
              <w:t>Родная литература</w:t>
            </w:r>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3398" w:type="dxa"/>
          </w:tcPr>
          <w:p w:rsidR="007342D9" w:rsidRDefault="007342D9" w:rsidP="00C43813">
            <w:r>
              <w:t>Иностранные языки</w:t>
            </w:r>
          </w:p>
        </w:tc>
        <w:tc>
          <w:tcPr>
            <w:tcW w:w="3397" w:type="dxa"/>
          </w:tcPr>
          <w:p w:rsidR="007342D9" w:rsidRDefault="007342D9" w:rsidP="00C43813">
            <w:r>
              <w:t>Иностранный язык</w:t>
            </w:r>
          </w:p>
        </w:tc>
        <w:tc>
          <w:tcPr>
            <w:tcW w:w="1599" w:type="dxa"/>
          </w:tcPr>
          <w:p w:rsidR="007342D9" w:rsidRDefault="007342D9" w:rsidP="00C43813">
            <w:pPr>
              <w:jc w:val="center"/>
            </w:pPr>
            <w:r>
              <w:t>0</w:t>
            </w:r>
          </w:p>
        </w:tc>
        <w:tc>
          <w:tcPr>
            <w:tcW w:w="1712" w:type="dxa"/>
          </w:tcPr>
          <w:p w:rsidR="007342D9" w:rsidRDefault="007342D9" w:rsidP="00C43813">
            <w:pPr>
              <w:jc w:val="center"/>
            </w:pPr>
            <w:r>
              <w:t>3</w:t>
            </w:r>
          </w:p>
        </w:tc>
      </w:tr>
      <w:tr w:rsidR="007342D9" w:rsidTr="007342D9">
        <w:tc>
          <w:tcPr>
            <w:tcW w:w="3398" w:type="dxa"/>
            <w:vMerge w:val="restart"/>
          </w:tcPr>
          <w:p w:rsidR="007342D9" w:rsidRDefault="007342D9" w:rsidP="00C43813">
            <w:r>
              <w:t>Математика и информатика</w:t>
            </w:r>
          </w:p>
        </w:tc>
        <w:tc>
          <w:tcPr>
            <w:tcW w:w="3397" w:type="dxa"/>
          </w:tcPr>
          <w:p w:rsidR="007342D9" w:rsidRDefault="007342D9" w:rsidP="00C43813">
            <w:r>
              <w:t>Алгебра (углубленный уровень)</w:t>
            </w:r>
          </w:p>
        </w:tc>
        <w:tc>
          <w:tcPr>
            <w:tcW w:w="1599" w:type="dxa"/>
          </w:tcPr>
          <w:p w:rsidR="007342D9" w:rsidRDefault="007342D9" w:rsidP="00C43813">
            <w:pPr>
              <w:jc w:val="center"/>
            </w:pPr>
            <w:r>
              <w:t>0</w:t>
            </w:r>
          </w:p>
        </w:tc>
        <w:tc>
          <w:tcPr>
            <w:tcW w:w="1712" w:type="dxa"/>
          </w:tcPr>
          <w:p w:rsidR="007342D9" w:rsidRDefault="007342D9" w:rsidP="00C43813">
            <w:pPr>
              <w:jc w:val="center"/>
            </w:pPr>
            <w:r>
              <w:t>3</w:t>
            </w:r>
          </w:p>
        </w:tc>
      </w:tr>
      <w:tr w:rsidR="007342D9" w:rsidTr="007342D9">
        <w:tc>
          <w:tcPr>
            <w:tcW w:w="3398" w:type="dxa"/>
            <w:vMerge/>
          </w:tcPr>
          <w:p w:rsidR="007342D9" w:rsidRDefault="007342D9" w:rsidP="00C43813"/>
        </w:tc>
        <w:tc>
          <w:tcPr>
            <w:tcW w:w="3397" w:type="dxa"/>
          </w:tcPr>
          <w:p w:rsidR="007342D9" w:rsidRDefault="007342D9" w:rsidP="00C43813">
            <w:r>
              <w:t>Геометрия (углубленный уровень)</w:t>
            </w:r>
          </w:p>
        </w:tc>
        <w:tc>
          <w:tcPr>
            <w:tcW w:w="1599" w:type="dxa"/>
          </w:tcPr>
          <w:p w:rsidR="007342D9" w:rsidRDefault="007342D9" w:rsidP="00C43813">
            <w:pPr>
              <w:jc w:val="center"/>
            </w:pPr>
            <w:r>
              <w:t>0</w:t>
            </w:r>
          </w:p>
        </w:tc>
        <w:tc>
          <w:tcPr>
            <w:tcW w:w="1712" w:type="dxa"/>
          </w:tcPr>
          <w:p w:rsidR="007342D9" w:rsidRDefault="007342D9" w:rsidP="00C43813">
            <w:pPr>
              <w:jc w:val="center"/>
            </w:pPr>
            <w:r>
              <w:t>3</w:t>
            </w:r>
          </w:p>
        </w:tc>
      </w:tr>
      <w:tr w:rsidR="007342D9" w:rsidTr="007342D9">
        <w:tc>
          <w:tcPr>
            <w:tcW w:w="3398" w:type="dxa"/>
            <w:vMerge/>
          </w:tcPr>
          <w:p w:rsidR="007342D9" w:rsidRDefault="007342D9" w:rsidP="00C43813"/>
        </w:tc>
        <w:tc>
          <w:tcPr>
            <w:tcW w:w="3397" w:type="dxa"/>
          </w:tcPr>
          <w:p w:rsidR="007342D9" w:rsidRDefault="007342D9" w:rsidP="00C43813">
            <w:r>
              <w:t>Вероятность и статистика</w:t>
            </w:r>
          </w:p>
        </w:tc>
        <w:tc>
          <w:tcPr>
            <w:tcW w:w="1599" w:type="dxa"/>
          </w:tcPr>
          <w:p w:rsidR="007342D9" w:rsidRDefault="007342D9" w:rsidP="00C43813">
            <w:pPr>
              <w:jc w:val="center"/>
            </w:pPr>
            <w:r>
              <w:t>0</w:t>
            </w:r>
          </w:p>
        </w:tc>
        <w:tc>
          <w:tcPr>
            <w:tcW w:w="1712" w:type="dxa"/>
          </w:tcPr>
          <w:p w:rsidR="007342D9" w:rsidRPr="00E4317C" w:rsidRDefault="007342D9" w:rsidP="00C43813">
            <w:pPr>
              <w:jc w:val="center"/>
              <w:rPr>
                <w:lang w:val="en-US"/>
              </w:rPr>
            </w:pPr>
            <w:r>
              <w:t>0</w:t>
            </w:r>
          </w:p>
        </w:tc>
      </w:tr>
      <w:tr w:rsidR="007342D9" w:rsidTr="007342D9">
        <w:tc>
          <w:tcPr>
            <w:tcW w:w="3398" w:type="dxa"/>
            <w:vMerge/>
          </w:tcPr>
          <w:p w:rsidR="007342D9" w:rsidRDefault="007342D9" w:rsidP="00C43813"/>
        </w:tc>
        <w:tc>
          <w:tcPr>
            <w:tcW w:w="3397" w:type="dxa"/>
          </w:tcPr>
          <w:p w:rsidR="007342D9" w:rsidRDefault="007342D9" w:rsidP="00C43813">
            <w:r>
              <w:t>Информатика</w:t>
            </w:r>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3398" w:type="dxa"/>
            <w:vMerge w:val="restart"/>
          </w:tcPr>
          <w:p w:rsidR="007342D9" w:rsidRDefault="007342D9" w:rsidP="00C43813">
            <w:r>
              <w:t>Общественно-научные предметы</w:t>
            </w:r>
          </w:p>
        </w:tc>
        <w:tc>
          <w:tcPr>
            <w:tcW w:w="3397" w:type="dxa"/>
          </w:tcPr>
          <w:p w:rsidR="007342D9" w:rsidRDefault="007342D9" w:rsidP="00C43813">
            <w:r>
              <w:t>История</w:t>
            </w:r>
          </w:p>
        </w:tc>
        <w:tc>
          <w:tcPr>
            <w:tcW w:w="1599" w:type="dxa"/>
          </w:tcPr>
          <w:p w:rsidR="007342D9" w:rsidRDefault="007342D9" w:rsidP="00C43813">
            <w:pPr>
              <w:jc w:val="center"/>
            </w:pPr>
            <w:r>
              <w:t>0</w:t>
            </w:r>
          </w:p>
        </w:tc>
        <w:tc>
          <w:tcPr>
            <w:tcW w:w="1712" w:type="dxa"/>
          </w:tcPr>
          <w:p w:rsidR="007342D9" w:rsidRDefault="007342D9" w:rsidP="00C43813">
            <w:pPr>
              <w:jc w:val="center"/>
            </w:pPr>
            <w:r>
              <w:t>2</w:t>
            </w:r>
          </w:p>
        </w:tc>
      </w:tr>
      <w:tr w:rsidR="007342D9" w:rsidTr="007342D9">
        <w:tc>
          <w:tcPr>
            <w:tcW w:w="3398" w:type="dxa"/>
            <w:vMerge/>
          </w:tcPr>
          <w:p w:rsidR="007342D9" w:rsidRDefault="007342D9" w:rsidP="00C43813"/>
        </w:tc>
        <w:tc>
          <w:tcPr>
            <w:tcW w:w="3397" w:type="dxa"/>
          </w:tcPr>
          <w:p w:rsidR="007342D9" w:rsidRDefault="007342D9" w:rsidP="00C43813">
            <w:r>
              <w:t>Обществознание</w:t>
            </w:r>
          </w:p>
        </w:tc>
        <w:tc>
          <w:tcPr>
            <w:tcW w:w="1599" w:type="dxa"/>
          </w:tcPr>
          <w:p w:rsidR="007342D9" w:rsidRDefault="007342D9" w:rsidP="00C43813">
            <w:pPr>
              <w:jc w:val="center"/>
            </w:pPr>
            <w:r>
              <w:t>0</w:t>
            </w:r>
          </w:p>
        </w:tc>
        <w:tc>
          <w:tcPr>
            <w:tcW w:w="1712" w:type="dxa"/>
          </w:tcPr>
          <w:p w:rsidR="007342D9" w:rsidRDefault="007342D9" w:rsidP="00C43813">
            <w:pPr>
              <w:jc w:val="center"/>
            </w:pPr>
            <w:r>
              <w:t>2</w:t>
            </w:r>
          </w:p>
        </w:tc>
      </w:tr>
      <w:tr w:rsidR="007342D9" w:rsidTr="007342D9">
        <w:tc>
          <w:tcPr>
            <w:tcW w:w="3398" w:type="dxa"/>
            <w:vMerge/>
          </w:tcPr>
          <w:p w:rsidR="007342D9" w:rsidRDefault="007342D9" w:rsidP="00C43813"/>
        </w:tc>
        <w:tc>
          <w:tcPr>
            <w:tcW w:w="3397" w:type="dxa"/>
          </w:tcPr>
          <w:p w:rsidR="007342D9" w:rsidRDefault="007342D9" w:rsidP="00C43813">
            <w:r>
              <w:t>География</w:t>
            </w:r>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3398" w:type="dxa"/>
            <w:vMerge w:val="restart"/>
          </w:tcPr>
          <w:p w:rsidR="007342D9" w:rsidRDefault="007342D9" w:rsidP="00C43813">
            <w:proofErr w:type="gramStart"/>
            <w:r>
              <w:t>Естественно-научные</w:t>
            </w:r>
            <w:proofErr w:type="gramEnd"/>
            <w:r>
              <w:t xml:space="preserve"> предметы</w:t>
            </w:r>
          </w:p>
        </w:tc>
        <w:tc>
          <w:tcPr>
            <w:tcW w:w="3397" w:type="dxa"/>
          </w:tcPr>
          <w:p w:rsidR="007342D9" w:rsidRDefault="007342D9" w:rsidP="00C43813">
            <w:r>
              <w:t>Физика</w:t>
            </w:r>
          </w:p>
        </w:tc>
        <w:tc>
          <w:tcPr>
            <w:tcW w:w="1599" w:type="dxa"/>
          </w:tcPr>
          <w:p w:rsidR="007342D9" w:rsidRDefault="007342D9" w:rsidP="00C43813">
            <w:pPr>
              <w:jc w:val="center"/>
            </w:pPr>
            <w:r>
              <w:t>0</w:t>
            </w:r>
          </w:p>
        </w:tc>
        <w:tc>
          <w:tcPr>
            <w:tcW w:w="1712" w:type="dxa"/>
          </w:tcPr>
          <w:p w:rsidR="007342D9" w:rsidRDefault="007342D9" w:rsidP="00C43813">
            <w:pPr>
              <w:jc w:val="center"/>
            </w:pPr>
            <w:r>
              <w:t>2</w:t>
            </w:r>
          </w:p>
        </w:tc>
      </w:tr>
      <w:tr w:rsidR="007342D9" w:rsidTr="007342D9">
        <w:tc>
          <w:tcPr>
            <w:tcW w:w="3398" w:type="dxa"/>
            <w:vMerge/>
          </w:tcPr>
          <w:p w:rsidR="007342D9" w:rsidRDefault="007342D9" w:rsidP="00C43813"/>
        </w:tc>
        <w:tc>
          <w:tcPr>
            <w:tcW w:w="3397" w:type="dxa"/>
          </w:tcPr>
          <w:p w:rsidR="007342D9" w:rsidRDefault="007342D9" w:rsidP="00C43813">
            <w:r>
              <w:t>Химия</w:t>
            </w:r>
          </w:p>
        </w:tc>
        <w:tc>
          <w:tcPr>
            <w:tcW w:w="1599" w:type="dxa"/>
          </w:tcPr>
          <w:p w:rsidR="007342D9" w:rsidRDefault="007342D9" w:rsidP="00C43813">
            <w:pPr>
              <w:jc w:val="center"/>
            </w:pPr>
            <w:r>
              <w:t>0</w:t>
            </w:r>
          </w:p>
        </w:tc>
        <w:tc>
          <w:tcPr>
            <w:tcW w:w="1712" w:type="dxa"/>
          </w:tcPr>
          <w:p w:rsidR="007342D9" w:rsidRDefault="007342D9" w:rsidP="00C43813">
            <w:pPr>
              <w:jc w:val="center"/>
            </w:pPr>
            <w:r>
              <w:t>2</w:t>
            </w:r>
          </w:p>
        </w:tc>
      </w:tr>
      <w:tr w:rsidR="007342D9" w:rsidTr="007342D9">
        <w:tc>
          <w:tcPr>
            <w:tcW w:w="3398" w:type="dxa"/>
            <w:vMerge/>
          </w:tcPr>
          <w:p w:rsidR="007342D9" w:rsidRDefault="007342D9" w:rsidP="00C43813"/>
        </w:tc>
        <w:tc>
          <w:tcPr>
            <w:tcW w:w="3397" w:type="dxa"/>
          </w:tcPr>
          <w:p w:rsidR="007342D9" w:rsidRDefault="007342D9" w:rsidP="00C43813">
            <w:r>
              <w:t>Биология</w:t>
            </w:r>
          </w:p>
        </w:tc>
        <w:tc>
          <w:tcPr>
            <w:tcW w:w="1599" w:type="dxa"/>
          </w:tcPr>
          <w:p w:rsidR="007342D9" w:rsidRDefault="007342D9" w:rsidP="00C43813">
            <w:pPr>
              <w:jc w:val="center"/>
            </w:pPr>
            <w:r>
              <w:t>0</w:t>
            </w:r>
          </w:p>
        </w:tc>
        <w:tc>
          <w:tcPr>
            <w:tcW w:w="1712" w:type="dxa"/>
          </w:tcPr>
          <w:p w:rsidR="007342D9" w:rsidRDefault="007342D9" w:rsidP="00C43813">
            <w:pPr>
              <w:jc w:val="center"/>
            </w:pPr>
            <w:r>
              <w:t>2</w:t>
            </w:r>
          </w:p>
        </w:tc>
      </w:tr>
      <w:tr w:rsidR="007342D9" w:rsidTr="007342D9">
        <w:tc>
          <w:tcPr>
            <w:tcW w:w="3398" w:type="dxa"/>
            <w:vMerge w:val="restart"/>
          </w:tcPr>
          <w:p w:rsidR="007342D9" w:rsidRDefault="007342D9" w:rsidP="00C43813">
            <w:r>
              <w:t>Физическая культура и основы безопасности жизнедеятельности</w:t>
            </w:r>
          </w:p>
        </w:tc>
        <w:tc>
          <w:tcPr>
            <w:tcW w:w="3397" w:type="dxa"/>
          </w:tcPr>
          <w:p w:rsidR="007342D9" w:rsidRDefault="007342D9" w:rsidP="00C43813">
            <w:r>
              <w:t>Физическая культура</w:t>
            </w:r>
          </w:p>
        </w:tc>
        <w:tc>
          <w:tcPr>
            <w:tcW w:w="1599" w:type="dxa"/>
          </w:tcPr>
          <w:p w:rsidR="007342D9" w:rsidRDefault="007342D9" w:rsidP="00C43813">
            <w:pPr>
              <w:jc w:val="center"/>
            </w:pPr>
            <w:r>
              <w:t>0</w:t>
            </w:r>
          </w:p>
        </w:tc>
        <w:tc>
          <w:tcPr>
            <w:tcW w:w="1712" w:type="dxa"/>
          </w:tcPr>
          <w:p w:rsidR="007342D9" w:rsidRDefault="007342D9" w:rsidP="00C43813">
            <w:pPr>
              <w:jc w:val="center"/>
            </w:pPr>
            <w:r>
              <w:t>2</w:t>
            </w:r>
          </w:p>
        </w:tc>
      </w:tr>
      <w:tr w:rsidR="007342D9" w:rsidTr="007342D9">
        <w:tc>
          <w:tcPr>
            <w:tcW w:w="3398" w:type="dxa"/>
            <w:vMerge/>
          </w:tcPr>
          <w:p w:rsidR="007342D9" w:rsidRDefault="007342D9" w:rsidP="00C43813"/>
        </w:tc>
        <w:tc>
          <w:tcPr>
            <w:tcW w:w="3397" w:type="dxa"/>
          </w:tcPr>
          <w:p w:rsidR="007342D9" w:rsidRDefault="007342D9" w:rsidP="00C43813">
            <w:r>
              <w:t>Основы безопасности жизнедеятельности</w:t>
            </w:r>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3398" w:type="dxa"/>
          </w:tcPr>
          <w:p w:rsidR="007342D9" w:rsidRDefault="007342D9" w:rsidP="00C43813">
            <w:r>
              <w:lastRenderedPageBreak/>
              <w:t>-----</w:t>
            </w:r>
          </w:p>
        </w:tc>
        <w:tc>
          <w:tcPr>
            <w:tcW w:w="3397" w:type="dxa"/>
          </w:tcPr>
          <w:p w:rsidR="007342D9" w:rsidRDefault="007342D9" w:rsidP="00C43813">
            <w:proofErr w:type="gramStart"/>
            <w:r>
              <w:t>Индивидуальный проект</w:t>
            </w:r>
            <w:proofErr w:type="gramEnd"/>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6795" w:type="dxa"/>
            <w:gridSpan w:val="2"/>
            <w:shd w:val="clear" w:color="auto" w:fill="00FF00"/>
          </w:tcPr>
          <w:p w:rsidR="007342D9" w:rsidRDefault="007342D9" w:rsidP="00C43813">
            <w:r>
              <w:t>Итого</w:t>
            </w:r>
          </w:p>
        </w:tc>
        <w:tc>
          <w:tcPr>
            <w:tcW w:w="1599" w:type="dxa"/>
            <w:shd w:val="clear" w:color="auto" w:fill="00FF00"/>
          </w:tcPr>
          <w:p w:rsidR="007342D9" w:rsidRDefault="007342D9" w:rsidP="00C43813">
            <w:pPr>
              <w:jc w:val="center"/>
            </w:pPr>
            <w:r>
              <w:t>0</w:t>
            </w:r>
          </w:p>
        </w:tc>
        <w:tc>
          <w:tcPr>
            <w:tcW w:w="1712" w:type="dxa"/>
            <w:shd w:val="clear" w:color="auto" w:fill="00FF00"/>
          </w:tcPr>
          <w:p w:rsidR="007342D9" w:rsidRDefault="007342D9" w:rsidP="00C43813">
            <w:pPr>
              <w:jc w:val="center"/>
            </w:pPr>
            <w:r>
              <w:t>33</w:t>
            </w:r>
          </w:p>
        </w:tc>
      </w:tr>
      <w:tr w:rsidR="007342D9" w:rsidTr="007342D9">
        <w:tc>
          <w:tcPr>
            <w:tcW w:w="10106" w:type="dxa"/>
            <w:gridSpan w:val="4"/>
            <w:shd w:val="clear" w:color="auto" w:fill="FFFFB3"/>
          </w:tcPr>
          <w:p w:rsidR="007342D9" w:rsidRDefault="007342D9" w:rsidP="00C43813">
            <w:pPr>
              <w:jc w:val="center"/>
            </w:pPr>
            <w:r>
              <w:rPr>
                <w:b/>
              </w:rPr>
              <w:t>Часть, формируемая участниками образовательных отношений</w:t>
            </w:r>
          </w:p>
        </w:tc>
      </w:tr>
      <w:tr w:rsidR="007342D9" w:rsidTr="007342D9">
        <w:tc>
          <w:tcPr>
            <w:tcW w:w="6795" w:type="dxa"/>
            <w:gridSpan w:val="2"/>
            <w:shd w:val="clear" w:color="auto" w:fill="D9D9D9"/>
          </w:tcPr>
          <w:p w:rsidR="007342D9" w:rsidRDefault="007342D9" w:rsidP="00C43813">
            <w:r>
              <w:rPr>
                <w:b/>
              </w:rPr>
              <w:t>Наименование учебного курса</w:t>
            </w:r>
          </w:p>
        </w:tc>
        <w:tc>
          <w:tcPr>
            <w:tcW w:w="1599" w:type="dxa"/>
            <w:shd w:val="clear" w:color="auto" w:fill="D9D9D9"/>
          </w:tcPr>
          <w:p w:rsidR="007342D9" w:rsidRDefault="007342D9" w:rsidP="00C43813"/>
        </w:tc>
        <w:tc>
          <w:tcPr>
            <w:tcW w:w="1712" w:type="dxa"/>
            <w:shd w:val="clear" w:color="auto" w:fill="D9D9D9"/>
          </w:tcPr>
          <w:p w:rsidR="007342D9" w:rsidRDefault="007342D9" w:rsidP="00C43813"/>
        </w:tc>
      </w:tr>
      <w:tr w:rsidR="007342D9" w:rsidTr="007342D9">
        <w:tc>
          <w:tcPr>
            <w:tcW w:w="6795" w:type="dxa"/>
            <w:gridSpan w:val="2"/>
          </w:tcPr>
          <w:p w:rsidR="007342D9" w:rsidRDefault="007342D9" w:rsidP="00C43813">
            <w:r>
              <w:t>Право</w:t>
            </w:r>
          </w:p>
        </w:tc>
        <w:tc>
          <w:tcPr>
            <w:tcW w:w="1599" w:type="dxa"/>
          </w:tcPr>
          <w:p w:rsidR="007342D9" w:rsidRDefault="007342D9" w:rsidP="00C43813">
            <w:pPr>
              <w:jc w:val="center"/>
            </w:pPr>
            <w:r>
              <w:t>0</w:t>
            </w:r>
          </w:p>
        </w:tc>
        <w:tc>
          <w:tcPr>
            <w:tcW w:w="1712" w:type="dxa"/>
          </w:tcPr>
          <w:p w:rsidR="007342D9" w:rsidRDefault="007342D9" w:rsidP="00C43813">
            <w:pPr>
              <w:jc w:val="center"/>
            </w:pPr>
            <w:r>
              <w:t>2</w:t>
            </w:r>
          </w:p>
        </w:tc>
      </w:tr>
      <w:tr w:rsidR="007342D9" w:rsidTr="007342D9">
        <w:tc>
          <w:tcPr>
            <w:tcW w:w="6795" w:type="dxa"/>
            <w:gridSpan w:val="2"/>
          </w:tcPr>
          <w:p w:rsidR="007342D9" w:rsidRDefault="007342D9" w:rsidP="00C43813">
            <w:r>
              <w:t>Экономика</w:t>
            </w:r>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6795" w:type="dxa"/>
            <w:gridSpan w:val="2"/>
          </w:tcPr>
          <w:p w:rsidR="007342D9" w:rsidRDefault="007342D9" w:rsidP="00C43813">
            <w:r>
              <w:t>Родной язык</w:t>
            </w:r>
          </w:p>
        </w:tc>
        <w:tc>
          <w:tcPr>
            <w:tcW w:w="1599" w:type="dxa"/>
          </w:tcPr>
          <w:p w:rsidR="007342D9" w:rsidRDefault="007342D9" w:rsidP="00C43813">
            <w:pPr>
              <w:jc w:val="center"/>
            </w:pPr>
            <w:r>
              <w:t>0</w:t>
            </w:r>
          </w:p>
        </w:tc>
        <w:tc>
          <w:tcPr>
            <w:tcW w:w="1712" w:type="dxa"/>
          </w:tcPr>
          <w:p w:rsidR="007342D9" w:rsidRDefault="007342D9" w:rsidP="00C43813">
            <w:pPr>
              <w:jc w:val="center"/>
            </w:pPr>
            <w:r>
              <w:t>1</w:t>
            </w:r>
          </w:p>
        </w:tc>
      </w:tr>
      <w:tr w:rsidR="007342D9" w:rsidTr="007342D9">
        <w:tc>
          <w:tcPr>
            <w:tcW w:w="6795" w:type="dxa"/>
            <w:gridSpan w:val="2"/>
            <w:shd w:val="clear" w:color="auto" w:fill="00FF00"/>
          </w:tcPr>
          <w:p w:rsidR="007342D9" w:rsidRDefault="007342D9" w:rsidP="00C43813">
            <w:r>
              <w:t>Итого</w:t>
            </w:r>
          </w:p>
        </w:tc>
        <w:tc>
          <w:tcPr>
            <w:tcW w:w="1599" w:type="dxa"/>
            <w:shd w:val="clear" w:color="auto" w:fill="00FF00"/>
          </w:tcPr>
          <w:p w:rsidR="007342D9" w:rsidRDefault="007342D9" w:rsidP="00C43813">
            <w:pPr>
              <w:jc w:val="center"/>
            </w:pPr>
            <w:r>
              <w:t>0</w:t>
            </w:r>
          </w:p>
        </w:tc>
        <w:tc>
          <w:tcPr>
            <w:tcW w:w="1712" w:type="dxa"/>
            <w:shd w:val="clear" w:color="auto" w:fill="00FF00"/>
          </w:tcPr>
          <w:p w:rsidR="007342D9" w:rsidRDefault="007342D9" w:rsidP="00C43813">
            <w:pPr>
              <w:jc w:val="center"/>
            </w:pPr>
            <w:r>
              <w:t>4</w:t>
            </w:r>
          </w:p>
        </w:tc>
      </w:tr>
      <w:tr w:rsidR="007342D9" w:rsidTr="007342D9">
        <w:tc>
          <w:tcPr>
            <w:tcW w:w="6795" w:type="dxa"/>
            <w:gridSpan w:val="2"/>
            <w:shd w:val="clear" w:color="auto" w:fill="00FF00"/>
          </w:tcPr>
          <w:p w:rsidR="007342D9" w:rsidRDefault="007342D9" w:rsidP="00C43813">
            <w:r>
              <w:t>ИТОГО недельная нагрузка</w:t>
            </w:r>
          </w:p>
        </w:tc>
        <w:tc>
          <w:tcPr>
            <w:tcW w:w="1599" w:type="dxa"/>
            <w:shd w:val="clear" w:color="auto" w:fill="00FF00"/>
          </w:tcPr>
          <w:p w:rsidR="007342D9" w:rsidRDefault="007342D9" w:rsidP="00C43813">
            <w:pPr>
              <w:jc w:val="center"/>
            </w:pPr>
            <w:r>
              <w:t>0</w:t>
            </w:r>
          </w:p>
        </w:tc>
        <w:tc>
          <w:tcPr>
            <w:tcW w:w="1712" w:type="dxa"/>
            <w:shd w:val="clear" w:color="auto" w:fill="00FF00"/>
          </w:tcPr>
          <w:p w:rsidR="007342D9" w:rsidRDefault="007342D9" w:rsidP="00C43813">
            <w:pPr>
              <w:jc w:val="center"/>
            </w:pPr>
            <w:r>
              <w:t>37</w:t>
            </w:r>
          </w:p>
        </w:tc>
      </w:tr>
      <w:tr w:rsidR="007342D9" w:rsidTr="007342D9">
        <w:tc>
          <w:tcPr>
            <w:tcW w:w="6795" w:type="dxa"/>
            <w:gridSpan w:val="2"/>
            <w:shd w:val="clear" w:color="auto" w:fill="FCE3FC"/>
          </w:tcPr>
          <w:p w:rsidR="007342D9" w:rsidRDefault="007342D9" w:rsidP="00C43813">
            <w:r>
              <w:t>Количество учебных недель</w:t>
            </w:r>
          </w:p>
        </w:tc>
        <w:tc>
          <w:tcPr>
            <w:tcW w:w="1599" w:type="dxa"/>
            <w:shd w:val="clear" w:color="auto" w:fill="FCE3FC"/>
          </w:tcPr>
          <w:p w:rsidR="007342D9" w:rsidRDefault="007342D9" w:rsidP="00C43813">
            <w:pPr>
              <w:jc w:val="center"/>
            </w:pPr>
            <w:r>
              <w:t>34</w:t>
            </w:r>
          </w:p>
        </w:tc>
        <w:tc>
          <w:tcPr>
            <w:tcW w:w="1712" w:type="dxa"/>
            <w:shd w:val="clear" w:color="auto" w:fill="FCE3FC"/>
          </w:tcPr>
          <w:p w:rsidR="007342D9" w:rsidRDefault="007342D9" w:rsidP="00C43813">
            <w:pPr>
              <w:jc w:val="center"/>
            </w:pPr>
            <w:r>
              <w:t>34</w:t>
            </w:r>
          </w:p>
        </w:tc>
      </w:tr>
      <w:tr w:rsidR="007342D9" w:rsidTr="007342D9">
        <w:tc>
          <w:tcPr>
            <w:tcW w:w="6795" w:type="dxa"/>
            <w:gridSpan w:val="2"/>
            <w:shd w:val="clear" w:color="auto" w:fill="FCE3FC"/>
          </w:tcPr>
          <w:p w:rsidR="007342D9" w:rsidRDefault="007342D9" w:rsidP="00C43813">
            <w:r>
              <w:t>Всего часов в год</w:t>
            </w:r>
          </w:p>
        </w:tc>
        <w:tc>
          <w:tcPr>
            <w:tcW w:w="1599" w:type="dxa"/>
            <w:shd w:val="clear" w:color="auto" w:fill="FCE3FC"/>
          </w:tcPr>
          <w:p w:rsidR="007342D9" w:rsidRDefault="007342D9" w:rsidP="00C43813">
            <w:pPr>
              <w:jc w:val="center"/>
            </w:pPr>
            <w:r>
              <w:t>0</w:t>
            </w:r>
          </w:p>
        </w:tc>
        <w:tc>
          <w:tcPr>
            <w:tcW w:w="1712" w:type="dxa"/>
            <w:shd w:val="clear" w:color="auto" w:fill="FCE3FC"/>
          </w:tcPr>
          <w:p w:rsidR="007342D9" w:rsidRDefault="007342D9" w:rsidP="00C43813">
            <w:pPr>
              <w:jc w:val="center"/>
            </w:pPr>
            <w:r>
              <w:t>1258</w:t>
            </w:r>
          </w:p>
        </w:tc>
      </w:tr>
    </w:tbl>
    <w:p w:rsidR="007342D9" w:rsidRDefault="007342D9" w:rsidP="007342D9">
      <w:r>
        <w:rPr>
          <w:b/>
          <w:sz w:val="32"/>
        </w:rPr>
        <w:t>План внеурочной деятельности (недельный)</w:t>
      </w:r>
    </w:p>
    <w:p w:rsidR="007342D9" w:rsidRDefault="007342D9" w:rsidP="007342D9">
      <w:r>
        <w:t xml:space="preserve">Муниципальное бюджетное общеобразовательное учреждение </w:t>
      </w:r>
      <w:proofErr w:type="spellStart"/>
      <w:r>
        <w:t>Суг-Аксынская</w:t>
      </w:r>
      <w:proofErr w:type="spellEnd"/>
      <w:r>
        <w:t xml:space="preserve"> средняя общеобразовательная школа </w:t>
      </w:r>
      <w:proofErr w:type="spellStart"/>
      <w:r>
        <w:t>Сут-Хольского</w:t>
      </w:r>
      <w:proofErr w:type="spellEnd"/>
      <w:r>
        <w:t xml:space="preserve"> </w:t>
      </w:r>
      <w:proofErr w:type="spellStart"/>
      <w:r>
        <w:t>кожууна</w:t>
      </w:r>
      <w:proofErr w:type="spellEnd"/>
    </w:p>
    <w:tbl>
      <w:tblPr>
        <w:tblStyle w:val="a8"/>
        <w:tblW w:w="0" w:type="auto"/>
        <w:tblLook w:val="04A0" w:firstRow="1" w:lastRow="0" w:firstColumn="1" w:lastColumn="0" w:noHBand="0" w:noVBand="1"/>
      </w:tblPr>
      <w:tblGrid>
        <w:gridCol w:w="5159"/>
        <w:gridCol w:w="2469"/>
        <w:gridCol w:w="2478"/>
      </w:tblGrid>
      <w:tr w:rsidR="007342D9" w:rsidTr="00C43813">
        <w:tc>
          <w:tcPr>
            <w:tcW w:w="7276" w:type="dxa"/>
            <w:vMerge w:val="restart"/>
            <w:shd w:val="clear" w:color="auto" w:fill="D9D9D9"/>
          </w:tcPr>
          <w:p w:rsidR="007342D9" w:rsidRDefault="007342D9" w:rsidP="00C43813">
            <w:r>
              <w:rPr>
                <w:b/>
              </w:rPr>
              <w:t>Учебные курсы</w:t>
            </w:r>
          </w:p>
          <w:p w:rsidR="007342D9" w:rsidRDefault="007342D9" w:rsidP="00C43813"/>
        </w:tc>
        <w:tc>
          <w:tcPr>
            <w:tcW w:w="7276" w:type="dxa"/>
            <w:gridSpan w:val="2"/>
            <w:shd w:val="clear" w:color="auto" w:fill="D9D9D9"/>
          </w:tcPr>
          <w:p w:rsidR="007342D9" w:rsidRDefault="007342D9" w:rsidP="00C43813">
            <w:pPr>
              <w:jc w:val="center"/>
            </w:pPr>
            <w:r>
              <w:rPr>
                <w:b/>
              </w:rPr>
              <w:t>Количество часов в неделю</w:t>
            </w:r>
          </w:p>
        </w:tc>
      </w:tr>
      <w:tr w:rsidR="007342D9" w:rsidTr="00C43813">
        <w:tc>
          <w:tcPr>
            <w:tcW w:w="7276" w:type="dxa"/>
            <w:vMerge/>
          </w:tcPr>
          <w:p w:rsidR="007342D9" w:rsidRDefault="007342D9" w:rsidP="00C43813"/>
        </w:tc>
        <w:tc>
          <w:tcPr>
            <w:tcW w:w="3638" w:type="dxa"/>
            <w:shd w:val="clear" w:color="auto" w:fill="D9D9D9"/>
          </w:tcPr>
          <w:p w:rsidR="007342D9" w:rsidRDefault="007342D9" w:rsidP="00C43813">
            <w:pPr>
              <w:jc w:val="center"/>
            </w:pPr>
            <w:r>
              <w:rPr>
                <w:b/>
              </w:rPr>
              <w:t>10</w:t>
            </w:r>
          </w:p>
        </w:tc>
        <w:tc>
          <w:tcPr>
            <w:tcW w:w="3638" w:type="dxa"/>
            <w:shd w:val="clear" w:color="auto" w:fill="D9D9D9"/>
          </w:tcPr>
          <w:p w:rsidR="007342D9" w:rsidRDefault="007342D9" w:rsidP="00C43813">
            <w:pPr>
              <w:jc w:val="center"/>
            </w:pPr>
            <w:r>
              <w:rPr>
                <w:b/>
              </w:rPr>
              <w:t>11в</w:t>
            </w:r>
          </w:p>
        </w:tc>
      </w:tr>
      <w:tr w:rsidR="007342D9" w:rsidTr="00C43813">
        <w:tc>
          <w:tcPr>
            <w:tcW w:w="7276" w:type="dxa"/>
          </w:tcPr>
          <w:p w:rsidR="007342D9" w:rsidRDefault="007342D9" w:rsidP="00C43813">
            <w:r>
              <w:t xml:space="preserve">Разговор о </w:t>
            </w:r>
            <w:proofErr w:type="gramStart"/>
            <w:r>
              <w:t>важном</w:t>
            </w:r>
            <w:proofErr w:type="gramEnd"/>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Финансовая грамотность</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Профориентация. Росси</w:t>
            </w:r>
            <w:proofErr w:type="gramStart"/>
            <w:r>
              <w:t>я-</w:t>
            </w:r>
            <w:proofErr w:type="gramEnd"/>
            <w:r>
              <w:t xml:space="preserve"> мои горизонты.</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Лингвистический анализ текста</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Литература как отражение жизни</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Математика ЕГЭ</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Химия ЕГЭ</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Биология ЕГЭ</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Обществознание ЕГЭ</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Практическая география</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shd w:val="clear" w:color="auto" w:fill="00FF00"/>
          </w:tcPr>
          <w:p w:rsidR="007342D9" w:rsidRDefault="007342D9" w:rsidP="00C43813">
            <w:r>
              <w:t>ИТОГО недельная нагрузка</w:t>
            </w:r>
          </w:p>
        </w:tc>
        <w:tc>
          <w:tcPr>
            <w:tcW w:w="3638" w:type="dxa"/>
            <w:shd w:val="clear" w:color="auto" w:fill="00FF00"/>
          </w:tcPr>
          <w:p w:rsidR="007342D9" w:rsidRDefault="007342D9" w:rsidP="00C43813">
            <w:pPr>
              <w:jc w:val="center"/>
            </w:pPr>
            <w:r>
              <w:t>0</w:t>
            </w:r>
          </w:p>
        </w:tc>
        <w:tc>
          <w:tcPr>
            <w:tcW w:w="3638" w:type="dxa"/>
            <w:shd w:val="clear" w:color="auto" w:fill="00FF00"/>
          </w:tcPr>
          <w:p w:rsidR="007342D9" w:rsidRDefault="007342D9" w:rsidP="00C43813">
            <w:pPr>
              <w:jc w:val="center"/>
            </w:pPr>
            <w:r>
              <w:t>10</w:t>
            </w:r>
          </w:p>
        </w:tc>
      </w:tr>
    </w:tbl>
    <w:p w:rsidR="007342D9" w:rsidRPr="009530DC" w:rsidRDefault="007342D9" w:rsidP="007342D9">
      <w:pPr>
        <w:ind w:firstLine="567"/>
        <w:jc w:val="both"/>
        <w:rPr>
          <w:rStyle w:val="markedcontent"/>
          <w:rFonts w:asciiTheme="majorBidi" w:hAnsiTheme="majorBidi" w:cstheme="majorBidi"/>
          <w:sz w:val="28"/>
          <w:szCs w:val="28"/>
        </w:rPr>
      </w:pPr>
      <w:r>
        <w:br w:type="page"/>
      </w:r>
      <w:r w:rsidRPr="006E1004">
        <w:rPr>
          <w:rStyle w:val="markedcontent"/>
          <w:rFonts w:asciiTheme="majorBidi" w:hAnsiTheme="majorBidi" w:cstheme="majorBidi"/>
          <w:sz w:val="28"/>
          <w:szCs w:val="28"/>
        </w:rPr>
        <w:lastRenderedPageBreak/>
        <w:t>УЧЕБНЫЙ ПЛАН</w:t>
      </w:r>
      <w:r w:rsidRPr="009530DC">
        <w:rPr>
          <w:rStyle w:val="markedcontent"/>
          <w:rFonts w:asciiTheme="majorBidi" w:hAnsiTheme="majorBidi" w:cstheme="majorBidi"/>
          <w:sz w:val="28"/>
          <w:szCs w:val="28"/>
        </w:rPr>
        <w:t xml:space="preserve"> </w:t>
      </w:r>
      <w:r>
        <w:rPr>
          <w:rStyle w:val="markedcontent"/>
          <w:rFonts w:asciiTheme="majorBidi" w:hAnsiTheme="majorBidi" w:cstheme="majorBidi"/>
          <w:sz w:val="28"/>
          <w:szCs w:val="28"/>
        </w:rPr>
        <w:t xml:space="preserve">СОО 11 «б» класса естественно-научного профиля МБОУ Суг-Аксынской СОШ им. Тувинских Добровольцев на 2023-2024 </w:t>
      </w:r>
      <w:proofErr w:type="spellStart"/>
      <w:r>
        <w:rPr>
          <w:rStyle w:val="markedcontent"/>
          <w:rFonts w:asciiTheme="majorBidi" w:hAnsiTheme="majorBidi" w:cstheme="majorBidi"/>
          <w:sz w:val="28"/>
          <w:szCs w:val="28"/>
        </w:rPr>
        <w:t>уч</w:t>
      </w:r>
      <w:proofErr w:type="gramStart"/>
      <w:r>
        <w:rPr>
          <w:rStyle w:val="markedcontent"/>
          <w:rFonts w:asciiTheme="majorBidi" w:hAnsiTheme="majorBidi" w:cstheme="majorBidi"/>
          <w:sz w:val="28"/>
          <w:szCs w:val="28"/>
        </w:rPr>
        <w:t>.г</w:t>
      </w:r>
      <w:proofErr w:type="gramEnd"/>
      <w:r>
        <w:rPr>
          <w:rStyle w:val="markedcontent"/>
          <w:rFonts w:asciiTheme="majorBidi" w:hAnsiTheme="majorBidi" w:cstheme="majorBidi"/>
          <w:sz w:val="28"/>
          <w:szCs w:val="28"/>
        </w:rPr>
        <w:t>од</w:t>
      </w:r>
      <w:proofErr w:type="spellEnd"/>
    </w:p>
    <w:p w:rsidR="007342D9" w:rsidRDefault="007342D9" w:rsidP="007342D9">
      <w:pPr>
        <w:ind w:firstLine="567"/>
        <w:jc w:val="both"/>
        <w:rPr>
          <w:rStyle w:val="markedcontent"/>
          <w:rFonts w:asciiTheme="majorBidi" w:hAnsiTheme="majorBidi" w:cstheme="majorBidi"/>
          <w:sz w:val="28"/>
          <w:szCs w:val="28"/>
        </w:rPr>
      </w:pPr>
    </w:p>
    <w:tbl>
      <w:tblPr>
        <w:tblStyle w:val="a8"/>
        <w:tblW w:w="0" w:type="auto"/>
        <w:tblLook w:val="04A0" w:firstRow="1" w:lastRow="0" w:firstColumn="1" w:lastColumn="0" w:noHBand="0" w:noVBand="1"/>
      </w:tblPr>
      <w:tblGrid>
        <w:gridCol w:w="3398"/>
        <w:gridCol w:w="3397"/>
        <w:gridCol w:w="1599"/>
        <w:gridCol w:w="1712"/>
      </w:tblGrid>
      <w:tr w:rsidR="007342D9" w:rsidTr="00C43813">
        <w:tc>
          <w:tcPr>
            <w:tcW w:w="6000" w:type="dxa"/>
            <w:vMerge w:val="restart"/>
            <w:shd w:val="clear" w:color="auto" w:fill="D9D9D9"/>
          </w:tcPr>
          <w:p w:rsidR="007342D9" w:rsidRDefault="007342D9" w:rsidP="00C43813">
            <w:r>
              <w:rPr>
                <w:b/>
              </w:rPr>
              <w:t>Предметная область</w:t>
            </w:r>
          </w:p>
        </w:tc>
        <w:tc>
          <w:tcPr>
            <w:tcW w:w="6000" w:type="dxa"/>
            <w:vMerge w:val="restart"/>
            <w:shd w:val="clear" w:color="auto" w:fill="D9D9D9"/>
          </w:tcPr>
          <w:p w:rsidR="007342D9" w:rsidRDefault="007342D9" w:rsidP="00C43813">
            <w:r>
              <w:rPr>
                <w:b/>
              </w:rPr>
              <w:t>Учебный предмет</w:t>
            </w:r>
          </w:p>
        </w:tc>
        <w:tc>
          <w:tcPr>
            <w:tcW w:w="7276" w:type="dxa"/>
            <w:gridSpan w:val="2"/>
            <w:shd w:val="clear" w:color="auto" w:fill="D9D9D9"/>
          </w:tcPr>
          <w:p w:rsidR="007342D9" w:rsidRDefault="007342D9" w:rsidP="00C43813">
            <w:pPr>
              <w:jc w:val="center"/>
            </w:pPr>
            <w:r>
              <w:rPr>
                <w:b/>
              </w:rPr>
              <w:t>Количество часов в неделю</w:t>
            </w:r>
          </w:p>
        </w:tc>
      </w:tr>
      <w:tr w:rsidR="007342D9" w:rsidTr="00C43813">
        <w:tc>
          <w:tcPr>
            <w:tcW w:w="3638" w:type="dxa"/>
            <w:vMerge/>
          </w:tcPr>
          <w:p w:rsidR="007342D9" w:rsidRDefault="007342D9" w:rsidP="00C43813"/>
        </w:tc>
        <w:tc>
          <w:tcPr>
            <w:tcW w:w="3638" w:type="dxa"/>
            <w:vMerge/>
          </w:tcPr>
          <w:p w:rsidR="007342D9" w:rsidRDefault="007342D9" w:rsidP="00C43813"/>
        </w:tc>
        <w:tc>
          <w:tcPr>
            <w:tcW w:w="0" w:type="dxa"/>
            <w:shd w:val="clear" w:color="auto" w:fill="D9D9D9"/>
          </w:tcPr>
          <w:p w:rsidR="007342D9" w:rsidRDefault="007342D9" w:rsidP="00C43813">
            <w:pPr>
              <w:jc w:val="center"/>
            </w:pPr>
            <w:r>
              <w:rPr>
                <w:b/>
              </w:rPr>
              <w:t>10</w:t>
            </w:r>
          </w:p>
        </w:tc>
        <w:tc>
          <w:tcPr>
            <w:tcW w:w="0" w:type="dxa"/>
            <w:shd w:val="clear" w:color="auto" w:fill="D9D9D9"/>
          </w:tcPr>
          <w:p w:rsidR="007342D9" w:rsidRDefault="007342D9" w:rsidP="00C43813">
            <w:pPr>
              <w:jc w:val="center"/>
            </w:pPr>
            <w:r>
              <w:rPr>
                <w:b/>
              </w:rPr>
              <w:t>11в</w:t>
            </w:r>
          </w:p>
        </w:tc>
      </w:tr>
      <w:tr w:rsidR="007342D9" w:rsidTr="00C43813">
        <w:tc>
          <w:tcPr>
            <w:tcW w:w="14552" w:type="dxa"/>
            <w:gridSpan w:val="4"/>
            <w:shd w:val="clear" w:color="auto" w:fill="FFFFB3"/>
          </w:tcPr>
          <w:p w:rsidR="007342D9" w:rsidRDefault="007342D9" w:rsidP="00C43813">
            <w:pPr>
              <w:jc w:val="center"/>
            </w:pPr>
            <w:r>
              <w:rPr>
                <w:b/>
              </w:rPr>
              <w:t>Обязательная часть</w:t>
            </w:r>
          </w:p>
        </w:tc>
      </w:tr>
      <w:tr w:rsidR="007342D9" w:rsidTr="00C43813">
        <w:tc>
          <w:tcPr>
            <w:tcW w:w="3638" w:type="dxa"/>
            <w:vMerge w:val="restart"/>
          </w:tcPr>
          <w:p w:rsidR="007342D9" w:rsidRDefault="007342D9" w:rsidP="00C43813">
            <w:r>
              <w:t>Русский язык и литература</w:t>
            </w:r>
          </w:p>
        </w:tc>
        <w:tc>
          <w:tcPr>
            <w:tcW w:w="3638" w:type="dxa"/>
          </w:tcPr>
          <w:p w:rsidR="007342D9" w:rsidRDefault="007342D9" w:rsidP="00C43813">
            <w:r>
              <w:t>Русский язык</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3638" w:type="dxa"/>
            <w:vMerge/>
          </w:tcPr>
          <w:p w:rsidR="007342D9" w:rsidRDefault="007342D9" w:rsidP="00C43813"/>
        </w:tc>
        <w:tc>
          <w:tcPr>
            <w:tcW w:w="3638" w:type="dxa"/>
          </w:tcPr>
          <w:p w:rsidR="007342D9" w:rsidRDefault="007342D9" w:rsidP="00C43813">
            <w:r>
              <w:t>Литература</w:t>
            </w:r>
          </w:p>
        </w:tc>
        <w:tc>
          <w:tcPr>
            <w:tcW w:w="3638" w:type="dxa"/>
          </w:tcPr>
          <w:p w:rsidR="007342D9" w:rsidRDefault="007342D9" w:rsidP="00C43813">
            <w:pPr>
              <w:jc w:val="center"/>
            </w:pPr>
            <w:r>
              <w:t>0</w:t>
            </w:r>
          </w:p>
        </w:tc>
        <w:tc>
          <w:tcPr>
            <w:tcW w:w="3638" w:type="dxa"/>
          </w:tcPr>
          <w:p w:rsidR="007342D9" w:rsidRDefault="007342D9" w:rsidP="00C43813">
            <w:pPr>
              <w:jc w:val="center"/>
            </w:pPr>
            <w:r>
              <w:t>3</w:t>
            </w:r>
          </w:p>
        </w:tc>
      </w:tr>
      <w:tr w:rsidR="007342D9" w:rsidTr="00C43813">
        <w:tc>
          <w:tcPr>
            <w:tcW w:w="3638" w:type="dxa"/>
          </w:tcPr>
          <w:p w:rsidR="007342D9" w:rsidRDefault="007342D9" w:rsidP="00C43813">
            <w:r>
              <w:t>Иностранные языки</w:t>
            </w:r>
          </w:p>
        </w:tc>
        <w:tc>
          <w:tcPr>
            <w:tcW w:w="3638" w:type="dxa"/>
          </w:tcPr>
          <w:p w:rsidR="007342D9" w:rsidRDefault="007342D9" w:rsidP="00C43813">
            <w:r>
              <w:t>Иностранный язык</w:t>
            </w:r>
          </w:p>
        </w:tc>
        <w:tc>
          <w:tcPr>
            <w:tcW w:w="3638" w:type="dxa"/>
          </w:tcPr>
          <w:p w:rsidR="007342D9" w:rsidRDefault="007342D9" w:rsidP="00C43813">
            <w:pPr>
              <w:jc w:val="center"/>
            </w:pPr>
            <w:r>
              <w:t>0</w:t>
            </w:r>
          </w:p>
        </w:tc>
        <w:tc>
          <w:tcPr>
            <w:tcW w:w="3638" w:type="dxa"/>
          </w:tcPr>
          <w:p w:rsidR="007342D9" w:rsidRDefault="007342D9" w:rsidP="00C43813">
            <w:pPr>
              <w:jc w:val="center"/>
            </w:pPr>
            <w:r>
              <w:t>3</w:t>
            </w:r>
          </w:p>
        </w:tc>
      </w:tr>
      <w:tr w:rsidR="007342D9" w:rsidTr="00C43813">
        <w:tc>
          <w:tcPr>
            <w:tcW w:w="3638" w:type="dxa"/>
            <w:vMerge w:val="restart"/>
          </w:tcPr>
          <w:p w:rsidR="007342D9" w:rsidRDefault="007342D9" w:rsidP="00C43813">
            <w:r>
              <w:t>Математика и информатика</w:t>
            </w:r>
          </w:p>
        </w:tc>
        <w:tc>
          <w:tcPr>
            <w:tcW w:w="3638" w:type="dxa"/>
          </w:tcPr>
          <w:p w:rsidR="007342D9" w:rsidRDefault="007342D9" w:rsidP="00C43813">
            <w:r>
              <w:t>Алгебра</w:t>
            </w:r>
          </w:p>
        </w:tc>
        <w:tc>
          <w:tcPr>
            <w:tcW w:w="3638" w:type="dxa"/>
          </w:tcPr>
          <w:p w:rsidR="007342D9" w:rsidRDefault="007342D9" w:rsidP="00C43813">
            <w:pPr>
              <w:jc w:val="center"/>
            </w:pPr>
            <w:r>
              <w:t>0</w:t>
            </w:r>
          </w:p>
        </w:tc>
        <w:tc>
          <w:tcPr>
            <w:tcW w:w="3638" w:type="dxa"/>
          </w:tcPr>
          <w:p w:rsidR="007342D9" w:rsidRDefault="007342D9" w:rsidP="00C43813">
            <w:pPr>
              <w:jc w:val="center"/>
            </w:pPr>
            <w:r>
              <w:t>3</w:t>
            </w:r>
          </w:p>
        </w:tc>
      </w:tr>
      <w:tr w:rsidR="007342D9" w:rsidTr="00C43813">
        <w:tc>
          <w:tcPr>
            <w:tcW w:w="3638" w:type="dxa"/>
            <w:vMerge/>
          </w:tcPr>
          <w:p w:rsidR="007342D9" w:rsidRDefault="007342D9" w:rsidP="00C43813"/>
        </w:tc>
        <w:tc>
          <w:tcPr>
            <w:tcW w:w="3638" w:type="dxa"/>
          </w:tcPr>
          <w:p w:rsidR="007342D9" w:rsidRDefault="007342D9" w:rsidP="00C43813">
            <w:r>
              <w:t>Геометрия</w:t>
            </w:r>
          </w:p>
        </w:tc>
        <w:tc>
          <w:tcPr>
            <w:tcW w:w="3638" w:type="dxa"/>
          </w:tcPr>
          <w:p w:rsidR="007342D9" w:rsidRDefault="007342D9" w:rsidP="00C43813">
            <w:pPr>
              <w:jc w:val="center"/>
            </w:pPr>
            <w:r>
              <w:t>0</w:t>
            </w:r>
          </w:p>
        </w:tc>
        <w:tc>
          <w:tcPr>
            <w:tcW w:w="3638" w:type="dxa"/>
          </w:tcPr>
          <w:p w:rsidR="007342D9" w:rsidRDefault="007342D9" w:rsidP="00C43813">
            <w:pPr>
              <w:jc w:val="center"/>
            </w:pPr>
            <w:r>
              <w:t>2</w:t>
            </w:r>
          </w:p>
        </w:tc>
      </w:tr>
      <w:tr w:rsidR="007342D9" w:rsidTr="00C43813">
        <w:tc>
          <w:tcPr>
            <w:tcW w:w="3638" w:type="dxa"/>
            <w:vMerge/>
          </w:tcPr>
          <w:p w:rsidR="007342D9" w:rsidRDefault="007342D9" w:rsidP="00C43813"/>
        </w:tc>
        <w:tc>
          <w:tcPr>
            <w:tcW w:w="3638" w:type="dxa"/>
          </w:tcPr>
          <w:p w:rsidR="007342D9" w:rsidRDefault="007342D9" w:rsidP="00C43813">
            <w:r>
              <w:t>Вероятность и статистика</w:t>
            </w:r>
          </w:p>
        </w:tc>
        <w:tc>
          <w:tcPr>
            <w:tcW w:w="3638" w:type="dxa"/>
          </w:tcPr>
          <w:p w:rsidR="007342D9" w:rsidRDefault="007342D9" w:rsidP="00C43813">
            <w:pPr>
              <w:jc w:val="center"/>
            </w:pPr>
            <w:r>
              <w:t>0</w:t>
            </w:r>
          </w:p>
        </w:tc>
        <w:tc>
          <w:tcPr>
            <w:tcW w:w="3638" w:type="dxa"/>
          </w:tcPr>
          <w:p w:rsidR="007342D9" w:rsidRDefault="007342D9" w:rsidP="00C43813">
            <w:pPr>
              <w:jc w:val="center"/>
            </w:pPr>
            <w:r>
              <w:t>2</w:t>
            </w:r>
          </w:p>
        </w:tc>
      </w:tr>
      <w:tr w:rsidR="007342D9" w:rsidTr="00C43813">
        <w:tc>
          <w:tcPr>
            <w:tcW w:w="3638" w:type="dxa"/>
            <w:vMerge/>
          </w:tcPr>
          <w:p w:rsidR="007342D9" w:rsidRDefault="007342D9" w:rsidP="00C43813"/>
        </w:tc>
        <w:tc>
          <w:tcPr>
            <w:tcW w:w="3638" w:type="dxa"/>
          </w:tcPr>
          <w:p w:rsidR="007342D9" w:rsidRDefault="007342D9" w:rsidP="00C43813">
            <w:r>
              <w:t>Информатика</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3638" w:type="dxa"/>
            <w:vMerge w:val="restart"/>
          </w:tcPr>
          <w:p w:rsidR="007342D9" w:rsidRDefault="007342D9" w:rsidP="00C43813">
            <w:r>
              <w:t>Общественно-научные предметы</w:t>
            </w:r>
          </w:p>
        </w:tc>
        <w:tc>
          <w:tcPr>
            <w:tcW w:w="3638" w:type="dxa"/>
          </w:tcPr>
          <w:p w:rsidR="007342D9" w:rsidRDefault="007342D9" w:rsidP="00C43813">
            <w:r>
              <w:t>История</w:t>
            </w:r>
          </w:p>
        </w:tc>
        <w:tc>
          <w:tcPr>
            <w:tcW w:w="3638" w:type="dxa"/>
          </w:tcPr>
          <w:p w:rsidR="007342D9" w:rsidRDefault="007342D9" w:rsidP="00C43813">
            <w:pPr>
              <w:jc w:val="center"/>
            </w:pPr>
            <w:r>
              <w:t>0</w:t>
            </w:r>
          </w:p>
        </w:tc>
        <w:tc>
          <w:tcPr>
            <w:tcW w:w="3638" w:type="dxa"/>
          </w:tcPr>
          <w:p w:rsidR="007342D9" w:rsidRDefault="007342D9" w:rsidP="00C43813">
            <w:pPr>
              <w:jc w:val="center"/>
            </w:pPr>
            <w:r>
              <w:t>2</w:t>
            </w:r>
          </w:p>
        </w:tc>
      </w:tr>
      <w:tr w:rsidR="007342D9" w:rsidTr="00C43813">
        <w:tc>
          <w:tcPr>
            <w:tcW w:w="3638" w:type="dxa"/>
            <w:vMerge/>
          </w:tcPr>
          <w:p w:rsidR="007342D9" w:rsidRDefault="007342D9" w:rsidP="00C43813"/>
        </w:tc>
        <w:tc>
          <w:tcPr>
            <w:tcW w:w="3638" w:type="dxa"/>
          </w:tcPr>
          <w:p w:rsidR="007342D9" w:rsidRDefault="007342D9" w:rsidP="00C43813">
            <w:r>
              <w:t>Обществознание</w:t>
            </w:r>
          </w:p>
        </w:tc>
        <w:tc>
          <w:tcPr>
            <w:tcW w:w="3638" w:type="dxa"/>
          </w:tcPr>
          <w:p w:rsidR="007342D9" w:rsidRDefault="007342D9" w:rsidP="00C43813">
            <w:pPr>
              <w:jc w:val="center"/>
            </w:pPr>
            <w:r>
              <w:t>0</w:t>
            </w:r>
          </w:p>
        </w:tc>
        <w:tc>
          <w:tcPr>
            <w:tcW w:w="3638" w:type="dxa"/>
          </w:tcPr>
          <w:p w:rsidR="007342D9" w:rsidRDefault="007342D9" w:rsidP="00C43813">
            <w:pPr>
              <w:jc w:val="center"/>
            </w:pPr>
            <w:r>
              <w:t>2</w:t>
            </w:r>
          </w:p>
        </w:tc>
      </w:tr>
      <w:tr w:rsidR="007342D9" w:rsidTr="00C43813">
        <w:tc>
          <w:tcPr>
            <w:tcW w:w="3638" w:type="dxa"/>
            <w:vMerge/>
          </w:tcPr>
          <w:p w:rsidR="007342D9" w:rsidRDefault="007342D9" w:rsidP="00C43813"/>
        </w:tc>
        <w:tc>
          <w:tcPr>
            <w:tcW w:w="3638" w:type="dxa"/>
          </w:tcPr>
          <w:p w:rsidR="007342D9" w:rsidRDefault="007342D9" w:rsidP="00C43813">
            <w:r>
              <w:t>География</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3638" w:type="dxa"/>
            <w:vMerge w:val="restart"/>
          </w:tcPr>
          <w:p w:rsidR="007342D9" w:rsidRDefault="007342D9" w:rsidP="00C43813">
            <w:proofErr w:type="gramStart"/>
            <w:r>
              <w:t>Естественно-научные</w:t>
            </w:r>
            <w:proofErr w:type="gramEnd"/>
            <w:r>
              <w:t xml:space="preserve"> предметы</w:t>
            </w:r>
          </w:p>
        </w:tc>
        <w:tc>
          <w:tcPr>
            <w:tcW w:w="3638" w:type="dxa"/>
          </w:tcPr>
          <w:p w:rsidR="007342D9" w:rsidRDefault="007342D9" w:rsidP="00C43813">
            <w:r>
              <w:t>Физика</w:t>
            </w:r>
          </w:p>
        </w:tc>
        <w:tc>
          <w:tcPr>
            <w:tcW w:w="3638" w:type="dxa"/>
          </w:tcPr>
          <w:p w:rsidR="007342D9" w:rsidRDefault="007342D9" w:rsidP="00C43813">
            <w:pPr>
              <w:jc w:val="center"/>
            </w:pPr>
            <w:r>
              <w:t>0</w:t>
            </w:r>
          </w:p>
        </w:tc>
        <w:tc>
          <w:tcPr>
            <w:tcW w:w="3638" w:type="dxa"/>
          </w:tcPr>
          <w:p w:rsidR="007342D9" w:rsidRDefault="007342D9" w:rsidP="00C43813">
            <w:pPr>
              <w:jc w:val="center"/>
            </w:pPr>
            <w:r>
              <w:t>2</w:t>
            </w:r>
          </w:p>
        </w:tc>
      </w:tr>
      <w:tr w:rsidR="007342D9" w:rsidTr="00C43813">
        <w:tc>
          <w:tcPr>
            <w:tcW w:w="3638" w:type="dxa"/>
            <w:vMerge/>
          </w:tcPr>
          <w:p w:rsidR="007342D9" w:rsidRDefault="007342D9" w:rsidP="00C43813"/>
        </w:tc>
        <w:tc>
          <w:tcPr>
            <w:tcW w:w="3638" w:type="dxa"/>
          </w:tcPr>
          <w:p w:rsidR="007342D9" w:rsidRDefault="007342D9" w:rsidP="00C43813">
            <w:r>
              <w:t>Химия (углубленный уровень)</w:t>
            </w:r>
          </w:p>
        </w:tc>
        <w:tc>
          <w:tcPr>
            <w:tcW w:w="3638" w:type="dxa"/>
          </w:tcPr>
          <w:p w:rsidR="007342D9" w:rsidRDefault="007342D9" w:rsidP="00C43813">
            <w:pPr>
              <w:jc w:val="center"/>
            </w:pPr>
            <w:r>
              <w:t>0</w:t>
            </w:r>
          </w:p>
        </w:tc>
        <w:tc>
          <w:tcPr>
            <w:tcW w:w="3638" w:type="dxa"/>
          </w:tcPr>
          <w:p w:rsidR="007342D9" w:rsidRDefault="007342D9" w:rsidP="00C43813">
            <w:pPr>
              <w:jc w:val="center"/>
            </w:pPr>
            <w:r>
              <w:t>3</w:t>
            </w:r>
          </w:p>
        </w:tc>
      </w:tr>
      <w:tr w:rsidR="007342D9" w:rsidTr="00C43813">
        <w:tc>
          <w:tcPr>
            <w:tcW w:w="3638" w:type="dxa"/>
            <w:vMerge/>
          </w:tcPr>
          <w:p w:rsidR="007342D9" w:rsidRDefault="007342D9" w:rsidP="00C43813"/>
        </w:tc>
        <w:tc>
          <w:tcPr>
            <w:tcW w:w="3638" w:type="dxa"/>
          </w:tcPr>
          <w:p w:rsidR="007342D9" w:rsidRDefault="007342D9" w:rsidP="00C43813">
            <w:r>
              <w:t>Биология (углубленный уровень)</w:t>
            </w:r>
          </w:p>
        </w:tc>
        <w:tc>
          <w:tcPr>
            <w:tcW w:w="3638" w:type="dxa"/>
          </w:tcPr>
          <w:p w:rsidR="007342D9" w:rsidRDefault="007342D9" w:rsidP="00C43813">
            <w:pPr>
              <w:jc w:val="center"/>
            </w:pPr>
            <w:r>
              <w:t>0</w:t>
            </w:r>
          </w:p>
        </w:tc>
        <w:tc>
          <w:tcPr>
            <w:tcW w:w="3638" w:type="dxa"/>
          </w:tcPr>
          <w:p w:rsidR="007342D9" w:rsidRDefault="007342D9" w:rsidP="00C43813">
            <w:pPr>
              <w:jc w:val="center"/>
            </w:pPr>
            <w:r>
              <w:t>3</w:t>
            </w:r>
          </w:p>
        </w:tc>
      </w:tr>
      <w:tr w:rsidR="007342D9" w:rsidTr="00C43813">
        <w:tc>
          <w:tcPr>
            <w:tcW w:w="3638" w:type="dxa"/>
            <w:vMerge w:val="restart"/>
          </w:tcPr>
          <w:p w:rsidR="007342D9" w:rsidRDefault="007342D9" w:rsidP="00C43813">
            <w:r>
              <w:t>Физическая культура и основы безопасности жизнедеятельности</w:t>
            </w:r>
          </w:p>
        </w:tc>
        <w:tc>
          <w:tcPr>
            <w:tcW w:w="3638" w:type="dxa"/>
          </w:tcPr>
          <w:p w:rsidR="007342D9" w:rsidRDefault="007342D9" w:rsidP="00C43813">
            <w:r>
              <w:t>Физическая культура</w:t>
            </w:r>
          </w:p>
        </w:tc>
        <w:tc>
          <w:tcPr>
            <w:tcW w:w="3638" w:type="dxa"/>
          </w:tcPr>
          <w:p w:rsidR="007342D9" w:rsidRDefault="007342D9" w:rsidP="00C43813">
            <w:pPr>
              <w:jc w:val="center"/>
            </w:pPr>
            <w:r>
              <w:t>0</w:t>
            </w:r>
          </w:p>
        </w:tc>
        <w:tc>
          <w:tcPr>
            <w:tcW w:w="3638" w:type="dxa"/>
          </w:tcPr>
          <w:p w:rsidR="007342D9" w:rsidRDefault="007342D9" w:rsidP="00C43813">
            <w:pPr>
              <w:jc w:val="center"/>
            </w:pPr>
            <w:r>
              <w:t>3</w:t>
            </w:r>
          </w:p>
        </w:tc>
      </w:tr>
      <w:tr w:rsidR="007342D9" w:rsidTr="00C43813">
        <w:tc>
          <w:tcPr>
            <w:tcW w:w="3638" w:type="dxa"/>
            <w:vMerge/>
          </w:tcPr>
          <w:p w:rsidR="007342D9" w:rsidRDefault="007342D9" w:rsidP="00C43813"/>
        </w:tc>
        <w:tc>
          <w:tcPr>
            <w:tcW w:w="3638" w:type="dxa"/>
          </w:tcPr>
          <w:p w:rsidR="007342D9" w:rsidRDefault="007342D9" w:rsidP="00C43813">
            <w:r>
              <w:t>Основы безопасности жизнедеятельности</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3638" w:type="dxa"/>
          </w:tcPr>
          <w:p w:rsidR="007342D9" w:rsidRDefault="007342D9" w:rsidP="00C43813">
            <w:r>
              <w:t>-----</w:t>
            </w:r>
          </w:p>
        </w:tc>
        <w:tc>
          <w:tcPr>
            <w:tcW w:w="3638" w:type="dxa"/>
          </w:tcPr>
          <w:p w:rsidR="007342D9" w:rsidRDefault="007342D9" w:rsidP="00C43813">
            <w:proofErr w:type="gramStart"/>
            <w:r>
              <w:t>Индивидуальный проект</w:t>
            </w:r>
            <w:proofErr w:type="gramEnd"/>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gridSpan w:val="2"/>
            <w:shd w:val="clear" w:color="auto" w:fill="00FF00"/>
          </w:tcPr>
          <w:p w:rsidR="007342D9" w:rsidRDefault="007342D9" w:rsidP="00C43813">
            <w:r>
              <w:t>Итого</w:t>
            </w:r>
          </w:p>
        </w:tc>
        <w:tc>
          <w:tcPr>
            <w:tcW w:w="3638" w:type="dxa"/>
            <w:shd w:val="clear" w:color="auto" w:fill="00FF00"/>
          </w:tcPr>
          <w:p w:rsidR="007342D9" w:rsidRDefault="007342D9" w:rsidP="00C43813">
            <w:pPr>
              <w:jc w:val="center"/>
            </w:pPr>
            <w:r>
              <w:t>0</w:t>
            </w:r>
          </w:p>
        </w:tc>
        <w:tc>
          <w:tcPr>
            <w:tcW w:w="3638" w:type="dxa"/>
            <w:shd w:val="clear" w:color="auto" w:fill="00FF00"/>
          </w:tcPr>
          <w:p w:rsidR="007342D9" w:rsidRDefault="007342D9" w:rsidP="00C43813">
            <w:pPr>
              <w:jc w:val="center"/>
            </w:pPr>
            <w:r>
              <w:t>33</w:t>
            </w:r>
          </w:p>
        </w:tc>
      </w:tr>
      <w:tr w:rsidR="007342D9" w:rsidTr="00C43813">
        <w:tc>
          <w:tcPr>
            <w:tcW w:w="14552" w:type="dxa"/>
            <w:gridSpan w:val="4"/>
            <w:shd w:val="clear" w:color="auto" w:fill="FFFFB3"/>
          </w:tcPr>
          <w:p w:rsidR="007342D9" w:rsidRDefault="007342D9" w:rsidP="00C43813">
            <w:pPr>
              <w:jc w:val="center"/>
            </w:pPr>
            <w:r>
              <w:rPr>
                <w:b/>
              </w:rPr>
              <w:t>Часть, формируемая участниками образовательных отношений</w:t>
            </w:r>
          </w:p>
        </w:tc>
      </w:tr>
      <w:tr w:rsidR="007342D9" w:rsidTr="00C43813">
        <w:tc>
          <w:tcPr>
            <w:tcW w:w="7276" w:type="dxa"/>
            <w:gridSpan w:val="2"/>
            <w:shd w:val="clear" w:color="auto" w:fill="D9D9D9"/>
          </w:tcPr>
          <w:p w:rsidR="007342D9" w:rsidRDefault="007342D9" w:rsidP="00C43813">
            <w:r>
              <w:rPr>
                <w:b/>
              </w:rPr>
              <w:t>Наименование учебного курса</w:t>
            </w:r>
          </w:p>
        </w:tc>
        <w:tc>
          <w:tcPr>
            <w:tcW w:w="3638" w:type="dxa"/>
            <w:shd w:val="clear" w:color="auto" w:fill="D9D9D9"/>
          </w:tcPr>
          <w:p w:rsidR="007342D9" w:rsidRDefault="007342D9" w:rsidP="00C43813"/>
        </w:tc>
        <w:tc>
          <w:tcPr>
            <w:tcW w:w="3638" w:type="dxa"/>
            <w:shd w:val="clear" w:color="auto" w:fill="D9D9D9"/>
          </w:tcPr>
          <w:p w:rsidR="007342D9" w:rsidRDefault="007342D9" w:rsidP="00C43813"/>
        </w:tc>
      </w:tr>
      <w:tr w:rsidR="007342D9" w:rsidTr="00C43813">
        <w:tc>
          <w:tcPr>
            <w:tcW w:w="7276" w:type="dxa"/>
            <w:gridSpan w:val="2"/>
          </w:tcPr>
          <w:p w:rsidR="007342D9" w:rsidRDefault="007342D9" w:rsidP="00C43813">
            <w:r>
              <w:t>Русский язык</w:t>
            </w:r>
          </w:p>
        </w:tc>
        <w:tc>
          <w:tcPr>
            <w:tcW w:w="3638" w:type="dxa"/>
          </w:tcPr>
          <w:p w:rsidR="007342D9" w:rsidRDefault="007342D9" w:rsidP="00C43813">
            <w:pPr>
              <w:jc w:val="center"/>
            </w:pPr>
            <w:r>
              <w:t>0</w:t>
            </w:r>
          </w:p>
        </w:tc>
        <w:tc>
          <w:tcPr>
            <w:tcW w:w="3638" w:type="dxa"/>
          </w:tcPr>
          <w:p w:rsidR="007342D9" w:rsidRDefault="007342D9" w:rsidP="00C43813">
            <w:pPr>
              <w:jc w:val="center"/>
            </w:pPr>
            <w:r>
              <w:t>2</w:t>
            </w:r>
          </w:p>
        </w:tc>
      </w:tr>
      <w:tr w:rsidR="007342D9" w:rsidTr="00C43813">
        <w:tc>
          <w:tcPr>
            <w:tcW w:w="7276" w:type="dxa"/>
            <w:gridSpan w:val="2"/>
          </w:tcPr>
          <w:p w:rsidR="007342D9" w:rsidRDefault="007342D9" w:rsidP="00C43813">
            <w:r>
              <w:t>Химия</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gridSpan w:val="2"/>
          </w:tcPr>
          <w:p w:rsidR="007342D9" w:rsidRDefault="007342D9" w:rsidP="00C43813">
            <w:r>
              <w:t>Биология</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gridSpan w:val="2"/>
          </w:tcPr>
          <w:p w:rsidR="007342D9" w:rsidRDefault="007342D9" w:rsidP="00C43813"/>
        </w:tc>
        <w:tc>
          <w:tcPr>
            <w:tcW w:w="3638" w:type="dxa"/>
          </w:tcPr>
          <w:p w:rsidR="007342D9" w:rsidRDefault="007342D9" w:rsidP="00C43813">
            <w:pPr>
              <w:jc w:val="center"/>
            </w:pPr>
          </w:p>
        </w:tc>
        <w:tc>
          <w:tcPr>
            <w:tcW w:w="3638" w:type="dxa"/>
          </w:tcPr>
          <w:p w:rsidR="007342D9" w:rsidRDefault="007342D9" w:rsidP="00C43813">
            <w:pPr>
              <w:jc w:val="center"/>
            </w:pPr>
          </w:p>
        </w:tc>
      </w:tr>
      <w:tr w:rsidR="007342D9" w:rsidTr="00C43813">
        <w:tc>
          <w:tcPr>
            <w:tcW w:w="7276" w:type="dxa"/>
            <w:gridSpan w:val="2"/>
            <w:shd w:val="clear" w:color="auto" w:fill="00FF00"/>
          </w:tcPr>
          <w:p w:rsidR="007342D9" w:rsidRDefault="007342D9" w:rsidP="00C43813">
            <w:r>
              <w:t>Итого</w:t>
            </w:r>
          </w:p>
        </w:tc>
        <w:tc>
          <w:tcPr>
            <w:tcW w:w="3638" w:type="dxa"/>
            <w:shd w:val="clear" w:color="auto" w:fill="00FF00"/>
          </w:tcPr>
          <w:p w:rsidR="007342D9" w:rsidRDefault="007342D9" w:rsidP="00C43813">
            <w:pPr>
              <w:jc w:val="center"/>
            </w:pPr>
            <w:r>
              <w:t>0</w:t>
            </w:r>
          </w:p>
        </w:tc>
        <w:tc>
          <w:tcPr>
            <w:tcW w:w="3638" w:type="dxa"/>
            <w:shd w:val="clear" w:color="auto" w:fill="00FF00"/>
          </w:tcPr>
          <w:p w:rsidR="007342D9" w:rsidRDefault="007342D9" w:rsidP="00C43813">
            <w:pPr>
              <w:jc w:val="center"/>
            </w:pPr>
            <w:r>
              <w:t>4</w:t>
            </w:r>
          </w:p>
        </w:tc>
      </w:tr>
      <w:tr w:rsidR="007342D9" w:rsidTr="00C43813">
        <w:tc>
          <w:tcPr>
            <w:tcW w:w="7276" w:type="dxa"/>
            <w:gridSpan w:val="2"/>
            <w:shd w:val="clear" w:color="auto" w:fill="00FF00"/>
          </w:tcPr>
          <w:p w:rsidR="007342D9" w:rsidRDefault="007342D9" w:rsidP="00C43813">
            <w:r>
              <w:t>ИТОГО недельная нагрузка</w:t>
            </w:r>
          </w:p>
        </w:tc>
        <w:tc>
          <w:tcPr>
            <w:tcW w:w="3638" w:type="dxa"/>
            <w:shd w:val="clear" w:color="auto" w:fill="00FF00"/>
          </w:tcPr>
          <w:p w:rsidR="007342D9" w:rsidRDefault="007342D9" w:rsidP="00C43813">
            <w:pPr>
              <w:jc w:val="center"/>
            </w:pPr>
            <w:r>
              <w:t>0</w:t>
            </w:r>
          </w:p>
        </w:tc>
        <w:tc>
          <w:tcPr>
            <w:tcW w:w="3638" w:type="dxa"/>
            <w:shd w:val="clear" w:color="auto" w:fill="00FF00"/>
          </w:tcPr>
          <w:p w:rsidR="007342D9" w:rsidRDefault="007342D9" w:rsidP="00C43813">
            <w:pPr>
              <w:jc w:val="center"/>
            </w:pPr>
            <w:r>
              <w:t>37</w:t>
            </w:r>
          </w:p>
        </w:tc>
      </w:tr>
      <w:tr w:rsidR="007342D9" w:rsidTr="00C43813">
        <w:tc>
          <w:tcPr>
            <w:tcW w:w="7276" w:type="dxa"/>
            <w:gridSpan w:val="2"/>
            <w:shd w:val="clear" w:color="auto" w:fill="FCE3FC"/>
          </w:tcPr>
          <w:p w:rsidR="007342D9" w:rsidRDefault="007342D9" w:rsidP="00C43813">
            <w:r>
              <w:t>Количество учебных недель</w:t>
            </w:r>
          </w:p>
        </w:tc>
        <w:tc>
          <w:tcPr>
            <w:tcW w:w="3638" w:type="dxa"/>
            <w:shd w:val="clear" w:color="auto" w:fill="FCE3FC"/>
          </w:tcPr>
          <w:p w:rsidR="007342D9" w:rsidRDefault="007342D9" w:rsidP="00C43813">
            <w:pPr>
              <w:jc w:val="center"/>
            </w:pPr>
            <w:r>
              <w:t>34</w:t>
            </w:r>
          </w:p>
        </w:tc>
        <w:tc>
          <w:tcPr>
            <w:tcW w:w="3638" w:type="dxa"/>
            <w:shd w:val="clear" w:color="auto" w:fill="FCE3FC"/>
          </w:tcPr>
          <w:p w:rsidR="007342D9" w:rsidRDefault="007342D9" w:rsidP="00C43813">
            <w:pPr>
              <w:jc w:val="center"/>
            </w:pPr>
            <w:r>
              <w:t>34</w:t>
            </w:r>
          </w:p>
        </w:tc>
      </w:tr>
      <w:tr w:rsidR="007342D9" w:rsidTr="00C43813">
        <w:tc>
          <w:tcPr>
            <w:tcW w:w="7276" w:type="dxa"/>
            <w:gridSpan w:val="2"/>
            <w:shd w:val="clear" w:color="auto" w:fill="FCE3FC"/>
          </w:tcPr>
          <w:p w:rsidR="007342D9" w:rsidRDefault="007342D9" w:rsidP="00C43813">
            <w:r>
              <w:t>Всего часов в год</w:t>
            </w:r>
          </w:p>
        </w:tc>
        <w:tc>
          <w:tcPr>
            <w:tcW w:w="3638" w:type="dxa"/>
            <w:shd w:val="clear" w:color="auto" w:fill="FCE3FC"/>
          </w:tcPr>
          <w:p w:rsidR="007342D9" w:rsidRDefault="007342D9" w:rsidP="00C43813">
            <w:pPr>
              <w:jc w:val="center"/>
            </w:pPr>
            <w:r>
              <w:t>0</w:t>
            </w:r>
          </w:p>
        </w:tc>
        <w:tc>
          <w:tcPr>
            <w:tcW w:w="3638" w:type="dxa"/>
            <w:shd w:val="clear" w:color="auto" w:fill="FCE3FC"/>
          </w:tcPr>
          <w:p w:rsidR="007342D9" w:rsidRDefault="007342D9" w:rsidP="00C43813">
            <w:pPr>
              <w:jc w:val="center"/>
            </w:pPr>
            <w:r>
              <w:t>1258</w:t>
            </w:r>
          </w:p>
        </w:tc>
      </w:tr>
    </w:tbl>
    <w:p w:rsidR="007342D9" w:rsidRDefault="007342D9" w:rsidP="007342D9">
      <w:r>
        <w:br w:type="page"/>
      </w:r>
    </w:p>
    <w:p w:rsidR="007342D9" w:rsidRDefault="007342D9" w:rsidP="007342D9"/>
    <w:p w:rsidR="007342D9" w:rsidRDefault="007342D9" w:rsidP="007342D9"/>
    <w:p w:rsidR="007342D9" w:rsidRDefault="007342D9" w:rsidP="007342D9">
      <w:r>
        <w:rPr>
          <w:b/>
          <w:sz w:val="32"/>
        </w:rPr>
        <w:t>План внеурочной деятельности (недельный)</w:t>
      </w:r>
    </w:p>
    <w:p w:rsidR="007342D9" w:rsidRDefault="007342D9" w:rsidP="007342D9">
      <w:r>
        <w:t xml:space="preserve">Муниципальное бюджетное общеобразовательное учреждение </w:t>
      </w:r>
      <w:proofErr w:type="spellStart"/>
      <w:r>
        <w:t>Суг-Аксынская</w:t>
      </w:r>
      <w:proofErr w:type="spellEnd"/>
      <w:r>
        <w:t xml:space="preserve"> средняя общеобразовательная школа </w:t>
      </w:r>
      <w:proofErr w:type="spellStart"/>
      <w:r>
        <w:t>Сут-Хольского</w:t>
      </w:r>
      <w:proofErr w:type="spellEnd"/>
      <w:r>
        <w:t xml:space="preserve"> </w:t>
      </w:r>
      <w:proofErr w:type="spellStart"/>
      <w:r>
        <w:t>кожууна</w:t>
      </w:r>
      <w:proofErr w:type="spellEnd"/>
    </w:p>
    <w:tbl>
      <w:tblPr>
        <w:tblStyle w:val="a8"/>
        <w:tblW w:w="0" w:type="auto"/>
        <w:tblLook w:val="04A0" w:firstRow="1" w:lastRow="0" w:firstColumn="1" w:lastColumn="0" w:noHBand="0" w:noVBand="1"/>
      </w:tblPr>
      <w:tblGrid>
        <w:gridCol w:w="5160"/>
        <w:gridCol w:w="2471"/>
        <w:gridCol w:w="2475"/>
      </w:tblGrid>
      <w:tr w:rsidR="007342D9" w:rsidTr="00C43813">
        <w:tc>
          <w:tcPr>
            <w:tcW w:w="7276" w:type="dxa"/>
            <w:vMerge w:val="restart"/>
            <w:shd w:val="clear" w:color="auto" w:fill="D9D9D9"/>
          </w:tcPr>
          <w:p w:rsidR="007342D9" w:rsidRDefault="007342D9" w:rsidP="00C43813">
            <w:r>
              <w:rPr>
                <w:b/>
              </w:rPr>
              <w:t>Учебные курсы</w:t>
            </w:r>
          </w:p>
          <w:p w:rsidR="007342D9" w:rsidRDefault="007342D9" w:rsidP="00C43813"/>
        </w:tc>
        <w:tc>
          <w:tcPr>
            <w:tcW w:w="7276" w:type="dxa"/>
            <w:gridSpan w:val="2"/>
            <w:shd w:val="clear" w:color="auto" w:fill="D9D9D9"/>
          </w:tcPr>
          <w:p w:rsidR="007342D9" w:rsidRDefault="007342D9" w:rsidP="00C43813">
            <w:pPr>
              <w:jc w:val="center"/>
            </w:pPr>
            <w:r>
              <w:rPr>
                <w:b/>
              </w:rPr>
              <w:t>Количество часов в неделю</w:t>
            </w:r>
          </w:p>
        </w:tc>
      </w:tr>
      <w:tr w:rsidR="007342D9" w:rsidTr="00C43813">
        <w:tc>
          <w:tcPr>
            <w:tcW w:w="7276" w:type="dxa"/>
            <w:vMerge/>
          </w:tcPr>
          <w:p w:rsidR="007342D9" w:rsidRDefault="007342D9" w:rsidP="00C43813"/>
        </w:tc>
        <w:tc>
          <w:tcPr>
            <w:tcW w:w="3638" w:type="dxa"/>
            <w:shd w:val="clear" w:color="auto" w:fill="D9D9D9"/>
          </w:tcPr>
          <w:p w:rsidR="007342D9" w:rsidRDefault="007342D9" w:rsidP="00C43813">
            <w:pPr>
              <w:jc w:val="center"/>
            </w:pPr>
            <w:r>
              <w:rPr>
                <w:b/>
              </w:rPr>
              <w:t>10</w:t>
            </w:r>
          </w:p>
        </w:tc>
        <w:tc>
          <w:tcPr>
            <w:tcW w:w="3638" w:type="dxa"/>
            <w:shd w:val="clear" w:color="auto" w:fill="D9D9D9"/>
          </w:tcPr>
          <w:p w:rsidR="007342D9" w:rsidRDefault="007342D9" w:rsidP="00C43813">
            <w:pPr>
              <w:jc w:val="center"/>
            </w:pPr>
            <w:r>
              <w:rPr>
                <w:b/>
              </w:rPr>
              <w:t>11б</w:t>
            </w:r>
          </w:p>
        </w:tc>
      </w:tr>
      <w:tr w:rsidR="007342D9" w:rsidTr="00C43813">
        <w:tc>
          <w:tcPr>
            <w:tcW w:w="7276" w:type="dxa"/>
          </w:tcPr>
          <w:p w:rsidR="007342D9" w:rsidRDefault="007342D9" w:rsidP="00C43813">
            <w:r>
              <w:t xml:space="preserve">Разговор о </w:t>
            </w:r>
            <w:proofErr w:type="gramStart"/>
            <w:r>
              <w:t>важном</w:t>
            </w:r>
            <w:proofErr w:type="gramEnd"/>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Финансовая грамотность</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 xml:space="preserve">Профориентация. </w:t>
            </w:r>
            <w:proofErr w:type="gramStart"/>
            <w:r>
              <w:t>Россия-мои</w:t>
            </w:r>
            <w:proofErr w:type="gramEnd"/>
            <w:r>
              <w:t xml:space="preserve"> горизонты.</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 xml:space="preserve">Лингвистический анализ текста/ </w:t>
            </w:r>
            <w:proofErr w:type="spellStart"/>
            <w:r>
              <w:t>Созуглелдин</w:t>
            </w:r>
            <w:proofErr w:type="spellEnd"/>
            <w:r>
              <w:t xml:space="preserve"> </w:t>
            </w:r>
            <w:proofErr w:type="spellStart"/>
            <w:r>
              <w:t>лингвистиктиг</w:t>
            </w:r>
            <w:proofErr w:type="spellEnd"/>
            <w:r>
              <w:t xml:space="preserve"> </w:t>
            </w:r>
            <w:proofErr w:type="spellStart"/>
            <w:r>
              <w:t>сайгарылгазы</w:t>
            </w:r>
            <w:proofErr w:type="spellEnd"/>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 xml:space="preserve">Литература как отражение жизни/ </w:t>
            </w:r>
            <w:proofErr w:type="spellStart"/>
            <w:r>
              <w:t>Чогаал</w:t>
            </w:r>
            <w:proofErr w:type="spellEnd"/>
            <w:r>
              <w:t xml:space="preserve"> </w:t>
            </w:r>
            <w:proofErr w:type="spellStart"/>
            <w:r>
              <w:t>амыдыралдын</w:t>
            </w:r>
            <w:proofErr w:type="spellEnd"/>
            <w:r>
              <w:t xml:space="preserve"> </w:t>
            </w:r>
            <w:proofErr w:type="spellStart"/>
            <w:r>
              <w:t>корунчуу</w:t>
            </w:r>
            <w:proofErr w:type="spellEnd"/>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Математика ЕГЭ</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Общество ЕГЭ</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Семейная педагогика: традиционное воспитание тувинского народа</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tcPr>
          <w:p w:rsidR="007342D9" w:rsidRDefault="007342D9" w:rsidP="00C43813">
            <w:r>
              <w:t>Основы педагогики</w:t>
            </w:r>
          </w:p>
        </w:tc>
        <w:tc>
          <w:tcPr>
            <w:tcW w:w="3638" w:type="dxa"/>
          </w:tcPr>
          <w:p w:rsidR="007342D9" w:rsidRDefault="007342D9" w:rsidP="00C43813">
            <w:pPr>
              <w:jc w:val="center"/>
            </w:pPr>
            <w:r>
              <w:t>0</w:t>
            </w:r>
          </w:p>
        </w:tc>
        <w:tc>
          <w:tcPr>
            <w:tcW w:w="3638" w:type="dxa"/>
          </w:tcPr>
          <w:p w:rsidR="007342D9" w:rsidRDefault="007342D9" w:rsidP="00C43813">
            <w:pPr>
              <w:jc w:val="center"/>
            </w:pPr>
            <w:r>
              <w:t>0.5</w:t>
            </w:r>
          </w:p>
        </w:tc>
      </w:tr>
      <w:tr w:rsidR="007342D9" w:rsidTr="00C43813">
        <w:tc>
          <w:tcPr>
            <w:tcW w:w="7276" w:type="dxa"/>
          </w:tcPr>
          <w:p w:rsidR="007342D9" w:rsidRDefault="007342D9" w:rsidP="00C43813">
            <w:r>
              <w:t>Педагогическая практика</w:t>
            </w:r>
          </w:p>
        </w:tc>
        <w:tc>
          <w:tcPr>
            <w:tcW w:w="3638" w:type="dxa"/>
          </w:tcPr>
          <w:p w:rsidR="007342D9" w:rsidRDefault="007342D9" w:rsidP="00C43813">
            <w:pPr>
              <w:jc w:val="center"/>
            </w:pPr>
            <w:r>
              <w:t>0</w:t>
            </w:r>
          </w:p>
        </w:tc>
        <w:tc>
          <w:tcPr>
            <w:tcW w:w="3638" w:type="dxa"/>
          </w:tcPr>
          <w:p w:rsidR="007342D9" w:rsidRDefault="007342D9" w:rsidP="00C43813">
            <w:pPr>
              <w:jc w:val="center"/>
            </w:pPr>
            <w:r>
              <w:t>0.5</w:t>
            </w:r>
          </w:p>
        </w:tc>
      </w:tr>
      <w:tr w:rsidR="007342D9" w:rsidTr="00C43813">
        <w:tc>
          <w:tcPr>
            <w:tcW w:w="7276" w:type="dxa"/>
          </w:tcPr>
          <w:p w:rsidR="007342D9" w:rsidRDefault="007342D9" w:rsidP="00C43813">
            <w:r>
              <w:t>Основы психологии</w:t>
            </w:r>
          </w:p>
        </w:tc>
        <w:tc>
          <w:tcPr>
            <w:tcW w:w="3638" w:type="dxa"/>
          </w:tcPr>
          <w:p w:rsidR="007342D9" w:rsidRDefault="007342D9" w:rsidP="00C43813">
            <w:pPr>
              <w:jc w:val="center"/>
            </w:pPr>
            <w:r>
              <w:t>0</w:t>
            </w:r>
          </w:p>
        </w:tc>
        <w:tc>
          <w:tcPr>
            <w:tcW w:w="3638" w:type="dxa"/>
          </w:tcPr>
          <w:p w:rsidR="007342D9" w:rsidRDefault="007342D9" w:rsidP="00C43813">
            <w:pPr>
              <w:jc w:val="center"/>
            </w:pPr>
            <w:r>
              <w:t>1</w:t>
            </w:r>
          </w:p>
        </w:tc>
      </w:tr>
      <w:tr w:rsidR="007342D9" w:rsidTr="00C43813">
        <w:tc>
          <w:tcPr>
            <w:tcW w:w="7276" w:type="dxa"/>
            <w:shd w:val="clear" w:color="auto" w:fill="00FF00"/>
          </w:tcPr>
          <w:p w:rsidR="007342D9" w:rsidRDefault="007342D9" w:rsidP="00C43813">
            <w:r>
              <w:t>ИТОГО недельная нагрузка</w:t>
            </w:r>
          </w:p>
        </w:tc>
        <w:tc>
          <w:tcPr>
            <w:tcW w:w="3638" w:type="dxa"/>
            <w:shd w:val="clear" w:color="auto" w:fill="00FF00"/>
          </w:tcPr>
          <w:p w:rsidR="007342D9" w:rsidRDefault="007342D9" w:rsidP="00C43813">
            <w:pPr>
              <w:jc w:val="center"/>
            </w:pPr>
            <w:r>
              <w:t>0</w:t>
            </w:r>
          </w:p>
        </w:tc>
        <w:tc>
          <w:tcPr>
            <w:tcW w:w="3638" w:type="dxa"/>
            <w:shd w:val="clear" w:color="auto" w:fill="00FF00"/>
          </w:tcPr>
          <w:p w:rsidR="007342D9" w:rsidRDefault="007342D9" w:rsidP="00C43813">
            <w:pPr>
              <w:jc w:val="center"/>
            </w:pPr>
            <w:r>
              <w:t>10</w:t>
            </w:r>
          </w:p>
        </w:tc>
      </w:tr>
    </w:tbl>
    <w:p w:rsidR="007342D9" w:rsidRDefault="007342D9" w:rsidP="007342D9"/>
    <w:p w:rsidR="00D85966" w:rsidRDefault="00D85966" w:rsidP="00A60323">
      <w:pPr>
        <w:pStyle w:val="aff0"/>
        <w:jc w:val="center"/>
        <w:rPr>
          <w:b/>
          <w:sz w:val="26"/>
          <w:szCs w:val="26"/>
        </w:rPr>
      </w:pPr>
    </w:p>
    <w:p w:rsidR="000D14FA" w:rsidRDefault="000D14FA" w:rsidP="000D14FA">
      <w:pPr>
        <w:pStyle w:val="aff0"/>
        <w:spacing w:line="276" w:lineRule="auto"/>
        <w:jc w:val="both"/>
      </w:pPr>
    </w:p>
    <w:p w:rsidR="000D14FA" w:rsidRDefault="000D14FA" w:rsidP="000D14FA">
      <w:pPr>
        <w:pStyle w:val="aff0"/>
        <w:spacing w:line="276" w:lineRule="auto"/>
        <w:jc w:val="both"/>
      </w:pPr>
    </w:p>
    <w:p w:rsidR="00E006BB" w:rsidRPr="00DB5AB9" w:rsidRDefault="00E006BB" w:rsidP="00E006BB">
      <w:pPr>
        <w:pStyle w:val="aff0"/>
        <w:spacing w:line="276" w:lineRule="auto"/>
        <w:jc w:val="both"/>
        <w:rPr>
          <w:color w:val="000000" w:themeColor="text1"/>
        </w:rPr>
      </w:pPr>
    </w:p>
    <w:p w:rsidR="00E006BB" w:rsidRPr="00DB5AB9" w:rsidRDefault="00E006BB" w:rsidP="00E006BB">
      <w:pPr>
        <w:pStyle w:val="aff0"/>
        <w:spacing w:line="276" w:lineRule="auto"/>
        <w:jc w:val="both"/>
        <w:rPr>
          <w:color w:val="000000" w:themeColor="text1"/>
        </w:rPr>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E6936" w:rsidRDefault="000E6936" w:rsidP="00E006BB">
      <w:pPr>
        <w:pStyle w:val="aff0"/>
        <w:spacing w:line="276" w:lineRule="auto"/>
        <w:jc w:val="both"/>
      </w:pPr>
    </w:p>
    <w:p w:rsidR="000311E5" w:rsidRDefault="000311E5" w:rsidP="00E006BB">
      <w:pPr>
        <w:pStyle w:val="aff0"/>
        <w:spacing w:line="276" w:lineRule="auto"/>
        <w:jc w:val="both"/>
      </w:pPr>
    </w:p>
    <w:p w:rsidR="000311E5" w:rsidRDefault="000311E5" w:rsidP="00E006BB">
      <w:pPr>
        <w:pStyle w:val="aff0"/>
        <w:spacing w:line="276" w:lineRule="auto"/>
        <w:jc w:val="both"/>
      </w:pPr>
    </w:p>
    <w:p w:rsidR="000311E5" w:rsidRDefault="000311E5" w:rsidP="00E006BB">
      <w:pPr>
        <w:pStyle w:val="aff0"/>
        <w:spacing w:line="276" w:lineRule="auto"/>
        <w:jc w:val="both"/>
      </w:pPr>
    </w:p>
    <w:p w:rsidR="000311E5" w:rsidRDefault="000311E5" w:rsidP="00E006BB">
      <w:pPr>
        <w:pStyle w:val="aff0"/>
        <w:spacing w:line="276" w:lineRule="auto"/>
        <w:jc w:val="both"/>
      </w:pPr>
    </w:p>
    <w:p w:rsidR="000311E5" w:rsidRDefault="000311E5" w:rsidP="00E006BB">
      <w:pPr>
        <w:pStyle w:val="aff0"/>
        <w:spacing w:line="276" w:lineRule="auto"/>
        <w:jc w:val="both"/>
      </w:pPr>
    </w:p>
    <w:p w:rsidR="007342D9" w:rsidRPr="00245D87" w:rsidRDefault="007342D9" w:rsidP="007342D9">
      <w:pPr>
        <w:jc w:val="center"/>
      </w:pPr>
      <w:bookmarkStart w:id="114" w:name="_Toc406059071"/>
      <w:bookmarkStart w:id="115" w:name="_Toc409691735"/>
      <w:bookmarkStart w:id="116" w:name="_Toc410654075"/>
      <w:bookmarkStart w:id="117" w:name="_Toc414553285"/>
      <w:bookmarkStart w:id="118" w:name="_Toc496994817"/>
      <w:bookmarkEnd w:id="113"/>
      <w:r w:rsidRPr="00245D87">
        <w:t xml:space="preserve">МУНИЦИПАЛЬНОЕ БЮДЖЕТНОЕ ОБРАЗОВАТЕЛЬНОЕ УЧРЕЖДЕНИЕ </w:t>
      </w:r>
    </w:p>
    <w:p w:rsidR="007342D9" w:rsidRPr="00245D87" w:rsidRDefault="007342D9" w:rsidP="007342D9">
      <w:pPr>
        <w:jc w:val="center"/>
      </w:pPr>
      <w:r w:rsidRPr="00245D87">
        <w:t>СУГ-АКСЫНСКАЯ СРЕДНЯЯ ОБЩЕОБРАЗОВАТЕЛЬНАЯ ШКОЛА</w:t>
      </w:r>
    </w:p>
    <w:p w:rsidR="007342D9" w:rsidRPr="00245D87" w:rsidRDefault="007342D9" w:rsidP="007342D9">
      <w:pPr>
        <w:pBdr>
          <w:bottom w:val="single" w:sz="12" w:space="1" w:color="auto"/>
        </w:pBdr>
        <w:jc w:val="center"/>
      </w:pPr>
      <w:r w:rsidRPr="00245D87">
        <w:t>СУТ-ХОЛЬСКОГО РАЙОНА РЕСПУБЛИКИ ТЫВА</w:t>
      </w:r>
    </w:p>
    <w:p w:rsidR="007342D9" w:rsidRPr="00245D87" w:rsidRDefault="007342D9" w:rsidP="007342D9">
      <w:pPr>
        <w:jc w:val="center"/>
      </w:pPr>
      <w:r w:rsidRPr="00245D87">
        <w:t xml:space="preserve">668150 Республика Тыва, </w:t>
      </w:r>
      <w:proofErr w:type="spellStart"/>
      <w:r w:rsidRPr="00245D87">
        <w:t>Сут-Хольский</w:t>
      </w:r>
      <w:proofErr w:type="spellEnd"/>
      <w:r w:rsidRPr="00245D87">
        <w:t xml:space="preserve"> район с. </w:t>
      </w:r>
      <w:proofErr w:type="spellStart"/>
      <w:r w:rsidRPr="00245D87">
        <w:t>Суг-Аксы</w:t>
      </w:r>
      <w:proofErr w:type="spellEnd"/>
      <w:r w:rsidRPr="00245D87">
        <w:t xml:space="preserve"> ул. </w:t>
      </w:r>
      <w:proofErr w:type="spellStart"/>
      <w:r w:rsidRPr="00245D87">
        <w:t>Чогаалчылар</w:t>
      </w:r>
      <w:proofErr w:type="spellEnd"/>
      <w:r w:rsidRPr="00245D87">
        <w:t>, 20</w:t>
      </w:r>
    </w:p>
    <w:p w:rsidR="007342D9" w:rsidRPr="00245D87" w:rsidRDefault="007342D9" w:rsidP="007342D9">
      <w:pPr>
        <w:jc w:val="center"/>
      </w:pPr>
      <w:r w:rsidRPr="00245D87">
        <w:t>рабочий телефон 8- 394-45-2-72</w:t>
      </w:r>
    </w:p>
    <w:p w:rsidR="007342D9" w:rsidRPr="00876D57" w:rsidRDefault="007342D9" w:rsidP="007342D9">
      <w:pPr>
        <w:jc w:val="center"/>
      </w:pPr>
      <w:r>
        <w:t>e</w:t>
      </w:r>
      <w:r w:rsidRPr="00876D57">
        <w:t>-</w:t>
      </w:r>
      <w:proofErr w:type="spellStart"/>
      <w:r>
        <w:t>mail</w:t>
      </w:r>
      <w:proofErr w:type="spellEnd"/>
      <w:r w:rsidRPr="00876D57">
        <w:t xml:space="preserve">: </w:t>
      </w:r>
      <w:hyperlink r:id="rId11" w:history="1">
        <w:r w:rsidRPr="00A06612">
          <w:rPr>
            <w:rStyle w:val="aff8"/>
          </w:rPr>
          <w:t>tyva</w:t>
        </w:r>
        <w:r w:rsidRPr="00876D57">
          <w:rPr>
            <w:rStyle w:val="aff8"/>
          </w:rPr>
          <w:t>_</w:t>
        </w:r>
        <w:r w:rsidRPr="00A06612">
          <w:rPr>
            <w:rStyle w:val="aff8"/>
          </w:rPr>
          <w:t>school</w:t>
        </w:r>
        <w:r w:rsidRPr="00876D57">
          <w:rPr>
            <w:rStyle w:val="aff8"/>
          </w:rPr>
          <w:t>_144@</w:t>
        </w:r>
        <w:r w:rsidRPr="00A06612">
          <w:rPr>
            <w:rStyle w:val="aff8"/>
          </w:rPr>
          <w:t>mail</w:t>
        </w:r>
        <w:r w:rsidRPr="00876D57">
          <w:rPr>
            <w:rStyle w:val="aff8"/>
          </w:rPr>
          <w:t>.</w:t>
        </w:r>
        <w:r w:rsidRPr="00A06612">
          <w:rPr>
            <w:rStyle w:val="aff8"/>
          </w:rPr>
          <w:t>ru</w:t>
        </w:r>
      </w:hyperlink>
      <w:r w:rsidRPr="00876D57">
        <w:t xml:space="preserve"> </w:t>
      </w:r>
    </w:p>
    <w:p w:rsidR="007342D9" w:rsidRPr="00876D57" w:rsidRDefault="007342D9" w:rsidP="007342D9"/>
    <w:p w:rsidR="007342D9" w:rsidRPr="00876D57" w:rsidRDefault="007342D9" w:rsidP="007342D9">
      <w:pPr>
        <w:pStyle w:val="1"/>
        <w:spacing w:after="251"/>
        <w:ind w:left="534" w:right="4"/>
      </w:pPr>
    </w:p>
    <w:p w:rsidR="007342D9" w:rsidRPr="00245D87" w:rsidRDefault="007342D9" w:rsidP="007342D9">
      <w:pPr>
        <w:pStyle w:val="1"/>
        <w:spacing w:after="251"/>
        <w:ind w:left="534" w:right="4"/>
      </w:pPr>
      <w:r w:rsidRPr="00245D87">
        <w:t>Годовой календарный учебный график на 2023/2024 учебный год</w:t>
      </w:r>
    </w:p>
    <w:p w:rsidR="007342D9" w:rsidRPr="00245D87" w:rsidRDefault="007342D9" w:rsidP="007342D9">
      <w:pPr>
        <w:spacing w:after="12"/>
        <w:ind w:left="548" w:right="14" w:hanging="10"/>
        <w:jc w:val="center"/>
      </w:pPr>
      <w:r w:rsidRPr="00245D87">
        <w:rPr>
          <w:b/>
        </w:rPr>
        <w:t xml:space="preserve">Продолжительность учебного года: </w:t>
      </w:r>
      <w:r w:rsidRPr="00245D87">
        <w:t>для 1-х классов – 33 недели;</w:t>
      </w:r>
    </w:p>
    <w:p w:rsidR="007342D9" w:rsidRPr="00245D87" w:rsidRDefault="007342D9" w:rsidP="007342D9">
      <w:pPr>
        <w:spacing w:after="268"/>
        <w:ind w:left="5586"/>
      </w:pPr>
      <w:r w:rsidRPr="00245D87">
        <w:t xml:space="preserve"> для 2-11 классов – 34 недели.</w:t>
      </w:r>
    </w:p>
    <w:p w:rsidR="007342D9" w:rsidRPr="00245D87" w:rsidRDefault="007342D9" w:rsidP="007342D9">
      <w:pPr>
        <w:spacing w:line="259" w:lineRule="auto"/>
        <w:ind w:left="5098" w:right="609" w:hanging="2863"/>
      </w:pPr>
      <w:r w:rsidRPr="00245D87">
        <w:rPr>
          <w:b/>
        </w:rPr>
        <w:t xml:space="preserve">Продолжительность каникул в течение учебного года: </w:t>
      </w:r>
      <w:r>
        <w:t>для 2-11 классов – 32</w:t>
      </w:r>
      <w:r w:rsidRPr="00245D87">
        <w:t xml:space="preserve"> календарных дней;</w:t>
      </w:r>
    </w:p>
    <w:p w:rsidR="007342D9" w:rsidRPr="00245D87" w:rsidRDefault="007342D9" w:rsidP="007342D9">
      <w:pPr>
        <w:spacing w:line="265" w:lineRule="auto"/>
        <w:ind w:left="10" w:right="731" w:hanging="10"/>
        <w:jc w:val="right"/>
      </w:pPr>
      <w:r>
        <w:t xml:space="preserve">для 1-х классов – 39 </w:t>
      </w:r>
      <w:r w:rsidRPr="00245D87">
        <w:t>календарных дня.</w:t>
      </w:r>
    </w:p>
    <w:tbl>
      <w:tblPr>
        <w:tblStyle w:val="TableGrid"/>
        <w:tblW w:w="9801" w:type="dxa"/>
        <w:tblInd w:w="321" w:type="dxa"/>
        <w:tblCellMar>
          <w:top w:w="10" w:type="dxa"/>
          <w:left w:w="110" w:type="dxa"/>
          <w:right w:w="101" w:type="dxa"/>
        </w:tblCellMar>
        <w:tblLook w:val="04A0" w:firstRow="1" w:lastRow="0" w:firstColumn="1" w:lastColumn="0" w:noHBand="0" w:noVBand="1"/>
      </w:tblPr>
      <w:tblGrid>
        <w:gridCol w:w="1510"/>
        <w:gridCol w:w="2594"/>
        <w:gridCol w:w="2412"/>
        <w:gridCol w:w="3285"/>
      </w:tblGrid>
      <w:tr w:rsidR="007342D9" w:rsidTr="00C43813">
        <w:trPr>
          <w:trHeight w:val="283"/>
        </w:trPr>
        <w:tc>
          <w:tcPr>
            <w:tcW w:w="1510" w:type="dxa"/>
            <w:tcBorders>
              <w:top w:val="single" w:sz="4" w:space="0" w:color="000000"/>
              <w:left w:val="single" w:sz="4" w:space="0" w:color="000000"/>
              <w:bottom w:val="single" w:sz="4" w:space="0" w:color="000000"/>
              <w:right w:val="single" w:sz="4" w:space="0" w:color="000000"/>
            </w:tcBorders>
          </w:tcPr>
          <w:p w:rsidR="007342D9" w:rsidRPr="00245D87" w:rsidRDefault="007342D9" w:rsidP="00C43813">
            <w:pPr>
              <w:spacing w:after="160" w:line="259" w:lineRule="auto"/>
            </w:pPr>
          </w:p>
        </w:tc>
        <w:tc>
          <w:tcPr>
            <w:tcW w:w="2594" w:type="dxa"/>
            <w:tcBorders>
              <w:top w:val="single" w:sz="4" w:space="0" w:color="000000"/>
              <w:left w:val="single" w:sz="4" w:space="0" w:color="000000"/>
              <w:bottom w:val="single" w:sz="4" w:space="0" w:color="000000"/>
              <w:right w:val="single" w:sz="4" w:space="0" w:color="000000"/>
            </w:tcBorders>
          </w:tcPr>
          <w:p w:rsidR="007342D9" w:rsidRPr="00245D87" w:rsidRDefault="007342D9" w:rsidP="00C43813">
            <w:pPr>
              <w:spacing w:after="160" w:line="259" w:lineRule="auto"/>
            </w:pP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5"/>
              <w:jc w:val="center"/>
            </w:pPr>
            <w:r>
              <w:rPr>
                <w:b/>
                <w:sz w:val="22"/>
              </w:rPr>
              <w:t>Учебное время</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1"/>
              <w:jc w:val="center"/>
            </w:pPr>
            <w:r>
              <w:rPr>
                <w:b/>
                <w:sz w:val="22"/>
              </w:rPr>
              <w:t>Каникулы</w:t>
            </w:r>
          </w:p>
        </w:tc>
      </w:tr>
      <w:tr w:rsidR="007342D9" w:rsidTr="00C43813">
        <w:trPr>
          <w:trHeight w:val="264"/>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9"/>
              <w:jc w:val="center"/>
            </w:pPr>
            <w:r>
              <w:rPr>
                <w:b/>
                <w:sz w:val="22"/>
              </w:rPr>
              <w:t>1 четверть</w:t>
            </w: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5"/>
              <w:jc w:val="center"/>
            </w:pPr>
            <w:r>
              <w:rPr>
                <w:b/>
                <w:sz w:val="22"/>
              </w:rPr>
              <w:t>сроки</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pPr>
            <w:r>
              <w:rPr>
                <w:b/>
                <w:sz w:val="22"/>
              </w:rPr>
              <w:t>01.09.2023 – 27.10.2023</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1"/>
              <w:jc w:val="center"/>
            </w:pPr>
            <w:r>
              <w:rPr>
                <w:b/>
                <w:sz w:val="22"/>
              </w:rPr>
              <w:t>28.10.2023 – 05.11.2023</w:t>
            </w:r>
          </w:p>
        </w:tc>
      </w:tr>
      <w:tr w:rsidR="007342D9" w:rsidTr="00C43813">
        <w:trPr>
          <w:trHeight w:val="518"/>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after="160" w:line="259" w:lineRule="auto"/>
            </w:pP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2"/>
              <w:jc w:val="center"/>
            </w:pPr>
            <w:r>
              <w:rPr>
                <w:b/>
                <w:sz w:val="22"/>
              </w:rPr>
              <w:t>продолжительность</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jc w:val="center"/>
            </w:pPr>
            <w:r>
              <w:rPr>
                <w:b/>
                <w:sz w:val="22"/>
              </w:rPr>
              <w:t>8 учебных недель 1 день</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8"/>
              <w:jc w:val="center"/>
            </w:pPr>
            <w:r>
              <w:rPr>
                <w:b/>
                <w:sz w:val="22"/>
              </w:rPr>
              <w:t>9 дней</w:t>
            </w:r>
          </w:p>
        </w:tc>
      </w:tr>
      <w:tr w:rsidR="007342D9" w:rsidTr="00C43813">
        <w:trPr>
          <w:trHeight w:val="283"/>
        </w:trPr>
        <w:tc>
          <w:tcPr>
            <w:tcW w:w="1510" w:type="dxa"/>
            <w:tcBorders>
              <w:top w:val="single" w:sz="4" w:space="0" w:color="000000"/>
              <w:left w:val="single" w:sz="4" w:space="0" w:color="000000"/>
              <w:bottom w:val="single" w:sz="4" w:space="0" w:color="000000"/>
              <w:right w:val="nil"/>
            </w:tcBorders>
          </w:tcPr>
          <w:p w:rsidR="007342D9" w:rsidRDefault="007342D9" w:rsidP="00C43813">
            <w:pPr>
              <w:spacing w:after="160" w:line="259" w:lineRule="auto"/>
            </w:pPr>
          </w:p>
        </w:tc>
        <w:tc>
          <w:tcPr>
            <w:tcW w:w="2594" w:type="dxa"/>
            <w:tcBorders>
              <w:top w:val="single" w:sz="4" w:space="0" w:color="000000"/>
              <w:left w:val="nil"/>
              <w:bottom w:val="single" w:sz="4" w:space="0" w:color="000000"/>
              <w:right w:val="nil"/>
            </w:tcBorders>
          </w:tcPr>
          <w:p w:rsidR="007342D9" w:rsidRDefault="007342D9" w:rsidP="00C43813">
            <w:pPr>
              <w:spacing w:after="160" w:line="259" w:lineRule="auto"/>
            </w:pPr>
          </w:p>
        </w:tc>
        <w:tc>
          <w:tcPr>
            <w:tcW w:w="5697" w:type="dxa"/>
            <w:gridSpan w:val="2"/>
            <w:tcBorders>
              <w:top w:val="single" w:sz="4" w:space="0" w:color="000000"/>
              <w:left w:val="nil"/>
              <w:bottom w:val="single" w:sz="4" w:space="0" w:color="000000"/>
              <w:right w:val="single" w:sz="4" w:space="0" w:color="000000"/>
            </w:tcBorders>
          </w:tcPr>
          <w:p w:rsidR="007342D9" w:rsidRDefault="007342D9" w:rsidP="00C43813">
            <w:pPr>
              <w:spacing w:after="160" w:line="259" w:lineRule="auto"/>
            </w:pPr>
          </w:p>
        </w:tc>
      </w:tr>
      <w:tr w:rsidR="007342D9" w:rsidTr="00C43813">
        <w:trPr>
          <w:trHeight w:val="264"/>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9"/>
              <w:jc w:val="center"/>
            </w:pPr>
            <w:r>
              <w:rPr>
                <w:b/>
                <w:sz w:val="22"/>
              </w:rPr>
              <w:t>2 четверть</w:t>
            </w: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5"/>
              <w:jc w:val="center"/>
            </w:pPr>
            <w:r>
              <w:rPr>
                <w:b/>
                <w:sz w:val="22"/>
              </w:rPr>
              <w:t>сроки</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pPr>
            <w:r>
              <w:rPr>
                <w:b/>
                <w:sz w:val="22"/>
              </w:rPr>
              <w:t>06.11.2023 – 30.12.2023</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1"/>
              <w:jc w:val="center"/>
            </w:pPr>
            <w:r>
              <w:rPr>
                <w:b/>
                <w:sz w:val="22"/>
              </w:rPr>
              <w:t>31.12.2023 – 08.01.2024</w:t>
            </w:r>
          </w:p>
        </w:tc>
      </w:tr>
      <w:tr w:rsidR="007342D9" w:rsidTr="00C43813">
        <w:trPr>
          <w:trHeight w:val="537"/>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after="160" w:line="259" w:lineRule="auto"/>
            </w:pP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2"/>
              <w:jc w:val="center"/>
            </w:pPr>
            <w:r>
              <w:rPr>
                <w:b/>
                <w:sz w:val="22"/>
              </w:rPr>
              <w:t>продолжительность</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
              <w:jc w:val="center"/>
            </w:pPr>
            <w:r>
              <w:rPr>
                <w:b/>
                <w:sz w:val="22"/>
              </w:rPr>
              <w:t>8 учебных недель</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8"/>
              <w:jc w:val="center"/>
            </w:pPr>
            <w:r>
              <w:rPr>
                <w:b/>
                <w:sz w:val="22"/>
              </w:rPr>
              <w:t>9 дней</w:t>
            </w:r>
          </w:p>
        </w:tc>
      </w:tr>
      <w:tr w:rsidR="007342D9" w:rsidTr="00C43813">
        <w:trPr>
          <w:trHeight w:val="264"/>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9"/>
              <w:jc w:val="center"/>
            </w:pPr>
            <w:r>
              <w:rPr>
                <w:b/>
                <w:sz w:val="22"/>
              </w:rPr>
              <w:t>3 четверть</w:t>
            </w: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5"/>
              <w:jc w:val="center"/>
            </w:pPr>
            <w:r>
              <w:rPr>
                <w:b/>
                <w:sz w:val="22"/>
              </w:rPr>
              <w:t>сроки</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pPr>
            <w:r>
              <w:rPr>
                <w:b/>
                <w:sz w:val="22"/>
              </w:rPr>
              <w:t>09.01.2024 – 24.03.2024</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1"/>
              <w:jc w:val="center"/>
            </w:pPr>
            <w:r>
              <w:rPr>
                <w:b/>
                <w:sz w:val="22"/>
              </w:rPr>
              <w:t>25.03.2024 – 31.03.2024</w:t>
            </w:r>
          </w:p>
        </w:tc>
      </w:tr>
      <w:tr w:rsidR="007342D9" w:rsidTr="00C43813">
        <w:trPr>
          <w:trHeight w:val="288"/>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after="160" w:line="259" w:lineRule="auto"/>
            </w:pP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2"/>
              <w:jc w:val="center"/>
            </w:pPr>
            <w:r>
              <w:rPr>
                <w:b/>
                <w:sz w:val="22"/>
              </w:rPr>
              <w:t>продолжительность</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4"/>
              <w:jc w:val="center"/>
            </w:pPr>
            <w:r>
              <w:rPr>
                <w:b/>
                <w:sz w:val="22"/>
              </w:rPr>
              <w:t>11  учебных недель</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8"/>
              <w:jc w:val="center"/>
            </w:pPr>
            <w:r>
              <w:rPr>
                <w:b/>
                <w:sz w:val="22"/>
              </w:rPr>
              <w:t>7 дней</w:t>
            </w:r>
          </w:p>
        </w:tc>
      </w:tr>
      <w:tr w:rsidR="007342D9" w:rsidTr="00C43813">
        <w:trPr>
          <w:trHeight w:val="1017"/>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after="160" w:line="259" w:lineRule="auto"/>
            </w:pP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after="160" w:line="259" w:lineRule="auto"/>
            </w:pP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after="160" w:line="259" w:lineRule="auto"/>
            </w:pPr>
          </w:p>
        </w:tc>
        <w:tc>
          <w:tcPr>
            <w:tcW w:w="3285" w:type="dxa"/>
            <w:tcBorders>
              <w:top w:val="single" w:sz="4" w:space="0" w:color="000000"/>
              <w:left w:val="single" w:sz="4" w:space="0" w:color="000000"/>
              <w:bottom w:val="single" w:sz="4" w:space="0" w:color="000000"/>
              <w:right w:val="single" w:sz="4" w:space="0" w:color="000000"/>
            </w:tcBorders>
          </w:tcPr>
          <w:p w:rsidR="007342D9" w:rsidRPr="00245D87" w:rsidRDefault="007342D9" w:rsidP="00C43813">
            <w:pPr>
              <w:spacing w:after="5" w:line="234" w:lineRule="auto"/>
              <w:jc w:val="center"/>
            </w:pPr>
            <w:r w:rsidRPr="00245D87">
              <w:rPr>
                <w:b/>
                <w:sz w:val="22"/>
              </w:rPr>
              <w:t>Дополнительные каникулы для 1-х классов:</w:t>
            </w:r>
          </w:p>
          <w:p w:rsidR="007342D9" w:rsidRDefault="007342D9" w:rsidP="00C43813">
            <w:pPr>
              <w:spacing w:line="259" w:lineRule="auto"/>
              <w:ind w:right="8"/>
              <w:jc w:val="center"/>
            </w:pPr>
            <w:r>
              <w:rPr>
                <w:b/>
                <w:sz w:val="22"/>
              </w:rPr>
              <w:t>7 дней</w:t>
            </w:r>
          </w:p>
          <w:p w:rsidR="007342D9" w:rsidRDefault="007342D9" w:rsidP="00C43813">
            <w:pPr>
              <w:spacing w:line="259" w:lineRule="auto"/>
              <w:ind w:right="12"/>
              <w:jc w:val="center"/>
            </w:pPr>
            <w:r>
              <w:rPr>
                <w:b/>
                <w:sz w:val="22"/>
              </w:rPr>
              <w:t>19.02.2024 – 25.02.2024</w:t>
            </w:r>
          </w:p>
        </w:tc>
      </w:tr>
      <w:tr w:rsidR="007342D9" w:rsidTr="00C43813">
        <w:trPr>
          <w:trHeight w:val="264"/>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9"/>
              <w:jc w:val="center"/>
            </w:pPr>
            <w:r>
              <w:rPr>
                <w:b/>
                <w:sz w:val="22"/>
              </w:rPr>
              <w:t>4 четверть</w:t>
            </w: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5"/>
              <w:jc w:val="center"/>
            </w:pPr>
            <w:r>
              <w:rPr>
                <w:b/>
                <w:sz w:val="22"/>
              </w:rPr>
              <w:t>сроки</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pPr>
            <w:r>
              <w:rPr>
                <w:b/>
                <w:sz w:val="22"/>
              </w:rPr>
              <w:t>01.04.2024 – 25.05.2024</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1"/>
              <w:jc w:val="center"/>
            </w:pPr>
            <w:r>
              <w:rPr>
                <w:b/>
                <w:sz w:val="22"/>
              </w:rPr>
              <w:t>25.05.2024 – 31.08.2024</w:t>
            </w:r>
          </w:p>
        </w:tc>
      </w:tr>
      <w:tr w:rsidR="007342D9" w:rsidTr="00C43813">
        <w:trPr>
          <w:trHeight w:val="288"/>
        </w:trPr>
        <w:tc>
          <w:tcPr>
            <w:tcW w:w="1510"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after="160" w:line="259" w:lineRule="auto"/>
            </w:pPr>
          </w:p>
        </w:tc>
        <w:tc>
          <w:tcPr>
            <w:tcW w:w="2594"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2"/>
              <w:jc w:val="center"/>
            </w:pPr>
            <w:r>
              <w:rPr>
                <w:b/>
                <w:sz w:val="22"/>
              </w:rPr>
              <w:t>продолжительность</w:t>
            </w:r>
          </w:p>
        </w:tc>
        <w:tc>
          <w:tcPr>
            <w:tcW w:w="2412"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1"/>
              <w:jc w:val="center"/>
            </w:pPr>
            <w:r>
              <w:rPr>
                <w:b/>
                <w:sz w:val="22"/>
              </w:rPr>
              <w:t>9 учебных недель</w:t>
            </w:r>
          </w:p>
        </w:tc>
        <w:tc>
          <w:tcPr>
            <w:tcW w:w="3285" w:type="dxa"/>
            <w:tcBorders>
              <w:top w:val="single" w:sz="4" w:space="0" w:color="000000"/>
              <w:left w:val="single" w:sz="4" w:space="0" w:color="000000"/>
              <w:bottom w:val="single" w:sz="4" w:space="0" w:color="000000"/>
              <w:right w:val="single" w:sz="4" w:space="0" w:color="000000"/>
            </w:tcBorders>
          </w:tcPr>
          <w:p w:rsidR="007342D9" w:rsidRDefault="007342D9" w:rsidP="00C43813">
            <w:pPr>
              <w:spacing w:line="259" w:lineRule="auto"/>
              <w:ind w:right="5"/>
              <w:jc w:val="center"/>
            </w:pPr>
            <w:r>
              <w:rPr>
                <w:b/>
                <w:sz w:val="22"/>
              </w:rPr>
              <w:t>14 недель</w:t>
            </w:r>
          </w:p>
        </w:tc>
      </w:tr>
    </w:tbl>
    <w:p w:rsidR="007342D9" w:rsidRPr="00245D87" w:rsidRDefault="007342D9" w:rsidP="007342D9">
      <w:pPr>
        <w:spacing w:after="276" w:line="238" w:lineRule="auto"/>
        <w:ind w:left="537" w:right="19"/>
      </w:pPr>
      <w:r w:rsidRPr="00245D87">
        <w:rPr>
          <w:b/>
        </w:rPr>
        <w:t>Промежуточная (годовая) аттестация в переводных классах (2-8, 10) в форме итоговых контрольных работ проводится с 08 апреля по 17 мая 2024 года без прекращения общеобразовательного процесса.</w:t>
      </w:r>
    </w:p>
    <w:p w:rsidR="007342D9" w:rsidRPr="00245D87" w:rsidRDefault="007342D9" w:rsidP="007342D9">
      <w:pPr>
        <w:spacing w:line="259" w:lineRule="auto"/>
        <w:ind w:left="532" w:right="6" w:hanging="10"/>
      </w:pPr>
      <w:r w:rsidRPr="00245D87">
        <w:rPr>
          <w:b/>
        </w:rPr>
        <w:t>Окончание учебного года для учащихся 9,11 классов 24.05.2024</w:t>
      </w:r>
    </w:p>
    <w:p w:rsidR="007342D9" w:rsidRPr="00245D87" w:rsidRDefault="007342D9" w:rsidP="007342D9">
      <w:pPr>
        <w:spacing w:line="259" w:lineRule="auto"/>
        <w:ind w:left="532" w:right="6" w:hanging="10"/>
      </w:pPr>
      <w:r w:rsidRPr="00245D87">
        <w:rPr>
          <w:b/>
        </w:rPr>
        <w:t>Окончание учебного года для учащихся 1-8, 10 классов 24.05.2024</w:t>
      </w:r>
    </w:p>
    <w:p w:rsidR="00F4522E" w:rsidRDefault="00F4522E" w:rsidP="00E95B95">
      <w:pPr>
        <w:jc w:val="both"/>
        <w:rPr>
          <w:b/>
        </w:rPr>
      </w:pPr>
    </w:p>
    <w:p w:rsidR="00F4522E" w:rsidRDefault="00F4522E" w:rsidP="00E95B95">
      <w:pPr>
        <w:jc w:val="both"/>
        <w:rPr>
          <w:b/>
        </w:rPr>
      </w:pPr>
    </w:p>
    <w:p w:rsidR="00F4522E" w:rsidRDefault="00F4522E" w:rsidP="00E95B95">
      <w:pPr>
        <w:jc w:val="both"/>
        <w:rPr>
          <w:b/>
        </w:rPr>
      </w:pPr>
    </w:p>
    <w:p w:rsidR="000624EA" w:rsidRPr="003A18E3" w:rsidRDefault="00E24643" w:rsidP="003A18E3">
      <w:pPr>
        <w:pStyle w:val="2"/>
        <w:spacing w:before="0"/>
        <w:jc w:val="center"/>
        <w:rPr>
          <w:rFonts w:ascii="Times New Roman" w:hAnsi="Times New Roman"/>
          <w:color w:val="auto"/>
        </w:rPr>
      </w:pPr>
      <w:r w:rsidRPr="003A18E3">
        <w:rPr>
          <w:rFonts w:ascii="Times New Roman" w:hAnsi="Times New Roman"/>
          <w:color w:val="auto"/>
          <w:lang w:val="en-US"/>
        </w:rPr>
        <w:t>III</w:t>
      </w:r>
      <w:r w:rsidR="000624EA" w:rsidRPr="003A18E3">
        <w:rPr>
          <w:rFonts w:ascii="Times New Roman" w:hAnsi="Times New Roman"/>
          <w:color w:val="auto"/>
        </w:rPr>
        <w:t>.</w:t>
      </w:r>
      <w:r w:rsidR="00241892">
        <w:rPr>
          <w:rFonts w:ascii="Times New Roman" w:hAnsi="Times New Roman"/>
          <w:color w:val="auto"/>
        </w:rPr>
        <w:t>3</w:t>
      </w:r>
      <w:r w:rsidR="000624EA" w:rsidRPr="003A18E3">
        <w:rPr>
          <w:rFonts w:ascii="Times New Roman" w:hAnsi="Times New Roman"/>
          <w:color w:val="auto"/>
        </w:rPr>
        <w:t>.</w:t>
      </w:r>
      <w:r w:rsidRPr="003A18E3">
        <w:rPr>
          <w:rFonts w:ascii="Times New Roman" w:hAnsi="Times New Roman"/>
          <w:color w:val="auto"/>
        </w:rPr>
        <w:t xml:space="preserve"> </w:t>
      </w:r>
      <w:r w:rsidR="000624EA" w:rsidRPr="003A18E3">
        <w:rPr>
          <w:rFonts w:ascii="Times New Roman" w:hAnsi="Times New Roman"/>
          <w:color w:val="auto"/>
        </w:rPr>
        <w:t>Система условий</w:t>
      </w:r>
      <w:bookmarkEnd w:id="114"/>
      <w:r w:rsidR="000624EA" w:rsidRPr="003A18E3">
        <w:rPr>
          <w:rFonts w:ascii="Times New Roman" w:hAnsi="Times New Roman"/>
          <w:color w:val="auto"/>
        </w:rPr>
        <w:t xml:space="preserve"> реализации основной образовательной программы</w:t>
      </w:r>
      <w:bookmarkEnd w:id="115"/>
      <w:bookmarkEnd w:id="116"/>
      <w:bookmarkEnd w:id="117"/>
      <w:bookmarkEnd w:id="118"/>
    </w:p>
    <w:p w:rsidR="00110C26" w:rsidRPr="003A18E3" w:rsidRDefault="00E24643" w:rsidP="003A18E3">
      <w:pPr>
        <w:pStyle w:val="2"/>
        <w:spacing w:before="0"/>
        <w:jc w:val="center"/>
        <w:rPr>
          <w:rFonts w:ascii="Times New Roman" w:hAnsi="Times New Roman"/>
          <w:color w:val="auto"/>
        </w:rPr>
      </w:pPr>
      <w:bookmarkStart w:id="119" w:name="_Toc414553286"/>
      <w:bookmarkStart w:id="120" w:name="_Toc496994818"/>
      <w:r w:rsidRPr="003A18E3">
        <w:rPr>
          <w:rFonts w:ascii="Times New Roman" w:hAnsi="Times New Roman"/>
          <w:color w:val="auto"/>
          <w:lang w:val="en-US"/>
        </w:rPr>
        <w:t>III</w:t>
      </w:r>
      <w:r w:rsidR="000624EA" w:rsidRPr="003A18E3">
        <w:rPr>
          <w:rFonts w:ascii="Times New Roman" w:hAnsi="Times New Roman"/>
          <w:color w:val="auto"/>
        </w:rPr>
        <w:t>.</w:t>
      </w:r>
      <w:r w:rsidR="00241892">
        <w:rPr>
          <w:rFonts w:ascii="Times New Roman" w:hAnsi="Times New Roman"/>
          <w:color w:val="auto"/>
        </w:rPr>
        <w:t>3</w:t>
      </w:r>
      <w:r w:rsidR="000624EA" w:rsidRPr="003A18E3">
        <w:rPr>
          <w:rFonts w:ascii="Times New Roman" w:hAnsi="Times New Roman"/>
          <w:color w:val="auto"/>
        </w:rPr>
        <w:t xml:space="preserve">.1. </w:t>
      </w:r>
      <w:r w:rsidR="00A57BC0" w:rsidRPr="003A18E3">
        <w:rPr>
          <w:rFonts w:ascii="Times New Roman" w:hAnsi="Times New Roman"/>
          <w:color w:val="auto"/>
        </w:rPr>
        <w:t>Требования к</w:t>
      </w:r>
      <w:r w:rsidR="000624EA" w:rsidRPr="003A18E3">
        <w:rPr>
          <w:rFonts w:ascii="Times New Roman" w:hAnsi="Times New Roman"/>
          <w:color w:val="auto"/>
        </w:rPr>
        <w:t xml:space="preserve"> кадровы</w:t>
      </w:r>
      <w:r w:rsidR="00A57BC0" w:rsidRPr="003A18E3">
        <w:rPr>
          <w:rFonts w:ascii="Times New Roman" w:hAnsi="Times New Roman"/>
          <w:color w:val="auto"/>
        </w:rPr>
        <w:t>м</w:t>
      </w:r>
      <w:r w:rsidR="000624EA" w:rsidRPr="003A18E3">
        <w:rPr>
          <w:rFonts w:ascii="Times New Roman" w:hAnsi="Times New Roman"/>
          <w:color w:val="auto"/>
        </w:rPr>
        <w:t xml:space="preserve"> услови</w:t>
      </w:r>
      <w:r w:rsidR="00A57BC0" w:rsidRPr="003A18E3">
        <w:rPr>
          <w:rFonts w:ascii="Times New Roman" w:hAnsi="Times New Roman"/>
          <w:color w:val="auto"/>
        </w:rPr>
        <w:t>ям</w:t>
      </w:r>
      <w:r w:rsidR="000624EA" w:rsidRPr="003A18E3">
        <w:rPr>
          <w:rFonts w:ascii="Times New Roman" w:hAnsi="Times New Roman"/>
          <w:color w:val="auto"/>
        </w:rPr>
        <w:t xml:space="preserve"> реализации </w:t>
      </w:r>
      <w:bookmarkEnd w:id="119"/>
      <w:r w:rsidR="00A57BC0" w:rsidRPr="003A18E3">
        <w:rPr>
          <w:rFonts w:ascii="Times New Roman" w:hAnsi="Times New Roman"/>
          <w:color w:val="auto"/>
        </w:rPr>
        <w:t>ООП СОО</w:t>
      </w:r>
      <w:bookmarkEnd w:id="120"/>
      <w:r w:rsidR="00110C26" w:rsidRPr="003A18E3">
        <w:rPr>
          <w:rFonts w:ascii="Times New Roman" w:hAnsi="Times New Roman"/>
          <w:color w:val="auto"/>
        </w:rPr>
        <w:t xml:space="preserve"> </w:t>
      </w:r>
    </w:p>
    <w:p w:rsidR="000624EA" w:rsidRPr="003A18E3" w:rsidRDefault="00A57BC0" w:rsidP="003A18E3">
      <w:pPr>
        <w:pStyle w:val="2"/>
        <w:spacing w:before="0"/>
        <w:jc w:val="center"/>
        <w:rPr>
          <w:rFonts w:ascii="Times New Roman" w:hAnsi="Times New Roman"/>
          <w:color w:val="auto"/>
        </w:rPr>
      </w:pPr>
      <w:bookmarkStart w:id="121" w:name="_Toc496994819"/>
      <w:r w:rsidRPr="003A18E3">
        <w:rPr>
          <w:rFonts w:ascii="Times New Roman" w:hAnsi="Times New Roman"/>
          <w:color w:val="auto"/>
        </w:rPr>
        <w:t xml:space="preserve">МБОУ </w:t>
      </w:r>
      <w:r w:rsidR="007342D9">
        <w:rPr>
          <w:rFonts w:ascii="Times New Roman" w:hAnsi="Times New Roman"/>
          <w:color w:val="auto"/>
        </w:rPr>
        <w:t xml:space="preserve"> Суг-Аксынской </w:t>
      </w:r>
      <w:r w:rsidRPr="003A18E3">
        <w:rPr>
          <w:rFonts w:ascii="Times New Roman" w:hAnsi="Times New Roman"/>
          <w:color w:val="auto"/>
        </w:rPr>
        <w:t xml:space="preserve">СОШ </w:t>
      </w:r>
      <w:bookmarkEnd w:id="121"/>
      <w:r w:rsidR="007342D9">
        <w:rPr>
          <w:rFonts w:ascii="Times New Roman" w:hAnsi="Times New Roman"/>
          <w:color w:val="auto"/>
        </w:rPr>
        <w:t xml:space="preserve"> им. Тувинских Добровольцев</w:t>
      </w:r>
    </w:p>
    <w:p w:rsidR="005F077F" w:rsidRPr="00CE0DE9" w:rsidRDefault="005F077F" w:rsidP="003A18E3">
      <w:pPr>
        <w:pStyle w:val="2"/>
        <w:spacing w:before="0"/>
        <w:jc w:val="center"/>
        <w:rPr>
          <w:rStyle w:val="dash0410005f0431005f0437005f0430005f0446005f0020005f0441005f043f005f0438005f0441005f043a005f0430005f005fchar1char1"/>
          <w:b w:val="0"/>
          <w:color w:val="auto"/>
        </w:rPr>
      </w:pPr>
    </w:p>
    <w:p w:rsidR="00E17FEB" w:rsidRPr="00012A68" w:rsidRDefault="00E17FEB" w:rsidP="00E17FEB">
      <w:pPr>
        <w:jc w:val="both"/>
      </w:pPr>
      <w:r w:rsidRPr="00012A68">
        <w:t>Педагогичес</w:t>
      </w:r>
      <w:r w:rsidR="007342D9">
        <w:t>кий коллектив школы составляет 89</w:t>
      </w:r>
      <w:r w:rsidRPr="00012A68">
        <w:t xml:space="preserve"> человек. Школа полностью комплектована педагогическими кадрами. Кадровый состав менялся в течение учебного года, но в целом оставался ст</w:t>
      </w:r>
      <w:r>
        <w:t>абильным, достигшим достаточно</w:t>
      </w:r>
      <w:r w:rsidRPr="00012A68">
        <w:t xml:space="preserve"> высокого уровня профессионализма и ответственности за результаты своего труда. Наблюдается рост профессионального уровня педагогов. </w:t>
      </w:r>
    </w:p>
    <w:p w:rsidR="00CC30C2" w:rsidRPr="00012A68" w:rsidRDefault="00CC30C2" w:rsidP="00CC30C2">
      <w:pPr>
        <w:jc w:val="both"/>
      </w:pPr>
      <w:r w:rsidRPr="00012A68">
        <w:t xml:space="preserve">Среди педагогов образовательного учреждения: </w:t>
      </w:r>
    </w:p>
    <w:p w:rsidR="00CC30C2" w:rsidRPr="00012A68" w:rsidRDefault="00CC30C2" w:rsidP="00F3197D">
      <w:pPr>
        <w:numPr>
          <w:ilvl w:val="0"/>
          <w:numId w:val="10"/>
        </w:numPr>
        <w:ind w:left="0" w:firstLine="0"/>
        <w:jc w:val="both"/>
      </w:pPr>
      <w:r w:rsidRPr="00012A68">
        <w:t>являются руководителями РМО – 4 человек</w:t>
      </w:r>
      <w:r>
        <w:t>а</w:t>
      </w:r>
      <w:r w:rsidRPr="00012A68">
        <w:t>;</w:t>
      </w:r>
    </w:p>
    <w:p w:rsidR="00CC30C2" w:rsidRPr="00012A68" w:rsidRDefault="00CC30C2" w:rsidP="00CC30C2">
      <w:pPr>
        <w:jc w:val="both"/>
      </w:pPr>
      <w:r w:rsidRPr="00012A68">
        <w:t xml:space="preserve">   Обеспеченность педагогическими кадрами 100%. Средний возраст коллектива стабилен и составляет 47 лет, что говорит о его опытности, и в то же время мобильности, способности к осуществлению новаций. </w:t>
      </w:r>
    </w:p>
    <w:p w:rsidR="00CC30C2" w:rsidRPr="00012A68" w:rsidRDefault="00CC30C2" w:rsidP="00CC30C2">
      <w:pPr>
        <w:jc w:val="both"/>
      </w:pPr>
      <w:r w:rsidRPr="00012A68">
        <w:t xml:space="preserve">Возрастной состав показывает, что наибольшее количество учителей имеет возраст от 30 до 50 лет – возраст учителя уже имеющего определенный опыт работы, с одной стороны, и еще имеющего возможность к росту и саморазвитию, с другой стороны. Молодых специалистов в школе  </w:t>
      </w:r>
      <w:r>
        <w:t>15,2</w:t>
      </w:r>
      <w:r w:rsidRPr="00012A68">
        <w:t xml:space="preserve">%. </w:t>
      </w:r>
    </w:p>
    <w:p w:rsidR="00CC30C2" w:rsidRDefault="00CC30C2" w:rsidP="00CC30C2">
      <w:pPr>
        <w:jc w:val="both"/>
      </w:pPr>
      <w:r w:rsidRPr="00012A68">
        <w:t>Доля учителей, имеющих высшее образование, составляет 91,</w:t>
      </w:r>
      <w:r>
        <w:t>3</w:t>
      </w:r>
      <w:r w:rsidRPr="00012A68">
        <w:t xml:space="preserve"> %. </w:t>
      </w:r>
    </w:p>
    <w:p w:rsidR="00CC30C2" w:rsidRPr="00012A68" w:rsidRDefault="00CC30C2" w:rsidP="00CC30C2">
      <w:pPr>
        <w:jc w:val="both"/>
      </w:pPr>
      <w:r w:rsidRPr="00012A68">
        <w:t>В настоящее время 35 педагогов (</w:t>
      </w:r>
      <w:r>
        <w:t>74</w:t>
      </w:r>
      <w:r w:rsidRPr="00012A68">
        <w:t>%) имеют первую и высшую категории.</w:t>
      </w:r>
    </w:p>
    <w:p w:rsidR="00CC30C2" w:rsidRPr="00012A68" w:rsidRDefault="00CC30C2" w:rsidP="00CC30C2">
      <w:pPr>
        <w:jc w:val="both"/>
      </w:pPr>
      <w:r w:rsidRPr="00012A68">
        <w:t xml:space="preserve">Интересно отметить, что 25 учителей – выпускники школы. </w:t>
      </w:r>
    </w:p>
    <w:p w:rsidR="00CC30C2" w:rsidRPr="00012A68" w:rsidRDefault="00CC30C2" w:rsidP="00CC30C2">
      <w:pPr>
        <w:jc w:val="center"/>
        <w:rPr>
          <w:b/>
        </w:rPr>
      </w:pPr>
    </w:p>
    <w:p w:rsidR="00CC30C2" w:rsidRPr="00012A68" w:rsidRDefault="00CC30C2" w:rsidP="00CC30C2">
      <w:pPr>
        <w:pStyle w:val="Default"/>
        <w:jc w:val="center"/>
        <w:rPr>
          <w:b/>
          <w:bCs/>
          <w:color w:val="auto"/>
        </w:rPr>
      </w:pPr>
      <w:r w:rsidRPr="00012A68">
        <w:rPr>
          <w:b/>
          <w:bCs/>
          <w:color w:val="auto"/>
        </w:rPr>
        <w:t>Курсовая подготовка</w:t>
      </w:r>
    </w:p>
    <w:p w:rsidR="00CC30C2" w:rsidRPr="00012A68" w:rsidRDefault="00CC30C2" w:rsidP="00CC30C2">
      <w:pPr>
        <w:pStyle w:val="Default"/>
        <w:jc w:val="center"/>
        <w:rPr>
          <w:color w:val="auto"/>
        </w:rPr>
      </w:pPr>
    </w:p>
    <w:p w:rsidR="00CC30C2" w:rsidRDefault="00CC30C2" w:rsidP="00CC30C2">
      <w:pPr>
        <w:rPr>
          <w:color w:val="000000"/>
        </w:rPr>
      </w:pPr>
      <w:r>
        <w:rPr>
          <w:b/>
          <w:color w:val="000000"/>
        </w:rPr>
        <w:t xml:space="preserve">Повышение квалификации. </w:t>
      </w:r>
      <w:r>
        <w:rPr>
          <w:color w:val="000000"/>
        </w:rPr>
        <w:t xml:space="preserve">На основании  п. 5 ст. 47 Федерального  закона Российской Федерации от 29 декабря 2012 года № 273 – ФЗ  «Об образовании в Российской Федерации» педагог обязан проходить курсы повышения квалификации один раз в три года. </w:t>
      </w:r>
    </w:p>
    <w:p w:rsidR="00CC30C2" w:rsidRDefault="00CC30C2" w:rsidP="00CC30C2">
      <w:r>
        <w:rPr>
          <w:color w:val="000000"/>
        </w:rPr>
        <w:t xml:space="preserve">В течение 2020-2021г.  учителя прошли следующую курсовую подготовку: </w:t>
      </w:r>
    </w:p>
    <w:p w:rsidR="00CC30C2" w:rsidRDefault="00CC30C2" w:rsidP="00CC30C2">
      <w:pPr>
        <w:pStyle w:val="a6"/>
        <w:shd w:val="clear" w:color="auto" w:fill="FFFFFF" w:themeFill="background1"/>
        <w:spacing w:after="0" w:line="240" w:lineRule="auto"/>
        <w:ind w:left="405"/>
        <w:jc w:val="both"/>
        <w:rPr>
          <w:rFonts w:ascii="Times New Roman" w:hAnsi="Times New Roman"/>
          <w:b/>
          <w:sz w:val="24"/>
          <w:szCs w:val="24"/>
          <w:shd w:val="clear" w:color="auto" w:fill="F5F5F5"/>
        </w:rPr>
      </w:pPr>
    </w:p>
    <w:p w:rsidR="000E6936" w:rsidRDefault="000E6936" w:rsidP="00756CD5">
      <w:pPr>
        <w:spacing w:line="276" w:lineRule="auto"/>
        <w:jc w:val="center"/>
        <w:rPr>
          <w:b/>
        </w:rPr>
      </w:pPr>
    </w:p>
    <w:p w:rsidR="006D6FC7" w:rsidRDefault="006D6FC7" w:rsidP="00756CD5">
      <w:pPr>
        <w:spacing w:line="276" w:lineRule="auto"/>
        <w:jc w:val="center"/>
        <w:rPr>
          <w:b/>
        </w:rPr>
      </w:pPr>
    </w:p>
    <w:p w:rsidR="006D6FC7" w:rsidRDefault="006D6FC7" w:rsidP="00756CD5">
      <w:pPr>
        <w:spacing w:line="276" w:lineRule="auto"/>
        <w:jc w:val="center"/>
        <w:rPr>
          <w:b/>
        </w:rPr>
      </w:pPr>
    </w:p>
    <w:p w:rsidR="000E6936" w:rsidRDefault="000E6936" w:rsidP="00756CD5">
      <w:pPr>
        <w:spacing w:line="276" w:lineRule="auto"/>
        <w:jc w:val="center"/>
        <w:rPr>
          <w:b/>
        </w:rPr>
      </w:pPr>
    </w:p>
    <w:p w:rsidR="000E6936" w:rsidRDefault="000E6936"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7342D9" w:rsidRDefault="007342D9" w:rsidP="006F6B26">
      <w:pPr>
        <w:pStyle w:val="aff0"/>
        <w:spacing w:line="276" w:lineRule="auto"/>
        <w:jc w:val="both"/>
        <w:rPr>
          <w:b/>
        </w:rPr>
      </w:pPr>
    </w:p>
    <w:p w:rsidR="00FF2CB9" w:rsidRPr="00CE0DE9" w:rsidRDefault="00FF2CB9" w:rsidP="006F6B26">
      <w:pPr>
        <w:pStyle w:val="aff0"/>
        <w:spacing w:line="276" w:lineRule="auto"/>
        <w:jc w:val="both"/>
        <w:rPr>
          <w:b/>
        </w:rPr>
      </w:pPr>
    </w:p>
    <w:p w:rsidR="00B743F7" w:rsidRDefault="00E24643" w:rsidP="00B743F7">
      <w:pPr>
        <w:pStyle w:val="2"/>
        <w:spacing w:before="0"/>
        <w:jc w:val="center"/>
        <w:rPr>
          <w:rStyle w:val="dash041e005f0431005f044b005f0447005f043d005f044b005f0439005f005fchar1char1"/>
          <w:rFonts w:ascii="Cambria" w:hAnsi="Cambria"/>
          <w:color w:val="auto"/>
          <w:sz w:val="26"/>
        </w:rPr>
      </w:pPr>
      <w:bookmarkStart w:id="122" w:name="_Toc496994820"/>
      <w:r w:rsidRPr="00CE0DE9">
        <w:rPr>
          <w:color w:val="auto"/>
        </w:rPr>
        <w:lastRenderedPageBreak/>
        <w:t>III</w:t>
      </w:r>
      <w:r w:rsidR="00964BAB" w:rsidRPr="00CE0DE9">
        <w:rPr>
          <w:color w:val="auto"/>
        </w:rPr>
        <w:t>.</w:t>
      </w:r>
      <w:r w:rsidR="00061A21">
        <w:rPr>
          <w:color w:val="auto"/>
        </w:rPr>
        <w:t>3</w:t>
      </w:r>
      <w:r w:rsidR="00964BAB" w:rsidRPr="00CE0DE9">
        <w:rPr>
          <w:color w:val="auto"/>
        </w:rPr>
        <w:t>.2.</w:t>
      </w:r>
      <w:r w:rsidR="00FF2CB9">
        <w:rPr>
          <w:color w:val="auto"/>
        </w:rPr>
        <w:t xml:space="preserve"> </w:t>
      </w:r>
      <w:r w:rsidR="002062D6" w:rsidRPr="00CE0DE9">
        <w:rPr>
          <w:color w:val="auto"/>
        </w:rPr>
        <w:t>П</w:t>
      </w:r>
      <w:r w:rsidR="002062D6" w:rsidRPr="00CE0DE9">
        <w:rPr>
          <w:rStyle w:val="dash041e005f0431005f044b005f0447005f043d005f044b005f0439005f005fchar1char1"/>
          <w:rFonts w:ascii="Cambria" w:hAnsi="Cambria"/>
          <w:color w:val="auto"/>
          <w:sz w:val="26"/>
        </w:rPr>
        <w:t>сихолого-педагогические условия реализации основной образовательной программы основного общего образования</w:t>
      </w:r>
      <w:r w:rsidR="007678EB" w:rsidRPr="00CE0DE9">
        <w:rPr>
          <w:rStyle w:val="dash041e005f0431005f044b005f0447005f043d005f044b005f0439005f005fchar1char1"/>
          <w:rFonts w:ascii="Cambria" w:hAnsi="Cambria"/>
          <w:color w:val="auto"/>
          <w:sz w:val="26"/>
        </w:rPr>
        <w:t xml:space="preserve"> </w:t>
      </w:r>
    </w:p>
    <w:p w:rsidR="002062D6" w:rsidRPr="00CE0DE9" w:rsidRDefault="007678EB" w:rsidP="00B743F7">
      <w:pPr>
        <w:pStyle w:val="2"/>
        <w:spacing w:before="0"/>
        <w:jc w:val="center"/>
        <w:rPr>
          <w:color w:val="auto"/>
        </w:rPr>
      </w:pPr>
      <w:r w:rsidRPr="00CE0DE9">
        <w:rPr>
          <w:rStyle w:val="dash041e005f0431005f044b005f0447005f043d005f044b005f0439005f005fchar1char1"/>
          <w:rFonts w:ascii="Cambria" w:hAnsi="Cambria"/>
          <w:color w:val="auto"/>
          <w:sz w:val="26"/>
        </w:rPr>
        <w:t>в МБОУ</w:t>
      </w:r>
      <w:r w:rsidR="007342D9">
        <w:rPr>
          <w:rStyle w:val="dash041e005f0431005f044b005f0447005f043d005f044b005f0439005f005fchar1char1"/>
          <w:rFonts w:ascii="Cambria" w:hAnsi="Cambria"/>
          <w:color w:val="auto"/>
          <w:sz w:val="26"/>
        </w:rPr>
        <w:t xml:space="preserve"> Суг-Аксынской </w:t>
      </w:r>
      <w:r w:rsidRPr="00CE0DE9">
        <w:rPr>
          <w:rStyle w:val="dash041e005f0431005f044b005f0447005f043d005f044b005f0439005f005fchar1char1"/>
          <w:rFonts w:ascii="Cambria" w:hAnsi="Cambria"/>
          <w:color w:val="auto"/>
          <w:sz w:val="26"/>
        </w:rPr>
        <w:t xml:space="preserve"> СОШ </w:t>
      </w:r>
      <w:bookmarkEnd w:id="122"/>
      <w:r w:rsidR="007342D9">
        <w:rPr>
          <w:rStyle w:val="dash041e005f0431005f044b005f0447005f043d005f044b005f0439005f005fchar1char1"/>
          <w:rFonts w:ascii="Cambria" w:hAnsi="Cambria"/>
          <w:color w:val="auto"/>
          <w:sz w:val="26"/>
        </w:rPr>
        <w:t>им. Тувинских Добровольцев</w:t>
      </w:r>
    </w:p>
    <w:p w:rsidR="00110C26" w:rsidRPr="00CE0DE9" w:rsidRDefault="00110C26" w:rsidP="006F6B26">
      <w:pPr>
        <w:autoSpaceDE w:val="0"/>
        <w:autoSpaceDN w:val="0"/>
        <w:adjustRightInd w:val="0"/>
        <w:spacing w:line="276" w:lineRule="auto"/>
        <w:ind w:firstLine="567"/>
        <w:jc w:val="both"/>
        <w:rPr>
          <w:bCs/>
        </w:rPr>
      </w:pPr>
    </w:p>
    <w:p w:rsidR="007678EB" w:rsidRPr="00CE0DE9" w:rsidRDefault="007678EB" w:rsidP="006F6B26">
      <w:pPr>
        <w:autoSpaceDE w:val="0"/>
        <w:autoSpaceDN w:val="0"/>
        <w:adjustRightInd w:val="0"/>
        <w:spacing w:line="276" w:lineRule="auto"/>
        <w:ind w:firstLine="567"/>
        <w:jc w:val="both"/>
        <w:rPr>
          <w:bCs/>
        </w:rPr>
      </w:pPr>
      <w:r w:rsidRPr="00CE0DE9">
        <w:rPr>
          <w:bCs/>
        </w:rPr>
        <w:t>Психолого-педагогические условия реализации ООП определены содержанием и требованиями стандарта общего образования. Изменился стандарт – принципиально изменилась и система психолого-педагогических условий, обеспечивающих их реализацию.</w:t>
      </w:r>
    </w:p>
    <w:p w:rsidR="007678EB" w:rsidRPr="00CE0DE9" w:rsidRDefault="007678EB" w:rsidP="006F6B26">
      <w:pPr>
        <w:autoSpaceDE w:val="0"/>
        <w:autoSpaceDN w:val="0"/>
        <w:adjustRightInd w:val="0"/>
        <w:spacing w:line="276" w:lineRule="auto"/>
        <w:ind w:firstLine="567"/>
        <w:jc w:val="both"/>
      </w:pPr>
      <w:r w:rsidRPr="00CE0DE9">
        <w:t xml:space="preserve">Изменения коснулись не только содержания и способов оценки результата образования,  как единого комплекса показателей, описывающих </w:t>
      </w:r>
      <w:proofErr w:type="spellStart"/>
      <w:r w:rsidRPr="00CE0DE9">
        <w:t>знаниевые</w:t>
      </w:r>
      <w:proofErr w:type="spellEnd"/>
      <w:r w:rsidRPr="00CE0DE9">
        <w:t xml:space="preserve">, </w:t>
      </w:r>
      <w:proofErr w:type="spellStart"/>
      <w:r w:rsidRPr="00CE0DE9">
        <w:t>метапредметные</w:t>
      </w:r>
      <w:proofErr w:type="spellEnd"/>
      <w:r w:rsidRPr="00CE0DE9">
        <w:t xml:space="preserve"> и даже личностные достижения ребенка,  но и мировоззрения педагогов.</w:t>
      </w:r>
    </w:p>
    <w:p w:rsidR="007678EB" w:rsidRPr="00CE0DE9" w:rsidRDefault="007678EB" w:rsidP="006F6B26">
      <w:pPr>
        <w:autoSpaceDE w:val="0"/>
        <w:autoSpaceDN w:val="0"/>
        <w:adjustRightInd w:val="0"/>
        <w:spacing w:line="276" w:lineRule="auto"/>
        <w:ind w:firstLine="567"/>
        <w:jc w:val="both"/>
        <w:rPr>
          <w:i/>
          <w:iCs/>
        </w:rPr>
      </w:pPr>
      <w:r w:rsidRPr="00CE0DE9">
        <w:t xml:space="preserve">Одним из ключевых становится понятие универсальных учебных действий. Формирование УУД и их оценка во многом связаны с требованиями к профессионализму современного педагога средней школы. На сегодня  99%  работников педагогического коллектива прошли курсовую подготовку, где подробно были рассмотрены вопросы содержания и технологии введения ФГОС. Согласно требованиям Федеральных государственных образовательных стандартов, и </w:t>
      </w:r>
      <w:proofErr w:type="spellStart"/>
      <w:r w:rsidRPr="00CE0DE9">
        <w:t>метапредметные</w:t>
      </w:r>
      <w:proofErr w:type="spellEnd"/>
      <w:r w:rsidRPr="00CE0DE9">
        <w:t xml:space="preserve">, и личностные образовательные результаты подлежат целенаправленному формированию и отслеживанию, а </w:t>
      </w:r>
      <w:proofErr w:type="spellStart"/>
      <w:r w:rsidRPr="00CE0DE9">
        <w:t>метапредметные</w:t>
      </w:r>
      <w:proofErr w:type="spellEnd"/>
      <w:r w:rsidRPr="00CE0DE9">
        <w:t xml:space="preserve"> результаты – еще и оценке. УУД формируются постепенно и поэтапно. Вывести обучающихся на высокий </w:t>
      </w:r>
      <w:proofErr w:type="spellStart"/>
      <w:r w:rsidRPr="00CE0DE9">
        <w:t>метапредметный</w:t>
      </w:r>
      <w:proofErr w:type="spellEnd"/>
      <w:r w:rsidRPr="00CE0DE9">
        <w:t xml:space="preserve"> и личностный результат педагог может только в результате систематической, постоянной работы по формированию универсальных учебных действий в течение всего периода обучения детей в основной школе. Для отслеживания продвижения каждого ребенка по пути формирования УУД и эффективности педагогической работы необходим мониторинг </w:t>
      </w:r>
      <w:r w:rsidRPr="00CE0DE9">
        <w:rPr>
          <w:i/>
        </w:rPr>
        <w:t>(</w:t>
      </w:r>
      <w:r w:rsidRPr="00CE0DE9">
        <w:rPr>
          <w:i/>
          <w:iCs/>
        </w:rPr>
        <w:t>профессиональная деятельность по отслеживанию состояния или развития какого-либо предмета изучения, которая позволяет оценить результативность осуществляемой деятельности и принять своевременные и обоснованные решения).</w:t>
      </w:r>
    </w:p>
    <w:p w:rsidR="007678EB" w:rsidRPr="00CE0DE9" w:rsidRDefault="007678EB" w:rsidP="006F6B26">
      <w:pPr>
        <w:autoSpaceDE w:val="0"/>
        <w:autoSpaceDN w:val="0"/>
        <w:adjustRightInd w:val="0"/>
        <w:spacing w:line="276" w:lineRule="auto"/>
        <w:ind w:firstLine="567"/>
        <w:jc w:val="both"/>
      </w:pPr>
      <w:r w:rsidRPr="00CE0DE9">
        <w:t>Система психолого-педагогического сопр</w:t>
      </w:r>
      <w:r w:rsidR="00C038E4" w:rsidRPr="00CE0DE9">
        <w:t>овождения введения ФГОС С</w:t>
      </w:r>
      <w:r w:rsidRPr="00CE0DE9">
        <w:t xml:space="preserve">ОО является необходимым компонентом образования, реализующим социально-психологическое проектирование, экспертизу и мониторинг условий для личностного, интеллектуального и социального развития детей и молодежи, для охраны психологического здоровья и оказания психолого-педагогической помощи (поддержки) всем участникам образовательного процесса в соответствии с целями и задачами системы образования. </w:t>
      </w:r>
    </w:p>
    <w:p w:rsidR="007678EB" w:rsidRPr="00CE0DE9" w:rsidRDefault="007678EB" w:rsidP="006F6B26">
      <w:pPr>
        <w:spacing w:line="276" w:lineRule="auto"/>
        <w:ind w:firstLine="567"/>
        <w:jc w:val="both"/>
      </w:pPr>
      <w:r w:rsidRPr="00CE0DE9">
        <w:t xml:space="preserve">Психолого-педагогическое сопровождение реализации ФГОС </w:t>
      </w:r>
      <w:r w:rsidR="00C038E4" w:rsidRPr="00CE0DE9">
        <w:t>С</w:t>
      </w:r>
      <w:r w:rsidRPr="00CE0DE9">
        <w:t>ОО предполагает обеспечение развивающего характера образования. Введение нового стандарта общего образования существенно изменяет всю образовательную ситуацию в школе: важное место в образовательном процессе занимают психическое здоровье обучающихся, индивидуализация образовательных маршрутов, создание психологически безопасной и комфортной образовательной среды.</w:t>
      </w:r>
    </w:p>
    <w:p w:rsidR="007678EB" w:rsidRPr="00CE0DE9" w:rsidRDefault="007678EB" w:rsidP="006F6B26">
      <w:pPr>
        <w:spacing w:line="276" w:lineRule="auto"/>
        <w:ind w:firstLine="567"/>
        <w:jc w:val="both"/>
      </w:pPr>
      <w:r w:rsidRPr="00CE0DE9">
        <w:rPr>
          <w:b/>
          <w:u w:val="single"/>
        </w:rPr>
        <w:t>Цель психолого-педагогического сопровождения</w:t>
      </w:r>
      <w:r w:rsidRPr="00CE0DE9">
        <w:t xml:space="preserve"> ФГОС </w:t>
      </w:r>
      <w:r w:rsidR="00C038E4" w:rsidRPr="00CE0DE9">
        <w:t>С</w:t>
      </w:r>
      <w:r w:rsidRPr="00CE0DE9">
        <w:t xml:space="preserve">ОО – создание социально-психологических условий для развития личности обучающихся и их успешного обучения. </w:t>
      </w:r>
    </w:p>
    <w:p w:rsidR="007678EB" w:rsidRPr="00CE0DE9" w:rsidRDefault="007678EB" w:rsidP="006F6B26">
      <w:pPr>
        <w:spacing w:line="276" w:lineRule="auto"/>
        <w:ind w:firstLine="567"/>
        <w:jc w:val="both"/>
      </w:pPr>
      <w:r w:rsidRPr="00CE0DE9">
        <w:t xml:space="preserve">Для успешного обучения и полноценного </w:t>
      </w:r>
      <w:proofErr w:type="gramStart"/>
      <w:r w:rsidRPr="00CE0DE9">
        <w:t>развития</w:t>
      </w:r>
      <w:proofErr w:type="gramEnd"/>
      <w:r w:rsidRPr="00CE0DE9">
        <w:t xml:space="preserve"> обучающихся педагогу-психологу совместно с педагогическим коллективом необходимо решить следующие</w:t>
      </w:r>
      <w:r w:rsidRPr="00CE0DE9">
        <w:rPr>
          <w:b/>
        </w:rPr>
        <w:t xml:space="preserve"> задачи: </w:t>
      </w:r>
    </w:p>
    <w:p w:rsidR="007678EB" w:rsidRPr="00CE0DE9" w:rsidRDefault="007678EB" w:rsidP="00F3197D">
      <w:pPr>
        <w:numPr>
          <w:ilvl w:val="0"/>
          <w:numId w:val="8"/>
        </w:numPr>
        <w:tabs>
          <w:tab w:val="left" w:pos="851"/>
        </w:tabs>
        <w:spacing w:line="276" w:lineRule="auto"/>
        <w:ind w:left="0" w:firstLine="567"/>
        <w:jc w:val="both"/>
      </w:pPr>
      <w:r w:rsidRPr="00CE0DE9">
        <w:t>Выявлять и отслеживать динамику психологического развития школьника с целью своевременной профилактики и эффективного решения проблем, возникающих в обучении, общении и психическом состоянии.</w:t>
      </w:r>
    </w:p>
    <w:p w:rsidR="007678EB" w:rsidRPr="00CE0DE9" w:rsidRDefault="007678EB" w:rsidP="00F3197D">
      <w:pPr>
        <w:numPr>
          <w:ilvl w:val="0"/>
          <w:numId w:val="8"/>
        </w:numPr>
        <w:tabs>
          <w:tab w:val="left" w:pos="851"/>
        </w:tabs>
        <w:spacing w:line="276" w:lineRule="auto"/>
        <w:ind w:left="0" w:firstLine="567"/>
        <w:jc w:val="both"/>
      </w:pPr>
      <w:r w:rsidRPr="00CE0DE9">
        <w:lastRenderedPageBreak/>
        <w:t>Совершенствовать систему психолого-педагогической поддержки пятиклассников в период адаптации при переходе в среднее звено, позволяющей им приспособиться к новым школьным требованиям и развиваться, совершенствоваться в различных сферах общения и деятельности.</w:t>
      </w:r>
    </w:p>
    <w:p w:rsidR="007678EB" w:rsidRPr="00CE0DE9" w:rsidRDefault="007678EB" w:rsidP="00F3197D">
      <w:pPr>
        <w:numPr>
          <w:ilvl w:val="0"/>
          <w:numId w:val="8"/>
        </w:numPr>
        <w:tabs>
          <w:tab w:val="left" w:pos="851"/>
        </w:tabs>
        <w:spacing w:line="276" w:lineRule="auto"/>
        <w:ind w:left="0" w:firstLine="567"/>
        <w:jc w:val="both"/>
      </w:pPr>
      <w:r w:rsidRPr="00CE0DE9">
        <w:t>Создавать специальные социально-психологические условия, позволяющие осуществлять развивающую работу с детьми, испытывающими проблемы в психологическом развитии и обучении с учетом</w:t>
      </w:r>
      <w:r w:rsidRPr="00CE0DE9">
        <w:rPr>
          <w:rStyle w:val="dash041e005f0431005f044b005f0447005f043d005f044b005f0439005f005fchar1char1"/>
          <w:rFonts w:eastAsia="Calibri"/>
        </w:rPr>
        <w:t xml:space="preserve"> специфики возрастного психофизического развития </w:t>
      </w:r>
      <w:proofErr w:type="gramStart"/>
      <w:r w:rsidRPr="00CE0DE9">
        <w:rPr>
          <w:rStyle w:val="dash041e005f0431005f044b005f0447005f043d005f044b005f0439005f005fchar1char1"/>
          <w:rFonts w:eastAsia="Calibri"/>
        </w:rPr>
        <w:t>обучающихся</w:t>
      </w:r>
      <w:proofErr w:type="gramEnd"/>
      <w:r w:rsidRPr="00CE0DE9">
        <w:t>.</w:t>
      </w:r>
    </w:p>
    <w:p w:rsidR="007678EB" w:rsidRPr="00CE0DE9" w:rsidRDefault="007678EB" w:rsidP="00F3197D">
      <w:pPr>
        <w:numPr>
          <w:ilvl w:val="0"/>
          <w:numId w:val="8"/>
        </w:numPr>
        <w:tabs>
          <w:tab w:val="left" w:pos="851"/>
        </w:tabs>
        <w:spacing w:line="276" w:lineRule="auto"/>
        <w:ind w:left="0" w:firstLine="567"/>
        <w:jc w:val="both"/>
      </w:pPr>
      <w:r w:rsidRPr="00CE0DE9">
        <w:t xml:space="preserve">Формировать </w:t>
      </w:r>
      <w:proofErr w:type="gramStart"/>
      <w:r w:rsidRPr="00CE0DE9">
        <w:t>у</w:t>
      </w:r>
      <w:proofErr w:type="gramEnd"/>
      <w:r w:rsidRPr="00CE0DE9">
        <w:t xml:space="preserve"> </w:t>
      </w:r>
      <w:proofErr w:type="gramStart"/>
      <w:r w:rsidRPr="00CE0DE9">
        <w:t>обучающихся</w:t>
      </w:r>
      <w:proofErr w:type="gramEnd"/>
      <w:r w:rsidRPr="00CE0DE9">
        <w:t xml:space="preserve"> способности к самопознанию, саморазвитию и самоопределению с целью их дальнейшей социализации.</w:t>
      </w:r>
    </w:p>
    <w:p w:rsidR="007678EB" w:rsidRPr="00CE0DE9" w:rsidRDefault="007678EB" w:rsidP="00F3197D">
      <w:pPr>
        <w:pStyle w:val="dash041e005f0431005f044b005f0447005f043d005f044b005f0439"/>
        <w:numPr>
          <w:ilvl w:val="0"/>
          <w:numId w:val="8"/>
        </w:numPr>
        <w:tabs>
          <w:tab w:val="left" w:pos="851"/>
        </w:tabs>
        <w:spacing w:line="276" w:lineRule="auto"/>
        <w:ind w:left="0" w:firstLine="567"/>
        <w:jc w:val="both"/>
      </w:pPr>
      <w:r w:rsidRPr="00CE0DE9">
        <w:rPr>
          <w:spacing w:val="-3"/>
        </w:rPr>
        <w:t xml:space="preserve"> Оказывать психолого-педагогическую поддержку всех участников образовательного процесса путем </w:t>
      </w:r>
      <w:r w:rsidRPr="00CE0DE9">
        <w:rPr>
          <w:rStyle w:val="dash041e005f0431005f044b005f0447005f043d005f044b005f0439005f005fchar1char1"/>
          <w:rFonts w:eastAsia="Calibri"/>
        </w:rPr>
        <w:t>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875C0" w:rsidRPr="00CE0DE9" w:rsidRDefault="00C875C0" w:rsidP="006F6B26">
      <w:pPr>
        <w:spacing w:line="276" w:lineRule="auto"/>
        <w:ind w:firstLine="567"/>
        <w:jc w:val="both"/>
      </w:pPr>
    </w:p>
    <w:p w:rsidR="007678EB" w:rsidRPr="00CE0DE9" w:rsidRDefault="007678EB" w:rsidP="006F6B26">
      <w:pPr>
        <w:spacing w:line="276" w:lineRule="auto"/>
        <w:ind w:firstLine="567"/>
        <w:jc w:val="both"/>
      </w:pPr>
      <w:r w:rsidRPr="00CE0DE9">
        <w:t xml:space="preserve">В рамках психолого-педагогической работы осуществляются следующие </w:t>
      </w:r>
      <w:r w:rsidRPr="00CE0DE9">
        <w:rPr>
          <w:b/>
        </w:rPr>
        <w:t>направления деятельности</w:t>
      </w:r>
      <w:r w:rsidRPr="00CE0DE9">
        <w:t>:</w:t>
      </w:r>
    </w:p>
    <w:p w:rsidR="007678EB" w:rsidRPr="00CE0DE9" w:rsidRDefault="007678EB" w:rsidP="00F3197D">
      <w:pPr>
        <w:numPr>
          <w:ilvl w:val="0"/>
          <w:numId w:val="5"/>
        </w:numPr>
        <w:tabs>
          <w:tab w:val="left" w:pos="851"/>
        </w:tabs>
        <w:spacing w:line="276" w:lineRule="auto"/>
        <w:ind w:left="0" w:firstLine="567"/>
        <w:jc w:val="both"/>
      </w:pPr>
      <w:r w:rsidRPr="00CE0DE9">
        <w:t xml:space="preserve">Психолого-педагогическая диагностика, направленная на выявление статуса школьников: особенностей психического развития ребенка,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w:t>
      </w:r>
    </w:p>
    <w:p w:rsidR="007678EB" w:rsidRPr="00CE0DE9" w:rsidRDefault="007678EB" w:rsidP="00F3197D">
      <w:pPr>
        <w:numPr>
          <w:ilvl w:val="0"/>
          <w:numId w:val="5"/>
        </w:numPr>
        <w:tabs>
          <w:tab w:val="left" w:pos="851"/>
        </w:tabs>
        <w:spacing w:line="276" w:lineRule="auto"/>
        <w:ind w:left="0" w:firstLine="567"/>
        <w:jc w:val="both"/>
      </w:pPr>
      <w:r w:rsidRPr="00CE0DE9">
        <w:t>Консультативная работа с педагогами, родителями, школьной администрацией - помощь в решении тех проблем, с которыми к психологу обращаются педагоги, обучающиеся, родители.</w:t>
      </w:r>
    </w:p>
    <w:p w:rsidR="007678EB" w:rsidRPr="00CE0DE9" w:rsidRDefault="007678EB" w:rsidP="00F3197D">
      <w:pPr>
        <w:numPr>
          <w:ilvl w:val="0"/>
          <w:numId w:val="5"/>
        </w:numPr>
        <w:tabs>
          <w:tab w:val="left" w:pos="851"/>
        </w:tabs>
        <w:spacing w:line="276" w:lineRule="auto"/>
        <w:ind w:left="0" w:firstLine="567"/>
        <w:jc w:val="both"/>
      </w:pPr>
      <w:r w:rsidRPr="00CE0DE9">
        <w:t xml:space="preserve">Психологическое просвещение – </w:t>
      </w:r>
      <w:r w:rsidRPr="00CE0DE9">
        <w:rPr>
          <w:spacing w:val="-1"/>
        </w:rPr>
        <w:t>формиро</w:t>
      </w:r>
      <w:r w:rsidRPr="00CE0DE9">
        <w:rPr>
          <w:spacing w:val="-3"/>
        </w:rPr>
        <w:t>вание психологической культуры, развитие психолого-пе</w:t>
      </w:r>
      <w:r w:rsidRPr="00CE0DE9">
        <w:rPr>
          <w:spacing w:val="-1"/>
        </w:rPr>
        <w:t xml:space="preserve">дагогической компетентности </w:t>
      </w:r>
      <w:r w:rsidRPr="00CE0DE9">
        <w:rPr>
          <w:spacing w:val="-2"/>
        </w:rPr>
        <w:t xml:space="preserve">педагогов, родителей и </w:t>
      </w:r>
      <w:r w:rsidRPr="00CE0DE9">
        <w:rPr>
          <w:spacing w:val="-1"/>
        </w:rPr>
        <w:t xml:space="preserve">обучающихся. </w:t>
      </w:r>
    </w:p>
    <w:p w:rsidR="007678EB" w:rsidRPr="00CE0DE9" w:rsidRDefault="007678EB" w:rsidP="00F3197D">
      <w:pPr>
        <w:numPr>
          <w:ilvl w:val="0"/>
          <w:numId w:val="5"/>
        </w:numPr>
        <w:tabs>
          <w:tab w:val="left" w:pos="851"/>
        </w:tabs>
        <w:spacing w:line="276" w:lineRule="auto"/>
        <w:ind w:left="0" w:firstLine="567"/>
        <w:jc w:val="both"/>
      </w:pPr>
      <w:r w:rsidRPr="00CE0DE9">
        <w:t>Развивающая работа, ориентированная на оказание помощи детям, испытывающим трудности в школьной адаптации, обучении и развитии. Эти трудности могут проявляться в поведении, обучении, самочувствии ребенка. Оказание помощи осуществляется в форме групповой и индивидуальной развивающей работы.</w:t>
      </w:r>
    </w:p>
    <w:p w:rsidR="007678EB" w:rsidRPr="00CE0DE9" w:rsidRDefault="007678EB" w:rsidP="00F3197D">
      <w:pPr>
        <w:numPr>
          <w:ilvl w:val="0"/>
          <w:numId w:val="5"/>
        </w:numPr>
        <w:tabs>
          <w:tab w:val="left" w:pos="851"/>
        </w:tabs>
        <w:spacing w:line="276" w:lineRule="auto"/>
        <w:ind w:left="0" w:firstLine="567"/>
        <w:jc w:val="both"/>
      </w:pPr>
      <w:r w:rsidRPr="00CE0DE9">
        <w:t xml:space="preserve">Экспертная деятельность - </w:t>
      </w:r>
      <w:r w:rsidRPr="00CE0DE9">
        <w:rPr>
          <w:spacing w:val="-5"/>
        </w:rPr>
        <w:t>экспертиза (</w:t>
      </w:r>
      <w:r w:rsidRPr="00CE0DE9">
        <w:rPr>
          <w:spacing w:val="-1"/>
        </w:rPr>
        <w:t xml:space="preserve">образовательной среды, профессиональной </w:t>
      </w:r>
      <w:r w:rsidRPr="00CE0DE9">
        <w:rPr>
          <w:spacing w:val="-4"/>
        </w:rPr>
        <w:t>деятельности педагогов образовательного учреждения, микроклимата в детских коллективах и педагогической среде, эмоционально-психологической составляющей образовательного процесса).</w:t>
      </w:r>
    </w:p>
    <w:p w:rsidR="007678EB" w:rsidRPr="00CE0DE9" w:rsidRDefault="007678EB" w:rsidP="006F6B26">
      <w:pPr>
        <w:spacing w:line="276" w:lineRule="auto"/>
        <w:ind w:firstLine="567"/>
        <w:jc w:val="both"/>
      </w:pPr>
      <w:r w:rsidRPr="00CE0DE9">
        <w:t>Все обозначенные выше направления работы в рамках психолого-педагогического сопровождения отражены в следующих этапах деятельности.</w:t>
      </w:r>
    </w:p>
    <w:p w:rsidR="007678EB" w:rsidRPr="00CE0DE9" w:rsidRDefault="007678EB" w:rsidP="006F6B26">
      <w:pPr>
        <w:spacing w:line="276" w:lineRule="auto"/>
        <w:ind w:firstLine="709"/>
        <w:jc w:val="both"/>
        <w:rPr>
          <w:b/>
          <w:u w:val="single"/>
        </w:rPr>
      </w:pPr>
    </w:p>
    <w:p w:rsidR="00C27B98" w:rsidRPr="00CE0DE9" w:rsidRDefault="00C27B98" w:rsidP="006F6B26">
      <w:pPr>
        <w:spacing w:line="276" w:lineRule="auto"/>
        <w:ind w:firstLine="567"/>
        <w:jc w:val="both"/>
        <w:outlineLvl w:val="1"/>
        <w:rPr>
          <w:rStyle w:val="95"/>
          <w:b/>
        </w:rPr>
      </w:pPr>
    </w:p>
    <w:p w:rsidR="00110C26" w:rsidRPr="00CE0DE9" w:rsidRDefault="00110C26" w:rsidP="006F6B26">
      <w:pPr>
        <w:spacing w:line="276" w:lineRule="auto"/>
        <w:ind w:firstLine="567"/>
        <w:jc w:val="both"/>
        <w:outlineLvl w:val="1"/>
        <w:rPr>
          <w:rStyle w:val="95"/>
          <w:b/>
        </w:rPr>
      </w:pPr>
    </w:p>
    <w:p w:rsidR="00110C26" w:rsidRPr="00CE0DE9" w:rsidRDefault="00110C26" w:rsidP="006F6B26">
      <w:pPr>
        <w:spacing w:line="276" w:lineRule="auto"/>
        <w:ind w:firstLine="567"/>
        <w:jc w:val="both"/>
        <w:outlineLvl w:val="1"/>
        <w:rPr>
          <w:rStyle w:val="95"/>
          <w:b/>
        </w:rPr>
      </w:pPr>
    </w:p>
    <w:p w:rsidR="00110C26" w:rsidRPr="00CE0DE9" w:rsidRDefault="00110C26" w:rsidP="006F6B26">
      <w:pPr>
        <w:spacing w:line="276" w:lineRule="auto"/>
        <w:ind w:firstLine="567"/>
        <w:jc w:val="both"/>
        <w:outlineLvl w:val="1"/>
        <w:rPr>
          <w:rStyle w:val="95"/>
          <w:b/>
        </w:rPr>
      </w:pPr>
    </w:p>
    <w:p w:rsidR="007678EB" w:rsidRPr="00CE0DE9" w:rsidRDefault="007678EB" w:rsidP="00110C26">
      <w:pPr>
        <w:pStyle w:val="2"/>
        <w:jc w:val="center"/>
        <w:rPr>
          <w:rStyle w:val="95"/>
          <w:color w:val="auto"/>
        </w:rPr>
      </w:pPr>
      <w:bookmarkStart w:id="123" w:name="_Toc496994821"/>
      <w:r w:rsidRPr="00CE0DE9">
        <w:rPr>
          <w:rStyle w:val="95"/>
          <w:color w:val="auto"/>
        </w:rPr>
        <w:t>Психолого-педагогические мероприятия</w:t>
      </w:r>
      <w:bookmarkEnd w:id="123"/>
    </w:p>
    <w:p w:rsidR="007678EB" w:rsidRPr="00CE0DE9" w:rsidRDefault="007678EB" w:rsidP="00110C26">
      <w:pPr>
        <w:pStyle w:val="2"/>
        <w:jc w:val="center"/>
        <w:rPr>
          <w:color w:val="auto"/>
        </w:rPr>
      </w:pPr>
      <w:bookmarkStart w:id="124" w:name="_Toc496994822"/>
      <w:r w:rsidRPr="00CE0DE9">
        <w:rPr>
          <w:rStyle w:val="95"/>
          <w:color w:val="auto"/>
        </w:rPr>
        <w:t>в условия реализации основной образовательной программы</w:t>
      </w:r>
      <w:bookmarkEnd w:id="124"/>
    </w:p>
    <w:p w:rsidR="007678EB" w:rsidRPr="00CE0DE9" w:rsidRDefault="007678EB" w:rsidP="006F6B26">
      <w:pPr>
        <w:spacing w:line="276" w:lineRule="auto"/>
        <w:jc w:val="both"/>
        <w:rPr>
          <w:b/>
        </w:rPr>
      </w:pPr>
    </w:p>
    <w:tbl>
      <w:tblPr>
        <w:tblW w:w="10066"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1276"/>
        <w:gridCol w:w="1559"/>
        <w:gridCol w:w="2269"/>
        <w:gridCol w:w="1559"/>
      </w:tblGrid>
      <w:tr w:rsidR="007678EB" w:rsidRPr="00CE0DE9" w:rsidTr="007678EB">
        <w:trPr>
          <w:jc w:val="center"/>
        </w:trPr>
        <w:tc>
          <w:tcPr>
            <w:tcW w:w="568" w:type="dxa"/>
          </w:tcPr>
          <w:p w:rsidR="007678EB" w:rsidRPr="00CE0DE9" w:rsidRDefault="007678EB" w:rsidP="00673DB5">
            <w:pPr>
              <w:spacing w:line="276" w:lineRule="auto"/>
              <w:jc w:val="both"/>
              <w:rPr>
                <w:b/>
              </w:rPr>
            </w:pPr>
            <w:r w:rsidRPr="00CE0DE9">
              <w:rPr>
                <w:b/>
              </w:rPr>
              <w:t>№</w:t>
            </w:r>
          </w:p>
        </w:tc>
        <w:tc>
          <w:tcPr>
            <w:tcW w:w="2835" w:type="dxa"/>
          </w:tcPr>
          <w:p w:rsidR="007678EB" w:rsidRPr="00CE0DE9" w:rsidRDefault="007678EB" w:rsidP="00673DB5">
            <w:pPr>
              <w:spacing w:line="276" w:lineRule="auto"/>
              <w:jc w:val="both"/>
              <w:rPr>
                <w:b/>
                <w:bCs/>
                <w:iCs/>
              </w:rPr>
            </w:pPr>
            <w:r w:rsidRPr="00CE0DE9">
              <w:rPr>
                <w:b/>
                <w:bCs/>
                <w:iCs/>
              </w:rPr>
              <w:t xml:space="preserve">Направления </w:t>
            </w:r>
          </w:p>
          <w:p w:rsidR="007678EB" w:rsidRPr="00CE0DE9" w:rsidRDefault="007678EB" w:rsidP="00673DB5">
            <w:pPr>
              <w:spacing w:line="276" w:lineRule="auto"/>
              <w:jc w:val="both"/>
            </w:pPr>
            <w:r w:rsidRPr="00CE0DE9">
              <w:rPr>
                <w:b/>
                <w:bCs/>
                <w:iCs/>
              </w:rPr>
              <w:lastRenderedPageBreak/>
              <w:t>деятельности</w:t>
            </w:r>
          </w:p>
        </w:tc>
        <w:tc>
          <w:tcPr>
            <w:tcW w:w="1276" w:type="dxa"/>
          </w:tcPr>
          <w:p w:rsidR="007678EB" w:rsidRPr="00CE0DE9" w:rsidRDefault="007678EB" w:rsidP="00673DB5">
            <w:pPr>
              <w:spacing w:line="276" w:lineRule="auto"/>
              <w:jc w:val="both"/>
              <w:rPr>
                <w:b/>
                <w:bCs/>
                <w:iCs/>
              </w:rPr>
            </w:pPr>
            <w:r w:rsidRPr="00CE0DE9">
              <w:rPr>
                <w:b/>
                <w:bCs/>
                <w:iCs/>
              </w:rPr>
              <w:lastRenderedPageBreak/>
              <w:t>Срок</w:t>
            </w:r>
          </w:p>
          <w:p w:rsidR="007678EB" w:rsidRPr="00CE0DE9" w:rsidRDefault="007678EB" w:rsidP="00673DB5">
            <w:pPr>
              <w:spacing w:line="276" w:lineRule="auto"/>
              <w:jc w:val="both"/>
            </w:pPr>
            <w:r w:rsidRPr="00CE0DE9">
              <w:rPr>
                <w:b/>
                <w:bCs/>
                <w:iCs/>
              </w:rPr>
              <w:lastRenderedPageBreak/>
              <w:t>проведения</w:t>
            </w:r>
          </w:p>
        </w:tc>
        <w:tc>
          <w:tcPr>
            <w:tcW w:w="1559" w:type="dxa"/>
          </w:tcPr>
          <w:p w:rsidR="007678EB" w:rsidRPr="00CE0DE9" w:rsidRDefault="007678EB" w:rsidP="00673DB5">
            <w:pPr>
              <w:spacing w:line="276" w:lineRule="auto"/>
              <w:jc w:val="both"/>
              <w:rPr>
                <w:b/>
                <w:bCs/>
                <w:iCs/>
              </w:rPr>
            </w:pPr>
            <w:r w:rsidRPr="00CE0DE9">
              <w:rPr>
                <w:b/>
                <w:bCs/>
                <w:iCs/>
              </w:rPr>
              <w:lastRenderedPageBreak/>
              <w:t>Ответствен</w:t>
            </w:r>
            <w:r w:rsidRPr="00CE0DE9">
              <w:rPr>
                <w:b/>
                <w:bCs/>
                <w:iCs/>
              </w:rPr>
              <w:lastRenderedPageBreak/>
              <w:t>ный</w:t>
            </w:r>
          </w:p>
        </w:tc>
        <w:tc>
          <w:tcPr>
            <w:tcW w:w="2269" w:type="dxa"/>
          </w:tcPr>
          <w:p w:rsidR="007678EB" w:rsidRPr="00CE0DE9" w:rsidRDefault="007678EB" w:rsidP="00673DB5">
            <w:pPr>
              <w:spacing w:line="276" w:lineRule="auto"/>
              <w:jc w:val="both"/>
              <w:rPr>
                <w:b/>
                <w:bCs/>
                <w:iCs/>
              </w:rPr>
            </w:pPr>
            <w:proofErr w:type="gramStart"/>
            <w:r w:rsidRPr="00CE0DE9">
              <w:rPr>
                <w:b/>
                <w:bCs/>
                <w:iCs/>
              </w:rPr>
              <w:lastRenderedPageBreak/>
              <w:t>Предполагаемый</w:t>
            </w:r>
            <w:proofErr w:type="gramEnd"/>
          </w:p>
          <w:p w:rsidR="007678EB" w:rsidRPr="00CE0DE9" w:rsidRDefault="007678EB" w:rsidP="00673DB5">
            <w:pPr>
              <w:spacing w:line="276" w:lineRule="auto"/>
              <w:jc w:val="both"/>
            </w:pPr>
            <w:r w:rsidRPr="00CE0DE9">
              <w:rPr>
                <w:b/>
                <w:bCs/>
                <w:iCs/>
              </w:rPr>
              <w:lastRenderedPageBreak/>
              <w:t>результат</w:t>
            </w:r>
          </w:p>
        </w:tc>
        <w:tc>
          <w:tcPr>
            <w:tcW w:w="1559" w:type="dxa"/>
          </w:tcPr>
          <w:p w:rsidR="007678EB" w:rsidRPr="00CE0DE9" w:rsidRDefault="007678EB" w:rsidP="00673DB5">
            <w:pPr>
              <w:spacing w:line="276" w:lineRule="auto"/>
              <w:jc w:val="both"/>
              <w:rPr>
                <w:b/>
                <w:bCs/>
                <w:iCs/>
              </w:rPr>
            </w:pPr>
            <w:r w:rsidRPr="00CE0DE9">
              <w:rPr>
                <w:b/>
                <w:bCs/>
                <w:iCs/>
              </w:rPr>
              <w:lastRenderedPageBreak/>
              <w:t xml:space="preserve">Объект </w:t>
            </w:r>
            <w:r w:rsidRPr="00CE0DE9">
              <w:rPr>
                <w:b/>
                <w:bCs/>
                <w:iCs/>
              </w:rPr>
              <w:lastRenderedPageBreak/>
              <w:t>сопровождения</w:t>
            </w:r>
          </w:p>
        </w:tc>
      </w:tr>
      <w:tr w:rsidR="007678EB" w:rsidRPr="00CE0DE9" w:rsidTr="007678EB">
        <w:trPr>
          <w:trHeight w:val="164"/>
          <w:jc w:val="center"/>
        </w:trPr>
        <w:tc>
          <w:tcPr>
            <w:tcW w:w="10066" w:type="dxa"/>
            <w:gridSpan w:val="6"/>
          </w:tcPr>
          <w:p w:rsidR="007678EB" w:rsidRPr="00CE0DE9" w:rsidRDefault="007678EB" w:rsidP="00673DB5">
            <w:pPr>
              <w:spacing w:line="276" w:lineRule="auto"/>
              <w:jc w:val="both"/>
              <w:rPr>
                <w:b/>
              </w:rPr>
            </w:pPr>
            <w:r w:rsidRPr="00CE0DE9">
              <w:rPr>
                <w:b/>
              </w:rPr>
              <w:lastRenderedPageBreak/>
              <w:t>Общие  мероприятия</w:t>
            </w: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Диагностика затруднений педа</w:t>
            </w:r>
            <w:r w:rsidR="00C038E4" w:rsidRPr="00CE0DE9">
              <w:t>гогов на этапе перехода к ФГОС С</w:t>
            </w:r>
            <w:r w:rsidRPr="00CE0DE9">
              <w:t>ОО</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Сентябрь</w:t>
            </w:r>
          </w:p>
          <w:p w:rsidR="007678EB" w:rsidRPr="00CE0DE9" w:rsidRDefault="007678EB" w:rsidP="00673DB5">
            <w:pPr>
              <w:pStyle w:val="aa"/>
              <w:spacing w:before="0" w:after="0" w:line="276" w:lineRule="auto"/>
              <w:jc w:val="both"/>
            </w:pPr>
          </w:p>
        </w:tc>
        <w:tc>
          <w:tcPr>
            <w:tcW w:w="1559" w:type="dxa"/>
          </w:tcPr>
          <w:p w:rsidR="007678EB" w:rsidRPr="00CE0DE9" w:rsidRDefault="007678EB" w:rsidP="00673DB5">
            <w:pPr>
              <w:pStyle w:val="aa"/>
              <w:spacing w:before="0" w:after="0" w:line="276" w:lineRule="auto"/>
              <w:jc w:val="both"/>
            </w:pPr>
            <w:r w:rsidRPr="00CE0DE9">
              <w:t>Зам. директора по НМР</w:t>
            </w:r>
          </w:p>
        </w:tc>
        <w:tc>
          <w:tcPr>
            <w:tcW w:w="2269" w:type="dxa"/>
            <w:tcBorders>
              <w:bottom w:val="single" w:sz="4" w:space="0" w:color="auto"/>
            </w:tcBorders>
          </w:tcPr>
          <w:p w:rsidR="007678EB" w:rsidRPr="00CE0DE9" w:rsidRDefault="007678EB" w:rsidP="00673DB5">
            <w:pPr>
              <w:spacing w:line="276" w:lineRule="auto"/>
              <w:jc w:val="both"/>
            </w:pPr>
            <w:r w:rsidRPr="00CE0DE9">
              <w:t xml:space="preserve">Определение путей устранений затруднений педагогов </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Анализ изменений в психологической готовности педагогов.</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Декабрь</w:t>
            </w:r>
          </w:p>
        </w:tc>
        <w:tc>
          <w:tcPr>
            <w:tcW w:w="1559" w:type="dxa"/>
          </w:tcPr>
          <w:p w:rsidR="007678EB" w:rsidRPr="00CE0DE9" w:rsidRDefault="007678EB" w:rsidP="00673DB5">
            <w:pPr>
              <w:pStyle w:val="aa"/>
              <w:spacing w:before="0" w:after="0" w:line="276" w:lineRule="auto"/>
              <w:jc w:val="both"/>
            </w:pPr>
            <w:r w:rsidRPr="00CE0DE9">
              <w:t xml:space="preserve">Педагог-психолог </w:t>
            </w:r>
          </w:p>
        </w:tc>
        <w:tc>
          <w:tcPr>
            <w:tcW w:w="2269" w:type="dxa"/>
            <w:tcBorders>
              <w:bottom w:val="single" w:sz="4" w:space="0" w:color="auto"/>
            </w:tcBorders>
          </w:tcPr>
          <w:p w:rsidR="007678EB" w:rsidRPr="00CE0DE9" w:rsidRDefault="007678EB" w:rsidP="00673DB5">
            <w:pPr>
              <w:spacing w:line="276" w:lineRule="auto"/>
              <w:jc w:val="both"/>
            </w:pPr>
            <w:r w:rsidRPr="00CE0DE9">
              <w:t>Определение параметров, требующих тщательной проработки</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r w:rsidRPr="00CE0DE9">
              <w:t>Администрация</w:t>
            </w: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 xml:space="preserve">Корректировка и использование диагностического инструментария для работы с педагогами </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В течение года</w:t>
            </w:r>
          </w:p>
        </w:tc>
        <w:tc>
          <w:tcPr>
            <w:tcW w:w="1559" w:type="dxa"/>
          </w:tcPr>
          <w:p w:rsidR="007678EB" w:rsidRPr="00CE0DE9" w:rsidRDefault="007678EB" w:rsidP="00673DB5">
            <w:pPr>
              <w:pStyle w:val="aa"/>
              <w:spacing w:before="0" w:after="0" w:line="276" w:lineRule="auto"/>
              <w:jc w:val="both"/>
            </w:pPr>
            <w:r w:rsidRPr="00CE0DE9">
              <w:t>Педагог-психолог</w:t>
            </w:r>
          </w:p>
        </w:tc>
        <w:tc>
          <w:tcPr>
            <w:tcW w:w="2269" w:type="dxa"/>
            <w:tcBorders>
              <w:bottom w:val="single" w:sz="4" w:space="0" w:color="auto"/>
            </w:tcBorders>
          </w:tcPr>
          <w:p w:rsidR="007678EB" w:rsidRPr="00CE0DE9" w:rsidRDefault="007678EB" w:rsidP="00673DB5">
            <w:pPr>
              <w:spacing w:line="276" w:lineRule="auto"/>
              <w:jc w:val="both"/>
            </w:pPr>
            <w:proofErr w:type="gramStart"/>
            <w:r w:rsidRPr="00CE0DE9">
              <w:t>Описание механизмов использования инструментария (пользователи, практическая и функциональная значимость, методика анализа</w:t>
            </w:r>
            <w:proofErr w:type="gramEnd"/>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Индивидуальное консультирование педагогов по вопросу введения ФГОС, с целью повышения уровня психологической компетентности</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В течение года</w:t>
            </w:r>
          </w:p>
        </w:tc>
        <w:tc>
          <w:tcPr>
            <w:tcW w:w="1559" w:type="dxa"/>
          </w:tcPr>
          <w:p w:rsidR="007678EB" w:rsidRPr="00CE0DE9" w:rsidRDefault="007678EB" w:rsidP="00673DB5">
            <w:pPr>
              <w:pStyle w:val="aa"/>
              <w:spacing w:before="0" w:after="0" w:line="276" w:lineRule="auto"/>
              <w:jc w:val="both"/>
            </w:pPr>
            <w:r w:rsidRPr="00CE0DE9">
              <w:t>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t>Повышение уровня психологической компетентности педагогов</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Посещение уроков и занятий внеурочной деятельности с целью оказания методической помощи</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В течение года</w:t>
            </w:r>
          </w:p>
        </w:tc>
        <w:tc>
          <w:tcPr>
            <w:tcW w:w="1559" w:type="dxa"/>
          </w:tcPr>
          <w:p w:rsidR="007678EB" w:rsidRPr="00CE0DE9" w:rsidRDefault="007678EB" w:rsidP="00673DB5">
            <w:pPr>
              <w:pStyle w:val="aa"/>
              <w:spacing w:before="0" w:after="0" w:line="276" w:lineRule="auto"/>
              <w:jc w:val="both"/>
            </w:pPr>
            <w:r w:rsidRPr="00CE0DE9">
              <w:t>Зам. директора по УВР, ВР</w:t>
            </w:r>
          </w:p>
        </w:tc>
        <w:tc>
          <w:tcPr>
            <w:tcW w:w="2269" w:type="dxa"/>
            <w:tcBorders>
              <w:bottom w:val="single" w:sz="4" w:space="0" w:color="auto"/>
            </w:tcBorders>
          </w:tcPr>
          <w:p w:rsidR="007678EB" w:rsidRPr="00CE0DE9" w:rsidRDefault="007678EB" w:rsidP="00673DB5">
            <w:pPr>
              <w:spacing w:line="276" w:lineRule="auto"/>
              <w:jc w:val="both"/>
            </w:pPr>
            <w:r w:rsidRPr="00CE0DE9">
              <w:t xml:space="preserve">Рекомендации оказание методической помощи по реализации задач образовательной программы </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r w:rsidRPr="00CE0DE9">
              <w:t>Классные руководители</w:t>
            </w:r>
          </w:p>
        </w:tc>
      </w:tr>
      <w:tr w:rsidR="007678EB" w:rsidRPr="00CE0DE9" w:rsidTr="007678EB">
        <w:trPr>
          <w:trHeight w:val="1410"/>
          <w:jc w:val="center"/>
        </w:trPr>
        <w:tc>
          <w:tcPr>
            <w:tcW w:w="568" w:type="dxa"/>
            <w:vMerge w:val="restart"/>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Просвещение и консультирование педагогов по вопросам индивидуальных и возрастных особенностей учащихся</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В течение года</w:t>
            </w:r>
          </w:p>
        </w:tc>
        <w:tc>
          <w:tcPr>
            <w:tcW w:w="1559" w:type="dxa"/>
          </w:tcPr>
          <w:p w:rsidR="007678EB" w:rsidRPr="00CE0DE9" w:rsidRDefault="007678EB" w:rsidP="00673DB5">
            <w:pPr>
              <w:pStyle w:val="aa"/>
              <w:spacing w:before="0" w:after="0" w:line="276" w:lineRule="auto"/>
              <w:jc w:val="both"/>
            </w:pPr>
            <w:r w:rsidRPr="00CE0DE9">
              <w:t>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t>Повышение уровня психологической компетентности в области возрастной психологии</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670386">
        <w:trPr>
          <w:trHeight w:val="840"/>
          <w:jc w:val="center"/>
        </w:trPr>
        <w:tc>
          <w:tcPr>
            <w:tcW w:w="568" w:type="dxa"/>
            <w:vMerge/>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 xml:space="preserve">Групповая и индивидуальная просветительская работа </w:t>
            </w:r>
            <w:r w:rsidRPr="00CE0DE9">
              <w:lastRenderedPageBreak/>
              <w:t>по проблеме профилактики профессиональной деформации (диагностика, консультирование)</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lastRenderedPageBreak/>
              <w:t>В течение года</w:t>
            </w:r>
          </w:p>
        </w:tc>
        <w:tc>
          <w:tcPr>
            <w:tcW w:w="1559" w:type="dxa"/>
          </w:tcPr>
          <w:p w:rsidR="007678EB" w:rsidRPr="00CE0DE9" w:rsidRDefault="007678EB" w:rsidP="00673DB5">
            <w:pPr>
              <w:pStyle w:val="aa"/>
              <w:spacing w:before="0" w:after="0" w:line="276" w:lineRule="auto"/>
              <w:jc w:val="both"/>
            </w:pPr>
            <w:r w:rsidRPr="00CE0DE9">
              <w:t>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t>Повышение уровня адаптивности педагогов</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7678EB">
        <w:trPr>
          <w:trHeight w:val="273"/>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Психолого-методические семинары «Возрастные особенности детей подросткового возраста», «Особенности обучения детей с ОВЗ», «Особенности развития и обучения одаренных детей», «Трудные дети»</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Ноябрь-февраль</w:t>
            </w:r>
          </w:p>
        </w:tc>
        <w:tc>
          <w:tcPr>
            <w:tcW w:w="1559" w:type="dxa"/>
          </w:tcPr>
          <w:p w:rsidR="007678EB" w:rsidRPr="00CE0DE9" w:rsidRDefault="007678EB" w:rsidP="00673DB5">
            <w:pPr>
              <w:pStyle w:val="aa"/>
              <w:spacing w:before="0" w:after="0" w:line="276" w:lineRule="auto"/>
              <w:jc w:val="both"/>
            </w:pPr>
            <w:r w:rsidRPr="00CE0DE9">
              <w:t xml:space="preserve">Зам. директора по НМР, </w:t>
            </w:r>
          </w:p>
          <w:p w:rsidR="007678EB" w:rsidRPr="00CE0DE9" w:rsidRDefault="007678EB" w:rsidP="00673DB5">
            <w:pPr>
              <w:pStyle w:val="aa"/>
              <w:spacing w:before="0" w:after="0" w:line="276" w:lineRule="auto"/>
              <w:jc w:val="both"/>
            </w:pPr>
            <w:r w:rsidRPr="00CE0DE9">
              <w:t>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t xml:space="preserve">Повышение уровня психологической компетентности </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Проведение групповых и индивидуальных консультаций педагогов по выработке единого подхода к отдельным детям и единой системе требований к классу со стороны различных педагогов, работающих с классом</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В течение года</w:t>
            </w:r>
          </w:p>
        </w:tc>
        <w:tc>
          <w:tcPr>
            <w:tcW w:w="1559" w:type="dxa"/>
          </w:tcPr>
          <w:p w:rsidR="007678EB" w:rsidRPr="00CE0DE9" w:rsidRDefault="007678EB" w:rsidP="00673DB5">
            <w:pPr>
              <w:pStyle w:val="aa"/>
              <w:spacing w:before="0" w:after="0" w:line="276" w:lineRule="auto"/>
              <w:jc w:val="both"/>
            </w:pPr>
            <w:r w:rsidRPr="00CE0DE9">
              <w:t>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t xml:space="preserve">Повышение уровня психологической компетентности </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rPr>
                <w:spacing w:val="-2"/>
              </w:rPr>
              <w:t>Динамика личностного развития педагогов</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 xml:space="preserve">Апрель-май </w:t>
            </w:r>
          </w:p>
        </w:tc>
        <w:tc>
          <w:tcPr>
            <w:tcW w:w="1559" w:type="dxa"/>
          </w:tcPr>
          <w:p w:rsidR="007678EB" w:rsidRPr="00CE0DE9" w:rsidRDefault="007678EB" w:rsidP="00673DB5">
            <w:pPr>
              <w:pStyle w:val="aa"/>
              <w:spacing w:before="0" w:after="0" w:line="276" w:lineRule="auto"/>
              <w:jc w:val="both"/>
            </w:pPr>
            <w:r w:rsidRPr="00CE0DE9">
              <w:t>Зам. директора по НМР, 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rPr>
                <w:spacing w:val="-2"/>
              </w:rPr>
              <w:t>Положительное самоопределение, мотивационна</w:t>
            </w:r>
            <w:r w:rsidR="00316111" w:rsidRPr="00CE0DE9">
              <w:rPr>
                <w:spacing w:val="-2"/>
              </w:rPr>
              <w:t>я готовность к реализации ФГОС С</w:t>
            </w:r>
            <w:r w:rsidRPr="00CE0DE9">
              <w:rPr>
                <w:spacing w:val="-2"/>
              </w:rPr>
              <w:t>ОО</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p w:rsidR="007678EB" w:rsidRPr="00CE0DE9" w:rsidRDefault="007678EB" w:rsidP="00673DB5">
            <w:pPr>
              <w:spacing w:line="276" w:lineRule="auto"/>
              <w:jc w:val="both"/>
            </w:pP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rPr>
                <w:rStyle w:val="95"/>
              </w:rPr>
            </w:pPr>
            <w:r w:rsidRPr="00CE0DE9">
              <w:rPr>
                <w:rStyle w:val="95"/>
              </w:rPr>
              <w:t>Выработка рекомендаций педагогам по формированию УУД с учетом возрастных особенностей обучающихся</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В течение года</w:t>
            </w:r>
          </w:p>
        </w:tc>
        <w:tc>
          <w:tcPr>
            <w:tcW w:w="1559" w:type="dxa"/>
          </w:tcPr>
          <w:p w:rsidR="007678EB" w:rsidRPr="00CE0DE9" w:rsidRDefault="007678EB" w:rsidP="00673DB5">
            <w:pPr>
              <w:pStyle w:val="aa"/>
              <w:spacing w:before="0" w:after="0" w:line="276" w:lineRule="auto"/>
              <w:jc w:val="both"/>
            </w:pPr>
            <w:r w:rsidRPr="00CE0DE9">
              <w:t>Зам. директора по НМР, 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t>Повышение уровня психолого-педагогической компетенции педагогов</w:t>
            </w:r>
          </w:p>
        </w:tc>
        <w:tc>
          <w:tcPr>
            <w:tcW w:w="1559" w:type="dxa"/>
            <w:tcBorders>
              <w:bottom w:val="single" w:sz="4" w:space="0" w:color="auto"/>
            </w:tcBorders>
          </w:tcPr>
          <w:p w:rsidR="007678EB" w:rsidRPr="00CE0DE9" w:rsidRDefault="007678EB" w:rsidP="00673DB5">
            <w:pPr>
              <w:spacing w:line="276" w:lineRule="auto"/>
              <w:jc w:val="both"/>
            </w:pPr>
            <w:r w:rsidRPr="00CE0DE9">
              <w:t>Педагоги</w:t>
            </w:r>
          </w:p>
        </w:tc>
      </w:tr>
      <w:tr w:rsidR="007678EB" w:rsidRPr="00CE0DE9" w:rsidTr="007678EB">
        <w:trPr>
          <w:trHeight w:val="489"/>
          <w:jc w:val="center"/>
        </w:trPr>
        <w:tc>
          <w:tcPr>
            <w:tcW w:w="568" w:type="dxa"/>
          </w:tcPr>
          <w:p w:rsidR="007678EB" w:rsidRPr="00CE0DE9" w:rsidRDefault="007678EB" w:rsidP="00F3197D">
            <w:pPr>
              <w:numPr>
                <w:ilvl w:val="0"/>
                <w:numId w:val="6"/>
              </w:numPr>
              <w:spacing w:line="276" w:lineRule="auto"/>
              <w:ind w:left="0" w:firstLine="0"/>
              <w:jc w:val="both"/>
              <w:rPr>
                <w:b/>
                <w:spacing w:val="20"/>
              </w:rPr>
            </w:pPr>
          </w:p>
        </w:tc>
        <w:tc>
          <w:tcPr>
            <w:tcW w:w="2835" w:type="dxa"/>
            <w:tcBorders>
              <w:bottom w:val="single" w:sz="4" w:space="0" w:color="auto"/>
            </w:tcBorders>
          </w:tcPr>
          <w:p w:rsidR="007678EB" w:rsidRPr="00CE0DE9" w:rsidRDefault="007678EB" w:rsidP="00673DB5">
            <w:pPr>
              <w:pStyle w:val="aa"/>
              <w:spacing w:before="0" w:after="0" w:line="276" w:lineRule="auto"/>
              <w:jc w:val="both"/>
            </w:pPr>
            <w:r w:rsidRPr="00CE0DE9">
              <w:t xml:space="preserve">Обмен практическим опытом по организации различных форм развивающей работы с педагогами </w:t>
            </w:r>
          </w:p>
        </w:tc>
        <w:tc>
          <w:tcPr>
            <w:tcW w:w="1276" w:type="dxa"/>
            <w:tcBorders>
              <w:bottom w:val="single" w:sz="4" w:space="0" w:color="auto"/>
            </w:tcBorders>
          </w:tcPr>
          <w:p w:rsidR="007678EB" w:rsidRPr="00CE0DE9" w:rsidRDefault="007678EB" w:rsidP="00673DB5">
            <w:pPr>
              <w:pStyle w:val="aa"/>
              <w:spacing w:before="0" w:after="0" w:line="276" w:lineRule="auto"/>
              <w:jc w:val="both"/>
            </w:pPr>
            <w:r w:rsidRPr="00CE0DE9">
              <w:t xml:space="preserve">Май </w:t>
            </w:r>
          </w:p>
        </w:tc>
        <w:tc>
          <w:tcPr>
            <w:tcW w:w="1559" w:type="dxa"/>
          </w:tcPr>
          <w:p w:rsidR="007678EB" w:rsidRPr="00CE0DE9" w:rsidRDefault="007678EB" w:rsidP="00673DB5">
            <w:pPr>
              <w:pStyle w:val="aa"/>
              <w:spacing w:before="0" w:after="0" w:line="276" w:lineRule="auto"/>
              <w:jc w:val="both"/>
            </w:pPr>
            <w:r w:rsidRPr="00CE0DE9">
              <w:t>Зам. директора по НМР, педагог-психолог</w:t>
            </w:r>
          </w:p>
        </w:tc>
        <w:tc>
          <w:tcPr>
            <w:tcW w:w="2269" w:type="dxa"/>
            <w:tcBorders>
              <w:bottom w:val="single" w:sz="4" w:space="0" w:color="auto"/>
            </w:tcBorders>
          </w:tcPr>
          <w:p w:rsidR="007678EB" w:rsidRPr="00CE0DE9" w:rsidRDefault="007678EB" w:rsidP="00673DB5">
            <w:pPr>
              <w:spacing w:line="276" w:lineRule="auto"/>
              <w:jc w:val="both"/>
            </w:pPr>
            <w:r w:rsidRPr="00CE0DE9">
              <w:t>Оформление печатной продукции, информации на сайте  школы, проведение семинаров</w:t>
            </w:r>
          </w:p>
        </w:tc>
        <w:tc>
          <w:tcPr>
            <w:tcW w:w="1559" w:type="dxa"/>
            <w:tcBorders>
              <w:bottom w:val="single" w:sz="4" w:space="0" w:color="auto"/>
            </w:tcBorders>
          </w:tcPr>
          <w:p w:rsidR="007678EB" w:rsidRPr="00CE0DE9" w:rsidRDefault="007678EB" w:rsidP="00673DB5">
            <w:pPr>
              <w:spacing w:line="276" w:lineRule="auto"/>
              <w:jc w:val="both"/>
            </w:pPr>
            <w:r w:rsidRPr="00CE0DE9">
              <w:t xml:space="preserve">Администрация, педагогический коллектив </w:t>
            </w:r>
          </w:p>
        </w:tc>
      </w:tr>
      <w:tr w:rsidR="00F26775" w:rsidRPr="00CE0DE9" w:rsidTr="007678EB">
        <w:trPr>
          <w:trHeight w:val="1411"/>
          <w:jc w:val="center"/>
        </w:trPr>
        <w:tc>
          <w:tcPr>
            <w:tcW w:w="568" w:type="dxa"/>
            <w:vMerge w:val="restart"/>
          </w:tcPr>
          <w:p w:rsidR="00F26775" w:rsidRPr="00CE0DE9" w:rsidRDefault="00F26775" w:rsidP="00F3197D">
            <w:pPr>
              <w:numPr>
                <w:ilvl w:val="0"/>
                <w:numId w:val="7"/>
              </w:numPr>
              <w:spacing w:line="276" w:lineRule="auto"/>
              <w:ind w:left="0" w:firstLine="0"/>
              <w:jc w:val="both"/>
              <w:rPr>
                <w:b/>
                <w:spacing w:val="20"/>
              </w:rPr>
            </w:pPr>
          </w:p>
        </w:tc>
        <w:tc>
          <w:tcPr>
            <w:tcW w:w="2835" w:type="dxa"/>
            <w:tcBorders>
              <w:bottom w:val="single" w:sz="4" w:space="0" w:color="auto"/>
            </w:tcBorders>
          </w:tcPr>
          <w:p w:rsidR="00F26775" w:rsidRPr="00CE0DE9" w:rsidRDefault="00F26775" w:rsidP="00673DB5">
            <w:pPr>
              <w:spacing w:line="276" w:lineRule="auto"/>
              <w:jc w:val="both"/>
              <w:rPr>
                <w:b/>
              </w:rPr>
            </w:pPr>
            <w:r w:rsidRPr="00CE0DE9">
              <w:rPr>
                <w:b/>
              </w:rPr>
              <w:t>Психолого-педагогическая диагностика</w:t>
            </w:r>
          </w:p>
          <w:p w:rsidR="00F26775" w:rsidRPr="00CE0DE9" w:rsidRDefault="00F26775" w:rsidP="00673DB5">
            <w:pPr>
              <w:spacing w:line="276" w:lineRule="auto"/>
              <w:jc w:val="both"/>
            </w:pPr>
            <w:r w:rsidRPr="00CE0DE9">
              <w:t xml:space="preserve">Изучение периода адаптации </w:t>
            </w:r>
            <w:proofErr w:type="gramStart"/>
            <w:r w:rsidRPr="00CE0DE9">
              <w:t>обучающихся</w:t>
            </w:r>
            <w:proofErr w:type="gramEnd"/>
            <w:r w:rsidRPr="00CE0DE9">
              <w:t xml:space="preserve"> </w:t>
            </w:r>
          </w:p>
        </w:tc>
        <w:tc>
          <w:tcPr>
            <w:tcW w:w="1276" w:type="dxa"/>
            <w:tcBorders>
              <w:bottom w:val="single" w:sz="4" w:space="0" w:color="auto"/>
            </w:tcBorders>
          </w:tcPr>
          <w:p w:rsidR="00F26775" w:rsidRPr="00CE0DE9" w:rsidRDefault="00F26775" w:rsidP="00673DB5">
            <w:pPr>
              <w:spacing w:line="276" w:lineRule="auto"/>
              <w:jc w:val="both"/>
            </w:pPr>
            <w:r w:rsidRPr="00CE0DE9">
              <w:t>Октябрь–</w:t>
            </w:r>
          </w:p>
          <w:p w:rsidR="00F26775" w:rsidRPr="00CE0DE9" w:rsidRDefault="00F26775" w:rsidP="00673DB5">
            <w:pPr>
              <w:spacing w:line="276" w:lineRule="auto"/>
              <w:jc w:val="both"/>
            </w:pPr>
            <w:r w:rsidRPr="00CE0DE9">
              <w:t>ноябрь</w:t>
            </w:r>
          </w:p>
          <w:p w:rsidR="00F26775" w:rsidRPr="00CE0DE9" w:rsidRDefault="00F26775" w:rsidP="00673DB5">
            <w:pPr>
              <w:spacing w:line="276" w:lineRule="auto"/>
              <w:jc w:val="both"/>
            </w:pPr>
          </w:p>
        </w:tc>
        <w:tc>
          <w:tcPr>
            <w:tcW w:w="1559" w:type="dxa"/>
          </w:tcPr>
          <w:p w:rsidR="00F26775" w:rsidRPr="00CE0DE9" w:rsidRDefault="00F26775" w:rsidP="00673DB5">
            <w:pPr>
              <w:spacing w:line="276" w:lineRule="auto"/>
              <w:jc w:val="both"/>
            </w:pPr>
            <w:r w:rsidRPr="00CE0DE9">
              <w:t>Педагог-психолог, классные руководители</w:t>
            </w:r>
          </w:p>
        </w:tc>
        <w:tc>
          <w:tcPr>
            <w:tcW w:w="2269" w:type="dxa"/>
            <w:tcBorders>
              <w:bottom w:val="single" w:sz="4" w:space="0" w:color="auto"/>
            </w:tcBorders>
          </w:tcPr>
          <w:p w:rsidR="00F26775" w:rsidRPr="00CE0DE9" w:rsidRDefault="00F26775" w:rsidP="00673DB5">
            <w:pPr>
              <w:spacing w:line="276" w:lineRule="auto"/>
              <w:jc w:val="both"/>
            </w:pPr>
            <w:r w:rsidRPr="00CE0DE9">
              <w:t>Предупреждение и преодоление школьных факторов риска</w:t>
            </w:r>
          </w:p>
        </w:tc>
        <w:tc>
          <w:tcPr>
            <w:tcW w:w="1559" w:type="dxa"/>
            <w:tcBorders>
              <w:bottom w:val="single" w:sz="4" w:space="0" w:color="auto"/>
            </w:tcBorders>
          </w:tcPr>
          <w:p w:rsidR="00F26775" w:rsidRPr="00CE0DE9" w:rsidRDefault="00F26775" w:rsidP="00673DB5">
            <w:pPr>
              <w:spacing w:line="276" w:lineRule="auto"/>
              <w:jc w:val="both"/>
            </w:pPr>
            <w:r w:rsidRPr="00CE0DE9">
              <w:t>Обучающиеся</w:t>
            </w:r>
          </w:p>
        </w:tc>
      </w:tr>
      <w:tr w:rsidR="00F26775" w:rsidRPr="00CE0DE9" w:rsidTr="007678EB">
        <w:trPr>
          <w:trHeight w:val="1411"/>
          <w:jc w:val="center"/>
        </w:trPr>
        <w:tc>
          <w:tcPr>
            <w:tcW w:w="568" w:type="dxa"/>
            <w:vMerge/>
          </w:tcPr>
          <w:p w:rsidR="00F26775" w:rsidRPr="00CE0DE9" w:rsidRDefault="00F26775" w:rsidP="00673DB5">
            <w:pPr>
              <w:spacing w:line="276" w:lineRule="auto"/>
              <w:jc w:val="both"/>
              <w:rPr>
                <w:b/>
                <w:spacing w:val="20"/>
              </w:rPr>
            </w:pPr>
          </w:p>
        </w:tc>
        <w:tc>
          <w:tcPr>
            <w:tcW w:w="2835" w:type="dxa"/>
            <w:tcBorders>
              <w:bottom w:val="single" w:sz="4" w:space="0" w:color="auto"/>
            </w:tcBorders>
          </w:tcPr>
          <w:p w:rsidR="00F26775" w:rsidRPr="00CE0DE9" w:rsidRDefault="00F26775" w:rsidP="00673DB5">
            <w:pPr>
              <w:pStyle w:val="a6"/>
              <w:tabs>
                <w:tab w:val="left" w:pos="280"/>
                <w:tab w:val="left" w:pos="505"/>
                <w:tab w:val="left" w:pos="841"/>
                <w:tab w:val="left" w:pos="1458"/>
              </w:tabs>
              <w:spacing w:after="0"/>
              <w:ind w:left="0"/>
              <w:jc w:val="both"/>
              <w:rPr>
                <w:rFonts w:ascii="Times New Roman" w:hAnsi="Times New Roman"/>
                <w:sz w:val="24"/>
                <w:szCs w:val="24"/>
              </w:rPr>
            </w:pPr>
            <w:r w:rsidRPr="00CE0DE9">
              <w:rPr>
                <w:rFonts w:ascii="Times New Roman" w:hAnsi="Times New Roman"/>
                <w:sz w:val="24"/>
                <w:szCs w:val="24"/>
              </w:rPr>
              <w:t>Мониторинг психологического здоровья несовершеннолетних;</w:t>
            </w:r>
          </w:p>
          <w:p w:rsidR="00F26775" w:rsidRPr="00CE0DE9" w:rsidRDefault="00F26775" w:rsidP="00673DB5">
            <w:pPr>
              <w:spacing w:line="276" w:lineRule="auto"/>
              <w:jc w:val="both"/>
              <w:rPr>
                <w:b/>
              </w:rPr>
            </w:pPr>
            <w:r w:rsidRPr="00CE0DE9">
              <w:t>Социально-психологическое тестирование по выявлению детей, склонных к употреблению ПАВ</w:t>
            </w:r>
          </w:p>
        </w:tc>
        <w:tc>
          <w:tcPr>
            <w:tcW w:w="1276" w:type="dxa"/>
            <w:tcBorders>
              <w:bottom w:val="single" w:sz="4" w:space="0" w:color="auto"/>
            </w:tcBorders>
          </w:tcPr>
          <w:p w:rsidR="00F26775" w:rsidRPr="00CE0DE9" w:rsidRDefault="00F26775" w:rsidP="00673DB5">
            <w:pPr>
              <w:spacing w:line="276" w:lineRule="auto"/>
              <w:jc w:val="both"/>
            </w:pPr>
            <w:r w:rsidRPr="00CE0DE9">
              <w:t>Октябрь-март</w:t>
            </w:r>
          </w:p>
        </w:tc>
        <w:tc>
          <w:tcPr>
            <w:tcW w:w="1559" w:type="dxa"/>
          </w:tcPr>
          <w:p w:rsidR="00F26775" w:rsidRPr="00CE0DE9" w:rsidRDefault="00F26775" w:rsidP="00673DB5">
            <w:pPr>
              <w:spacing w:line="276" w:lineRule="auto"/>
              <w:jc w:val="both"/>
            </w:pPr>
            <w:r w:rsidRPr="00CE0DE9">
              <w:t>Педагог-психолог,</w:t>
            </w:r>
          </w:p>
          <w:p w:rsidR="00F26775" w:rsidRPr="00CE0DE9" w:rsidRDefault="00F26775" w:rsidP="00673DB5">
            <w:pPr>
              <w:spacing w:line="276" w:lineRule="auto"/>
              <w:jc w:val="both"/>
            </w:pPr>
            <w:r w:rsidRPr="00CE0DE9">
              <w:t>социальные педагоги, классные руководители</w:t>
            </w:r>
          </w:p>
        </w:tc>
        <w:tc>
          <w:tcPr>
            <w:tcW w:w="2269" w:type="dxa"/>
            <w:tcBorders>
              <w:bottom w:val="single" w:sz="4" w:space="0" w:color="auto"/>
            </w:tcBorders>
          </w:tcPr>
          <w:p w:rsidR="00F26775" w:rsidRPr="00CE0DE9" w:rsidRDefault="00F26775" w:rsidP="00673DB5">
            <w:pPr>
              <w:spacing w:line="276" w:lineRule="auto"/>
              <w:jc w:val="both"/>
            </w:pPr>
            <w:r w:rsidRPr="00CE0DE9">
              <w:t>Предупреждение и преодоление факторов риска</w:t>
            </w:r>
          </w:p>
        </w:tc>
        <w:tc>
          <w:tcPr>
            <w:tcW w:w="1559" w:type="dxa"/>
            <w:tcBorders>
              <w:bottom w:val="single" w:sz="4" w:space="0" w:color="auto"/>
            </w:tcBorders>
          </w:tcPr>
          <w:p w:rsidR="00F26775" w:rsidRPr="00CE0DE9" w:rsidRDefault="00F26775" w:rsidP="00673DB5">
            <w:pPr>
              <w:spacing w:line="276" w:lineRule="auto"/>
              <w:jc w:val="both"/>
            </w:pPr>
            <w:r w:rsidRPr="00CE0DE9">
              <w:t>1-11 классы</w:t>
            </w:r>
          </w:p>
        </w:tc>
      </w:tr>
      <w:tr w:rsidR="00F26775" w:rsidRPr="00CE0DE9" w:rsidTr="007678EB">
        <w:trPr>
          <w:trHeight w:val="1411"/>
          <w:jc w:val="center"/>
        </w:trPr>
        <w:tc>
          <w:tcPr>
            <w:tcW w:w="568" w:type="dxa"/>
            <w:vMerge/>
          </w:tcPr>
          <w:p w:rsidR="00F26775" w:rsidRPr="00CE0DE9" w:rsidRDefault="00F26775" w:rsidP="00673DB5">
            <w:pPr>
              <w:spacing w:line="276" w:lineRule="auto"/>
              <w:jc w:val="both"/>
              <w:rPr>
                <w:b/>
                <w:spacing w:val="20"/>
              </w:rPr>
            </w:pPr>
          </w:p>
        </w:tc>
        <w:tc>
          <w:tcPr>
            <w:tcW w:w="2835" w:type="dxa"/>
            <w:tcBorders>
              <w:bottom w:val="single" w:sz="4" w:space="0" w:color="auto"/>
            </w:tcBorders>
          </w:tcPr>
          <w:p w:rsidR="00F26775" w:rsidRPr="00CE0DE9" w:rsidRDefault="00F26775" w:rsidP="00673DB5">
            <w:pPr>
              <w:pStyle w:val="a6"/>
              <w:tabs>
                <w:tab w:val="left" w:pos="280"/>
                <w:tab w:val="left" w:pos="505"/>
                <w:tab w:val="left" w:pos="841"/>
                <w:tab w:val="left" w:pos="1458"/>
              </w:tabs>
              <w:spacing w:after="0"/>
              <w:ind w:left="0"/>
              <w:jc w:val="both"/>
              <w:rPr>
                <w:rFonts w:ascii="Times New Roman" w:hAnsi="Times New Roman"/>
                <w:sz w:val="24"/>
                <w:szCs w:val="24"/>
              </w:rPr>
            </w:pPr>
            <w:r w:rsidRPr="00CE0DE9">
              <w:rPr>
                <w:rFonts w:ascii="Times New Roman" w:hAnsi="Times New Roman"/>
                <w:sz w:val="24"/>
                <w:szCs w:val="24"/>
              </w:rPr>
              <w:t xml:space="preserve">Диагностика уровня психических процессов </w:t>
            </w:r>
          </w:p>
        </w:tc>
        <w:tc>
          <w:tcPr>
            <w:tcW w:w="1276" w:type="dxa"/>
            <w:tcBorders>
              <w:bottom w:val="single" w:sz="4" w:space="0" w:color="auto"/>
            </w:tcBorders>
          </w:tcPr>
          <w:p w:rsidR="00F26775" w:rsidRPr="00CE0DE9" w:rsidRDefault="00F26775" w:rsidP="00673DB5">
            <w:pPr>
              <w:spacing w:line="276" w:lineRule="auto"/>
              <w:jc w:val="both"/>
            </w:pPr>
            <w:r w:rsidRPr="00CE0DE9">
              <w:t>Ноябрь-декабрь</w:t>
            </w:r>
          </w:p>
        </w:tc>
        <w:tc>
          <w:tcPr>
            <w:tcW w:w="1559" w:type="dxa"/>
          </w:tcPr>
          <w:p w:rsidR="00F26775" w:rsidRPr="00CE0DE9" w:rsidRDefault="00F26775" w:rsidP="00673DB5">
            <w:pPr>
              <w:spacing w:line="276" w:lineRule="auto"/>
              <w:jc w:val="both"/>
            </w:pPr>
            <w:r w:rsidRPr="00CE0DE9">
              <w:t>Педагог-психолог, классные руководители</w:t>
            </w:r>
          </w:p>
        </w:tc>
        <w:tc>
          <w:tcPr>
            <w:tcW w:w="2269" w:type="dxa"/>
            <w:tcBorders>
              <w:bottom w:val="single" w:sz="4" w:space="0" w:color="auto"/>
            </w:tcBorders>
          </w:tcPr>
          <w:p w:rsidR="00F26775" w:rsidRPr="00CE0DE9" w:rsidRDefault="00F26775" w:rsidP="00673DB5">
            <w:pPr>
              <w:spacing w:line="276" w:lineRule="auto"/>
              <w:jc w:val="both"/>
            </w:pPr>
            <w:r w:rsidRPr="00CE0DE9">
              <w:t>Выявление и своевременное развитие функций ВПФ</w:t>
            </w:r>
          </w:p>
        </w:tc>
        <w:tc>
          <w:tcPr>
            <w:tcW w:w="1559" w:type="dxa"/>
            <w:tcBorders>
              <w:bottom w:val="single" w:sz="4" w:space="0" w:color="auto"/>
            </w:tcBorders>
          </w:tcPr>
          <w:p w:rsidR="00F26775" w:rsidRPr="00CE0DE9" w:rsidRDefault="00F26775" w:rsidP="00673DB5">
            <w:pPr>
              <w:spacing w:line="276" w:lineRule="auto"/>
              <w:jc w:val="both"/>
            </w:pPr>
            <w:r w:rsidRPr="00CE0DE9">
              <w:t xml:space="preserve">1- 4 классы </w:t>
            </w:r>
          </w:p>
        </w:tc>
      </w:tr>
      <w:tr w:rsidR="00F26775" w:rsidRPr="00CE0DE9" w:rsidTr="007678EB">
        <w:trPr>
          <w:trHeight w:val="1411"/>
          <w:jc w:val="center"/>
        </w:trPr>
        <w:tc>
          <w:tcPr>
            <w:tcW w:w="568" w:type="dxa"/>
            <w:vMerge/>
          </w:tcPr>
          <w:p w:rsidR="00F26775" w:rsidRPr="00CE0DE9" w:rsidRDefault="00F26775" w:rsidP="00F3197D">
            <w:pPr>
              <w:numPr>
                <w:ilvl w:val="0"/>
                <w:numId w:val="7"/>
              </w:numPr>
              <w:spacing w:line="276" w:lineRule="auto"/>
              <w:ind w:left="0" w:firstLine="0"/>
              <w:jc w:val="both"/>
              <w:rPr>
                <w:b/>
                <w:spacing w:val="20"/>
              </w:rPr>
            </w:pPr>
          </w:p>
        </w:tc>
        <w:tc>
          <w:tcPr>
            <w:tcW w:w="2835" w:type="dxa"/>
            <w:tcBorders>
              <w:bottom w:val="single" w:sz="4" w:space="0" w:color="auto"/>
            </w:tcBorders>
          </w:tcPr>
          <w:p w:rsidR="00F26775" w:rsidRPr="00CE0DE9" w:rsidRDefault="00F26775" w:rsidP="00673DB5">
            <w:pPr>
              <w:pStyle w:val="a6"/>
              <w:tabs>
                <w:tab w:val="left" w:pos="280"/>
                <w:tab w:val="left" w:pos="505"/>
                <w:tab w:val="left" w:pos="841"/>
                <w:tab w:val="left" w:pos="1458"/>
              </w:tabs>
              <w:spacing w:after="0"/>
              <w:ind w:left="0"/>
              <w:jc w:val="both"/>
              <w:rPr>
                <w:rFonts w:ascii="Times New Roman" w:hAnsi="Times New Roman"/>
                <w:sz w:val="24"/>
                <w:szCs w:val="24"/>
              </w:rPr>
            </w:pPr>
            <w:r w:rsidRPr="00CE0DE9">
              <w:rPr>
                <w:rFonts w:ascii="Times New Roman" w:hAnsi="Times New Roman"/>
                <w:sz w:val="24"/>
                <w:szCs w:val="24"/>
              </w:rPr>
              <w:t>Обследование учащихся в рамках деятельности психолого-медико-педагогической комиссии</w:t>
            </w:r>
          </w:p>
        </w:tc>
        <w:tc>
          <w:tcPr>
            <w:tcW w:w="1276" w:type="dxa"/>
            <w:tcBorders>
              <w:bottom w:val="single" w:sz="4" w:space="0" w:color="auto"/>
            </w:tcBorders>
          </w:tcPr>
          <w:p w:rsidR="00F26775" w:rsidRPr="00CE0DE9" w:rsidRDefault="00F26775" w:rsidP="00673DB5">
            <w:pPr>
              <w:spacing w:line="276" w:lineRule="auto"/>
              <w:jc w:val="both"/>
            </w:pPr>
            <w:r w:rsidRPr="00CE0DE9">
              <w:t>постоянно</w:t>
            </w:r>
          </w:p>
        </w:tc>
        <w:tc>
          <w:tcPr>
            <w:tcW w:w="1559" w:type="dxa"/>
          </w:tcPr>
          <w:p w:rsidR="00F26775" w:rsidRPr="00CE0DE9" w:rsidRDefault="00F26775" w:rsidP="00673DB5">
            <w:pPr>
              <w:spacing w:line="276" w:lineRule="auto"/>
              <w:jc w:val="both"/>
            </w:pPr>
            <w:r w:rsidRPr="00CE0DE9">
              <w:t>Члены комиссии</w:t>
            </w:r>
          </w:p>
        </w:tc>
        <w:tc>
          <w:tcPr>
            <w:tcW w:w="2269" w:type="dxa"/>
            <w:tcBorders>
              <w:bottom w:val="single" w:sz="4" w:space="0" w:color="auto"/>
            </w:tcBorders>
          </w:tcPr>
          <w:p w:rsidR="00F26775" w:rsidRPr="00CE0DE9" w:rsidRDefault="00F26775" w:rsidP="00673DB5">
            <w:pPr>
              <w:spacing w:line="276" w:lineRule="auto"/>
              <w:jc w:val="both"/>
            </w:pPr>
            <w:r w:rsidRPr="00CE0DE9">
              <w:t>Констатация актуального уровня развития ребенка</w:t>
            </w:r>
          </w:p>
        </w:tc>
        <w:tc>
          <w:tcPr>
            <w:tcW w:w="1559" w:type="dxa"/>
            <w:tcBorders>
              <w:bottom w:val="single" w:sz="4" w:space="0" w:color="auto"/>
            </w:tcBorders>
          </w:tcPr>
          <w:p w:rsidR="00F26775" w:rsidRPr="00CE0DE9" w:rsidRDefault="00F26775" w:rsidP="00673DB5">
            <w:pPr>
              <w:spacing w:line="276" w:lineRule="auto"/>
              <w:jc w:val="both"/>
            </w:pPr>
            <w:r w:rsidRPr="00CE0DE9">
              <w:t>1-9 классы</w:t>
            </w:r>
          </w:p>
        </w:tc>
      </w:tr>
      <w:tr w:rsidR="00F26775" w:rsidRPr="00CE0DE9" w:rsidTr="007678EB">
        <w:trPr>
          <w:trHeight w:val="1759"/>
          <w:jc w:val="center"/>
        </w:trPr>
        <w:tc>
          <w:tcPr>
            <w:tcW w:w="568" w:type="dxa"/>
            <w:vMerge w:val="restart"/>
          </w:tcPr>
          <w:p w:rsidR="00F26775" w:rsidRPr="00CE0DE9" w:rsidRDefault="00F26775" w:rsidP="00F3197D">
            <w:pPr>
              <w:numPr>
                <w:ilvl w:val="0"/>
                <w:numId w:val="7"/>
              </w:numPr>
              <w:spacing w:line="276" w:lineRule="auto"/>
              <w:ind w:left="0" w:firstLine="0"/>
              <w:jc w:val="both"/>
              <w:rPr>
                <w:b/>
                <w:spacing w:val="20"/>
              </w:rPr>
            </w:pPr>
          </w:p>
        </w:tc>
        <w:tc>
          <w:tcPr>
            <w:tcW w:w="2835" w:type="dxa"/>
          </w:tcPr>
          <w:p w:rsidR="00F26775" w:rsidRPr="00CE0DE9" w:rsidRDefault="00F26775" w:rsidP="00673DB5">
            <w:pPr>
              <w:spacing w:line="276" w:lineRule="auto"/>
              <w:jc w:val="both"/>
              <w:rPr>
                <w:b/>
              </w:rPr>
            </w:pPr>
            <w:r w:rsidRPr="00CE0DE9">
              <w:rPr>
                <w:b/>
              </w:rPr>
              <w:t>Консультационная и просветительская работа</w:t>
            </w:r>
          </w:p>
          <w:p w:rsidR="00F26775" w:rsidRPr="00CE0DE9" w:rsidRDefault="00F26775" w:rsidP="00673DB5">
            <w:pPr>
              <w:spacing w:line="276" w:lineRule="auto"/>
              <w:jc w:val="both"/>
            </w:pPr>
            <w:r w:rsidRPr="00CE0DE9">
              <w:t>Проведение индивидуальных и групповых консультаций родителей пятиклассников</w:t>
            </w:r>
          </w:p>
        </w:tc>
        <w:tc>
          <w:tcPr>
            <w:tcW w:w="1276" w:type="dxa"/>
          </w:tcPr>
          <w:p w:rsidR="00F26775" w:rsidRPr="00CE0DE9" w:rsidRDefault="00F26775" w:rsidP="00673DB5">
            <w:pPr>
              <w:spacing w:line="276" w:lineRule="auto"/>
              <w:jc w:val="both"/>
            </w:pPr>
            <w:r w:rsidRPr="00CE0DE9">
              <w:t xml:space="preserve">По запросу </w:t>
            </w:r>
          </w:p>
        </w:tc>
        <w:tc>
          <w:tcPr>
            <w:tcW w:w="1559" w:type="dxa"/>
          </w:tcPr>
          <w:p w:rsidR="00F26775" w:rsidRPr="00CE0DE9" w:rsidRDefault="00F26775" w:rsidP="00673DB5">
            <w:pPr>
              <w:spacing w:line="276" w:lineRule="auto"/>
              <w:jc w:val="both"/>
            </w:pPr>
            <w:r w:rsidRPr="00CE0DE9">
              <w:t>Педагог-психолог, классные руководители</w:t>
            </w:r>
          </w:p>
        </w:tc>
        <w:tc>
          <w:tcPr>
            <w:tcW w:w="2269" w:type="dxa"/>
          </w:tcPr>
          <w:p w:rsidR="00F26775" w:rsidRPr="00CE0DE9" w:rsidRDefault="00F26775" w:rsidP="00673DB5">
            <w:pPr>
              <w:spacing w:line="276" w:lineRule="auto"/>
              <w:jc w:val="both"/>
            </w:pPr>
            <w:r w:rsidRPr="00CE0DE9">
              <w:t xml:space="preserve">Повышение уровня психологической грамотности для понимания причин </w:t>
            </w:r>
            <w:proofErr w:type="spellStart"/>
            <w:r w:rsidRPr="00CE0DE9">
              <w:t>дезадаптации</w:t>
            </w:r>
            <w:proofErr w:type="spellEnd"/>
            <w:r w:rsidRPr="00CE0DE9">
              <w:t xml:space="preserve"> и личностных и возрастных особенностей</w:t>
            </w:r>
          </w:p>
        </w:tc>
        <w:tc>
          <w:tcPr>
            <w:tcW w:w="1559" w:type="dxa"/>
          </w:tcPr>
          <w:p w:rsidR="00F26775" w:rsidRPr="00CE0DE9" w:rsidRDefault="00F26775" w:rsidP="00673DB5">
            <w:pPr>
              <w:spacing w:line="276" w:lineRule="auto"/>
              <w:jc w:val="both"/>
            </w:pPr>
            <w:r w:rsidRPr="00CE0DE9">
              <w:t xml:space="preserve">Родители </w:t>
            </w:r>
          </w:p>
        </w:tc>
      </w:tr>
      <w:tr w:rsidR="00F26775" w:rsidRPr="00CE0DE9" w:rsidTr="007678EB">
        <w:trPr>
          <w:trHeight w:val="387"/>
          <w:jc w:val="center"/>
        </w:trPr>
        <w:tc>
          <w:tcPr>
            <w:tcW w:w="568" w:type="dxa"/>
            <w:vMerge/>
          </w:tcPr>
          <w:p w:rsidR="00F26775" w:rsidRPr="00CE0DE9" w:rsidRDefault="00F26775" w:rsidP="00673DB5">
            <w:pPr>
              <w:spacing w:line="276" w:lineRule="auto"/>
              <w:jc w:val="both"/>
              <w:rPr>
                <w:b/>
              </w:rPr>
            </w:pPr>
          </w:p>
        </w:tc>
        <w:tc>
          <w:tcPr>
            <w:tcW w:w="2835"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 xml:space="preserve">Тематические родительские собрания по вопросам психологии возраста, </w:t>
            </w:r>
            <w:proofErr w:type="spellStart"/>
            <w:r w:rsidRPr="00CE0DE9">
              <w:rPr>
                <w:rFonts w:ascii="Times New Roman" w:hAnsi="Times New Roman"/>
                <w:sz w:val="24"/>
                <w:szCs w:val="24"/>
              </w:rPr>
              <w:t>психофункциональной</w:t>
            </w:r>
            <w:proofErr w:type="spellEnd"/>
            <w:r w:rsidRPr="00CE0DE9">
              <w:rPr>
                <w:rFonts w:ascii="Times New Roman" w:hAnsi="Times New Roman"/>
                <w:sz w:val="24"/>
                <w:szCs w:val="24"/>
              </w:rPr>
              <w:t xml:space="preserve"> готовности к обучению в школе, адаптации,  по вопросам причин неуспеваемости и т.д.</w:t>
            </w:r>
          </w:p>
        </w:tc>
        <w:tc>
          <w:tcPr>
            <w:tcW w:w="1276"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В течение года</w:t>
            </w:r>
          </w:p>
        </w:tc>
        <w:tc>
          <w:tcPr>
            <w:tcW w:w="1559"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Педагог-психолог, учитель-логопед,</w:t>
            </w:r>
          </w:p>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социальный педагог</w:t>
            </w:r>
          </w:p>
        </w:tc>
        <w:tc>
          <w:tcPr>
            <w:tcW w:w="2269"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Просвещение родителей</w:t>
            </w:r>
          </w:p>
        </w:tc>
        <w:tc>
          <w:tcPr>
            <w:tcW w:w="1559" w:type="dxa"/>
          </w:tcPr>
          <w:p w:rsidR="00F26775" w:rsidRPr="00CE0DE9" w:rsidRDefault="00F26775" w:rsidP="00673DB5">
            <w:pPr>
              <w:spacing w:line="276" w:lineRule="auto"/>
              <w:jc w:val="both"/>
              <w:rPr>
                <w:highlight w:val="yellow"/>
              </w:rPr>
            </w:pPr>
            <w:r w:rsidRPr="00CE0DE9">
              <w:t xml:space="preserve">Родители </w:t>
            </w:r>
          </w:p>
        </w:tc>
      </w:tr>
      <w:tr w:rsidR="00F26775" w:rsidRPr="00CE0DE9" w:rsidTr="007678EB">
        <w:trPr>
          <w:trHeight w:val="1747"/>
          <w:jc w:val="center"/>
        </w:trPr>
        <w:tc>
          <w:tcPr>
            <w:tcW w:w="568" w:type="dxa"/>
            <w:vMerge/>
          </w:tcPr>
          <w:p w:rsidR="00F26775" w:rsidRPr="00CE0DE9" w:rsidRDefault="00F26775" w:rsidP="00673DB5">
            <w:pPr>
              <w:spacing w:line="276" w:lineRule="auto"/>
              <w:jc w:val="both"/>
              <w:rPr>
                <w:b/>
              </w:rPr>
            </w:pPr>
          </w:p>
        </w:tc>
        <w:tc>
          <w:tcPr>
            <w:tcW w:w="2835"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Размещение информации по теме на сайте школы</w:t>
            </w:r>
          </w:p>
        </w:tc>
        <w:tc>
          <w:tcPr>
            <w:tcW w:w="1276"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постоянно</w:t>
            </w:r>
          </w:p>
        </w:tc>
        <w:tc>
          <w:tcPr>
            <w:tcW w:w="1559"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Педагог-психолог, учитель-логопед, социальный педагог, учитель</w:t>
            </w:r>
          </w:p>
        </w:tc>
        <w:tc>
          <w:tcPr>
            <w:tcW w:w="2269" w:type="dxa"/>
          </w:tcPr>
          <w:p w:rsidR="00F26775" w:rsidRPr="00CE0DE9" w:rsidRDefault="00F26775" w:rsidP="00673DB5">
            <w:pPr>
              <w:pStyle w:val="a6"/>
              <w:spacing w:after="0"/>
              <w:ind w:left="0"/>
              <w:jc w:val="both"/>
              <w:rPr>
                <w:rFonts w:ascii="Times New Roman" w:hAnsi="Times New Roman"/>
                <w:sz w:val="24"/>
                <w:szCs w:val="24"/>
              </w:rPr>
            </w:pPr>
            <w:r w:rsidRPr="00CE0DE9">
              <w:rPr>
                <w:rFonts w:ascii="Times New Roman" w:hAnsi="Times New Roman"/>
                <w:sz w:val="24"/>
                <w:szCs w:val="24"/>
              </w:rPr>
              <w:t>Просвещение педагогов, родителей</w:t>
            </w:r>
          </w:p>
        </w:tc>
        <w:tc>
          <w:tcPr>
            <w:tcW w:w="1559" w:type="dxa"/>
          </w:tcPr>
          <w:p w:rsidR="00F26775" w:rsidRPr="00CE0DE9" w:rsidRDefault="00F26775" w:rsidP="00673DB5">
            <w:pPr>
              <w:spacing w:line="276" w:lineRule="auto"/>
              <w:jc w:val="both"/>
              <w:rPr>
                <w:highlight w:val="yellow"/>
              </w:rPr>
            </w:pPr>
            <w:r w:rsidRPr="00CE0DE9">
              <w:t>Участники образовательного процесса</w:t>
            </w:r>
          </w:p>
        </w:tc>
      </w:tr>
      <w:tr w:rsidR="00F26775" w:rsidRPr="00CE0DE9" w:rsidTr="007678EB">
        <w:trPr>
          <w:trHeight w:val="274"/>
          <w:jc w:val="center"/>
        </w:trPr>
        <w:tc>
          <w:tcPr>
            <w:tcW w:w="568" w:type="dxa"/>
          </w:tcPr>
          <w:p w:rsidR="00F26775" w:rsidRPr="00CE0DE9" w:rsidRDefault="00F26775" w:rsidP="00F3197D">
            <w:pPr>
              <w:numPr>
                <w:ilvl w:val="0"/>
                <w:numId w:val="7"/>
              </w:numPr>
              <w:spacing w:line="276" w:lineRule="auto"/>
              <w:ind w:left="0" w:firstLine="0"/>
              <w:jc w:val="both"/>
              <w:rPr>
                <w:b/>
                <w:spacing w:val="20"/>
              </w:rPr>
            </w:pPr>
          </w:p>
        </w:tc>
        <w:tc>
          <w:tcPr>
            <w:tcW w:w="2835" w:type="dxa"/>
          </w:tcPr>
          <w:p w:rsidR="00F26775" w:rsidRPr="00CE0DE9" w:rsidRDefault="00F26775" w:rsidP="00673DB5">
            <w:pPr>
              <w:spacing w:line="276" w:lineRule="auto"/>
              <w:jc w:val="both"/>
            </w:pPr>
            <w:r w:rsidRPr="00CE0DE9">
              <w:rPr>
                <w:b/>
              </w:rPr>
              <w:t>Групповые и индивидуальные консультации с педагогами и</w:t>
            </w:r>
            <w:r w:rsidRPr="00CE0DE9">
              <w:t xml:space="preserve"> классными руководителями вновь сформированных классов </w:t>
            </w:r>
          </w:p>
        </w:tc>
        <w:tc>
          <w:tcPr>
            <w:tcW w:w="1276" w:type="dxa"/>
          </w:tcPr>
          <w:p w:rsidR="00F26775" w:rsidRPr="00CE0DE9" w:rsidRDefault="00F26775" w:rsidP="00673DB5">
            <w:pPr>
              <w:spacing w:line="276" w:lineRule="auto"/>
              <w:jc w:val="both"/>
            </w:pPr>
            <w:r w:rsidRPr="00CE0DE9">
              <w:t xml:space="preserve">Сентябрь </w:t>
            </w:r>
          </w:p>
        </w:tc>
        <w:tc>
          <w:tcPr>
            <w:tcW w:w="1559" w:type="dxa"/>
          </w:tcPr>
          <w:p w:rsidR="00F26775" w:rsidRPr="00CE0DE9" w:rsidRDefault="00F26775" w:rsidP="00673DB5">
            <w:pPr>
              <w:spacing w:line="276" w:lineRule="auto"/>
              <w:jc w:val="both"/>
            </w:pPr>
            <w:r w:rsidRPr="00CE0DE9">
              <w:t>Зам. по УВР,</w:t>
            </w:r>
          </w:p>
          <w:p w:rsidR="00F26775" w:rsidRPr="00CE0DE9" w:rsidRDefault="00F26775" w:rsidP="00673DB5">
            <w:pPr>
              <w:spacing w:line="276" w:lineRule="auto"/>
              <w:jc w:val="both"/>
            </w:pPr>
            <w:r w:rsidRPr="00CE0DE9">
              <w:t>Педагог-психолог</w:t>
            </w:r>
          </w:p>
        </w:tc>
        <w:tc>
          <w:tcPr>
            <w:tcW w:w="2269" w:type="dxa"/>
          </w:tcPr>
          <w:p w:rsidR="00F26775" w:rsidRPr="00CE0DE9" w:rsidRDefault="00F26775" w:rsidP="00673DB5">
            <w:pPr>
              <w:spacing w:line="276" w:lineRule="auto"/>
              <w:jc w:val="both"/>
            </w:pPr>
            <w:r w:rsidRPr="00CE0DE9">
              <w:t>Повышение готовности педагогов к работе в новом детском коллективе</w:t>
            </w:r>
          </w:p>
        </w:tc>
        <w:tc>
          <w:tcPr>
            <w:tcW w:w="1559" w:type="dxa"/>
          </w:tcPr>
          <w:p w:rsidR="00F26775" w:rsidRPr="00CE0DE9" w:rsidRDefault="00F26775" w:rsidP="00673DB5">
            <w:pPr>
              <w:spacing w:line="276" w:lineRule="auto"/>
              <w:jc w:val="both"/>
            </w:pPr>
            <w:r w:rsidRPr="00CE0DE9">
              <w:t>Классные руководители,</w:t>
            </w:r>
          </w:p>
          <w:p w:rsidR="00F26775" w:rsidRPr="00CE0DE9" w:rsidRDefault="00F26775" w:rsidP="00673DB5">
            <w:pPr>
              <w:spacing w:line="276" w:lineRule="auto"/>
              <w:jc w:val="both"/>
            </w:pPr>
            <w:r w:rsidRPr="00CE0DE9">
              <w:t>педагоги</w:t>
            </w:r>
          </w:p>
        </w:tc>
      </w:tr>
      <w:tr w:rsidR="00F26775" w:rsidRPr="00CE0DE9" w:rsidTr="007678EB">
        <w:trPr>
          <w:trHeight w:val="2116"/>
          <w:jc w:val="center"/>
        </w:trPr>
        <w:tc>
          <w:tcPr>
            <w:tcW w:w="568" w:type="dxa"/>
            <w:vMerge w:val="restart"/>
          </w:tcPr>
          <w:p w:rsidR="00F26775" w:rsidRPr="00CE0DE9" w:rsidRDefault="00F26775" w:rsidP="00F3197D">
            <w:pPr>
              <w:numPr>
                <w:ilvl w:val="0"/>
                <w:numId w:val="7"/>
              </w:numPr>
              <w:spacing w:line="276" w:lineRule="auto"/>
              <w:ind w:left="0" w:firstLine="0"/>
              <w:jc w:val="both"/>
              <w:rPr>
                <w:b/>
                <w:spacing w:val="20"/>
              </w:rPr>
            </w:pPr>
          </w:p>
        </w:tc>
        <w:tc>
          <w:tcPr>
            <w:tcW w:w="2835" w:type="dxa"/>
          </w:tcPr>
          <w:p w:rsidR="00F26775" w:rsidRPr="00CE0DE9" w:rsidRDefault="00F26775" w:rsidP="00673DB5">
            <w:pPr>
              <w:spacing w:line="276" w:lineRule="auto"/>
              <w:jc w:val="both"/>
              <w:rPr>
                <w:b/>
              </w:rPr>
            </w:pPr>
            <w:r w:rsidRPr="00CE0DE9">
              <w:rPr>
                <w:b/>
              </w:rPr>
              <w:t>Коррекционно-развивающая работа</w:t>
            </w:r>
          </w:p>
          <w:p w:rsidR="00F26775" w:rsidRPr="00CE0DE9" w:rsidRDefault="00F26775" w:rsidP="00673DB5">
            <w:pPr>
              <w:spacing w:line="276" w:lineRule="auto"/>
              <w:jc w:val="both"/>
            </w:pPr>
            <w:r w:rsidRPr="00CE0DE9">
              <w:t>Коррекционно-развивающие занятия с</w:t>
            </w:r>
            <w:r w:rsidRPr="00CE0DE9">
              <w:rPr>
                <w:b/>
              </w:rPr>
              <w:t xml:space="preserve"> </w:t>
            </w:r>
            <w:proofErr w:type="gramStart"/>
            <w:r w:rsidRPr="00CE0DE9">
              <w:t>обучающимися</w:t>
            </w:r>
            <w:proofErr w:type="gramEnd"/>
            <w:r w:rsidRPr="00CE0DE9">
              <w:t xml:space="preserve"> испытывающими временные трудности в период адаптации «Введение в школьную жизнь»</w:t>
            </w:r>
          </w:p>
        </w:tc>
        <w:tc>
          <w:tcPr>
            <w:tcW w:w="1276" w:type="dxa"/>
          </w:tcPr>
          <w:p w:rsidR="00F26775" w:rsidRPr="00CE0DE9" w:rsidRDefault="00F26775" w:rsidP="00673DB5">
            <w:pPr>
              <w:spacing w:line="276" w:lineRule="auto"/>
              <w:jc w:val="both"/>
            </w:pPr>
            <w:r w:rsidRPr="00CE0DE9">
              <w:t>октябрь – апрель</w:t>
            </w:r>
          </w:p>
          <w:p w:rsidR="00F26775" w:rsidRPr="00CE0DE9" w:rsidRDefault="00F26775" w:rsidP="00673DB5">
            <w:pPr>
              <w:spacing w:line="276" w:lineRule="auto"/>
              <w:jc w:val="both"/>
            </w:pPr>
          </w:p>
        </w:tc>
        <w:tc>
          <w:tcPr>
            <w:tcW w:w="1559" w:type="dxa"/>
          </w:tcPr>
          <w:p w:rsidR="00F26775" w:rsidRPr="00CE0DE9" w:rsidRDefault="00F26775" w:rsidP="00673DB5">
            <w:pPr>
              <w:spacing w:line="276" w:lineRule="auto"/>
              <w:jc w:val="both"/>
            </w:pPr>
            <w:r w:rsidRPr="00CE0DE9">
              <w:t>Педаго</w:t>
            </w:r>
            <w:proofErr w:type="gramStart"/>
            <w:r w:rsidRPr="00CE0DE9">
              <w:t>г-</w:t>
            </w:r>
            <w:proofErr w:type="gramEnd"/>
            <w:r w:rsidRPr="00CE0DE9">
              <w:t xml:space="preserve"> психолог</w:t>
            </w:r>
          </w:p>
        </w:tc>
        <w:tc>
          <w:tcPr>
            <w:tcW w:w="2269" w:type="dxa"/>
          </w:tcPr>
          <w:p w:rsidR="00F26775" w:rsidRPr="00CE0DE9" w:rsidRDefault="00F26775" w:rsidP="00673DB5">
            <w:pPr>
              <w:spacing w:line="276" w:lineRule="auto"/>
              <w:jc w:val="both"/>
            </w:pPr>
            <w:r w:rsidRPr="00CE0DE9">
              <w:t>Снизить в период адаптации тревожность, научить пользоваться поддержкой окружающих, оказывать помощь другим, видеть свои сильные и слабые стороны</w:t>
            </w:r>
          </w:p>
        </w:tc>
        <w:tc>
          <w:tcPr>
            <w:tcW w:w="1559" w:type="dxa"/>
          </w:tcPr>
          <w:p w:rsidR="00F26775" w:rsidRPr="00CE0DE9" w:rsidRDefault="00F26775" w:rsidP="00673DB5">
            <w:pPr>
              <w:spacing w:line="276" w:lineRule="auto"/>
              <w:jc w:val="both"/>
            </w:pPr>
            <w:r w:rsidRPr="00CE0DE9">
              <w:t xml:space="preserve">Первоклассники </w:t>
            </w:r>
          </w:p>
        </w:tc>
      </w:tr>
      <w:tr w:rsidR="00F26775" w:rsidRPr="00CE0DE9" w:rsidTr="007678EB">
        <w:trPr>
          <w:trHeight w:val="805"/>
          <w:jc w:val="center"/>
        </w:trPr>
        <w:tc>
          <w:tcPr>
            <w:tcW w:w="568" w:type="dxa"/>
            <w:vMerge/>
          </w:tcPr>
          <w:p w:rsidR="00F26775" w:rsidRPr="00CE0DE9" w:rsidRDefault="00F26775" w:rsidP="00F3197D">
            <w:pPr>
              <w:numPr>
                <w:ilvl w:val="0"/>
                <w:numId w:val="7"/>
              </w:numPr>
              <w:spacing w:line="276" w:lineRule="auto"/>
              <w:ind w:left="0" w:firstLine="0"/>
              <w:jc w:val="both"/>
              <w:rPr>
                <w:b/>
                <w:spacing w:val="20"/>
              </w:rPr>
            </w:pPr>
          </w:p>
        </w:tc>
        <w:tc>
          <w:tcPr>
            <w:tcW w:w="2835" w:type="dxa"/>
          </w:tcPr>
          <w:p w:rsidR="00F26775" w:rsidRPr="00CE0DE9" w:rsidRDefault="00F26775" w:rsidP="00673DB5">
            <w:pPr>
              <w:spacing w:line="276" w:lineRule="auto"/>
              <w:jc w:val="both"/>
              <w:rPr>
                <w:b/>
              </w:rPr>
            </w:pPr>
            <w:r w:rsidRPr="00CE0DE9">
              <w:t>Развивающие занятия по снятию тревожности и развитию коммуникативных навыков «Я пятиклассник»</w:t>
            </w:r>
          </w:p>
        </w:tc>
        <w:tc>
          <w:tcPr>
            <w:tcW w:w="1276" w:type="dxa"/>
          </w:tcPr>
          <w:p w:rsidR="00F26775" w:rsidRPr="00CE0DE9" w:rsidRDefault="00F26775" w:rsidP="00673DB5">
            <w:pPr>
              <w:spacing w:line="276" w:lineRule="auto"/>
              <w:jc w:val="both"/>
            </w:pPr>
            <w:r w:rsidRPr="00CE0DE9">
              <w:t>ноябрь - декабрь</w:t>
            </w:r>
          </w:p>
        </w:tc>
        <w:tc>
          <w:tcPr>
            <w:tcW w:w="1559" w:type="dxa"/>
          </w:tcPr>
          <w:p w:rsidR="00F26775" w:rsidRPr="00CE0DE9" w:rsidRDefault="00F26775" w:rsidP="00673DB5">
            <w:pPr>
              <w:spacing w:line="276" w:lineRule="auto"/>
              <w:jc w:val="both"/>
            </w:pPr>
            <w:r w:rsidRPr="00CE0DE9">
              <w:t>Педагог-психолог</w:t>
            </w:r>
          </w:p>
        </w:tc>
        <w:tc>
          <w:tcPr>
            <w:tcW w:w="2269" w:type="dxa"/>
          </w:tcPr>
          <w:p w:rsidR="00F26775" w:rsidRPr="00CE0DE9" w:rsidRDefault="00F26775" w:rsidP="00673DB5">
            <w:pPr>
              <w:spacing w:line="276" w:lineRule="auto"/>
              <w:jc w:val="both"/>
            </w:pPr>
            <w:r w:rsidRPr="00CE0DE9">
              <w:t xml:space="preserve">Профилактика </w:t>
            </w:r>
            <w:proofErr w:type="spellStart"/>
            <w:r w:rsidRPr="00CE0DE9">
              <w:t>дезадаптации</w:t>
            </w:r>
            <w:proofErr w:type="spellEnd"/>
            <w:r w:rsidRPr="00CE0DE9">
              <w:t>, нейтрализация повышенного уровня тревожности</w:t>
            </w:r>
          </w:p>
        </w:tc>
        <w:tc>
          <w:tcPr>
            <w:tcW w:w="1559" w:type="dxa"/>
          </w:tcPr>
          <w:p w:rsidR="00F26775" w:rsidRPr="00CE0DE9" w:rsidRDefault="00F26775" w:rsidP="00673DB5">
            <w:pPr>
              <w:spacing w:line="276" w:lineRule="auto"/>
              <w:jc w:val="both"/>
            </w:pPr>
            <w:r w:rsidRPr="00CE0DE9">
              <w:t>5 классы</w:t>
            </w:r>
          </w:p>
        </w:tc>
      </w:tr>
      <w:tr w:rsidR="00F26775" w:rsidRPr="00CE0DE9" w:rsidTr="007678EB">
        <w:trPr>
          <w:trHeight w:val="805"/>
          <w:jc w:val="center"/>
        </w:trPr>
        <w:tc>
          <w:tcPr>
            <w:tcW w:w="568" w:type="dxa"/>
            <w:vMerge/>
          </w:tcPr>
          <w:p w:rsidR="00F26775" w:rsidRPr="00CE0DE9" w:rsidRDefault="00F26775" w:rsidP="00673DB5">
            <w:pPr>
              <w:spacing w:line="276" w:lineRule="auto"/>
              <w:jc w:val="both"/>
              <w:rPr>
                <w:b/>
                <w:spacing w:val="20"/>
              </w:rPr>
            </w:pPr>
          </w:p>
        </w:tc>
        <w:tc>
          <w:tcPr>
            <w:tcW w:w="2835" w:type="dxa"/>
          </w:tcPr>
          <w:p w:rsidR="00F26775" w:rsidRPr="00CE0DE9" w:rsidRDefault="00F26775" w:rsidP="00673DB5">
            <w:pPr>
              <w:tabs>
                <w:tab w:val="left" w:pos="317"/>
              </w:tabs>
              <w:spacing w:line="276" w:lineRule="auto"/>
              <w:jc w:val="both"/>
            </w:pPr>
            <w:r w:rsidRPr="00CE0DE9">
              <w:t>Коррекционно-профилактические занятия с группой «риска», программа сопровождения «Обучение здоровому жизненному стилю»</w:t>
            </w:r>
          </w:p>
        </w:tc>
        <w:tc>
          <w:tcPr>
            <w:tcW w:w="1276" w:type="dxa"/>
          </w:tcPr>
          <w:p w:rsidR="00F26775" w:rsidRPr="00CE0DE9" w:rsidRDefault="00F26775" w:rsidP="00673DB5">
            <w:pPr>
              <w:tabs>
                <w:tab w:val="num" w:pos="0"/>
                <w:tab w:val="left" w:pos="175"/>
                <w:tab w:val="left" w:pos="317"/>
              </w:tabs>
              <w:spacing w:line="276" w:lineRule="auto"/>
              <w:jc w:val="both"/>
            </w:pPr>
            <w:r w:rsidRPr="00CE0DE9">
              <w:t>В течение года</w:t>
            </w:r>
          </w:p>
        </w:tc>
        <w:tc>
          <w:tcPr>
            <w:tcW w:w="1559" w:type="dxa"/>
          </w:tcPr>
          <w:p w:rsidR="00F26775" w:rsidRPr="00CE0DE9" w:rsidRDefault="00F26775" w:rsidP="00673DB5">
            <w:pPr>
              <w:spacing w:line="276" w:lineRule="auto"/>
              <w:jc w:val="both"/>
            </w:pPr>
            <w:r w:rsidRPr="00CE0DE9">
              <w:t>Педагог-психолог</w:t>
            </w:r>
          </w:p>
        </w:tc>
        <w:tc>
          <w:tcPr>
            <w:tcW w:w="2269" w:type="dxa"/>
          </w:tcPr>
          <w:p w:rsidR="00F26775" w:rsidRPr="00CE0DE9" w:rsidRDefault="00F26775" w:rsidP="00673DB5">
            <w:pPr>
              <w:spacing w:line="276" w:lineRule="auto"/>
              <w:jc w:val="both"/>
            </w:pPr>
            <w:r w:rsidRPr="00CE0DE9">
              <w:t xml:space="preserve">Развитие личностной, эмоциональной, коммуникативной сфер, самопознания. Профилактика </w:t>
            </w:r>
            <w:proofErr w:type="spellStart"/>
            <w:r w:rsidRPr="00CE0DE9">
              <w:t>дезадаптации</w:t>
            </w:r>
            <w:proofErr w:type="spellEnd"/>
          </w:p>
        </w:tc>
        <w:tc>
          <w:tcPr>
            <w:tcW w:w="1559" w:type="dxa"/>
          </w:tcPr>
          <w:p w:rsidR="00F26775" w:rsidRPr="00CE0DE9" w:rsidRDefault="00F26775" w:rsidP="00673DB5">
            <w:pPr>
              <w:spacing w:line="276" w:lineRule="auto"/>
              <w:jc w:val="both"/>
            </w:pPr>
          </w:p>
        </w:tc>
      </w:tr>
      <w:tr w:rsidR="00F26775" w:rsidRPr="00CE0DE9" w:rsidTr="007678EB">
        <w:trPr>
          <w:trHeight w:val="2250"/>
          <w:jc w:val="center"/>
        </w:trPr>
        <w:tc>
          <w:tcPr>
            <w:tcW w:w="568" w:type="dxa"/>
            <w:vMerge w:val="restart"/>
          </w:tcPr>
          <w:p w:rsidR="00F26775" w:rsidRPr="00CE0DE9" w:rsidRDefault="00F26775" w:rsidP="00F3197D">
            <w:pPr>
              <w:numPr>
                <w:ilvl w:val="0"/>
                <w:numId w:val="7"/>
              </w:numPr>
              <w:spacing w:line="276" w:lineRule="auto"/>
              <w:ind w:left="0" w:firstLine="0"/>
              <w:jc w:val="both"/>
              <w:rPr>
                <w:b/>
              </w:rPr>
            </w:pPr>
          </w:p>
          <w:p w:rsidR="00F26775" w:rsidRPr="00CE0DE9" w:rsidRDefault="00F26775" w:rsidP="00673DB5">
            <w:pPr>
              <w:spacing w:line="276" w:lineRule="auto"/>
              <w:jc w:val="both"/>
              <w:rPr>
                <w:b/>
                <w:spacing w:val="20"/>
              </w:rPr>
            </w:pPr>
          </w:p>
        </w:tc>
        <w:tc>
          <w:tcPr>
            <w:tcW w:w="2835" w:type="dxa"/>
          </w:tcPr>
          <w:p w:rsidR="00F26775" w:rsidRPr="00CE0DE9" w:rsidRDefault="00F26775" w:rsidP="00673DB5">
            <w:pPr>
              <w:spacing w:line="276" w:lineRule="auto"/>
              <w:jc w:val="both"/>
              <w:rPr>
                <w:b/>
              </w:rPr>
            </w:pPr>
            <w:r w:rsidRPr="00CE0DE9">
              <w:rPr>
                <w:b/>
              </w:rPr>
              <w:t>Аналитическая работа</w:t>
            </w:r>
          </w:p>
          <w:p w:rsidR="00F26775" w:rsidRPr="00CE0DE9" w:rsidRDefault="00F26775" w:rsidP="00673DB5">
            <w:pPr>
              <w:spacing w:line="276" w:lineRule="auto"/>
              <w:jc w:val="both"/>
            </w:pPr>
            <w:r w:rsidRPr="00CE0DE9">
              <w:t>Проведение психолого-педагогического консилиума в 10-х классах по результатам диагностики с целью определения перспек</w:t>
            </w:r>
            <w:r w:rsidRPr="00CE0DE9">
              <w:softHyphen/>
              <w:t>тив дальнейшего разви</w:t>
            </w:r>
            <w:r w:rsidRPr="00CE0DE9">
              <w:softHyphen/>
              <w:t>тия обучающихся и класс</w:t>
            </w:r>
            <w:r w:rsidRPr="00CE0DE9">
              <w:softHyphen/>
              <w:t>ного коллектива</w:t>
            </w:r>
          </w:p>
        </w:tc>
        <w:tc>
          <w:tcPr>
            <w:tcW w:w="1276" w:type="dxa"/>
          </w:tcPr>
          <w:p w:rsidR="00F26775" w:rsidRPr="00CE0DE9" w:rsidRDefault="00F26775" w:rsidP="00673DB5">
            <w:pPr>
              <w:spacing w:line="276" w:lineRule="auto"/>
              <w:jc w:val="both"/>
            </w:pPr>
            <w:r w:rsidRPr="00CE0DE9">
              <w:t xml:space="preserve">Ноябрь </w:t>
            </w:r>
          </w:p>
        </w:tc>
        <w:tc>
          <w:tcPr>
            <w:tcW w:w="1559" w:type="dxa"/>
          </w:tcPr>
          <w:p w:rsidR="00F26775" w:rsidRPr="00CE0DE9" w:rsidRDefault="00F26775" w:rsidP="00673DB5">
            <w:pPr>
              <w:spacing w:line="276" w:lineRule="auto"/>
              <w:jc w:val="both"/>
            </w:pPr>
            <w:r w:rsidRPr="00CE0DE9">
              <w:t>Зам. по УВР, Педагог-психолог</w:t>
            </w:r>
          </w:p>
        </w:tc>
        <w:tc>
          <w:tcPr>
            <w:tcW w:w="2269" w:type="dxa"/>
          </w:tcPr>
          <w:p w:rsidR="00F26775" w:rsidRPr="00CE0DE9" w:rsidRDefault="00F26775" w:rsidP="00673DB5">
            <w:pPr>
              <w:spacing w:line="276" w:lineRule="auto"/>
              <w:jc w:val="both"/>
            </w:pPr>
            <w:r w:rsidRPr="00CE0DE9">
              <w:t>Анализ условий адаптации детей при переходе в с</w:t>
            </w:r>
            <w:r w:rsidR="00ED3362" w:rsidRPr="00CE0DE9">
              <w:t>таршее</w:t>
            </w:r>
            <w:r w:rsidRPr="00CE0DE9">
              <w:t xml:space="preserve"> звено, предупреждение и преодоление школьных рисков в дальнейшем обучении</w:t>
            </w:r>
          </w:p>
        </w:tc>
        <w:tc>
          <w:tcPr>
            <w:tcW w:w="1559" w:type="dxa"/>
          </w:tcPr>
          <w:p w:rsidR="00F26775" w:rsidRPr="00CE0DE9" w:rsidRDefault="00F26775" w:rsidP="00673DB5">
            <w:pPr>
              <w:spacing w:line="276" w:lineRule="auto"/>
              <w:jc w:val="both"/>
            </w:pPr>
            <w:r w:rsidRPr="00CE0DE9">
              <w:t>Администрация, классный руководитель, педагоги</w:t>
            </w:r>
          </w:p>
        </w:tc>
      </w:tr>
      <w:tr w:rsidR="00F26775" w:rsidRPr="00CE0DE9" w:rsidTr="007678EB">
        <w:trPr>
          <w:trHeight w:val="565"/>
          <w:jc w:val="center"/>
        </w:trPr>
        <w:tc>
          <w:tcPr>
            <w:tcW w:w="568" w:type="dxa"/>
            <w:vMerge/>
          </w:tcPr>
          <w:p w:rsidR="00F26775" w:rsidRPr="00CE0DE9" w:rsidRDefault="00F26775" w:rsidP="00673DB5">
            <w:pPr>
              <w:spacing w:line="276" w:lineRule="auto"/>
              <w:jc w:val="both"/>
              <w:rPr>
                <w:b/>
                <w:spacing w:val="20"/>
              </w:rPr>
            </w:pPr>
          </w:p>
        </w:tc>
        <w:tc>
          <w:tcPr>
            <w:tcW w:w="2835" w:type="dxa"/>
          </w:tcPr>
          <w:p w:rsidR="00F26775" w:rsidRPr="00CE0DE9" w:rsidRDefault="00F26775" w:rsidP="00673DB5">
            <w:pPr>
              <w:pStyle w:val="aa"/>
              <w:spacing w:before="0" w:after="0" w:line="276" w:lineRule="auto"/>
              <w:jc w:val="both"/>
            </w:pPr>
            <w:r w:rsidRPr="00CE0DE9">
              <w:t>Собеседование замес</w:t>
            </w:r>
            <w:r w:rsidRPr="00CE0DE9">
              <w:softHyphen/>
              <w:t xml:space="preserve">тителей директора по УВР, ВР, психологом, с педагогами и </w:t>
            </w:r>
            <w:proofErr w:type="spellStart"/>
            <w:r w:rsidRPr="00CE0DE9">
              <w:t>кл</w:t>
            </w:r>
            <w:proofErr w:type="spellEnd"/>
            <w:r w:rsidRPr="00CE0DE9">
              <w:t>. руководителями 10 класса, медиком</w:t>
            </w:r>
          </w:p>
        </w:tc>
        <w:tc>
          <w:tcPr>
            <w:tcW w:w="1276" w:type="dxa"/>
          </w:tcPr>
          <w:p w:rsidR="00F26775" w:rsidRPr="00CE0DE9" w:rsidRDefault="00F26775" w:rsidP="00673DB5">
            <w:pPr>
              <w:pStyle w:val="aa"/>
              <w:spacing w:before="0" w:after="0" w:line="276" w:lineRule="auto"/>
              <w:jc w:val="both"/>
            </w:pPr>
            <w:r w:rsidRPr="00CE0DE9">
              <w:t>Май</w:t>
            </w:r>
          </w:p>
        </w:tc>
        <w:tc>
          <w:tcPr>
            <w:tcW w:w="1559" w:type="dxa"/>
          </w:tcPr>
          <w:p w:rsidR="00F26775" w:rsidRPr="00CE0DE9" w:rsidRDefault="00F26775" w:rsidP="00673DB5">
            <w:pPr>
              <w:pStyle w:val="aa"/>
              <w:spacing w:before="0" w:after="0" w:line="276" w:lineRule="auto"/>
              <w:jc w:val="both"/>
            </w:pPr>
            <w:r w:rsidRPr="00CE0DE9">
              <w:t>Администрация</w:t>
            </w:r>
          </w:p>
        </w:tc>
        <w:tc>
          <w:tcPr>
            <w:tcW w:w="2269" w:type="dxa"/>
          </w:tcPr>
          <w:p w:rsidR="00F26775" w:rsidRPr="00CE0DE9" w:rsidRDefault="00F26775" w:rsidP="00673DB5">
            <w:pPr>
              <w:spacing w:line="276" w:lineRule="auto"/>
              <w:jc w:val="both"/>
            </w:pPr>
            <w:r w:rsidRPr="00CE0DE9">
              <w:t xml:space="preserve">Ознакомление </w:t>
            </w:r>
            <w:proofErr w:type="spellStart"/>
            <w:r w:rsidRPr="00CE0DE9">
              <w:t>кл</w:t>
            </w:r>
            <w:proofErr w:type="spellEnd"/>
            <w:r w:rsidRPr="00CE0DE9">
              <w:t>. руко</w:t>
            </w:r>
            <w:r w:rsidRPr="00CE0DE9">
              <w:softHyphen/>
              <w:t>водителей с окончатель</w:t>
            </w:r>
            <w:r w:rsidRPr="00CE0DE9">
              <w:softHyphen/>
              <w:t>ным списочным соста</w:t>
            </w:r>
            <w:r w:rsidRPr="00CE0DE9">
              <w:softHyphen/>
              <w:t>вом, особенностями здоровья, адаптационного периода учащихся 10  класса и планом работы по программе адаптации</w:t>
            </w:r>
          </w:p>
        </w:tc>
        <w:tc>
          <w:tcPr>
            <w:tcW w:w="1559" w:type="dxa"/>
          </w:tcPr>
          <w:p w:rsidR="00F26775" w:rsidRPr="00CE0DE9" w:rsidRDefault="00F26775" w:rsidP="00673DB5">
            <w:pPr>
              <w:spacing w:line="276" w:lineRule="auto"/>
              <w:jc w:val="both"/>
            </w:pPr>
            <w:r w:rsidRPr="00CE0DE9">
              <w:t>Педагоги, классные руководители</w:t>
            </w:r>
          </w:p>
        </w:tc>
      </w:tr>
      <w:tr w:rsidR="00F26775" w:rsidRPr="00CE0DE9" w:rsidTr="007678EB">
        <w:trPr>
          <w:trHeight w:val="565"/>
          <w:jc w:val="center"/>
        </w:trPr>
        <w:tc>
          <w:tcPr>
            <w:tcW w:w="568" w:type="dxa"/>
            <w:vMerge/>
          </w:tcPr>
          <w:p w:rsidR="00F26775" w:rsidRPr="00CE0DE9" w:rsidRDefault="00F26775" w:rsidP="00673DB5">
            <w:pPr>
              <w:spacing w:line="276" w:lineRule="auto"/>
              <w:jc w:val="both"/>
              <w:rPr>
                <w:b/>
                <w:spacing w:val="20"/>
              </w:rPr>
            </w:pPr>
          </w:p>
        </w:tc>
        <w:tc>
          <w:tcPr>
            <w:tcW w:w="2835" w:type="dxa"/>
          </w:tcPr>
          <w:p w:rsidR="00F26775" w:rsidRPr="00CE0DE9" w:rsidRDefault="00F26775" w:rsidP="00673DB5">
            <w:pPr>
              <w:pStyle w:val="aa"/>
              <w:spacing w:before="0" w:after="0" w:line="276" w:lineRule="auto"/>
              <w:jc w:val="both"/>
            </w:pPr>
            <w:r w:rsidRPr="00CE0DE9">
              <w:t xml:space="preserve">Круглый стол для </w:t>
            </w:r>
            <w:proofErr w:type="gramStart"/>
            <w:r w:rsidRPr="00CE0DE9">
              <w:t>педагогов</w:t>
            </w:r>
            <w:proofErr w:type="gramEnd"/>
            <w:r w:rsidRPr="00CE0DE9">
              <w:t xml:space="preserve"> будущих пятиклассников, с целью оценки степени адапта</w:t>
            </w:r>
            <w:r w:rsidRPr="00CE0DE9">
              <w:softHyphen/>
              <w:t>ции обучающихся к условиям и требованиям основной школы в рамках реализации ФГОС СОО</w:t>
            </w:r>
          </w:p>
        </w:tc>
        <w:tc>
          <w:tcPr>
            <w:tcW w:w="1276" w:type="dxa"/>
          </w:tcPr>
          <w:p w:rsidR="00F26775" w:rsidRPr="00CE0DE9" w:rsidRDefault="00F26775" w:rsidP="00673DB5">
            <w:pPr>
              <w:pStyle w:val="aa"/>
              <w:spacing w:before="0" w:after="0" w:line="276" w:lineRule="auto"/>
              <w:jc w:val="both"/>
            </w:pPr>
            <w:r w:rsidRPr="00CE0DE9">
              <w:t xml:space="preserve">Апрель </w:t>
            </w:r>
          </w:p>
        </w:tc>
        <w:tc>
          <w:tcPr>
            <w:tcW w:w="1559" w:type="dxa"/>
          </w:tcPr>
          <w:p w:rsidR="00F26775" w:rsidRPr="00CE0DE9" w:rsidRDefault="00F26775" w:rsidP="00673DB5">
            <w:pPr>
              <w:pStyle w:val="aa"/>
              <w:spacing w:before="0" w:after="0" w:line="276" w:lineRule="auto"/>
              <w:jc w:val="both"/>
            </w:pPr>
            <w:r w:rsidRPr="00CE0DE9">
              <w:t>Зам. директора по УВР</w:t>
            </w:r>
          </w:p>
        </w:tc>
        <w:tc>
          <w:tcPr>
            <w:tcW w:w="2269" w:type="dxa"/>
          </w:tcPr>
          <w:p w:rsidR="00F26775" w:rsidRPr="00CE0DE9" w:rsidRDefault="00F26775" w:rsidP="00673DB5">
            <w:pPr>
              <w:spacing w:line="276" w:lineRule="auto"/>
              <w:jc w:val="both"/>
            </w:pPr>
            <w:r w:rsidRPr="00CE0DE9">
              <w:t>Анализ перспектив дальнейшего развития и обучения четвероклассников, знакомство с детьми</w:t>
            </w:r>
          </w:p>
        </w:tc>
        <w:tc>
          <w:tcPr>
            <w:tcW w:w="1559" w:type="dxa"/>
          </w:tcPr>
          <w:p w:rsidR="00F26775" w:rsidRPr="00CE0DE9" w:rsidRDefault="00F26775" w:rsidP="00673DB5">
            <w:pPr>
              <w:spacing w:line="276" w:lineRule="auto"/>
              <w:jc w:val="both"/>
            </w:pPr>
            <w:r w:rsidRPr="00CE0DE9">
              <w:t>Администрация, классный руководитель, педагоги</w:t>
            </w:r>
          </w:p>
        </w:tc>
      </w:tr>
      <w:tr w:rsidR="003E3383" w:rsidRPr="00CE0DE9" w:rsidTr="007678EB">
        <w:trPr>
          <w:trHeight w:val="565"/>
          <w:jc w:val="center"/>
        </w:trPr>
        <w:tc>
          <w:tcPr>
            <w:tcW w:w="568" w:type="dxa"/>
          </w:tcPr>
          <w:p w:rsidR="003E3383" w:rsidRPr="00CE0DE9" w:rsidRDefault="003E3383" w:rsidP="00673DB5">
            <w:pPr>
              <w:spacing w:line="276" w:lineRule="auto"/>
              <w:jc w:val="both"/>
              <w:rPr>
                <w:b/>
                <w:spacing w:val="20"/>
                <w:lang w:val="en-US"/>
              </w:rPr>
            </w:pPr>
            <w:r w:rsidRPr="00CE0DE9">
              <w:rPr>
                <w:b/>
                <w:spacing w:val="20"/>
                <w:lang w:val="en-US"/>
              </w:rPr>
              <w:t>6</w:t>
            </w:r>
          </w:p>
        </w:tc>
        <w:tc>
          <w:tcPr>
            <w:tcW w:w="2835" w:type="dxa"/>
          </w:tcPr>
          <w:p w:rsidR="003E3383" w:rsidRPr="00CE0DE9" w:rsidRDefault="003E3383" w:rsidP="00673DB5">
            <w:pPr>
              <w:spacing w:line="276" w:lineRule="auto"/>
              <w:jc w:val="both"/>
              <w:rPr>
                <w:b/>
              </w:rPr>
            </w:pPr>
            <w:r w:rsidRPr="00CE0DE9">
              <w:rPr>
                <w:b/>
              </w:rPr>
              <w:t>Консультационная и просветительская работа</w:t>
            </w:r>
          </w:p>
          <w:p w:rsidR="003E3383" w:rsidRPr="00CE0DE9" w:rsidRDefault="003E3383" w:rsidP="00673DB5">
            <w:pPr>
              <w:spacing w:line="276" w:lineRule="auto"/>
              <w:jc w:val="both"/>
            </w:pPr>
            <w:r w:rsidRPr="00CE0DE9">
              <w:t>Школьный родительский клуб «Родительский университет»</w:t>
            </w:r>
          </w:p>
          <w:p w:rsidR="003E3383" w:rsidRPr="00CE0DE9" w:rsidRDefault="003E3383" w:rsidP="00673DB5">
            <w:pPr>
              <w:spacing w:line="276" w:lineRule="auto"/>
              <w:jc w:val="both"/>
            </w:pPr>
            <w:r w:rsidRPr="00CE0DE9">
              <w:t>- «Успешные экзамены»</w:t>
            </w:r>
          </w:p>
          <w:p w:rsidR="003E3383" w:rsidRPr="00CE0DE9" w:rsidRDefault="003E3383" w:rsidP="00673DB5">
            <w:pPr>
              <w:spacing w:line="276" w:lineRule="auto"/>
              <w:jc w:val="both"/>
            </w:pPr>
            <w:r w:rsidRPr="00CE0DE9">
              <w:t>- «Взрослый ребенок»</w:t>
            </w:r>
          </w:p>
          <w:p w:rsidR="003E3383" w:rsidRPr="00CE0DE9" w:rsidRDefault="003E3383" w:rsidP="00673DB5">
            <w:pPr>
              <w:spacing w:line="276" w:lineRule="auto"/>
              <w:jc w:val="both"/>
            </w:pPr>
            <w:r w:rsidRPr="00CE0DE9">
              <w:t>- «ПАВ. Пример семьи»</w:t>
            </w:r>
          </w:p>
          <w:p w:rsidR="003E3383" w:rsidRPr="00CE0DE9" w:rsidRDefault="003E3383" w:rsidP="00673DB5">
            <w:pPr>
              <w:spacing w:line="276" w:lineRule="auto"/>
              <w:jc w:val="both"/>
            </w:pPr>
            <w:r w:rsidRPr="00CE0DE9">
              <w:t>- «Взаимоотношения подростков»</w:t>
            </w:r>
          </w:p>
          <w:p w:rsidR="003E3383" w:rsidRPr="00CE0DE9" w:rsidRDefault="003E3383" w:rsidP="00673DB5">
            <w:pPr>
              <w:spacing w:line="276" w:lineRule="auto"/>
              <w:jc w:val="both"/>
            </w:pPr>
            <w:r w:rsidRPr="00CE0DE9">
              <w:t xml:space="preserve">- «Выбираем вместе» </w:t>
            </w:r>
            <w:r w:rsidRPr="00CE0DE9">
              <w:lastRenderedPageBreak/>
              <w:t>(Выбор профессии)</w:t>
            </w:r>
          </w:p>
        </w:tc>
        <w:tc>
          <w:tcPr>
            <w:tcW w:w="1276" w:type="dxa"/>
          </w:tcPr>
          <w:p w:rsidR="003E3383" w:rsidRPr="00CE0DE9" w:rsidRDefault="003E3383" w:rsidP="00673DB5">
            <w:pPr>
              <w:spacing w:line="276" w:lineRule="auto"/>
              <w:jc w:val="both"/>
            </w:pPr>
            <w:r w:rsidRPr="00CE0DE9">
              <w:lastRenderedPageBreak/>
              <w:t>В течение года</w:t>
            </w:r>
          </w:p>
          <w:p w:rsidR="003E3383" w:rsidRPr="00CE0DE9" w:rsidRDefault="003E3383" w:rsidP="00673DB5">
            <w:pPr>
              <w:spacing w:line="276" w:lineRule="auto"/>
              <w:jc w:val="both"/>
            </w:pPr>
          </w:p>
          <w:p w:rsidR="003E3383" w:rsidRPr="00CE0DE9" w:rsidRDefault="003E3383" w:rsidP="00673DB5">
            <w:pPr>
              <w:spacing w:line="276" w:lineRule="auto"/>
              <w:jc w:val="both"/>
            </w:pPr>
          </w:p>
          <w:p w:rsidR="003E3383" w:rsidRPr="00CE0DE9" w:rsidRDefault="003E3383" w:rsidP="00673DB5">
            <w:pPr>
              <w:spacing w:line="276" w:lineRule="auto"/>
              <w:jc w:val="both"/>
            </w:pPr>
          </w:p>
          <w:p w:rsidR="003E3383" w:rsidRPr="00CE0DE9" w:rsidRDefault="003E3383" w:rsidP="00673DB5">
            <w:pPr>
              <w:spacing w:line="276" w:lineRule="auto"/>
              <w:jc w:val="both"/>
            </w:pPr>
          </w:p>
          <w:p w:rsidR="003E3383" w:rsidRPr="00CE0DE9" w:rsidRDefault="003E3383" w:rsidP="00673DB5">
            <w:pPr>
              <w:spacing w:line="276" w:lineRule="auto"/>
              <w:jc w:val="both"/>
            </w:pPr>
          </w:p>
          <w:p w:rsidR="003E3383" w:rsidRPr="00CE0DE9" w:rsidRDefault="003E3383" w:rsidP="00673DB5">
            <w:pPr>
              <w:spacing w:line="276" w:lineRule="auto"/>
              <w:jc w:val="both"/>
            </w:pPr>
          </w:p>
          <w:p w:rsidR="003E3383" w:rsidRPr="00CE0DE9" w:rsidRDefault="003E3383" w:rsidP="00673DB5">
            <w:pPr>
              <w:spacing w:line="276" w:lineRule="auto"/>
              <w:jc w:val="both"/>
            </w:pPr>
          </w:p>
          <w:p w:rsidR="003E3383" w:rsidRPr="00CE0DE9" w:rsidRDefault="003E3383" w:rsidP="00673DB5">
            <w:pPr>
              <w:spacing w:line="276" w:lineRule="auto"/>
              <w:jc w:val="both"/>
            </w:pPr>
          </w:p>
          <w:p w:rsidR="003E3383" w:rsidRPr="00CE0DE9" w:rsidRDefault="003E3383" w:rsidP="00673DB5">
            <w:pPr>
              <w:spacing w:line="276" w:lineRule="auto"/>
              <w:jc w:val="both"/>
            </w:pPr>
          </w:p>
        </w:tc>
        <w:tc>
          <w:tcPr>
            <w:tcW w:w="1559" w:type="dxa"/>
          </w:tcPr>
          <w:p w:rsidR="003E3383" w:rsidRPr="00CE0DE9" w:rsidRDefault="003E3383" w:rsidP="00673DB5">
            <w:pPr>
              <w:spacing w:line="276" w:lineRule="auto"/>
              <w:jc w:val="both"/>
            </w:pPr>
            <w:r w:rsidRPr="00CE0DE9">
              <w:t>Педаго</w:t>
            </w:r>
            <w:proofErr w:type="gramStart"/>
            <w:r w:rsidRPr="00CE0DE9">
              <w:t>г-</w:t>
            </w:r>
            <w:proofErr w:type="gramEnd"/>
            <w:r w:rsidRPr="00CE0DE9">
              <w:t xml:space="preserve"> психолог</w:t>
            </w:r>
          </w:p>
        </w:tc>
        <w:tc>
          <w:tcPr>
            <w:tcW w:w="2269" w:type="dxa"/>
          </w:tcPr>
          <w:p w:rsidR="003E3383" w:rsidRPr="00CE0DE9" w:rsidRDefault="003E3383" w:rsidP="00673DB5">
            <w:pPr>
              <w:spacing w:line="276" w:lineRule="auto"/>
              <w:jc w:val="both"/>
            </w:pPr>
            <w:r w:rsidRPr="00CE0DE9">
              <w:t xml:space="preserve">Повышение психологической компетенции, снижение риска конфликтов в системе, профилактика суицидального поведения среди подростков «Ребенок-родитель», выбор </w:t>
            </w:r>
            <w:r w:rsidRPr="00CE0DE9">
              <w:lastRenderedPageBreak/>
              <w:t>маршрута</w:t>
            </w:r>
          </w:p>
        </w:tc>
        <w:tc>
          <w:tcPr>
            <w:tcW w:w="1559" w:type="dxa"/>
          </w:tcPr>
          <w:p w:rsidR="003E3383" w:rsidRPr="00CE0DE9" w:rsidRDefault="003E3383" w:rsidP="00673DB5">
            <w:pPr>
              <w:spacing w:line="276" w:lineRule="auto"/>
              <w:jc w:val="both"/>
            </w:pPr>
            <w:r w:rsidRPr="00CE0DE9">
              <w:lastRenderedPageBreak/>
              <w:t xml:space="preserve">Родители </w:t>
            </w:r>
          </w:p>
        </w:tc>
      </w:tr>
      <w:tr w:rsidR="000055B8" w:rsidRPr="00CE0DE9" w:rsidTr="007678EB">
        <w:trPr>
          <w:trHeight w:val="565"/>
          <w:jc w:val="center"/>
        </w:trPr>
        <w:tc>
          <w:tcPr>
            <w:tcW w:w="568" w:type="dxa"/>
          </w:tcPr>
          <w:p w:rsidR="000055B8" w:rsidRPr="00CE0DE9" w:rsidRDefault="000055B8" w:rsidP="00673DB5">
            <w:pPr>
              <w:spacing w:line="276" w:lineRule="auto"/>
              <w:jc w:val="both"/>
              <w:rPr>
                <w:b/>
                <w:spacing w:val="20"/>
                <w:lang w:val="en-US"/>
              </w:rPr>
            </w:pPr>
          </w:p>
        </w:tc>
        <w:tc>
          <w:tcPr>
            <w:tcW w:w="2835" w:type="dxa"/>
          </w:tcPr>
          <w:p w:rsidR="000055B8" w:rsidRPr="00CE0DE9" w:rsidRDefault="000055B8" w:rsidP="00673DB5">
            <w:pPr>
              <w:pStyle w:val="5"/>
              <w:spacing w:before="0" w:after="0"/>
              <w:jc w:val="both"/>
              <w:rPr>
                <w:rFonts w:ascii="Times New Roman" w:hAnsi="Times New Roman"/>
                <w:b w:val="0"/>
                <w:bCs w:val="0"/>
                <w:i w:val="0"/>
                <w:sz w:val="24"/>
                <w:szCs w:val="24"/>
              </w:rPr>
            </w:pPr>
            <w:r w:rsidRPr="00CE0DE9">
              <w:rPr>
                <w:rFonts w:ascii="Times New Roman" w:hAnsi="Times New Roman"/>
                <w:b w:val="0"/>
                <w:bCs w:val="0"/>
                <w:i w:val="0"/>
                <w:sz w:val="24"/>
                <w:szCs w:val="24"/>
              </w:rPr>
              <w:t>Программа «Заботливый родитель» - программа</w:t>
            </w:r>
          </w:p>
          <w:p w:rsidR="000055B8" w:rsidRPr="00CE0DE9" w:rsidRDefault="000055B8" w:rsidP="00673DB5">
            <w:pPr>
              <w:spacing w:line="276" w:lineRule="auto"/>
              <w:jc w:val="both"/>
            </w:pPr>
            <w:r w:rsidRPr="00CE0DE9">
              <w:rPr>
                <w:bCs/>
                <w:kern w:val="36"/>
              </w:rPr>
              <w:t>психолого-медико-социального сопровождения семьи по предупреждению возможного неблагополучия ребенка</w:t>
            </w:r>
          </w:p>
          <w:p w:rsidR="000055B8" w:rsidRPr="00CE0DE9" w:rsidRDefault="000055B8" w:rsidP="00673DB5">
            <w:pPr>
              <w:spacing w:line="276" w:lineRule="auto"/>
              <w:jc w:val="both"/>
            </w:pPr>
            <w:r w:rsidRPr="00CE0DE9">
              <w:t>Модуль 1.  Родительские собрания «Заботливый родитель»</w:t>
            </w:r>
          </w:p>
          <w:p w:rsidR="000055B8" w:rsidRPr="00CE0DE9" w:rsidRDefault="000055B8" w:rsidP="00673DB5">
            <w:pPr>
              <w:spacing w:line="276" w:lineRule="auto"/>
              <w:jc w:val="both"/>
              <w:rPr>
                <w:i/>
              </w:rPr>
            </w:pPr>
            <w:r w:rsidRPr="00CE0DE9">
              <w:t>Модуль 2. Детско-родительский клуб  «Материнская нежность»</w:t>
            </w:r>
          </w:p>
        </w:tc>
        <w:tc>
          <w:tcPr>
            <w:tcW w:w="1276" w:type="dxa"/>
          </w:tcPr>
          <w:p w:rsidR="000055B8" w:rsidRPr="00CE0DE9" w:rsidRDefault="000055B8" w:rsidP="00673DB5">
            <w:pPr>
              <w:spacing w:line="276" w:lineRule="auto"/>
              <w:jc w:val="both"/>
            </w:pPr>
            <w:r w:rsidRPr="00CE0DE9">
              <w:t xml:space="preserve">Ежемесячно </w:t>
            </w:r>
          </w:p>
        </w:tc>
        <w:tc>
          <w:tcPr>
            <w:tcW w:w="1559" w:type="dxa"/>
          </w:tcPr>
          <w:p w:rsidR="000055B8" w:rsidRPr="00CE0DE9" w:rsidRDefault="000055B8" w:rsidP="00673DB5">
            <w:pPr>
              <w:spacing w:line="276" w:lineRule="auto"/>
              <w:jc w:val="both"/>
            </w:pPr>
            <w:r w:rsidRPr="00CE0DE9">
              <w:t xml:space="preserve">Педагог-психолог, социальные педагоги, </w:t>
            </w:r>
            <w:proofErr w:type="spellStart"/>
            <w:r w:rsidRPr="00CE0DE9">
              <w:t>кл</w:t>
            </w:r>
            <w:proofErr w:type="gramStart"/>
            <w:r w:rsidRPr="00CE0DE9">
              <w:t>.р</w:t>
            </w:r>
            <w:proofErr w:type="gramEnd"/>
            <w:r w:rsidRPr="00CE0DE9">
              <w:t>уководители</w:t>
            </w:r>
            <w:proofErr w:type="spellEnd"/>
          </w:p>
        </w:tc>
        <w:tc>
          <w:tcPr>
            <w:tcW w:w="2269" w:type="dxa"/>
          </w:tcPr>
          <w:p w:rsidR="000055B8" w:rsidRPr="00CE0DE9" w:rsidRDefault="000055B8" w:rsidP="00673DB5">
            <w:pPr>
              <w:spacing w:line="276" w:lineRule="auto"/>
              <w:jc w:val="both"/>
            </w:pPr>
            <w:r w:rsidRPr="00CE0DE9">
              <w:t>Предупреждение социально-психологического неблагополучия детей из семей</w:t>
            </w:r>
            <w:r w:rsidR="00E52C6E">
              <w:t>,</w:t>
            </w:r>
            <w:r w:rsidRPr="00CE0DE9">
              <w:t xml:space="preserve"> </w:t>
            </w:r>
            <w:r w:rsidR="00E52C6E" w:rsidRPr="00CE0DE9">
              <w:t>находящихся</w:t>
            </w:r>
            <w:r w:rsidRPr="00CE0DE9">
              <w:t xml:space="preserve"> в социально опасном положении</w:t>
            </w:r>
          </w:p>
        </w:tc>
        <w:tc>
          <w:tcPr>
            <w:tcW w:w="1559" w:type="dxa"/>
          </w:tcPr>
          <w:p w:rsidR="000055B8" w:rsidRPr="00CE0DE9" w:rsidRDefault="000055B8" w:rsidP="00673DB5">
            <w:pPr>
              <w:spacing w:line="276" w:lineRule="auto"/>
              <w:jc w:val="both"/>
            </w:pPr>
            <w:r w:rsidRPr="00CE0DE9">
              <w:t xml:space="preserve">1-11 классы, </w:t>
            </w:r>
          </w:p>
          <w:p w:rsidR="000055B8" w:rsidRPr="00CE0DE9" w:rsidRDefault="000055B8" w:rsidP="00673DB5">
            <w:pPr>
              <w:spacing w:line="276" w:lineRule="auto"/>
              <w:jc w:val="both"/>
            </w:pPr>
            <w:r w:rsidRPr="00CE0DE9">
              <w:t>родители</w:t>
            </w:r>
          </w:p>
        </w:tc>
      </w:tr>
      <w:tr w:rsidR="000055B8" w:rsidRPr="00CE0DE9" w:rsidTr="007678EB">
        <w:trPr>
          <w:trHeight w:val="565"/>
          <w:jc w:val="center"/>
        </w:trPr>
        <w:tc>
          <w:tcPr>
            <w:tcW w:w="568" w:type="dxa"/>
          </w:tcPr>
          <w:p w:rsidR="000055B8" w:rsidRPr="00CE0DE9" w:rsidRDefault="000055B8" w:rsidP="00673DB5">
            <w:pPr>
              <w:spacing w:line="276" w:lineRule="auto"/>
              <w:jc w:val="both"/>
              <w:rPr>
                <w:b/>
                <w:spacing w:val="20"/>
                <w:lang w:val="en-US"/>
              </w:rPr>
            </w:pPr>
          </w:p>
        </w:tc>
        <w:tc>
          <w:tcPr>
            <w:tcW w:w="2835" w:type="dxa"/>
          </w:tcPr>
          <w:p w:rsidR="000055B8" w:rsidRPr="00CE0DE9" w:rsidRDefault="000055B8" w:rsidP="00673DB5">
            <w:pPr>
              <w:spacing w:line="276" w:lineRule="auto"/>
              <w:jc w:val="both"/>
              <w:rPr>
                <w:b/>
              </w:rPr>
            </w:pPr>
            <w:r w:rsidRPr="00CE0DE9">
              <w:rPr>
                <w:b/>
              </w:rPr>
              <w:t>Аналитическая работа</w:t>
            </w:r>
          </w:p>
          <w:p w:rsidR="000055B8" w:rsidRPr="00CE0DE9" w:rsidRDefault="000055B8" w:rsidP="00673DB5">
            <w:pPr>
              <w:spacing w:line="276" w:lineRule="auto"/>
              <w:jc w:val="both"/>
            </w:pPr>
          </w:p>
        </w:tc>
        <w:tc>
          <w:tcPr>
            <w:tcW w:w="1276" w:type="dxa"/>
          </w:tcPr>
          <w:p w:rsidR="000055B8" w:rsidRPr="00CE0DE9" w:rsidRDefault="000055B8" w:rsidP="00673DB5">
            <w:pPr>
              <w:spacing w:line="276" w:lineRule="auto"/>
              <w:jc w:val="both"/>
            </w:pPr>
            <w:r w:rsidRPr="00CE0DE9">
              <w:t>Апрель (по рез</w:t>
            </w:r>
            <w:proofErr w:type="gramStart"/>
            <w:r w:rsidRPr="00CE0DE9">
              <w:t>.</w:t>
            </w:r>
            <w:proofErr w:type="gramEnd"/>
            <w:r w:rsidRPr="00CE0DE9">
              <w:t xml:space="preserve"> </w:t>
            </w:r>
            <w:proofErr w:type="spellStart"/>
            <w:proofErr w:type="gramStart"/>
            <w:r w:rsidRPr="00CE0DE9">
              <w:t>с</w:t>
            </w:r>
            <w:proofErr w:type="gramEnd"/>
            <w:r w:rsidRPr="00CE0DE9">
              <w:t>форм</w:t>
            </w:r>
            <w:proofErr w:type="spellEnd"/>
            <w:r w:rsidRPr="00CE0DE9">
              <w:t xml:space="preserve">. </w:t>
            </w:r>
            <w:proofErr w:type="gramStart"/>
            <w:r w:rsidRPr="00CE0DE9">
              <w:t>УУД)</w:t>
            </w:r>
            <w:proofErr w:type="gramEnd"/>
          </w:p>
        </w:tc>
        <w:tc>
          <w:tcPr>
            <w:tcW w:w="1559" w:type="dxa"/>
          </w:tcPr>
          <w:p w:rsidR="000055B8" w:rsidRPr="00CE0DE9" w:rsidRDefault="000055B8" w:rsidP="00673DB5">
            <w:pPr>
              <w:spacing w:line="276" w:lineRule="auto"/>
              <w:jc w:val="both"/>
            </w:pPr>
            <w:r w:rsidRPr="00CE0DE9">
              <w:t>Администрация, педагог-психолог</w:t>
            </w:r>
          </w:p>
        </w:tc>
        <w:tc>
          <w:tcPr>
            <w:tcW w:w="2269" w:type="dxa"/>
          </w:tcPr>
          <w:p w:rsidR="000055B8" w:rsidRPr="00CE0DE9" w:rsidRDefault="000055B8" w:rsidP="00673DB5">
            <w:pPr>
              <w:spacing w:line="276" w:lineRule="auto"/>
              <w:jc w:val="both"/>
            </w:pPr>
            <w:r w:rsidRPr="00CE0DE9">
              <w:t>Анализ сформированности УУД  и преодоление рисков в дальнейшем обучении</w:t>
            </w:r>
          </w:p>
        </w:tc>
        <w:tc>
          <w:tcPr>
            <w:tcW w:w="1559" w:type="dxa"/>
          </w:tcPr>
          <w:p w:rsidR="000055B8" w:rsidRPr="00CE0DE9" w:rsidRDefault="000055B8" w:rsidP="00673DB5">
            <w:pPr>
              <w:spacing w:line="276" w:lineRule="auto"/>
              <w:jc w:val="both"/>
            </w:pPr>
            <w:r w:rsidRPr="00CE0DE9">
              <w:t xml:space="preserve">Администрация, педагоги, </w:t>
            </w:r>
            <w:proofErr w:type="spellStart"/>
            <w:r w:rsidRPr="00CE0DE9">
              <w:t>кл</w:t>
            </w:r>
            <w:proofErr w:type="gramStart"/>
            <w:r w:rsidRPr="00CE0DE9">
              <w:t>.р</w:t>
            </w:r>
            <w:proofErr w:type="gramEnd"/>
            <w:r w:rsidRPr="00CE0DE9">
              <w:t>ук</w:t>
            </w:r>
            <w:proofErr w:type="spellEnd"/>
            <w:r w:rsidRPr="00CE0DE9">
              <w:t xml:space="preserve">., педагог-психолог, </w:t>
            </w:r>
            <w:proofErr w:type="spellStart"/>
            <w:r w:rsidRPr="00CE0DE9">
              <w:t>соц.пед</w:t>
            </w:r>
            <w:proofErr w:type="spellEnd"/>
            <w:r w:rsidRPr="00CE0DE9">
              <w:t>.</w:t>
            </w:r>
          </w:p>
        </w:tc>
      </w:tr>
    </w:tbl>
    <w:p w:rsidR="003E3383" w:rsidRPr="00CE0DE9" w:rsidRDefault="003E3383" w:rsidP="006F6B26">
      <w:pPr>
        <w:spacing w:line="276" w:lineRule="auto"/>
        <w:jc w:val="both"/>
      </w:pPr>
    </w:p>
    <w:p w:rsidR="007678EB" w:rsidRPr="00CE0DE9" w:rsidRDefault="007678EB" w:rsidP="006F6B26">
      <w:pPr>
        <w:tabs>
          <w:tab w:val="left" w:pos="284"/>
        </w:tabs>
        <w:spacing w:line="276" w:lineRule="auto"/>
        <w:ind w:firstLine="567"/>
        <w:jc w:val="both"/>
        <w:rPr>
          <w:b/>
        </w:rPr>
      </w:pPr>
    </w:p>
    <w:p w:rsidR="007678EB" w:rsidRPr="00CE0DE9" w:rsidRDefault="007678EB" w:rsidP="006F6B26">
      <w:pPr>
        <w:tabs>
          <w:tab w:val="left" w:pos="284"/>
        </w:tabs>
        <w:spacing w:line="276" w:lineRule="auto"/>
        <w:ind w:firstLine="567"/>
        <w:jc w:val="both"/>
        <w:rPr>
          <w:b/>
        </w:rPr>
      </w:pPr>
      <w:r w:rsidRPr="00CE0DE9">
        <w:rPr>
          <w:b/>
        </w:rPr>
        <w:t>Ожидаемые результаты:</w:t>
      </w:r>
    </w:p>
    <w:p w:rsidR="007678EB" w:rsidRPr="00CE0DE9" w:rsidRDefault="007678EB" w:rsidP="00F3197D">
      <w:pPr>
        <w:numPr>
          <w:ilvl w:val="0"/>
          <w:numId w:val="8"/>
        </w:numPr>
        <w:tabs>
          <w:tab w:val="left" w:pos="851"/>
        </w:tabs>
        <w:spacing w:line="276" w:lineRule="auto"/>
        <w:ind w:left="0" w:firstLine="567"/>
        <w:jc w:val="both"/>
      </w:pPr>
      <w:r w:rsidRPr="00CE0DE9">
        <w:t>Своевременная профилактика и эффективное решение проблем, возникающих в обучении, общении и психическом состоянии школьников по результатам отслеживания динамики психологического развития детей.</w:t>
      </w:r>
    </w:p>
    <w:p w:rsidR="007678EB" w:rsidRPr="00CE0DE9" w:rsidRDefault="007678EB" w:rsidP="00F3197D">
      <w:pPr>
        <w:numPr>
          <w:ilvl w:val="0"/>
          <w:numId w:val="8"/>
        </w:numPr>
        <w:tabs>
          <w:tab w:val="left" w:pos="851"/>
        </w:tabs>
        <w:spacing w:line="276" w:lineRule="auto"/>
        <w:ind w:left="0" w:firstLine="567"/>
        <w:jc w:val="both"/>
      </w:pPr>
      <w:r w:rsidRPr="00CE0DE9">
        <w:t>Совершенствование системы психолого-педагогической поддержки пятиклассников в период адаптации при переходе в среднее звено, позволяющей им приспособиться к новым школьным требованиям, развиваться и совершенствоваться в различных сферах деятельности.</w:t>
      </w:r>
    </w:p>
    <w:p w:rsidR="007678EB" w:rsidRPr="00CE0DE9" w:rsidRDefault="007678EB" w:rsidP="00F3197D">
      <w:pPr>
        <w:numPr>
          <w:ilvl w:val="0"/>
          <w:numId w:val="8"/>
        </w:numPr>
        <w:tabs>
          <w:tab w:val="left" w:pos="851"/>
        </w:tabs>
        <w:spacing w:line="276" w:lineRule="auto"/>
        <w:ind w:left="0" w:firstLine="567"/>
        <w:jc w:val="both"/>
      </w:pPr>
      <w:r w:rsidRPr="00CE0DE9">
        <w:t>Создание специальных социально-психологических условий, позволяющих осуществлять развивающую работу с детьми, испытывающими проблемы в психологическом развитии и обучении с учетом</w:t>
      </w:r>
      <w:r w:rsidRPr="00CE0DE9">
        <w:rPr>
          <w:rStyle w:val="dash041e005f0431005f044b005f0447005f043d005f044b005f0439005f005fchar1char1"/>
          <w:rFonts w:eastAsia="Calibri"/>
        </w:rPr>
        <w:t xml:space="preserve"> специфики возрастного психофизического развития обучающихся</w:t>
      </w:r>
      <w:r w:rsidRPr="00CE0DE9">
        <w:t>.</w:t>
      </w:r>
    </w:p>
    <w:p w:rsidR="007678EB" w:rsidRPr="00CE0DE9" w:rsidRDefault="007678EB" w:rsidP="00F3197D">
      <w:pPr>
        <w:numPr>
          <w:ilvl w:val="0"/>
          <w:numId w:val="8"/>
        </w:numPr>
        <w:tabs>
          <w:tab w:val="left" w:pos="851"/>
        </w:tabs>
        <w:spacing w:line="276" w:lineRule="auto"/>
        <w:ind w:left="0" w:firstLine="567"/>
        <w:jc w:val="both"/>
      </w:pPr>
      <w:r w:rsidRPr="00CE0DE9">
        <w:t xml:space="preserve">Умение обучающихся организовать свою деятельность по самопознанию, саморазвитию и самоопределению, позволяющую успешно социализироваться большинству выпускников основной школы. </w:t>
      </w:r>
    </w:p>
    <w:p w:rsidR="007678EB" w:rsidRPr="00CE0DE9" w:rsidRDefault="007678EB" w:rsidP="00F3197D">
      <w:pPr>
        <w:pStyle w:val="dash041e005f0431005f044b005f0447005f043d005f044b005f0439"/>
        <w:numPr>
          <w:ilvl w:val="0"/>
          <w:numId w:val="8"/>
        </w:numPr>
        <w:tabs>
          <w:tab w:val="left" w:pos="851"/>
        </w:tabs>
        <w:spacing w:line="276" w:lineRule="auto"/>
        <w:ind w:left="0" w:firstLine="567"/>
        <w:jc w:val="both"/>
      </w:pPr>
      <w:r w:rsidRPr="00CE0DE9">
        <w:rPr>
          <w:spacing w:val="-3"/>
        </w:rPr>
        <w:t xml:space="preserve">Оказание психолого-педагогической поддержки всех участников образовательного процесса путем </w:t>
      </w:r>
      <w:r w:rsidRPr="00CE0DE9">
        <w:rPr>
          <w:rStyle w:val="dash041e005f0431005f044b005f0447005f043d005f044b005f0439005f005fchar1char1"/>
          <w:rFonts w:eastAsia="Calibri"/>
        </w:rPr>
        <w:t>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7678EB" w:rsidRPr="00CE0DE9" w:rsidRDefault="007678EB" w:rsidP="006F6B26">
      <w:pPr>
        <w:pStyle w:val="aff0"/>
        <w:spacing w:line="276" w:lineRule="auto"/>
        <w:jc w:val="both"/>
      </w:pPr>
    </w:p>
    <w:p w:rsidR="00110C26" w:rsidRPr="00CE0DE9" w:rsidRDefault="00110C26" w:rsidP="006F6B26">
      <w:pPr>
        <w:pStyle w:val="aff0"/>
        <w:spacing w:line="276" w:lineRule="auto"/>
        <w:jc w:val="both"/>
        <w:rPr>
          <w:b/>
        </w:rPr>
      </w:pPr>
    </w:p>
    <w:p w:rsidR="00110C26" w:rsidRPr="00CE0DE9" w:rsidRDefault="00110C26" w:rsidP="006F6B26">
      <w:pPr>
        <w:pStyle w:val="aff0"/>
        <w:spacing w:line="276" w:lineRule="auto"/>
        <w:jc w:val="both"/>
        <w:rPr>
          <w:b/>
        </w:rPr>
      </w:pPr>
    </w:p>
    <w:p w:rsidR="002062D6" w:rsidRPr="00CE0DE9" w:rsidRDefault="004504F1" w:rsidP="00061A21">
      <w:pPr>
        <w:pStyle w:val="aff0"/>
        <w:spacing w:line="276" w:lineRule="auto"/>
        <w:jc w:val="center"/>
        <w:rPr>
          <w:b/>
        </w:rPr>
      </w:pPr>
      <w:r w:rsidRPr="00CE0DE9">
        <w:rPr>
          <w:b/>
        </w:rPr>
        <w:t>Аналитическая  таблица</w:t>
      </w:r>
      <w:r w:rsidR="002062D6" w:rsidRPr="00CE0DE9">
        <w:rPr>
          <w:b/>
        </w:rPr>
        <w:t xml:space="preserve"> для</w:t>
      </w:r>
      <w:r w:rsidR="002062D6" w:rsidRPr="00CE0DE9">
        <w:t xml:space="preserve"> </w:t>
      </w:r>
      <w:r w:rsidR="002062D6" w:rsidRPr="00CE0DE9">
        <w:rPr>
          <w:b/>
        </w:rPr>
        <w:t>оценки базовых компетентностей педагогов</w:t>
      </w:r>
    </w:p>
    <w:p w:rsidR="00951E5F" w:rsidRPr="00CE0DE9" w:rsidRDefault="00951E5F" w:rsidP="006F6B26">
      <w:pPr>
        <w:pStyle w:val="aff0"/>
        <w:spacing w:line="276" w:lineRule="auto"/>
        <w:jc w:val="both"/>
        <w:rPr>
          <w:vertAlign w:val="superscript"/>
        </w:rPr>
      </w:pP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127"/>
        <w:gridCol w:w="3661"/>
        <w:gridCol w:w="3685"/>
      </w:tblGrid>
      <w:tr w:rsidR="002062D6" w:rsidRPr="00CE0DE9" w:rsidTr="00110C26">
        <w:trPr>
          <w:jc w:val="center"/>
        </w:trPr>
        <w:tc>
          <w:tcPr>
            <w:tcW w:w="675" w:type="dxa"/>
          </w:tcPr>
          <w:p w:rsidR="002062D6" w:rsidRPr="00CE0DE9" w:rsidRDefault="002062D6" w:rsidP="00845A01">
            <w:pPr>
              <w:pStyle w:val="aff0"/>
              <w:jc w:val="both"/>
              <w:rPr>
                <w:b/>
              </w:rPr>
            </w:pPr>
            <w:r w:rsidRPr="00CE0DE9">
              <w:rPr>
                <w:b/>
              </w:rPr>
              <w:t>№</w:t>
            </w:r>
          </w:p>
        </w:tc>
        <w:tc>
          <w:tcPr>
            <w:tcW w:w="2127" w:type="dxa"/>
          </w:tcPr>
          <w:p w:rsidR="002062D6" w:rsidRPr="00CE0DE9" w:rsidRDefault="002062D6" w:rsidP="00845A01">
            <w:pPr>
              <w:pStyle w:val="aff0"/>
              <w:jc w:val="both"/>
              <w:rPr>
                <w:b/>
              </w:rPr>
            </w:pPr>
            <w:r w:rsidRPr="00CE0DE9">
              <w:rPr>
                <w:b/>
              </w:rPr>
              <w:t>Базовые компетентности педагога</w:t>
            </w:r>
          </w:p>
        </w:tc>
        <w:tc>
          <w:tcPr>
            <w:tcW w:w="3661" w:type="dxa"/>
          </w:tcPr>
          <w:p w:rsidR="002062D6" w:rsidRPr="00CE0DE9" w:rsidRDefault="002062D6" w:rsidP="00845A01">
            <w:pPr>
              <w:pStyle w:val="aff0"/>
              <w:jc w:val="both"/>
              <w:rPr>
                <w:b/>
              </w:rPr>
            </w:pPr>
            <w:r w:rsidRPr="00CE0DE9">
              <w:rPr>
                <w:b/>
              </w:rPr>
              <w:t>Характеристики компетентностей</w:t>
            </w:r>
          </w:p>
        </w:tc>
        <w:tc>
          <w:tcPr>
            <w:tcW w:w="3685" w:type="dxa"/>
          </w:tcPr>
          <w:p w:rsidR="002062D6" w:rsidRPr="00CE0DE9" w:rsidRDefault="002062D6" w:rsidP="00845A01">
            <w:pPr>
              <w:pStyle w:val="aff0"/>
              <w:jc w:val="both"/>
              <w:rPr>
                <w:b/>
              </w:rPr>
            </w:pPr>
            <w:r w:rsidRPr="00CE0DE9">
              <w:rPr>
                <w:b/>
              </w:rPr>
              <w:t>Показатели оценки компетентности</w:t>
            </w:r>
          </w:p>
        </w:tc>
      </w:tr>
      <w:tr w:rsidR="002062D6" w:rsidRPr="00CE0DE9" w:rsidTr="00110C26">
        <w:trPr>
          <w:jc w:val="center"/>
        </w:trPr>
        <w:tc>
          <w:tcPr>
            <w:tcW w:w="10148" w:type="dxa"/>
            <w:gridSpan w:val="4"/>
          </w:tcPr>
          <w:p w:rsidR="002062D6" w:rsidRPr="00CE0DE9" w:rsidRDefault="002062D6" w:rsidP="00845A01">
            <w:pPr>
              <w:pStyle w:val="aff0"/>
              <w:jc w:val="both"/>
              <w:rPr>
                <w:b/>
              </w:rPr>
            </w:pPr>
            <w:r w:rsidRPr="00CE0DE9">
              <w:rPr>
                <w:b/>
              </w:rPr>
              <w:t>I. Личностные качества</w:t>
            </w:r>
          </w:p>
        </w:tc>
      </w:tr>
      <w:tr w:rsidR="002062D6" w:rsidRPr="00CE0DE9" w:rsidTr="00110C26">
        <w:trPr>
          <w:jc w:val="center"/>
        </w:trPr>
        <w:tc>
          <w:tcPr>
            <w:tcW w:w="675" w:type="dxa"/>
          </w:tcPr>
          <w:p w:rsidR="002062D6" w:rsidRPr="00CE0DE9" w:rsidRDefault="002062D6" w:rsidP="00845A01">
            <w:pPr>
              <w:pStyle w:val="aff0"/>
              <w:jc w:val="both"/>
            </w:pPr>
            <w:r w:rsidRPr="00CE0DE9">
              <w:t>1.1.</w:t>
            </w:r>
          </w:p>
        </w:tc>
        <w:tc>
          <w:tcPr>
            <w:tcW w:w="2127" w:type="dxa"/>
          </w:tcPr>
          <w:p w:rsidR="002062D6" w:rsidRPr="00CE0DE9" w:rsidRDefault="002062D6" w:rsidP="00845A01">
            <w:pPr>
              <w:pStyle w:val="aff0"/>
              <w:jc w:val="both"/>
            </w:pPr>
            <w:r w:rsidRPr="00CE0DE9">
              <w:t xml:space="preserve">Вера в силы и возможности </w:t>
            </w:r>
            <w:proofErr w:type="gramStart"/>
            <w:r w:rsidRPr="00CE0DE9">
              <w:t>обучающихся</w:t>
            </w:r>
            <w:proofErr w:type="gramEnd"/>
          </w:p>
        </w:tc>
        <w:tc>
          <w:tcPr>
            <w:tcW w:w="3661" w:type="dxa"/>
          </w:tcPr>
          <w:p w:rsidR="002062D6" w:rsidRPr="00CE0DE9" w:rsidRDefault="002062D6" w:rsidP="00845A01">
            <w:pPr>
              <w:pStyle w:val="aff0"/>
              <w:jc w:val="both"/>
            </w:pPr>
            <w:r w:rsidRPr="00CE0DE9">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CE0DE9">
              <w:t>обучающихся</w:t>
            </w:r>
            <w:proofErr w:type="gramEnd"/>
            <w:r w:rsidRPr="00CE0DE9">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CE0DE9">
              <w:t>обучающемуся</w:t>
            </w:r>
            <w:proofErr w:type="gramEnd"/>
            <w:r w:rsidRPr="00CE0DE9">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685" w:type="dxa"/>
          </w:tcPr>
          <w:p w:rsidR="002062D6" w:rsidRPr="00CE0DE9" w:rsidRDefault="002062D6" w:rsidP="00845A01">
            <w:pPr>
              <w:pStyle w:val="aff0"/>
              <w:jc w:val="both"/>
            </w:pPr>
            <w:r w:rsidRPr="00CE0DE9">
              <w:t xml:space="preserve">Умение создавать ситуацию успеха для </w:t>
            </w:r>
            <w:proofErr w:type="gramStart"/>
            <w:r w:rsidRPr="00CE0DE9">
              <w:t>обучающихся</w:t>
            </w:r>
            <w:proofErr w:type="gramEnd"/>
            <w:r w:rsidRPr="00CE0DE9">
              <w:t>;</w:t>
            </w:r>
          </w:p>
          <w:p w:rsidR="002062D6" w:rsidRPr="00CE0DE9" w:rsidRDefault="002062D6" w:rsidP="00845A01">
            <w:pPr>
              <w:pStyle w:val="aff0"/>
              <w:jc w:val="both"/>
            </w:pPr>
            <w:r w:rsidRPr="00CE0DE9">
              <w:t>Умение осуществлять грамотное педагогическое оценивание, мобилизующее академическую активность;</w:t>
            </w:r>
          </w:p>
          <w:p w:rsidR="002062D6" w:rsidRPr="00CE0DE9" w:rsidRDefault="002062D6" w:rsidP="00845A01">
            <w:pPr>
              <w:pStyle w:val="aff0"/>
              <w:jc w:val="both"/>
            </w:pPr>
            <w:r w:rsidRPr="00CE0DE9">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2062D6" w:rsidRPr="00CE0DE9" w:rsidRDefault="002062D6" w:rsidP="00845A01">
            <w:pPr>
              <w:pStyle w:val="aff0"/>
              <w:jc w:val="both"/>
            </w:pPr>
            <w:r w:rsidRPr="00CE0DE9">
              <w:t>Умение разрабатывать индивидуально-ориентированные образовательные проекты.</w:t>
            </w:r>
          </w:p>
        </w:tc>
      </w:tr>
      <w:tr w:rsidR="002062D6" w:rsidRPr="00CE0DE9" w:rsidTr="00110C26">
        <w:trPr>
          <w:jc w:val="center"/>
        </w:trPr>
        <w:tc>
          <w:tcPr>
            <w:tcW w:w="675" w:type="dxa"/>
          </w:tcPr>
          <w:p w:rsidR="002062D6" w:rsidRPr="00CE0DE9" w:rsidRDefault="002062D6" w:rsidP="00845A01">
            <w:pPr>
              <w:pStyle w:val="aff0"/>
              <w:jc w:val="both"/>
            </w:pPr>
            <w:r w:rsidRPr="00CE0DE9">
              <w:t>1.2.</w:t>
            </w:r>
          </w:p>
        </w:tc>
        <w:tc>
          <w:tcPr>
            <w:tcW w:w="2127" w:type="dxa"/>
          </w:tcPr>
          <w:p w:rsidR="002062D6" w:rsidRPr="00CE0DE9" w:rsidRDefault="002062D6" w:rsidP="00845A01">
            <w:pPr>
              <w:pStyle w:val="aff0"/>
              <w:jc w:val="both"/>
            </w:pPr>
            <w:r w:rsidRPr="00CE0DE9">
              <w:t xml:space="preserve">Интерес к внутреннему миру </w:t>
            </w:r>
            <w:proofErr w:type="gramStart"/>
            <w:r w:rsidRPr="00CE0DE9">
              <w:t>обучающихся</w:t>
            </w:r>
            <w:proofErr w:type="gramEnd"/>
            <w:r w:rsidRPr="00CE0DE9">
              <w:t xml:space="preserve"> </w:t>
            </w:r>
          </w:p>
        </w:tc>
        <w:tc>
          <w:tcPr>
            <w:tcW w:w="3661" w:type="dxa"/>
          </w:tcPr>
          <w:p w:rsidR="002062D6" w:rsidRPr="00CE0DE9" w:rsidRDefault="002062D6" w:rsidP="00845A01">
            <w:pPr>
              <w:pStyle w:val="aff0"/>
              <w:jc w:val="both"/>
            </w:pPr>
            <w:r w:rsidRPr="00CE0DE9">
              <w:t>Интерес к внутреннему миру обучающихся предполагает не просто знания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685" w:type="dxa"/>
          </w:tcPr>
          <w:p w:rsidR="002062D6" w:rsidRPr="00CE0DE9" w:rsidRDefault="002062D6" w:rsidP="00845A01">
            <w:pPr>
              <w:pStyle w:val="aff0"/>
              <w:jc w:val="both"/>
            </w:pPr>
            <w:r w:rsidRPr="00CE0DE9">
              <w:t xml:space="preserve">Умение составить устную и письменную характеристику </w:t>
            </w:r>
            <w:proofErr w:type="gramStart"/>
            <w:r w:rsidRPr="00CE0DE9">
              <w:t>обучающихся</w:t>
            </w:r>
            <w:proofErr w:type="gramEnd"/>
            <w:r w:rsidRPr="00CE0DE9">
              <w:t>, отражающую разные аспекты его внутреннего мира;</w:t>
            </w:r>
          </w:p>
          <w:p w:rsidR="002062D6" w:rsidRPr="00CE0DE9" w:rsidRDefault="002062D6" w:rsidP="00845A01">
            <w:pPr>
              <w:pStyle w:val="aff0"/>
              <w:jc w:val="both"/>
            </w:pPr>
            <w:r w:rsidRPr="00CE0DE9">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2062D6" w:rsidRPr="00CE0DE9" w:rsidRDefault="002062D6" w:rsidP="00845A01">
            <w:pPr>
              <w:pStyle w:val="aff0"/>
              <w:jc w:val="both"/>
            </w:pPr>
            <w:r w:rsidRPr="00CE0DE9">
              <w:t>Умение построить индивидуализированную образовательную программу:</w:t>
            </w:r>
          </w:p>
          <w:p w:rsidR="002062D6" w:rsidRPr="00CE0DE9" w:rsidRDefault="002062D6" w:rsidP="00845A01">
            <w:pPr>
              <w:pStyle w:val="aff0"/>
              <w:jc w:val="both"/>
            </w:pPr>
            <w:r w:rsidRPr="00CE0DE9">
              <w:t>Умение показать личностный смысл обучения с учетом индивидуальных характеристик внутреннего мира.</w:t>
            </w:r>
          </w:p>
        </w:tc>
      </w:tr>
      <w:tr w:rsidR="002062D6" w:rsidRPr="00CE0DE9" w:rsidTr="00110C26">
        <w:trPr>
          <w:jc w:val="center"/>
        </w:trPr>
        <w:tc>
          <w:tcPr>
            <w:tcW w:w="675" w:type="dxa"/>
          </w:tcPr>
          <w:p w:rsidR="002062D6" w:rsidRPr="00CE0DE9" w:rsidRDefault="002062D6" w:rsidP="00845A01">
            <w:pPr>
              <w:pStyle w:val="aff0"/>
              <w:jc w:val="both"/>
            </w:pPr>
            <w:r w:rsidRPr="00CE0DE9">
              <w:lastRenderedPageBreak/>
              <w:t>1.3.</w:t>
            </w:r>
          </w:p>
        </w:tc>
        <w:tc>
          <w:tcPr>
            <w:tcW w:w="2127" w:type="dxa"/>
          </w:tcPr>
          <w:p w:rsidR="002062D6" w:rsidRPr="00CE0DE9" w:rsidRDefault="002062D6" w:rsidP="00845A01">
            <w:pPr>
              <w:pStyle w:val="aff0"/>
              <w:jc w:val="both"/>
            </w:pPr>
            <w:r w:rsidRPr="00CE0DE9">
              <w:t>Открытость к принятию других позиций, точек зрения (</w:t>
            </w:r>
            <w:proofErr w:type="spellStart"/>
            <w:r w:rsidRPr="00CE0DE9">
              <w:t>неидеоло-гизированное</w:t>
            </w:r>
            <w:proofErr w:type="spellEnd"/>
            <w:r w:rsidRPr="00CE0DE9">
              <w:t xml:space="preserve"> мышление педагога)</w:t>
            </w:r>
          </w:p>
        </w:tc>
        <w:tc>
          <w:tcPr>
            <w:tcW w:w="3661" w:type="dxa"/>
          </w:tcPr>
          <w:p w:rsidR="002062D6" w:rsidRPr="00CE0DE9" w:rsidRDefault="002062D6" w:rsidP="00845A01">
            <w:pPr>
              <w:pStyle w:val="aff0"/>
              <w:jc w:val="both"/>
            </w:pPr>
            <w:r w:rsidRPr="00CE0DE9">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CE0DE9">
              <w:t>высказывания</w:t>
            </w:r>
            <w:proofErr w:type="gramEnd"/>
            <w:r w:rsidRPr="00CE0DE9">
              <w:t xml:space="preserve"> обучающегося, включая изменение собственной позиции.</w:t>
            </w:r>
          </w:p>
        </w:tc>
        <w:tc>
          <w:tcPr>
            <w:tcW w:w="3685" w:type="dxa"/>
          </w:tcPr>
          <w:p w:rsidR="002062D6" w:rsidRPr="00CE0DE9" w:rsidRDefault="002062D6" w:rsidP="00845A01">
            <w:pPr>
              <w:pStyle w:val="aff0"/>
              <w:jc w:val="both"/>
            </w:pPr>
            <w:r w:rsidRPr="00CE0DE9">
              <w:t>Убежденность, что истина может быть не одна;</w:t>
            </w:r>
          </w:p>
          <w:p w:rsidR="002062D6" w:rsidRPr="00CE0DE9" w:rsidRDefault="002062D6" w:rsidP="00845A01">
            <w:pPr>
              <w:pStyle w:val="aff0"/>
              <w:jc w:val="both"/>
            </w:pPr>
            <w:r w:rsidRPr="00CE0DE9">
              <w:t>Интерес к мнениям и позициям других</w:t>
            </w:r>
          </w:p>
          <w:p w:rsidR="002062D6" w:rsidRPr="00CE0DE9" w:rsidRDefault="002062D6" w:rsidP="00845A01">
            <w:pPr>
              <w:pStyle w:val="aff0"/>
              <w:jc w:val="both"/>
            </w:pPr>
            <w:r w:rsidRPr="00CE0DE9">
              <w:t>Учет других точек зрения в процессе оценивания обучающихся</w:t>
            </w:r>
          </w:p>
          <w:p w:rsidR="002062D6" w:rsidRPr="00CE0DE9" w:rsidRDefault="002062D6" w:rsidP="00845A01">
            <w:pPr>
              <w:pStyle w:val="aff0"/>
              <w:jc w:val="both"/>
            </w:pPr>
          </w:p>
        </w:tc>
      </w:tr>
      <w:tr w:rsidR="002062D6" w:rsidRPr="00CE0DE9" w:rsidTr="00110C26">
        <w:trPr>
          <w:jc w:val="center"/>
        </w:trPr>
        <w:tc>
          <w:tcPr>
            <w:tcW w:w="675" w:type="dxa"/>
          </w:tcPr>
          <w:p w:rsidR="002062D6" w:rsidRPr="00CE0DE9" w:rsidRDefault="002062D6" w:rsidP="00845A01">
            <w:pPr>
              <w:pStyle w:val="aff0"/>
              <w:jc w:val="both"/>
            </w:pPr>
            <w:r w:rsidRPr="00CE0DE9">
              <w:t>1.4.</w:t>
            </w:r>
          </w:p>
        </w:tc>
        <w:tc>
          <w:tcPr>
            <w:tcW w:w="2127" w:type="dxa"/>
          </w:tcPr>
          <w:p w:rsidR="002062D6" w:rsidRPr="00CE0DE9" w:rsidRDefault="002062D6" w:rsidP="00845A01">
            <w:pPr>
              <w:pStyle w:val="aff0"/>
              <w:jc w:val="both"/>
            </w:pPr>
            <w:r w:rsidRPr="00CE0DE9">
              <w:t>Общая культура</w:t>
            </w:r>
          </w:p>
        </w:tc>
        <w:tc>
          <w:tcPr>
            <w:tcW w:w="3661" w:type="dxa"/>
          </w:tcPr>
          <w:p w:rsidR="002062D6" w:rsidRPr="00CE0DE9" w:rsidRDefault="002062D6" w:rsidP="00845A01">
            <w:pPr>
              <w:pStyle w:val="aff0"/>
              <w:jc w:val="both"/>
            </w:pPr>
            <w:r w:rsidRPr="00CE0DE9">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685" w:type="dxa"/>
          </w:tcPr>
          <w:p w:rsidR="002062D6" w:rsidRPr="00CE0DE9" w:rsidRDefault="002062D6" w:rsidP="00845A01">
            <w:pPr>
              <w:pStyle w:val="aff0"/>
              <w:jc w:val="both"/>
            </w:pPr>
            <w:r w:rsidRPr="00CE0DE9">
              <w:t>Ориентация в основных сферах материальной и духовной жизни;</w:t>
            </w:r>
          </w:p>
          <w:p w:rsidR="002062D6" w:rsidRPr="00CE0DE9" w:rsidRDefault="002062D6" w:rsidP="00845A01">
            <w:pPr>
              <w:pStyle w:val="aff0"/>
              <w:jc w:val="both"/>
            </w:pPr>
            <w:r w:rsidRPr="00CE0DE9">
              <w:t>Знание материальных и духовных интересов молодежи;</w:t>
            </w:r>
          </w:p>
          <w:p w:rsidR="002062D6" w:rsidRPr="00CE0DE9" w:rsidRDefault="002062D6" w:rsidP="00845A01">
            <w:pPr>
              <w:pStyle w:val="aff0"/>
              <w:jc w:val="both"/>
            </w:pPr>
            <w:r w:rsidRPr="00CE0DE9">
              <w:t>Возможность продемонстрировать свои достижения;</w:t>
            </w:r>
          </w:p>
          <w:p w:rsidR="002062D6" w:rsidRPr="00CE0DE9" w:rsidRDefault="002062D6" w:rsidP="00845A01">
            <w:pPr>
              <w:pStyle w:val="aff0"/>
              <w:jc w:val="both"/>
            </w:pPr>
            <w:r w:rsidRPr="00CE0DE9">
              <w:t>Руководство кружками и секциями.</w:t>
            </w:r>
          </w:p>
        </w:tc>
      </w:tr>
      <w:tr w:rsidR="002062D6" w:rsidRPr="00CE0DE9" w:rsidTr="00110C26">
        <w:trPr>
          <w:jc w:val="center"/>
        </w:trPr>
        <w:tc>
          <w:tcPr>
            <w:tcW w:w="675" w:type="dxa"/>
          </w:tcPr>
          <w:p w:rsidR="002062D6" w:rsidRPr="00CE0DE9" w:rsidRDefault="002062D6" w:rsidP="00845A01">
            <w:pPr>
              <w:pStyle w:val="aff0"/>
              <w:jc w:val="both"/>
            </w:pPr>
            <w:r w:rsidRPr="00CE0DE9">
              <w:t>1.5.</w:t>
            </w:r>
          </w:p>
        </w:tc>
        <w:tc>
          <w:tcPr>
            <w:tcW w:w="2127" w:type="dxa"/>
          </w:tcPr>
          <w:p w:rsidR="002062D6" w:rsidRPr="00CE0DE9" w:rsidRDefault="002062D6" w:rsidP="00845A01">
            <w:pPr>
              <w:pStyle w:val="aff0"/>
              <w:jc w:val="both"/>
            </w:pPr>
            <w:r w:rsidRPr="00CE0DE9">
              <w:t>Эмоциональная устойчивость</w:t>
            </w:r>
          </w:p>
        </w:tc>
        <w:tc>
          <w:tcPr>
            <w:tcW w:w="3661" w:type="dxa"/>
          </w:tcPr>
          <w:p w:rsidR="002062D6" w:rsidRPr="00CE0DE9" w:rsidRDefault="002062D6" w:rsidP="00845A01">
            <w:pPr>
              <w:pStyle w:val="aff0"/>
              <w:jc w:val="both"/>
            </w:pPr>
            <w:r w:rsidRPr="00CE0DE9">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CE0DE9">
              <w:t>обучающихся</w:t>
            </w:r>
            <w:proofErr w:type="gramEnd"/>
            <w:r w:rsidRPr="00CE0DE9">
              <w:t>. Определяет эффективность владения классом.</w:t>
            </w:r>
          </w:p>
        </w:tc>
        <w:tc>
          <w:tcPr>
            <w:tcW w:w="3685" w:type="dxa"/>
          </w:tcPr>
          <w:p w:rsidR="002062D6" w:rsidRPr="00CE0DE9" w:rsidRDefault="002062D6" w:rsidP="00845A01">
            <w:pPr>
              <w:pStyle w:val="aff0"/>
              <w:jc w:val="both"/>
            </w:pPr>
            <w:r w:rsidRPr="00CE0DE9">
              <w:t>В трудных ситуациях педагог сохраняет спокойствие;</w:t>
            </w:r>
          </w:p>
          <w:p w:rsidR="002062D6" w:rsidRPr="00CE0DE9" w:rsidRDefault="002062D6" w:rsidP="00845A01">
            <w:pPr>
              <w:pStyle w:val="aff0"/>
              <w:jc w:val="both"/>
            </w:pPr>
            <w:r w:rsidRPr="00CE0DE9">
              <w:t>Эмоциональный конфликт не влияет на объективность оценки;</w:t>
            </w:r>
          </w:p>
          <w:p w:rsidR="002062D6" w:rsidRPr="00CE0DE9" w:rsidRDefault="002062D6" w:rsidP="00845A01">
            <w:pPr>
              <w:pStyle w:val="aff0"/>
              <w:jc w:val="both"/>
            </w:pPr>
            <w:r w:rsidRPr="00CE0DE9">
              <w:t>Не стремится избежать эмоционально-напряженных ситуаций.</w:t>
            </w:r>
          </w:p>
          <w:p w:rsidR="002062D6" w:rsidRPr="00CE0DE9" w:rsidRDefault="002062D6" w:rsidP="00845A01">
            <w:pPr>
              <w:pStyle w:val="aff0"/>
              <w:jc w:val="both"/>
            </w:pPr>
          </w:p>
        </w:tc>
      </w:tr>
      <w:tr w:rsidR="002062D6" w:rsidRPr="00CE0DE9" w:rsidTr="00110C26">
        <w:trPr>
          <w:jc w:val="center"/>
        </w:trPr>
        <w:tc>
          <w:tcPr>
            <w:tcW w:w="675" w:type="dxa"/>
          </w:tcPr>
          <w:p w:rsidR="002062D6" w:rsidRPr="00CE0DE9" w:rsidRDefault="002062D6" w:rsidP="00845A01">
            <w:pPr>
              <w:pStyle w:val="aff0"/>
              <w:jc w:val="both"/>
            </w:pPr>
            <w:r w:rsidRPr="00CE0DE9">
              <w:t>1.6.</w:t>
            </w:r>
          </w:p>
        </w:tc>
        <w:tc>
          <w:tcPr>
            <w:tcW w:w="2127" w:type="dxa"/>
          </w:tcPr>
          <w:p w:rsidR="002062D6" w:rsidRPr="00CE0DE9" w:rsidRDefault="002062D6" w:rsidP="00845A01">
            <w:pPr>
              <w:pStyle w:val="aff0"/>
              <w:jc w:val="both"/>
            </w:pPr>
            <w:r w:rsidRPr="00CE0DE9">
              <w:t>Позитивная направленность на педагогическую деятельность. Уверенность в себе</w:t>
            </w:r>
          </w:p>
        </w:tc>
        <w:tc>
          <w:tcPr>
            <w:tcW w:w="3661" w:type="dxa"/>
          </w:tcPr>
          <w:p w:rsidR="002062D6" w:rsidRPr="00CE0DE9" w:rsidRDefault="002062D6" w:rsidP="00845A01">
            <w:pPr>
              <w:pStyle w:val="aff0"/>
              <w:jc w:val="both"/>
            </w:pPr>
            <w:r w:rsidRPr="00CE0DE9">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685" w:type="dxa"/>
          </w:tcPr>
          <w:p w:rsidR="002062D6" w:rsidRPr="00CE0DE9" w:rsidRDefault="002062D6" w:rsidP="00845A01">
            <w:pPr>
              <w:pStyle w:val="aff0"/>
              <w:jc w:val="both"/>
            </w:pPr>
            <w:r w:rsidRPr="00CE0DE9">
              <w:t>Осознание целей и ценностей педагогической деятельности,</w:t>
            </w:r>
          </w:p>
          <w:p w:rsidR="002062D6" w:rsidRPr="00CE0DE9" w:rsidRDefault="002062D6" w:rsidP="00845A01">
            <w:pPr>
              <w:pStyle w:val="aff0"/>
              <w:jc w:val="both"/>
            </w:pPr>
            <w:r w:rsidRPr="00CE0DE9">
              <w:t>Позитивное настроение,</w:t>
            </w:r>
          </w:p>
          <w:p w:rsidR="002062D6" w:rsidRPr="00CE0DE9" w:rsidRDefault="002062D6" w:rsidP="00845A01">
            <w:pPr>
              <w:pStyle w:val="aff0"/>
              <w:jc w:val="both"/>
            </w:pPr>
            <w:r w:rsidRPr="00CE0DE9">
              <w:t>Желание работать,</w:t>
            </w:r>
          </w:p>
          <w:p w:rsidR="002062D6" w:rsidRPr="00CE0DE9" w:rsidRDefault="002062D6" w:rsidP="00845A01">
            <w:pPr>
              <w:pStyle w:val="aff0"/>
              <w:jc w:val="both"/>
            </w:pPr>
            <w:r w:rsidRPr="00CE0DE9">
              <w:t>Высокая профессиональная самооценка.</w:t>
            </w:r>
          </w:p>
          <w:p w:rsidR="002062D6" w:rsidRPr="00CE0DE9" w:rsidRDefault="002062D6" w:rsidP="00845A01">
            <w:pPr>
              <w:pStyle w:val="aff0"/>
              <w:jc w:val="both"/>
            </w:pPr>
          </w:p>
        </w:tc>
      </w:tr>
      <w:tr w:rsidR="002062D6" w:rsidRPr="00CE0DE9" w:rsidTr="00110C26">
        <w:trPr>
          <w:jc w:val="center"/>
        </w:trPr>
        <w:tc>
          <w:tcPr>
            <w:tcW w:w="10148" w:type="dxa"/>
            <w:gridSpan w:val="4"/>
          </w:tcPr>
          <w:p w:rsidR="002062D6" w:rsidRPr="00CE0DE9" w:rsidRDefault="002062D6" w:rsidP="00845A01">
            <w:pPr>
              <w:pStyle w:val="aff0"/>
              <w:jc w:val="both"/>
              <w:rPr>
                <w:b/>
              </w:rPr>
            </w:pPr>
            <w:r w:rsidRPr="00CE0DE9">
              <w:rPr>
                <w:b/>
              </w:rPr>
              <w:t>II. Постановка целей и задач педагогической деятельности</w:t>
            </w:r>
          </w:p>
        </w:tc>
      </w:tr>
      <w:tr w:rsidR="002062D6" w:rsidRPr="00CE0DE9" w:rsidTr="00110C26">
        <w:trPr>
          <w:jc w:val="center"/>
        </w:trPr>
        <w:tc>
          <w:tcPr>
            <w:tcW w:w="675" w:type="dxa"/>
          </w:tcPr>
          <w:p w:rsidR="002062D6" w:rsidRPr="00CE0DE9" w:rsidRDefault="002062D6" w:rsidP="00845A01">
            <w:pPr>
              <w:pStyle w:val="aff0"/>
              <w:jc w:val="both"/>
            </w:pPr>
            <w:r w:rsidRPr="00CE0DE9">
              <w:t>2.1.</w:t>
            </w:r>
          </w:p>
        </w:tc>
        <w:tc>
          <w:tcPr>
            <w:tcW w:w="2127" w:type="dxa"/>
          </w:tcPr>
          <w:p w:rsidR="002062D6" w:rsidRPr="00CE0DE9" w:rsidRDefault="002062D6" w:rsidP="00845A01">
            <w:pPr>
              <w:pStyle w:val="aff0"/>
              <w:jc w:val="both"/>
            </w:pPr>
            <w:r w:rsidRPr="00CE0DE9">
              <w:t>Умение перевести тему урока в педагогическую задачу</w:t>
            </w:r>
          </w:p>
        </w:tc>
        <w:tc>
          <w:tcPr>
            <w:tcW w:w="3661" w:type="dxa"/>
          </w:tcPr>
          <w:p w:rsidR="002062D6" w:rsidRPr="00CE0DE9" w:rsidRDefault="002062D6" w:rsidP="00845A01">
            <w:pPr>
              <w:pStyle w:val="aff0"/>
              <w:jc w:val="both"/>
            </w:pPr>
            <w:r w:rsidRPr="00CE0DE9">
              <w:t xml:space="preserve">Основная компетенция, обеспечивающая </w:t>
            </w:r>
            <w:proofErr w:type="gramStart"/>
            <w:r w:rsidRPr="00CE0DE9">
              <w:t>эффективное</w:t>
            </w:r>
            <w:proofErr w:type="gramEnd"/>
            <w:r w:rsidRPr="00CE0DE9">
              <w:t xml:space="preserve"> целеполагание в учебном процессе. Обеспечивает реализацию «</w:t>
            </w:r>
            <w:proofErr w:type="gramStart"/>
            <w:r w:rsidRPr="00CE0DE9">
              <w:t>субъект-субъектного</w:t>
            </w:r>
            <w:proofErr w:type="gramEnd"/>
            <w:r w:rsidRPr="00CE0DE9">
              <w:t>» подхода, ставит ученика в позицию субъекта деятельности, лежит в основе формирования творческой личности.</w:t>
            </w:r>
          </w:p>
        </w:tc>
        <w:tc>
          <w:tcPr>
            <w:tcW w:w="3685" w:type="dxa"/>
          </w:tcPr>
          <w:p w:rsidR="002062D6" w:rsidRPr="00CE0DE9" w:rsidRDefault="002062D6" w:rsidP="00845A01">
            <w:pPr>
              <w:pStyle w:val="aff0"/>
              <w:jc w:val="both"/>
            </w:pPr>
            <w:r w:rsidRPr="00CE0DE9">
              <w:t>Знание образовательных стандартов и реализующих их программ;</w:t>
            </w:r>
          </w:p>
          <w:p w:rsidR="002062D6" w:rsidRPr="00CE0DE9" w:rsidRDefault="002062D6" w:rsidP="00845A01">
            <w:pPr>
              <w:pStyle w:val="aff0"/>
              <w:jc w:val="both"/>
            </w:pPr>
            <w:r w:rsidRPr="00CE0DE9">
              <w:t xml:space="preserve">Осознание </w:t>
            </w:r>
            <w:proofErr w:type="spellStart"/>
            <w:r w:rsidRPr="00CE0DE9">
              <w:t>нетождественности</w:t>
            </w:r>
            <w:proofErr w:type="spellEnd"/>
            <w:r w:rsidRPr="00CE0DE9">
              <w:t xml:space="preserve"> темы урока и цели урока;</w:t>
            </w:r>
          </w:p>
          <w:p w:rsidR="002062D6" w:rsidRPr="00CE0DE9" w:rsidRDefault="002062D6" w:rsidP="00845A01">
            <w:pPr>
              <w:pStyle w:val="aff0"/>
              <w:jc w:val="both"/>
            </w:pPr>
            <w:r w:rsidRPr="00CE0DE9">
              <w:t>Владение конкретным набором способов перевода темы в задачу.</w:t>
            </w:r>
          </w:p>
          <w:p w:rsidR="002062D6" w:rsidRPr="00CE0DE9" w:rsidRDefault="002062D6" w:rsidP="00845A01">
            <w:pPr>
              <w:pStyle w:val="aff0"/>
              <w:jc w:val="both"/>
            </w:pPr>
          </w:p>
        </w:tc>
      </w:tr>
      <w:tr w:rsidR="002062D6" w:rsidRPr="00CE0DE9" w:rsidTr="00110C26">
        <w:trPr>
          <w:jc w:val="center"/>
        </w:trPr>
        <w:tc>
          <w:tcPr>
            <w:tcW w:w="675" w:type="dxa"/>
          </w:tcPr>
          <w:p w:rsidR="002062D6" w:rsidRPr="00CE0DE9" w:rsidRDefault="002062D6" w:rsidP="00845A01">
            <w:pPr>
              <w:pStyle w:val="aff0"/>
              <w:jc w:val="both"/>
            </w:pPr>
            <w:r w:rsidRPr="00CE0DE9">
              <w:t>2.2.</w:t>
            </w:r>
          </w:p>
        </w:tc>
        <w:tc>
          <w:tcPr>
            <w:tcW w:w="2127" w:type="dxa"/>
          </w:tcPr>
          <w:p w:rsidR="002062D6" w:rsidRPr="00CE0DE9" w:rsidRDefault="002062D6" w:rsidP="00845A01">
            <w:pPr>
              <w:pStyle w:val="aff0"/>
              <w:jc w:val="both"/>
            </w:pPr>
            <w:r w:rsidRPr="00CE0DE9">
              <w:t xml:space="preserve">Умение ставить педагогические </w:t>
            </w:r>
            <w:r w:rsidRPr="00CE0DE9">
              <w:lastRenderedPageBreak/>
              <w:t xml:space="preserve">цели и задачи сообразно возрастным и индивидуальным особенностям </w:t>
            </w:r>
            <w:proofErr w:type="gramStart"/>
            <w:r w:rsidRPr="00CE0DE9">
              <w:t>обучающихся</w:t>
            </w:r>
            <w:proofErr w:type="gramEnd"/>
          </w:p>
        </w:tc>
        <w:tc>
          <w:tcPr>
            <w:tcW w:w="3661" w:type="dxa"/>
          </w:tcPr>
          <w:p w:rsidR="002062D6" w:rsidRPr="00CE0DE9" w:rsidRDefault="002062D6" w:rsidP="00845A01">
            <w:pPr>
              <w:pStyle w:val="aff0"/>
              <w:jc w:val="both"/>
            </w:pPr>
            <w:r w:rsidRPr="00CE0DE9">
              <w:lastRenderedPageBreak/>
              <w:t xml:space="preserve">Данная компетентность является конкретизацией предыдущей. </w:t>
            </w:r>
            <w:r w:rsidRPr="00CE0DE9">
              <w:lastRenderedPageBreak/>
              <w:t>Она направлена на индивидуализацию обучения и благодаря этому связана с мотивацией и общей успешностью.</w:t>
            </w:r>
          </w:p>
        </w:tc>
        <w:tc>
          <w:tcPr>
            <w:tcW w:w="3685" w:type="dxa"/>
          </w:tcPr>
          <w:p w:rsidR="002062D6" w:rsidRPr="00CE0DE9" w:rsidRDefault="002062D6" w:rsidP="00845A01">
            <w:pPr>
              <w:pStyle w:val="aff0"/>
              <w:jc w:val="both"/>
            </w:pPr>
            <w:r w:rsidRPr="00CE0DE9">
              <w:lastRenderedPageBreak/>
              <w:t>Знание возрастных особенностей обучающегося;</w:t>
            </w:r>
          </w:p>
          <w:p w:rsidR="002062D6" w:rsidRPr="00CE0DE9" w:rsidRDefault="002062D6" w:rsidP="00845A01">
            <w:pPr>
              <w:pStyle w:val="aff0"/>
              <w:jc w:val="both"/>
            </w:pPr>
            <w:r w:rsidRPr="00CE0DE9">
              <w:lastRenderedPageBreak/>
              <w:t>Владение методами перевода цели в учебную задачу на конкретном возрасте.</w:t>
            </w:r>
          </w:p>
          <w:p w:rsidR="002062D6" w:rsidRPr="00CE0DE9" w:rsidRDefault="002062D6" w:rsidP="00845A01">
            <w:pPr>
              <w:pStyle w:val="aff0"/>
              <w:jc w:val="both"/>
            </w:pPr>
          </w:p>
        </w:tc>
      </w:tr>
      <w:tr w:rsidR="002062D6" w:rsidRPr="00CE0DE9" w:rsidTr="00110C26">
        <w:trPr>
          <w:jc w:val="center"/>
        </w:trPr>
        <w:tc>
          <w:tcPr>
            <w:tcW w:w="10148" w:type="dxa"/>
            <w:gridSpan w:val="4"/>
          </w:tcPr>
          <w:p w:rsidR="002062D6" w:rsidRPr="00CE0DE9" w:rsidRDefault="002062D6" w:rsidP="00845A01">
            <w:pPr>
              <w:pStyle w:val="aff0"/>
              <w:jc w:val="both"/>
              <w:rPr>
                <w:b/>
              </w:rPr>
            </w:pPr>
            <w:r w:rsidRPr="00CE0DE9">
              <w:rPr>
                <w:b/>
              </w:rPr>
              <w:lastRenderedPageBreak/>
              <w:t>III. Мотивация учебной деятельности</w:t>
            </w:r>
          </w:p>
        </w:tc>
      </w:tr>
      <w:tr w:rsidR="002062D6" w:rsidRPr="00CE0DE9" w:rsidTr="00110C26">
        <w:trPr>
          <w:trHeight w:val="2252"/>
          <w:jc w:val="center"/>
        </w:trPr>
        <w:tc>
          <w:tcPr>
            <w:tcW w:w="675" w:type="dxa"/>
          </w:tcPr>
          <w:p w:rsidR="002062D6" w:rsidRPr="00CE0DE9" w:rsidRDefault="002062D6" w:rsidP="00845A01">
            <w:pPr>
              <w:pStyle w:val="aff0"/>
              <w:jc w:val="both"/>
            </w:pPr>
            <w:r w:rsidRPr="00CE0DE9">
              <w:t>3.1.</w:t>
            </w:r>
          </w:p>
        </w:tc>
        <w:tc>
          <w:tcPr>
            <w:tcW w:w="2127" w:type="dxa"/>
          </w:tcPr>
          <w:p w:rsidR="002062D6" w:rsidRPr="00CE0DE9" w:rsidRDefault="002062D6" w:rsidP="00845A01">
            <w:pPr>
              <w:pStyle w:val="aff0"/>
              <w:jc w:val="both"/>
            </w:pPr>
            <w:r w:rsidRPr="00CE0DE9">
              <w:t>Умение обеспечить успех в деятельности</w:t>
            </w:r>
          </w:p>
        </w:tc>
        <w:tc>
          <w:tcPr>
            <w:tcW w:w="3661" w:type="dxa"/>
          </w:tcPr>
          <w:p w:rsidR="002062D6" w:rsidRPr="00CE0DE9" w:rsidRDefault="002062D6" w:rsidP="00845A01">
            <w:pPr>
              <w:pStyle w:val="aff0"/>
              <w:jc w:val="both"/>
            </w:pPr>
            <w:proofErr w:type="gramStart"/>
            <w:r w:rsidRPr="00CE0DE9">
              <w:t>Компетентность</w:t>
            </w:r>
            <w:proofErr w:type="gramEnd"/>
            <w:r w:rsidRPr="00CE0DE9">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685" w:type="dxa"/>
          </w:tcPr>
          <w:p w:rsidR="002062D6" w:rsidRPr="00CE0DE9" w:rsidRDefault="002062D6" w:rsidP="00845A01">
            <w:pPr>
              <w:pStyle w:val="aff0"/>
              <w:jc w:val="both"/>
            </w:pPr>
            <w:r w:rsidRPr="00CE0DE9">
              <w:t>Знания возможностей конкретных учеников;</w:t>
            </w:r>
          </w:p>
          <w:p w:rsidR="002062D6" w:rsidRPr="00CE0DE9" w:rsidRDefault="002062D6" w:rsidP="00845A01">
            <w:pPr>
              <w:pStyle w:val="aff0"/>
              <w:jc w:val="both"/>
            </w:pPr>
            <w:r w:rsidRPr="00CE0DE9">
              <w:t>Постановка учебных задач, в соответствии с возможностями ученика;</w:t>
            </w:r>
          </w:p>
          <w:p w:rsidR="002062D6" w:rsidRPr="00CE0DE9" w:rsidRDefault="002062D6" w:rsidP="00845A01">
            <w:pPr>
              <w:pStyle w:val="aff0"/>
              <w:jc w:val="both"/>
            </w:pPr>
            <w:r w:rsidRPr="00CE0DE9">
              <w:t>Демонстрация успехов обучающихся родителям, одноклассникам.</w:t>
            </w:r>
          </w:p>
        </w:tc>
      </w:tr>
      <w:tr w:rsidR="002062D6" w:rsidRPr="00CE0DE9" w:rsidTr="00110C26">
        <w:trPr>
          <w:jc w:val="center"/>
        </w:trPr>
        <w:tc>
          <w:tcPr>
            <w:tcW w:w="675" w:type="dxa"/>
          </w:tcPr>
          <w:p w:rsidR="002062D6" w:rsidRPr="00CE0DE9" w:rsidRDefault="002062D6" w:rsidP="00845A01">
            <w:pPr>
              <w:pStyle w:val="aff0"/>
              <w:jc w:val="both"/>
            </w:pPr>
            <w:r w:rsidRPr="00CE0DE9">
              <w:t>3.2.</w:t>
            </w:r>
          </w:p>
        </w:tc>
        <w:tc>
          <w:tcPr>
            <w:tcW w:w="2127" w:type="dxa"/>
          </w:tcPr>
          <w:p w:rsidR="002062D6" w:rsidRPr="00CE0DE9" w:rsidRDefault="002062D6" w:rsidP="00845A01">
            <w:pPr>
              <w:pStyle w:val="aff0"/>
              <w:jc w:val="both"/>
            </w:pPr>
            <w:r w:rsidRPr="00CE0DE9">
              <w:t>Компетентность в педагогическом оценивании</w:t>
            </w:r>
          </w:p>
        </w:tc>
        <w:tc>
          <w:tcPr>
            <w:tcW w:w="3661" w:type="dxa"/>
          </w:tcPr>
          <w:p w:rsidR="002062D6" w:rsidRPr="00CE0DE9" w:rsidRDefault="002062D6" w:rsidP="00845A01">
            <w:pPr>
              <w:pStyle w:val="aff0"/>
              <w:jc w:val="both"/>
            </w:pPr>
            <w:r w:rsidRPr="00CE0DE9">
              <w:t xml:space="preserve">Педагогическое оценивание служит реальным инструментом </w:t>
            </w:r>
            <w:proofErr w:type="gramStart"/>
            <w:r w:rsidRPr="00CE0DE9">
              <w:t>осознания</w:t>
            </w:r>
            <w:proofErr w:type="gramEnd"/>
            <w:r w:rsidRPr="00CE0DE9">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685" w:type="dxa"/>
          </w:tcPr>
          <w:p w:rsidR="002062D6" w:rsidRPr="00CE0DE9" w:rsidRDefault="002062D6" w:rsidP="00845A01">
            <w:pPr>
              <w:pStyle w:val="aff0"/>
              <w:jc w:val="both"/>
            </w:pPr>
            <w:r w:rsidRPr="00CE0DE9">
              <w:t>Знание многообразия педагогических оценок;</w:t>
            </w:r>
          </w:p>
          <w:p w:rsidR="002062D6" w:rsidRPr="00CE0DE9" w:rsidRDefault="002062D6" w:rsidP="00845A01">
            <w:pPr>
              <w:pStyle w:val="aff0"/>
              <w:jc w:val="both"/>
            </w:pPr>
            <w:r w:rsidRPr="00CE0DE9">
              <w:t>Знакомство с литературой по данному вопросу;</w:t>
            </w:r>
          </w:p>
          <w:p w:rsidR="002062D6" w:rsidRPr="00CE0DE9" w:rsidRDefault="002062D6" w:rsidP="00845A01">
            <w:pPr>
              <w:pStyle w:val="aff0"/>
              <w:jc w:val="both"/>
            </w:pPr>
            <w:r w:rsidRPr="00CE0DE9">
              <w:t>Владение (применение) различными методами оценивания.</w:t>
            </w:r>
          </w:p>
          <w:p w:rsidR="002062D6" w:rsidRPr="00CE0DE9" w:rsidRDefault="002062D6" w:rsidP="00845A01">
            <w:pPr>
              <w:pStyle w:val="aff0"/>
              <w:jc w:val="both"/>
            </w:pPr>
          </w:p>
        </w:tc>
      </w:tr>
      <w:tr w:rsidR="002062D6" w:rsidRPr="00CE0DE9" w:rsidTr="00110C26">
        <w:trPr>
          <w:jc w:val="center"/>
        </w:trPr>
        <w:tc>
          <w:tcPr>
            <w:tcW w:w="675" w:type="dxa"/>
          </w:tcPr>
          <w:p w:rsidR="002062D6" w:rsidRPr="00CE0DE9" w:rsidRDefault="002062D6" w:rsidP="00845A01">
            <w:pPr>
              <w:pStyle w:val="aff0"/>
              <w:jc w:val="both"/>
            </w:pPr>
            <w:r w:rsidRPr="00CE0DE9">
              <w:t>3.3.</w:t>
            </w:r>
          </w:p>
        </w:tc>
        <w:tc>
          <w:tcPr>
            <w:tcW w:w="2127" w:type="dxa"/>
          </w:tcPr>
          <w:p w:rsidR="002062D6" w:rsidRPr="00CE0DE9" w:rsidRDefault="002062D6" w:rsidP="00845A01">
            <w:pPr>
              <w:pStyle w:val="aff0"/>
              <w:jc w:val="both"/>
            </w:pPr>
            <w:r w:rsidRPr="00CE0DE9">
              <w:t xml:space="preserve">Умение превращать учебную задачу </w:t>
            </w:r>
            <w:proofErr w:type="gramStart"/>
            <w:r w:rsidRPr="00CE0DE9">
              <w:t>в</w:t>
            </w:r>
            <w:proofErr w:type="gramEnd"/>
            <w:r w:rsidRPr="00CE0DE9">
              <w:t xml:space="preserve"> личностно-значимую</w:t>
            </w:r>
          </w:p>
        </w:tc>
        <w:tc>
          <w:tcPr>
            <w:tcW w:w="3661" w:type="dxa"/>
          </w:tcPr>
          <w:p w:rsidR="002062D6" w:rsidRPr="00CE0DE9" w:rsidRDefault="002062D6" w:rsidP="00845A01">
            <w:pPr>
              <w:pStyle w:val="aff0"/>
              <w:jc w:val="both"/>
            </w:pPr>
            <w:r w:rsidRPr="00CE0DE9">
              <w:t>Это одна из важнейших компетентностей, обеспечивающих мотивацию учебной деятельности.</w:t>
            </w:r>
          </w:p>
        </w:tc>
        <w:tc>
          <w:tcPr>
            <w:tcW w:w="3685" w:type="dxa"/>
          </w:tcPr>
          <w:p w:rsidR="002062D6" w:rsidRPr="00CE0DE9" w:rsidRDefault="002062D6" w:rsidP="00845A01">
            <w:pPr>
              <w:pStyle w:val="aff0"/>
              <w:jc w:val="both"/>
            </w:pPr>
            <w:r w:rsidRPr="00CE0DE9">
              <w:t>Знание интересов учащихся, их внутреннего мира;</w:t>
            </w:r>
          </w:p>
          <w:p w:rsidR="002062D6" w:rsidRPr="00CE0DE9" w:rsidRDefault="002062D6" w:rsidP="00845A01">
            <w:pPr>
              <w:pStyle w:val="aff0"/>
              <w:jc w:val="both"/>
            </w:pPr>
            <w:r w:rsidRPr="00CE0DE9">
              <w:t>Ориентация в культуре,</w:t>
            </w:r>
          </w:p>
          <w:p w:rsidR="002062D6" w:rsidRPr="00CE0DE9" w:rsidRDefault="002062D6" w:rsidP="00845A01">
            <w:pPr>
              <w:pStyle w:val="aff0"/>
              <w:jc w:val="both"/>
            </w:pPr>
            <w:r w:rsidRPr="00CE0DE9">
              <w:t>Умение показать роль и значение изучаемого материала в реализации личных планов.</w:t>
            </w:r>
          </w:p>
        </w:tc>
      </w:tr>
      <w:tr w:rsidR="002062D6" w:rsidRPr="00CE0DE9" w:rsidTr="00110C26">
        <w:trPr>
          <w:jc w:val="center"/>
        </w:trPr>
        <w:tc>
          <w:tcPr>
            <w:tcW w:w="10148" w:type="dxa"/>
            <w:gridSpan w:val="4"/>
          </w:tcPr>
          <w:p w:rsidR="002062D6" w:rsidRPr="00CE0DE9" w:rsidRDefault="002062D6" w:rsidP="00845A01">
            <w:pPr>
              <w:pStyle w:val="aff0"/>
              <w:jc w:val="both"/>
              <w:rPr>
                <w:b/>
              </w:rPr>
            </w:pPr>
            <w:r w:rsidRPr="00CE0DE9">
              <w:rPr>
                <w:b/>
              </w:rPr>
              <w:t>IV. Информационная компетентность</w:t>
            </w:r>
          </w:p>
        </w:tc>
      </w:tr>
      <w:tr w:rsidR="002062D6" w:rsidRPr="00CE0DE9" w:rsidTr="00110C26">
        <w:trPr>
          <w:jc w:val="center"/>
        </w:trPr>
        <w:tc>
          <w:tcPr>
            <w:tcW w:w="675" w:type="dxa"/>
          </w:tcPr>
          <w:p w:rsidR="002062D6" w:rsidRPr="00CE0DE9" w:rsidRDefault="002062D6" w:rsidP="00845A01">
            <w:pPr>
              <w:pStyle w:val="aff0"/>
              <w:jc w:val="both"/>
            </w:pPr>
            <w:r w:rsidRPr="00CE0DE9">
              <w:t>4.1.</w:t>
            </w:r>
          </w:p>
        </w:tc>
        <w:tc>
          <w:tcPr>
            <w:tcW w:w="2127" w:type="dxa"/>
          </w:tcPr>
          <w:p w:rsidR="002062D6" w:rsidRPr="00CE0DE9" w:rsidRDefault="002062D6" w:rsidP="00845A01">
            <w:pPr>
              <w:pStyle w:val="aff0"/>
              <w:jc w:val="both"/>
            </w:pPr>
            <w:r w:rsidRPr="00CE0DE9">
              <w:t>Компетентность в предмете преподавания</w:t>
            </w:r>
          </w:p>
        </w:tc>
        <w:tc>
          <w:tcPr>
            <w:tcW w:w="3661" w:type="dxa"/>
          </w:tcPr>
          <w:p w:rsidR="002062D6" w:rsidRPr="00CE0DE9" w:rsidRDefault="002062D6" w:rsidP="00845A01">
            <w:pPr>
              <w:pStyle w:val="aff0"/>
              <w:jc w:val="both"/>
            </w:pPr>
            <w:r w:rsidRPr="00CE0DE9">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685" w:type="dxa"/>
          </w:tcPr>
          <w:p w:rsidR="002062D6" w:rsidRPr="00CE0DE9" w:rsidRDefault="002062D6" w:rsidP="00845A01">
            <w:pPr>
              <w:pStyle w:val="aff0"/>
              <w:jc w:val="both"/>
            </w:pPr>
            <w:r w:rsidRPr="00CE0DE9">
              <w:t>Знание генезиса формирования предметного знания (история, персоналии, для решения каких проблем разрабатывалось);</w:t>
            </w:r>
          </w:p>
          <w:p w:rsidR="002062D6" w:rsidRPr="00CE0DE9" w:rsidRDefault="002062D6" w:rsidP="00845A01">
            <w:pPr>
              <w:pStyle w:val="aff0"/>
              <w:jc w:val="both"/>
            </w:pPr>
            <w:r w:rsidRPr="00CE0DE9">
              <w:t>Возможности применение получаемых знаний для объяснения социальных и природных явлений;</w:t>
            </w:r>
          </w:p>
          <w:p w:rsidR="002062D6" w:rsidRPr="00CE0DE9" w:rsidRDefault="002062D6" w:rsidP="00845A01">
            <w:pPr>
              <w:pStyle w:val="aff0"/>
              <w:jc w:val="both"/>
            </w:pPr>
            <w:r w:rsidRPr="00CE0DE9">
              <w:t>Владение методами решения различных задач;</w:t>
            </w:r>
          </w:p>
          <w:p w:rsidR="002062D6" w:rsidRPr="00CE0DE9" w:rsidRDefault="002062D6" w:rsidP="00845A01">
            <w:pPr>
              <w:pStyle w:val="aff0"/>
              <w:jc w:val="both"/>
            </w:pPr>
            <w:r w:rsidRPr="00CE0DE9">
              <w:t>Свободное решение задач ЕГЭ, олимпиад: региональных, российских, международных.</w:t>
            </w:r>
          </w:p>
        </w:tc>
      </w:tr>
      <w:tr w:rsidR="002062D6" w:rsidRPr="00CE0DE9" w:rsidTr="00110C26">
        <w:trPr>
          <w:jc w:val="center"/>
        </w:trPr>
        <w:tc>
          <w:tcPr>
            <w:tcW w:w="675" w:type="dxa"/>
          </w:tcPr>
          <w:p w:rsidR="002062D6" w:rsidRPr="00CE0DE9" w:rsidRDefault="002062D6" w:rsidP="00845A01">
            <w:pPr>
              <w:pStyle w:val="aff0"/>
              <w:jc w:val="both"/>
            </w:pPr>
            <w:r w:rsidRPr="00CE0DE9">
              <w:t>4.2.</w:t>
            </w:r>
          </w:p>
        </w:tc>
        <w:tc>
          <w:tcPr>
            <w:tcW w:w="2127" w:type="dxa"/>
          </w:tcPr>
          <w:p w:rsidR="002062D6" w:rsidRPr="00CE0DE9" w:rsidRDefault="002062D6" w:rsidP="00845A01">
            <w:pPr>
              <w:pStyle w:val="aff0"/>
              <w:jc w:val="both"/>
            </w:pPr>
            <w:r w:rsidRPr="00CE0DE9">
              <w:t>Компетентность в методах преподавания</w:t>
            </w:r>
          </w:p>
        </w:tc>
        <w:tc>
          <w:tcPr>
            <w:tcW w:w="3661" w:type="dxa"/>
          </w:tcPr>
          <w:p w:rsidR="002062D6" w:rsidRPr="00CE0DE9" w:rsidRDefault="002062D6" w:rsidP="00845A01">
            <w:pPr>
              <w:pStyle w:val="aff0"/>
              <w:jc w:val="both"/>
            </w:pPr>
            <w:r w:rsidRPr="00CE0DE9">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685" w:type="dxa"/>
          </w:tcPr>
          <w:p w:rsidR="002062D6" w:rsidRPr="00CE0DE9" w:rsidRDefault="002062D6" w:rsidP="00845A01">
            <w:pPr>
              <w:pStyle w:val="aff0"/>
              <w:jc w:val="both"/>
            </w:pPr>
            <w:r w:rsidRPr="00CE0DE9">
              <w:t>Знание нормативных методов и методик;</w:t>
            </w:r>
          </w:p>
          <w:p w:rsidR="002062D6" w:rsidRPr="00CE0DE9" w:rsidRDefault="002062D6" w:rsidP="00845A01">
            <w:pPr>
              <w:pStyle w:val="aff0"/>
              <w:jc w:val="both"/>
            </w:pPr>
            <w:r w:rsidRPr="00CE0DE9">
              <w:t>Демонстрация личностно-ориентированных методов образования;</w:t>
            </w:r>
          </w:p>
          <w:p w:rsidR="002062D6" w:rsidRPr="00CE0DE9" w:rsidRDefault="002062D6" w:rsidP="00845A01">
            <w:pPr>
              <w:pStyle w:val="aff0"/>
              <w:jc w:val="both"/>
            </w:pPr>
            <w:r w:rsidRPr="00CE0DE9">
              <w:t>Наличие своих «находок» и методов, авторской школы;</w:t>
            </w:r>
          </w:p>
          <w:p w:rsidR="002062D6" w:rsidRPr="00CE0DE9" w:rsidRDefault="002062D6" w:rsidP="00845A01">
            <w:pPr>
              <w:pStyle w:val="aff0"/>
              <w:jc w:val="both"/>
            </w:pPr>
            <w:r w:rsidRPr="00CE0DE9">
              <w:t xml:space="preserve">Знание современных достижений </w:t>
            </w:r>
            <w:r w:rsidRPr="00CE0DE9">
              <w:lastRenderedPageBreak/>
              <w:t>в области методики обучения, в том числе и использование новых информационных технологий;</w:t>
            </w:r>
          </w:p>
          <w:p w:rsidR="002062D6" w:rsidRPr="00CE0DE9" w:rsidRDefault="002062D6" w:rsidP="00845A01">
            <w:pPr>
              <w:pStyle w:val="aff0"/>
              <w:jc w:val="both"/>
            </w:pPr>
            <w:r w:rsidRPr="00CE0DE9">
              <w:t>Использование в учебном процессе современных методов обучения.</w:t>
            </w:r>
          </w:p>
        </w:tc>
      </w:tr>
      <w:tr w:rsidR="002062D6" w:rsidRPr="00CE0DE9" w:rsidTr="00110C26">
        <w:trPr>
          <w:jc w:val="center"/>
        </w:trPr>
        <w:tc>
          <w:tcPr>
            <w:tcW w:w="675" w:type="dxa"/>
          </w:tcPr>
          <w:p w:rsidR="002062D6" w:rsidRPr="00CE0DE9" w:rsidRDefault="002062D6" w:rsidP="00845A01">
            <w:pPr>
              <w:pStyle w:val="aff0"/>
              <w:jc w:val="both"/>
            </w:pPr>
            <w:r w:rsidRPr="00CE0DE9">
              <w:lastRenderedPageBreak/>
              <w:t>4.3.</w:t>
            </w:r>
          </w:p>
        </w:tc>
        <w:tc>
          <w:tcPr>
            <w:tcW w:w="2127" w:type="dxa"/>
          </w:tcPr>
          <w:p w:rsidR="002062D6" w:rsidRPr="00CE0DE9" w:rsidRDefault="002062D6" w:rsidP="00845A01">
            <w:pPr>
              <w:pStyle w:val="aff0"/>
              <w:jc w:val="both"/>
            </w:pPr>
            <w:r w:rsidRPr="00CE0DE9">
              <w:t>Компетентность в субъективных условиях деятельности (знание учеников и учебных коллективов)</w:t>
            </w:r>
          </w:p>
        </w:tc>
        <w:tc>
          <w:tcPr>
            <w:tcW w:w="3661" w:type="dxa"/>
          </w:tcPr>
          <w:p w:rsidR="002062D6" w:rsidRPr="00CE0DE9" w:rsidRDefault="002062D6" w:rsidP="00845A01">
            <w:pPr>
              <w:pStyle w:val="aff0"/>
              <w:jc w:val="both"/>
            </w:pPr>
            <w:r w:rsidRPr="00CE0DE9">
              <w:t xml:space="preserve">Позволяет осуществить индивидуальный подход к организации образовательного процесса. Служит условием реализации </w:t>
            </w:r>
            <w:proofErr w:type="spellStart"/>
            <w:r w:rsidRPr="00CE0DE9">
              <w:t>гуманизации</w:t>
            </w:r>
            <w:proofErr w:type="spellEnd"/>
            <w:r w:rsidRPr="00CE0DE9">
              <w:t xml:space="preserve"> образования. Обеспечивает высокую мотивацию академической активности.</w:t>
            </w:r>
          </w:p>
        </w:tc>
        <w:tc>
          <w:tcPr>
            <w:tcW w:w="3685" w:type="dxa"/>
          </w:tcPr>
          <w:p w:rsidR="002062D6" w:rsidRPr="00CE0DE9" w:rsidRDefault="002062D6" w:rsidP="00845A01">
            <w:pPr>
              <w:pStyle w:val="aff0"/>
              <w:jc w:val="both"/>
            </w:pPr>
            <w:r w:rsidRPr="00CE0DE9">
              <w:t xml:space="preserve">Знание теоретического материала по психологии, характеризующего индивидуальные особенности </w:t>
            </w:r>
            <w:proofErr w:type="gramStart"/>
            <w:r w:rsidRPr="00CE0DE9">
              <w:t>обучающихся</w:t>
            </w:r>
            <w:proofErr w:type="gramEnd"/>
            <w:r w:rsidRPr="00CE0DE9">
              <w:t>;</w:t>
            </w:r>
          </w:p>
          <w:p w:rsidR="002062D6" w:rsidRPr="00CE0DE9" w:rsidRDefault="002062D6" w:rsidP="00845A01">
            <w:pPr>
              <w:pStyle w:val="aff0"/>
              <w:jc w:val="both"/>
            </w:pPr>
            <w:r w:rsidRPr="00CE0DE9">
              <w:t>Владение методами диагностики индивидуальных особенностей (возможно со школьным психологом);</w:t>
            </w:r>
          </w:p>
          <w:p w:rsidR="002062D6" w:rsidRPr="00CE0DE9" w:rsidRDefault="002062D6" w:rsidP="00845A01">
            <w:pPr>
              <w:pStyle w:val="aff0"/>
              <w:jc w:val="both"/>
            </w:pPr>
            <w:r w:rsidRPr="00CE0DE9">
              <w:t>Использование знаний по психологии в организации учебного процесса;</w:t>
            </w:r>
          </w:p>
          <w:p w:rsidR="002062D6" w:rsidRPr="00CE0DE9" w:rsidRDefault="002062D6" w:rsidP="00845A01">
            <w:pPr>
              <w:pStyle w:val="aff0"/>
              <w:jc w:val="both"/>
            </w:pPr>
            <w:r w:rsidRPr="00CE0DE9">
              <w:t xml:space="preserve">Разработка </w:t>
            </w:r>
            <w:proofErr w:type="gramStart"/>
            <w:r w:rsidRPr="00CE0DE9">
              <w:t>индивидуальных проектов</w:t>
            </w:r>
            <w:proofErr w:type="gramEnd"/>
            <w:r w:rsidRPr="00CE0DE9">
              <w:t xml:space="preserve"> на основе индивидуальных характеристик обучающихся;</w:t>
            </w:r>
          </w:p>
          <w:p w:rsidR="002062D6" w:rsidRPr="00CE0DE9" w:rsidRDefault="002062D6" w:rsidP="00845A01">
            <w:pPr>
              <w:pStyle w:val="aff0"/>
              <w:jc w:val="both"/>
            </w:pPr>
            <w:r w:rsidRPr="00CE0DE9">
              <w:t>Владение методами социометрии;</w:t>
            </w:r>
          </w:p>
          <w:p w:rsidR="002062D6" w:rsidRPr="00CE0DE9" w:rsidRDefault="002062D6" w:rsidP="00845A01">
            <w:pPr>
              <w:pStyle w:val="aff0"/>
              <w:jc w:val="both"/>
            </w:pPr>
            <w:r w:rsidRPr="00CE0DE9">
              <w:t>Учет особенностей учебных коллективов в педагогическом процессе;</w:t>
            </w:r>
          </w:p>
          <w:p w:rsidR="002062D6" w:rsidRPr="00CE0DE9" w:rsidRDefault="002062D6" w:rsidP="00845A01">
            <w:pPr>
              <w:pStyle w:val="aff0"/>
              <w:jc w:val="both"/>
            </w:pPr>
            <w:r w:rsidRPr="00CE0DE9">
              <w:t>Знание (рефлексия) своих индивидуальных особенностей и их учет в своей деятельности.</w:t>
            </w:r>
          </w:p>
        </w:tc>
      </w:tr>
      <w:tr w:rsidR="002062D6" w:rsidRPr="00CE0DE9" w:rsidTr="00110C26">
        <w:trPr>
          <w:jc w:val="center"/>
        </w:trPr>
        <w:tc>
          <w:tcPr>
            <w:tcW w:w="675" w:type="dxa"/>
          </w:tcPr>
          <w:p w:rsidR="002062D6" w:rsidRPr="00CE0DE9" w:rsidRDefault="002062D6" w:rsidP="00845A01">
            <w:pPr>
              <w:pStyle w:val="aff0"/>
              <w:jc w:val="both"/>
            </w:pPr>
            <w:r w:rsidRPr="00CE0DE9">
              <w:t>4.4.</w:t>
            </w:r>
          </w:p>
        </w:tc>
        <w:tc>
          <w:tcPr>
            <w:tcW w:w="2127" w:type="dxa"/>
          </w:tcPr>
          <w:p w:rsidR="002062D6" w:rsidRPr="00CE0DE9" w:rsidRDefault="002062D6" w:rsidP="00845A01">
            <w:pPr>
              <w:pStyle w:val="aff0"/>
              <w:jc w:val="both"/>
            </w:pPr>
            <w:r w:rsidRPr="00CE0DE9">
              <w:t>Умение вести самостоятельный поиск информации</w:t>
            </w:r>
          </w:p>
        </w:tc>
        <w:tc>
          <w:tcPr>
            <w:tcW w:w="3661" w:type="dxa"/>
          </w:tcPr>
          <w:p w:rsidR="002062D6" w:rsidRPr="00CE0DE9" w:rsidRDefault="002062D6" w:rsidP="00845A01">
            <w:pPr>
              <w:pStyle w:val="aff0"/>
              <w:jc w:val="both"/>
            </w:pPr>
            <w:r w:rsidRPr="00CE0DE9">
              <w:t xml:space="preserve">Обеспечивает постоянный профессиональный рост и творческий подход к педагогической деятельности. </w:t>
            </w:r>
          </w:p>
          <w:p w:rsidR="002062D6" w:rsidRPr="00CE0DE9" w:rsidRDefault="002062D6" w:rsidP="00845A01">
            <w:pPr>
              <w:pStyle w:val="aff0"/>
              <w:jc w:val="both"/>
            </w:pPr>
            <w:r w:rsidRPr="00CE0DE9">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685" w:type="dxa"/>
          </w:tcPr>
          <w:p w:rsidR="002062D6" w:rsidRPr="00CE0DE9" w:rsidRDefault="002062D6" w:rsidP="00845A01">
            <w:pPr>
              <w:pStyle w:val="aff0"/>
              <w:jc w:val="both"/>
            </w:pPr>
            <w:r w:rsidRPr="00CE0DE9">
              <w:t>Профессиональная любознательность;</w:t>
            </w:r>
          </w:p>
          <w:p w:rsidR="002062D6" w:rsidRPr="00CE0DE9" w:rsidRDefault="002062D6" w:rsidP="00845A01">
            <w:pPr>
              <w:pStyle w:val="aff0"/>
              <w:jc w:val="both"/>
            </w:pPr>
            <w:r w:rsidRPr="00CE0DE9">
              <w:t>Умение пользоваться различными информационн</w:t>
            </w:r>
            <w:proofErr w:type="gramStart"/>
            <w:r w:rsidRPr="00CE0DE9">
              <w:t>о–</w:t>
            </w:r>
            <w:proofErr w:type="gramEnd"/>
            <w:r w:rsidRPr="00CE0DE9">
              <w:t xml:space="preserve"> поисковыми технологиями;</w:t>
            </w:r>
          </w:p>
          <w:p w:rsidR="002062D6" w:rsidRPr="00CE0DE9" w:rsidRDefault="002062D6" w:rsidP="00845A01">
            <w:pPr>
              <w:pStyle w:val="aff0"/>
              <w:jc w:val="both"/>
            </w:pPr>
            <w:r w:rsidRPr="00CE0DE9">
              <w:t>Использование различных баз данных в образовательном процессе.</w:t>
            </w:r>
          </w:p>
          <w:p w:rsidR="002062D6" w:rsidRPr="00CE0DE9" w:rsidRDefault="002062D6" w:rsidP="00845A01">
            <w:pPr>
              <w:pStyle w:val="aff0"/>
              <w:jc w:val="both"/>
            </w:pPr>
          </w:p>
        </w:tc>
      </w:tr>
      <w:tr w:rsidR="002062D6" w:rsidRPr="00CE0DE9" w:rsidTr="00110C26">
        <w:trPr>
          <w:jc w:val="center"/>
        </w:trPr>
        <w:tc>
          <w:tcPr>
            <w:tcW w:w="10148" w:type="dxa"/>
            <w:gridSpan w:val="4"/>
          </w:tcPr>
          <w:p w:rsidR="002062D6" w:rsidRPr="00CE0DE9" w:rsidRDefault="002062D6" w:rsidP="00845A01">
            <w:pPr>
              <w:pStyle w:val="aff0"/>
              <w:jc w:val="both"/>
              <w:rPr>
                <w:b/>
              </w:rPr>
            </w:pPr>
            <w:r w:rsidRPr="00CE0DE9">
              <w:rPr>
                <w:b/>
              </w:rPr>
              <w:t>V. Разработка программ педагогической деятельности и принятие педагогических решений</w:t>
            </w:r>
          </w:p>
        </w:tc>
      </w:tr>
      <w:tr w:rsidR="002062D6" w:rsidRPr="00CE0DE9" w:rsidTr="00110C26">
        <w:trPr>
          <w:trHeight w:val="273"/>
          <w:jc w:val="center"/>
        </w:trPr>
        <w:tc>
          <w:tcPr>
            <w:tcW w:w="675" w:type="dxa"/>
          </w:tcPr>
          <w:p w:rsidR="002062D6" w:rsidRPr="00CE0DE9" w:rsidRDefault="002062D6" w:rsidP="00845A01">
            <w:pPr>
              <w:pStyle w:val="aff0"/>
              <w:jc w:val="both"/>
            </w:pPr>
            <w:r w:rsidRPr="00CE0DE9">
              <w:t>5.1.</w:t>
            </w:r>
          </w:p>
        </w:tc>
        <w:tc>
          <w:tcPr>
            <w:tcW w:w="2127" w:type="dxa"/>
          </w:tcPr>
          <w:p w:rsidR="002062D6" w:rsidRPr="00CE0DE9" w:rsidRDefault="002062D6" w:rsidP="00845A01">
            <w:pPr>
              <w:pStyle w:val="aff0"/>
              <w:jc w:val="both"/>
            </w:pPr>
            <w:r w:rsidRPr="00CE0DE9">
              <w:t xml:space="preserve">Умение разработать образовательную программу, выбрать учебники </w:t>
            </w:r>
            <w:r w:rsidRPr="00CE0DE9">
              <w:lastRenderedPageBreak/>
              <w:t>и учебные комплекты.</w:t>
            </w:r>
          </w:p>
        </w:tc>
        <w:tc>
          <w:tcPr>
            <w:tcW w:w="3661" w:type="dxa"/>
          </w:tcPr>
          <w:p w:rsidR="002062D6" w:rsidRPr="00CE0DE9" w:rsidRDefault="002062D6" w:rsidP="00845A01">
            <w:pPr>
              <w:pStyle w:val="aff0"/>
              <w:jc w:val="both"/>
            </w:pPr>
            <w:r w:rsidRPr="00CE0DE9">
              <w:lastRenderedPageBreak/>
              <w:t xml:space="preserve">Умение разработать образовательную программу является базовым в системе профессиональных компетенций. Обеспечивает реализацию </w:t>
            </w:r>
            <w:r w:rsidRPr="00CE0DE9">
              <w:lastRenderedPageBreak/>
              <w:t>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2062D6" w:rsidRPr="00CE0DE9" w:rsidRDefault="002062D6" w:rsidP="00845A01">
            <w:pPr>
              <w:pStyle w:val="aff0"/>
              <w:jc w:val="both"/>
            </w:pPr>
            <w:r w:rsidRPr="00CE0DE9">
              <w:t xml:space="preserve">Образовательные программы выступают средствами целенаправленного влияния на развитие </w:t>
            </w:r>
            <w:proofErr w:type="gramStart"/>
            <w:r w:rsidRPr="00CE0DE9">
              <w:t>обучающихся</w:t>
            </w:r>
            <w:proofErr w:type="gramEnd"/>
            <w:r w:rsidRPr="00CE0DE9">
              <w:t>.</w:t>
            </w:r>
          </w:p>
          <w:p w:rsidR="002062D6" w:rsidRPr="00CE0DE9" w:rsidRDefault="002062D6" w:rsidP="00845A01">
            <w:pPr>
              <w:pStyle w:val="aff0"/>
              <w:jc w:val="both"/>
            </w:pPr>
            <w:r w:rsidRPr="00CE0DE9">
              <w:t xml:space="preserve">Компетентность в разработке образовательных программ позволяет осуществлять преподавание на различных уровнях </w:t>
            </w:r>
            <w:proofErr w:type="spellStart"/>
            <w:r w:rsidRPr="00CE0DE9">
              <w:t>обученности</w:t>
            </w:r>
            <w:proofErr w:type="spellEnd"/>
            <w:r w:rsidRPr="00CE0DE9">
              <w:t xml:space="preserve"> и развития обучающихся.</w:t>
            </w:r>
          </w:p>
          <w:p w:rsidR="002062D6" w:rsidRPr="00CE0DE9" w:rsidRDefault="002062D6" w:rsidP="00845A01">
            <w:pPr>
              <w:pStyle w:val="aff0"/>
              <w:jc w:val="both"/>
            </w:pPr>
            <w:r w:rsidRPr="00CE0DE9">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685" w:type="dxa"/>
          </w:tcPr>
          <w:p w:rsidR="002062D6" w:rsidRPr="00CE0DE9" w:rsidRDefault="002062D6" w:rsidP="00845A01">
            <w:pPr>
              <w:pStyle w:val="aff0"/>
              <w:jc w:val="both"/>
            </w:pPr>
            <w:r w:rsidRPr="00CE0DE9">
              <w:lastRenderedPageBreak/>
              <w:t>Знание образовательных стандартов и примерных программ;</w:t>
            </w:r>
          </w:p>
          <w:p w:rsidR="002062D6" w:rsidRPr="00CE0DE9" w:rsidRDefault="002062D6" w:rsidP="00845A01">
            <w:pPr>
              <w:pStyle w:val="aff0"/>
              <w:jc w:val="both"/>
            </w:pPr>
            <w:r w:rsidRPr="00CE0DE9">
              <w:t xml:space="preserve">Наличие персонально разработанных образовательных </w:t>
            </w:r>
            <w:r w:rsidRPr="00CE0DE9">
              <w:lastRenderedPageBreak/>
              <w:t>программ:</w:t>
            </w:r>
          </w:p>
          <w:p w:rsidR="002062D6" w:rsidRPr="00CE0DE9" w:rsidRDefault="002062D6" w:rsidP="00845A01">
            <w:pPr>
              <w:pStyle w:val="aff0"/>
              <w:jc w:val="both"/>
            </w:pPr>
            <w:r w:rsidRPr="00CE0DE9">
              <w:t>а</w:t>
            </w:r>
            <w:proofErr w:type="gramStart"/>
            <w:r w:rsidRPr="00CE0DE9">
              <w:t>)х</w:t>
            </w:r>
            <w:proofErr w:type="gramEnd"/>
            <w:r w:rsidRPr="00CE0DE9">
              <w:t>арактеристика этих программ по содержанию, по источникам информации;</w:t>
            </w:r>
          </w:p>
          <w:p w:rsidR="002062D6" w:rsidRPr="00CE0DE9" w:rsidRDefault="002062D6" w:rsidP="00845A01">
            <w:pPr>
              <w:pStyle w:val="aff0"/>
              <w:jc w:val="both"/>
            </w:pPr>
            <w:r w:rsidRPr="00CE0DE9">
              <w:t>б</w:t>
            </w:r>
            <w:proofErr w:type="gramStart"/>
            <w:r w:rsidRPr="00CE0DE9">
              <w:t>)п</w:t>
            </w:r>
            <w:proofErr w:type="gramEnd"/>
            <w:r w:rsidRPr="00CE0DE9">
              <w:t>о материальной базе, на которой должны реализовываться программы;</w:t>
            </w:r>
          </w:p>
          <w:p w:rsidR="002062D6" w:rsidRPr="00CE0DE9" w:rsidRDefault="002062D6" w:rsidP="00845A01">
            <w:pPr>
              <w:pStyle w:val="aff0"/>
              <w:jc w:val="both"/>
            </w:pPr>
            <w:r w:rsidRPr="00CE0DE9">
              <w:t>в</w:t>
            </w:r>
            <w:proofErr w:type="gramStart"/>
            <w:r w:rsidRPr="00CE0DE9">
              <w:t>)п</w:t>
            </w:r>
            <w:proofErr w:type="gramEnd"/>
            <w:r w:rsidRPr="00CE0DE9">
              <w:t>о учету индивидуальных характеристик обучающихся.</w:t>
            </w:r>
          </w:p>
          <w:p w:rsidR="002062D6" w:rsidRPr="00CE0DE9" w:rsidRDefault="002062D6" w:rsidP="00845A01">
            <w:pPr>
              <w:pStyle w:val="aff0"/>
              <w:jc w:val="both"/>
            </w:pPr>
            <w:r w:rsidRPr="00CE0DE9">
              <w:t>Обоснованность используемых образовательных программ.</w:t>
            </w:r>
          </w:p>
          <w:p w:rsidR="002062D6" w:rsidRPr="00CE0DE9" w:rsidRDefault="002062D6" w:rsidP="00845A01">
            <w:pPr>
              <w:pStyle w:val="aff0"/>
              <w:jc w:val="both"/>
            </w:pPr>
            <w:r w:rsidRPr="00CE0DE9">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2062D6" w:rsidRPr="00CE0DE9" w:rsidRDefault="002062D6" w:rsidP="00845A01">
            <w:pPr>
              <w:pStyle w:val="aff0"/>
              <w:jc w:val="both"/>
            </w:pPr>
            <w:r w:rsidRPr="00CE0DE9">
              <w:t>Участие работодателей в разработке образовательной программы.</w:t>
            </w:r>
          </w:p>
          <w:p w:rsidR="002062D6" w:rsidRPr="00CE0DE9" w:rsidRDefault="002062D6" w:rsidP="00845A01">
            <w:pPr>
              <w:pStyle w:val="aff0"/>
              <w:jc w:val="both"/>
            </w:pPr>
            <w:r w:rsidRPr="00CE0DE9">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2062D6" w:rsidRPr="00CE0DE9" w:rsidRDefault="002062D6" w:rsidP="00845A01">
            <w:pPr>
              <w:pStyle w:val="aff0"/>
              <w:jc w:val="both"/>
            </w:pPr>
            <w:r w:rsidRPr="00CE0DE9">
              <w:t>Обоснованность выбора учебников и учебно-методических комплектов, используемых педагогом.</w:t>
            </w:r>
          </w:p>
          <w:p w:rsidR="002062D6" w:rsidRPr="00CE0DE9" w:rsidRDefault="002062D6" w:rsidP="00845A01">
            <w:pPr>
              <w:pStyle w:val="aff0"/>
              <w:jc w:val="both"/>
            </w:pPr>
          </w:p>
          <w:p w:rsidR="002062D6" w:rsidRPr="00CE0DE9" w:rsidRDefault="002062D6" w:rsidP="00845A01">
            <w:pPr>
              <w:pStyle w:val="aff0"/>
              <w:jc w:val="both"/>
            </w:pPr>
          </w:p>
          <w:p w:rsidR="002062D6" w:rsidRPr="00CE0DE9" w:rsidRDefault="002062D6" w:rsidP="00845A01">
            <w:pPr>
              <w:pStyle w:val="aff0"/>
              <w:jc w:val="both"/>
            </w:pPr>
          </w:p>
        </w:tc>
      </w:tr>
      <w:tr w:rsidR="002062D6" w:rsidRPr="00CE0DE9" w:rsidTr="00110C26">
        <w:trPr>
          <w:trHeight w:val="3528"/>
          <w:jc w:val="center"/>
        </w:trPr>
        <w:tc>
          <w:tcPr>
            <w:tcW w:w="675" w:type="dxa"/>
          </w:tcPr>
          <w:p w:rsidR="002062D6" w:rsidRPr="00CE0DE9" w:rsidRDefault="002062D6" w:rsidP="00845A01">
            <w:pPr>
              <w:pStyle w:val="aff0"/>
              <w:jc w:val="both"/>
            </w:pPr>
            <w:r w:rsidRPr="00CE0DE9">
              <w:lastRenderedPageBreak/>
              <w:t>5.2.</w:t>
            </w:r>
          </w:p>
        </w:tc>
        <w:tc>
          <w:tcPr>
            <w:tcW w:w="2127" w:type="dxa"/>
          </w:tcPr>
          <w:p w:rsidR="002062D6" w:rsidRPr="00CE0DE9" w:rsidRDefault="002062D6" w:rsidP="00845A01">
            <w:pPr>
              <w:pStyle w:val="aff0"/>
              <w:jc w:val="both"/>
            </w:pPr>
            <w:r w:rsidRPr="00CE0DE9">
              <w:t>Умение принимать решение в различных педагогических ситуациях</w:t>
            </w:r>
          </w:p>
        </w:tc>
        <w:tc>
          <w:tcPr>
            <w:tcW w:w="3661" w:type="dxa"/>
          </w:tcPr>
          <w:p w:rsidR="002062D6" w:rsidRPr="00CE0DE9" w:rsidRDefault="002062D6" w:rsidP="00845A01">
            <w:pPr>
              <w:pStyle w:val="aff0"/>
              <w:jc w:val="both"/>
            </w:pPr>
            <w:r w:rsidRPr="00CE0DE9">
              <w:t>Педагогу приходится постоянно принимать решения:</w:t>
            </w:r>
          </w:p>
          <w:p w:rsidR="002062D6" w:rsidRPr="00CE0DE9" w:rsidRDefault="002062D6" w:rsidP="00845A01">
            <w:pPr>
              <w:pStyle w:val="aff0"/>
              <w:jc w:val="both"/>
            </w:pPr>
            <w:r w:rsidRPr="00CE0DE9">
              <w:t>Как установить дисциплину;</w:t>
            </w:r>
          </w:p>
          <w:p w:rsidR="002062D6" w:rsidRPr="00CE0DE9" w:rsidRDefault="002062D6" w:rsidP="00845A01">
            <w:pPr>
              <w:pStyle w:val="aff0"/>
              <w:jc w:val="both"/>
            </w:pPr>
            <w:r w:rsidRPr="00CE0DE9">
              <w:t>Как мотивировать академическую активность;</w:t>
            </w:r>
          </w:p>
          <w:p w:rsidR="002062D6" w:rsidRPr="00CE0DE9" w:rsidRDefault="002062D6" w:rsidP="00845A01">
            <w:pPr>
              <w:pStyle w:val="aff0"/>
              <w:jc w:val="both"/>
            </w:pPr>
            <w:r w:rsidRPr="00CE0DE9">
              <w:t>Как вызвать интерес у конкретного ученика;</w:t>
            </w:r>
          </w:p>
          <w:p w:rsidR="002062D6" w:rsidRPr="00CE0DE9" w:rsidRDefault="002062D6" w:rsidP="00845A01">
            <w:pPr>
              <w:pStyle w:val="aff0"/>
              <w:jc w:val="both"/>
            </w:pPr>
            <w:r w:rsidRPr="00CE0DE9">
              <w:t>Как обеспечить понимание и т.д.</w:t>
            </w:r>
          </w:p>
          <w:p w:rsidR="002062D6" w:rsidRPr="00CE0DE9" w:rsidRDefault="002062D6" w:rsidP="00845A01">
            <w:pPr>
              <w:pStyle w:val="aff0"/>
              <w:jc w:val="both"/>
            </w:pPr>
            <w:r w:rsidRPr="00CE0DE9">
              <w:t>Разрешение педагогических проблем составляет суть педагогической деятельности.</w:t>
            </w:r>
          </w:p>
          <w:p w:rsidR="002062D6" w:rsidRPr="00CE0DE9" w:rsidRDefault="002062D6" w:rsidP="00845A01">
            <w:pPr>
              <w:pStyle w:val="aff0"/>
              <w:jc w:val="both"/>
            </w:pPr>
            <w:r w:rsidRPr="00CE0DE9">
              <w:t>При решении проблем могут применяться как стандартные решения (решающие правила), так и творческие (креативные) или интуитивные.</w:t>
            </w:r>
          </w:p>
        </w:tc>
        <w:tc>
          <w:tcPr>
            <w:tcW w:w="3685" w:type="dxa"/>
          </w:tcPr>
          <w:p w:rsidR="002062D6" w:rsidRPr="00CE0DE9" w:rsidRDefault="002062D6" w:rsidP="00845A01">
            <w:pPr>
              <w:pStyle w:val="aff0"/>
              <w:jc w:val="both"/>
            </w:pPr>
            <w:r w:rsidRPr="00CE0DE9">
              <w:t>Знание типичных педагогических ситуаций, требующих участия педагога для своего решения;</w:t>
            </w:r>
          </w:p>
          <w:p w:rsidR="002062D6" w:rsidRPr="00CE0DE9" w:rsidRDefault="002062D6" w:rsidP="00845A01">
            <w:pPr>
              <w:pStyle w:val="aff0"/>
              <w:jc w:val="both"/>
            </w:pPr>
            <w:r w:rsidRPr="00CE0DE9">
              <w:t>Владение набором решающих правил, используемых для различных ситуаций;</w:t>
            </w:r>
          </w:p>
          <w:p w:rsidR="002062D6" w:rsidRPr="00CE0DE9" w:rsidRDefault="002062D6" w:rsidP="00845A01">
            <w:pPr>
              <w:pStyle w:val="aff0"/>
              <w:jc w:val="both"/>
            </w:pPr>
            <w:r w:rsidRPr="00CE0DE9">
              <w:t>Владение критерием предпочтительности при выборе того или иного решающего правила;</w:t>
            </w:r>
          </w:p>
          <w:p w:rsidR="002062D6" w:rsidRPr="00CE0DE9" w:rsidRDefault="002062D6" w:rsidP="00845A01">
            <w:pPr>
              <w:pStyle w:val="aff0"/>
              <w:jc w:val="both"/>
            </w:pPr>
            <w:r w:rsidRPr="00CE0DE9">
              <w:t>Знание критериев достижения цели.</w:t>
            </w:r>
          </w:p>
          <w:p w:rsidR="002062D6" w:rsidRPr="00CE0DE9" w:rsidRDefault="002062D6" w:rsidP="00845A01">
            <w:pPr>
              <w:pStyle w:val="aff0"/>
              <w:jc w:val="both"/>
            </w:pPr>
            <w:r w:rsidRPr="00CE0DE9">
              <w:t>Знание не типичных конфликтных ситуаций;</w:t>
            </w:r>
          </w:p>
          <w:p w:rsidR="002062D6" w:rsidRPr="00CE0DE9" w:rsidRDefault="002062D6" w:rsidP="00845A01">
            <w:pPr>
              <w:pStyle w:val="aff0"/>
              <w:jc w:val="both"/>
            </w:pPr>
            <w:r w:rsidRPr="00CE0DE9">
              <w:t>Примеры разрешения конкретных педагогических ситуаций;</w:t>
            </w:r>
          </w:p>
          <w:p w:rsidR="002062D6" w:rsidRPr="00CE0DE9" w:rsidRDefault="002062D6" w:rsidP="00845A01">
            <w:pPr>
              <w:pStyle w:val="aff0"/>
              <w:jc w:val="both"/>
            </w:pPr>
            <w:r w:rsidRPr="00CE0DE9">
              <w:t xml:space="preserve">Развитость педагогического </w:t>
            </w:r>
            <w:r w:rsidRPr="00CE0DE9">
              <w:lastRenderedPageBreak/>
              <w:t>мышления.</w:t>
            </w:r>
          </w:p>
        </w:tc>
      </w:tr>
      <w:tr w:rsidR="002062D6" w:rsidRPr="00CE0DE9" w:rsidTr="00110C26">
        <w:trPr>
          <w:jc w:val="center"/>
        </w:trPr>
        <w:tc>
          <w:tcPr>
            <w:tcW w:w="10148" w:type="dxa"/>
            <w:gridSpan w:val="4"/>
          </w:tcPr>
          <w:p w:rsidR="002062D6" w:rsidRPr="00CE0DE9" w:rsidRDefault="002062D6" w:rsidP="00845A01">
            <w:pPr>
              <w:pStyle w:val="aff0"/>
              <w:jc w:val="both"/>
              <w:rPr>
                <w:b/>
              </w:rPr>
            </w:pPr>
            <w:r w:rsidRPr="00CE0DE9">
              <w:rPr>
                <w:b/>
              </w:rPr>
              <w:lastRenderedPageBreak/>
              <w:t>VI Компетенции в организации учебной деятельности</w:t>
            </w:r>
          </w:p>
        </w:tc>
      </w:tr>
      <w:tr w:rsidR="002062D6" w:rsidRPr="00CE0DE9" w:rsidTr="00110C26">
        <w:trPr>
          <w:jc w:val="center"/>
        </w:trPr>
        <w:tc>
          <w:tcPr>
            <w:tcW w:w="675" w:type="dxa"/>
          </w:tcPr>
          <w:p w:rsidR="002062D6" w:rsidRPr="00CE0DE9" w:rsidRDefault="002062D6" w:rsidP="00845A01">
            <w:pPr>
              <w:pStyle w:val="aff0"/>
              <w:jc w:val="both"/>
            </w:pPr>
            <w:r w:rsidRPr="00CE0DE9">
              <w:t>6.1.</w:t>
            </w:r>
          </w:p>
        </w:tc>
        <w:tc>
          <w:tcPr>
            <w:tcW w:w="2127" w:type="dxa"/>
          </w:tcPr>
          <w:p w:rsidR="002062D6" w:rsidRPr="00CE0DE9" w:rsidRDefault="002062D6" w:rsidP="00845A01">
            <w:pPr>
              <w:pStyle w:val="aff0"/>
              <w:jc w:val="both"/>
            </w:pPr>
            <w:r w:rsidRPr="00CE0DE9">
              <w:t xml:space="preserve">Компетентность в установлении </w:t>
            </w:r>
            <w:proofErr w:type="gramStart"/>
            <w:r w:rsidRPr="00CE0DE9">
              <w:t>субъект-субъектных</w:t>
            </w:r>
            <w:proofErr w:type="gramEnd"/>
            <w:r w:rsidRPr="00CE0DE9">
              <w:t xml:space="preserve"> отношений</w:t>
            </w:r>
          </w:p>
        </w:tc>
        <w:tc>
          <w:tcPr>
            <w:tcW w:w="3661" w:type="dxa"/>
          </w:tcPr>
          <w:p w:rsidR="002062D6" w:rsidRPr="00CE0DE9" w:rsidRDefault="002062D6" w:rsidP="00845A01">
            <w:pPr>
              <w:pStyle w:val="aff0"/>
              <w:jc w:val="both"/>
            </w:pPr>
            <w:r w:rsidRPr="00CE0DE9">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685" w:type="dxa"/>
          </w:tcPr>
          <w:p w:rsidR="002062D6" w:rsidRPr="00CE0DE9" w:rsidRDefault="002062D6" w:rsidP="00845A01">
            <w:pPr>
              <w:pStyle w:val="aff0"/>
              <w:jc w:val="both"/>
            </w:pPr>
            <w:r w:rsidRPr="00CE0DE9">
              <w:t xml:space="preserve">Знание </w:t>
            </w:r>
            <w:proofErr w:type="gramStart"/>
            <w:r w:rsidRPr="00CE0DE9">
              <w:t>обучающихся</w:t>
            </w:r>
            <w:proofErr w:type="gramEnd"/>
            <w:r w:rsidRPr="00CE0DE9">
              <w:t>;</w:t>
            </w:r>
          </w:p>
          <w:p w:rsidR="002062D6" w:rsidRPr="00CE0DE9" w:rsidRDefault="002062D6" w:rsidP="00845A01">
            <w:pPr>
              <w:pStyle w:val="aff0"/>
              <w:jc w:val="both"/>
            </w:pPr>
            <w:r w:rsidRPr="00CE0DE9">
              <w:t>Компетентность в целеполагании</w:t>
            </w:r>
          </w:p>
          <w:p w:rsidR="002062D6" w:rsidRPr="00CE0DE9" w:rsidRDefault="002062D6" w:rsidP="00845A01">
            <w:pPr>
              <w:pStyle w:val="aff0"/>
              <w:jc w:val="both"/>
            </w:pPr>
            <w:r w:rsidRPr="00CE0DE9">
              <w:t>Предметная компетентность;</w:t>
            </w:r>
          </w:p>
          <w:p w:rsidR="002062D6" w:rsidRPr="00CE0DE9" w:rsidRDefault="002062D6" w:rsidP="00845A01">
            <w:pPr>
              <w:pStyle w:val="aff0"/>
              <w:jc w:val="both"/>
            </w:pPr>
            <w:r w:rsidRPr="00CE0DE9">
              <w:t>Методическая компетентность;</w:t>
            </w:r>
          </w:p>
          <w:p w:rsidR="002062D6" w:rsidRPr="00CE0DE9" w:rsidRDefault="002062D6" w:rsidP="00845A01">
            <w:pPr>
              <w:pStyle w:val="aff0"/>
              <w:jc w:val="both"/>
            </w:pPr>
            <w:r w:rsidRPr="00CE0DE9">
              <w:t>Готовность к сотрудничеству.</w:t>
            </w:r>
          </w:p>
          <w:p w:rsidR="002062D6" w:rsidRPr="00CE0DE9" w:rsidRDefault="002062D6" w:rsidP="00845A01">
            <w:pPr>
              <w:pStyle w:val="aff0"/>
              <w:jc w:val="both"/>
            </w:pPr>
          </w:p>
        </w:tc>
      </w:tr>
      <w:tr w:rsidR="002062D6" w:rsidRPr="00CE0DE9" w:rsidTr="00110C26">
        <w:trPr>
          <w:jc w:val="center"/>
        </w:trPr>
        <w:tc>
          <w:tcPr>
            <w:tcW w:w="675" w:type="dxa"/>
          </w:tcPr>
          <w:p w:rsidR="002062D6" w:rsidRPr="00CE0DE9" w:rsidRDefault="002062D6" w:rsidP="00845A01">
            <w:pPr>
              <w:pStyle w:val="aff0"/>
              <w:jc w:val="both"/>
            </w:pPr>
            <w:r w:rsidRPr="00CE0DE9">
              <w:t>6.2.</w:t>
            </w:r>
          </w:p>
        </w:tc>
        <w:tc>
          <w:tcPr>
            <w:tcW w:w="2127" w:type="dxa"/>
          </w:tcPr>
          <w:p w:rsidR="002062D6" w:rsidRPr="00CE0DE9" w:rsidRDefault="002062D6" w:rsidP="00845A01">
            <w:pPr>
              <w:pStyle w:val="aff0"/>
              <w:jc w:val="both"/>
            </w:pPr>
            <w:r w:rsidRPr="00CE0DE9">
              <w:t>Компетентность в обеспечении понимания педагогической задачи и способах деятельности</w:t>
            </w:r>
          </w:p>
        </w:tc>
        <w:tc>
          <w:tcPr>
            <w:tcW w:w="3661" w:type="dxa"/>
          </w:tcPr>
          <w:p w:rsidR="002062D6" w:rsidRPr="00CE0DE9" w:rsidRDefault="002062D6" w:rsidP="00845A01">
            <w:pPr>
              <w:pStyle w:val="aff0"/>
              <w:jc w:val="both"/>
            </w:pPr>
            <w:r w:rsidRPr="00CE0DE9">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685" w:type="dxa"/>
          </w:tcPr>
          <w:p w:rsidR="002062D6" w:rsidRPr="00CE0DE9" w:rsidRDefault="002062D6" w:rsidP="00845A01">
            <w:pPr>
              <w:pStyle w:val="aff0"/>
              <w:jc w:val="both"/>
            </w:pPr>
            <w:r w:rsidRPr="00CE0DE9">
              <w:t>Знание того, что знают и понимают ученики;</w:t>
            </w:r>
          </w:p>
          <w:p w:rsidR="002062D6" w:rsidRPr="00CE0DE9" w:rsidRDefault="002062D6" w:rsidP="00845A01">
            <w:pPr>
              <w:pStyle w:val="aff0"/>
              <w:jc w:val="both"/>
            </w:pPr>
            <w:r w:rsidRPr="00CE0DE9">
              <w:t>Свободное владение изучаемым материалом;</w:t>
            </w:r>
          </w:p>
          <w:p w:rsidR="002062D6" w:rsidRPr="00CE0DE9" w:rsidRDefault="002062D6" w:rsidP="00845A01">
            <w:pPr>
              <w:pStyle w:val="aff0"/>
              <w:jc w:val="both"/>
            </w:pPr>
            <w:r w:rsidRPr="00CE0DE9">
              <w:t>Осознанное включение нового учебного материала в систему освоенных знаний обучающихся;</w:t>
            </w:r>
          </w:p>
          <w:p w:rsidR="002062D6" w:rsidRPr="00CE0DE9" w:rsidRDefault="002062D6" w:rsidP="00845A01">
            <w:pPr>
              <w:pStyle w:val="aff0"/>
              <w:jc w:val="both"/>
            </w:pPr>
            <w:r w:rsidRPr="00CE0DE9">
              <w:t>Демонстрация практического применения изучаемого материала;</w:t>
            </w:r>
          </w:p>
          <w:p w:rsidR="002062D6" w:rsidRPr="00CE0DE9" w:rsidRDefault="002062D6" w:rsidP="00845A01">
            <w:pPr>
              <w:pStyle w:val="aff0"/>
              <w:jc w:val="both"/>
            </w:pPr>
            <w:r w:rsidRPr="00CE0DE9">
              <w:t>Опора на чувственное восприятие.</w:t>
            </w:r>
          </w:p>
        </w:tc>
      </w:tr>
      <w:tr w:rsidR="002062D6" w:rsidRPr="00CE0DE9" w:rsidTr="00110C26">
        <w:trPr>
          <w:jc w:val="center"/>
        </w:trPr>
        <w:tc>
          <w:tcPr>
            <w:tcW w:w="675" w:type="dxa"/>
          </w:tcPr>
          <w:p w:rsidR="002062D6" w:rsidRPr="00CE0DE9" w:rsidRDefault="002062D6" w:rsidP="00845A01">
            <w:pPr>
              <w:pStyle w:val="aff0"/>
              <w:jc w:val="both"/>
            </w:pPr>
            <w:r w:rsidRPr="00CE0DE9">
              <w:t>6.3.</w:t>
            </w:r>
          </w:p>
        </w:tc>
        <w:tc>
          <w:tcPr>
            <w:tcW w:w="2127" w:type="dxa"/>
          </w:tcPr>
          <w:p w:rsidR="002062D6" w:rsidRPr="00CE0DE9" w:rsidRDefault="002062D6" w:rsidP="00845A01">
            <w:pPr>
              <w:pStyle w:val="aff0"/>
              <w:jc w:val="both"/>
            </w:pPr>
            <w:r w:rsidRPr="00CE0DE9">
              <w:t>Компетентность в педагогическом оценивании</w:t>
            </w:r>
          </w:p>
        </w:tc>
        <w:tc>
          <w:tcPr>
            <w:tcW w:w="3661" w:type="dxa"/>
          </w:tcPr>
          <w:p w:rsidR="002062D6" w:rsidRPr="00CE0DE9" w:rsidRDefault="002062D6" w:rsidP="00845A01">
            <w:pPr>
              <w:pStyle w:val="aff0"/>
              <w:jc w:val="both"/>
            </w:pPr>
            <w:r w:rsidRPr="00CE0DE9">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2062D6" w:rsidRPr="00CE0DE9" w:rsidRDefault="002062D6" w:rsidP="00845A01">
            <w:pPr>
              <w:pStyle w:val="aff0"/>
              <w:jc w:val="both"/>
            </w:pPr>
            <w:r w:rsidRPr="00CE0DE9">
              <w:lastRenderedPageBreak/>
              <w:t>Компетентность в оценивании других должно сочетаться с самооценкой педагога.</w:t>
            </w:r>
          </w:p>
        </w:tc>
        <w:tc>
          <w:tcPr>
            <w:tcW w:w="3685" w:type="dxa"/>
          </w:tcPr>
          <w:p w:rsidR="002062D6" w:rsidRPr="00CE0DE9" w:rsidRDefault="002062D6" w:rsidP="00845A01">
            <w:pPr>
              <w:pStyle w:val="aff0"/>
              <w:jc w:val="both"/>
            </w:pPr>
            <w:r w:rsidRPr="00CE0DE9">
              <w:lastRenderedPageBreak/>
              <w:t>Знание функций педагогической оценки;</w:t>
            </w:r>
          </w:p>
          <w:p w:rsidR="002062D6" w:rsidRPr="00CE0DE9" w:rsidRDefault="002062D6" w:rsidP="00845A01">
            <w:pPr>
              <w:pStyle w:val="aff0"/>
              <w:jc w:val="both"/>
            </w:pPr>
            <w:r w:rsidRPr="00CE0DE9">
              <w:t>Знание видов педагогической оценки;</w:t>
            </w:r>
          </w:p>
          <w:p w:rsidR="002062D6" w:rsidRPr="00CE0DE9" w:rsidRDefault="002062D6" w:rsidP="00845A01">
            <w:pPr>
              <w:pStyle w:val="aff0"/>
              <w:jc w:val="both"/>
            </w:pPr>
            <w:r w:rsidRPr="00CE0DE9">
              <w:t>Знание того, что подлежит оцениванию в педагогической деятельности;</w:t>
            </w:r>
          </w:p>
          <w:p w:rsidR="002062D6" w:rsidRPr="00CE0DE9" w:rsidRDefault="002062D6" w:rsidP="00845A01">
            <w:pPr>
              <w:pStyle w:val="aff0"/>
              <w:jc w:val="both"/>
            </w:pPr>
            <w:r w:rsidRPr="00CE0DE9">
              <w:t>Владение методами педагогического оценивания;</w:t>
            </w:r>
          </w:p>
          <w:p w:rsidR="002062D6" w:rsidRPr="00CE0DE9" w:rsidRDefault="002062D6" w:rsidP="00845A01">
            <w:pPr>
              <w:pStyle w:val="aff0"/>
              <w:jc w:val="both"/>
            </w:pPr>
            <w:r w:rsidRPr="00CE0DE9">
              <w:t>Умение продемонстрировать эти методы на конкретных примерах;</w:t>
            </w:r>
          </w:p>
          <w:p w:rsidR="002062D6" w:rsidRPr="00CE0DE9" w:rsidRDefault="002062D6" w:rsidP="00845A01">
            <w:pPr>
              <w:pStyle w:val="aff0"/>
              <w:jc w:val="both"/>
            </w:pPr>
            <w:r w:rsidRPr="00CE0DE9">
              <w:t xml:space="preserve">Умение перейти от </w:t>
            </w:r>
            <w:r w:rsidRPr="00CE0DE9">
              <w:lastRenderedPageBreak/>
              <w:t>педагогического оценивания к самооценке.</w:t>
            </w:r>
          </w:p>
          <w:p w:rsidR="002062D6" w:rsidRPr="00CE0DE9" w:rsidRDefault="002062D6" w:rsidP="00845A01">
            <w:pPr>
              <w:pStyle w:val="aff0"/>
              <w:jc w:val="both"/>
            </w:pPr>
          </w:p>
        </w:tc>
      </w:tr>
      <w:tr w:rsidR="002062D6" w:rsidRPr="00CE0DE9" w:rsidTr="00110C26">
        <w:trPr>
          <w:jc w:val="center"/>
        </w:trPr>
        <w:tc>
          <w:tcPr>
            <w:tcW w:w="675" w:type="dxa"/>
          </w:tcPr>
          <w:p w:rsidR="002062D6" w:rsidRPr="00CE0DE9" w:rsidRDefault="002062D6" w:rsidP="00845A01">
            <w:pPr>
              <w:pStyle w:val="aff0"/>
              <w:jc w:val="both"/>
            </w:pPr>
            <w:r w:rsidRPr="00CE0DE9">
              <w:lastRenderedPageBreak/>
              <w:t>6.4.</w:t>
            </w:r>
          </w:p>
        </w:tc>
        <w:tc>
          <w:tcPr>
            <w:tcW w:w="2127" w:type="dxa"/>
          </w:tcPr>
          <w:p w:rsidR="002062D6" w:rsidRPr="00CE0DE9" w:rsidRDefault="002062D6" w:rsidP="00845A01">
            <w:pPr>
              <w:pStyle w:val="aff0"/>
              <w:jc w:val="both"/>
            </w:pPr>
            <w:r w:rsidRPr="00CE0DE9">
              <w:t xml:space="preserve">Компетентность в организации информационной основы деятельности </w:t>
            </w:r>
            <w:proofErr w:type="gramStart"/>
            <w:r w:rsidRPr="00CE0DE9">
              <w:t>обучающегося</w:t>
            </w:r>
            <w:proofErr w:type="gramEnd"/>
          </w:p>
        </w:tc>
        <w:tc>
          <w:tcPr>
            <w:tcW w:w="3661" w:type="dxa"/>
          </w:tcPr>
          <w:p w:rsidR="002062D6" w:rsidRPr="00CE0DE9" w:rsidRDefault="002062D6" w:rsidP="00845A01">
            <w:pPr>
              <w:pStyle w:val="aff0"/>
              <w:jc w:val="both"/>
            </w:pPr>
            <w:r w:rsidRPr="00CE0DE9">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685" w:type="dxa"/>
          </w:tcPr>
          <w:p w:rsidR="002062D6" w:rsidRPr="00CE0DE9" w:rsidRDefault="002062D6" w:rsidP="00845A01">
            <w:pPr>
              <w:pStyle w:val="aff0"/>
              <w:jc w:val="both"/>
            </w:pPr>
            <w:r w:rsidRPr="00CE0DE9">
              <w:t>Свободное владение учебным материалом;</w:t>
            </w:r>
          </w:p>
          <w:p w:rsidR="002062D6" w:rsidRPr="00CE0DE9" w:rsidRDefault="002062D6" w:rsidP="00845A01">
            <w:pPr>
              <w:pStyle w:val="aff0"/>
              <w:jc w:val="both"/>
            </w:pPr>
            <w:r w:rsidRPr="00CE0DE9">
              <w:t>Знание типичных трудностей при изучении конкретных тем;</w:t>
            </w:r>
          </w:p>
          <w:p w:rsidR="002062D6" w:rsidRPr="00CE0DE9" w:rsidRDefault="002062D6" w:rsidP="00845A01">
            <w:pPr>
              <w:pStyle w:val="aff0"/>
              <w:jc w:val="both"/>
            </w:pPr>
            <w:r w:rsidRPr="00CE0DE9">
              <w:t>Способность дать дополнительную информацию или организовать поиск дополнительной информации необходимой для решения учебной задачи;</w:t>
            </w:r>
          </w:p>
          <w:p w:rsidR="002062D6" w:rsidRPr="00CE0DE9" w:rsidRDefault="002062D6" w:rsidP="00845A01">
            <w:pPr>
              <w:pStyle w:val="aff0"/>
              <w:jc w:val="both"/>
            </w:pPr>
            <w:r w:rsidRPr="00CE0DE9">
              <w:t xml:space="preserve">Умение выявить уровень развития </w:t>
            </w:r>
            <w:proofErr w:type="gramStart"/>
            <w:r w:rsidRPr="00CE0DE9">
              <w:t>обучающихся</w:t>
            </w:r>
            <w:proofErr w:type="gramEnd"/>
            <w:r w:rsidRPr="00CE0DE9">
              <w:t>;</w:t>
            </w:r>
          </w:p>
          <w:p w:rsidR="002062D6" w:rsidRPr="00CE0DE9" w:rsidRDefault="002062D6" w:rsidP="00845A01">
            <w:pPr>
              <w:pStyle w:val="aff0"/>
              <w:jc w:val="both"/>
            </w:pPr>
            <w:r w:rsidRPr="00CE0DE9">
              <w:t>Владение методами объективного контроля и оценивания;</w:t>
            </w:r>
          </w:p>
          <w:p w:rsidR="002062D6" w:rsidRPr="00CE0DE9" w:rsidRDefault="002062D6" w:rsidP="00845A01">
            <w:pPr>
              <w:pStyle w:val="aff0"/>
              <w:jc w:val="both"/>
            </w:pPr>
            <w:r w:rsidRPr="00CE0DE9">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2062D6" w:rsidRPr="00CE0DE9" w:rsidTr="00110C26">
        <w:trPr>
          <w:jc w:val="center"/>
        </w:trPr>
        <w:tc>
          <w:tcPr>
            <w:tcW w:w="675" w:type="dxa"/>
          </w:tcPr>
          <w:p w:rsidR="002062D6" w:rsidRPr="00CE0DE9" w:rsidRDefault="002062D6" w:rsidP="00845A01">
            <w:pPr>
              <w:pStyle w:val="aff0"/>
              <w:jc w:val="both"/>
            </w:pPr>
            <w:r w:rsidRPr="00CE0DE9">
              <w:t>6.5.</w:t>
            </w:r>
          </w:p>
        </w:tc>
        <w:tc>
          <w:tcPr>
            <w:tcW w:w="2127" w:type="dxa"/>
          </w:tcPr>
          <w:p w:rsidR="002062D6" w:rsidRPr="00CE0DE9" w:rsidRDefault="002062D6" w:rsidP="00845A01">
            <w:pPr>
              <w:pStyle w:val="aff0"/>
              <w:jc w:val="both"/>
            </w:pPr>
            <w:r w:rsidRPr="00CE0DE9">
              <w:t>Компетентность в использовании современных средств и систем организации учебно-воспитательного процесса</w:t>
            </w:r>
          </w:p>
        </w:tc>
        <w:tc>
          <w:tcPr>
            <w:tcW w:w="3661" w:type="dxa"/>
          </w:tcPr>
          <w:p w:rsidR="002062D6" w:rsidRPr="00CE0DE9" w:rsidRDefault="002062D6" w:rsidP="00845A01">
            <w:pPr>
              <w:pStyle w:val="aff0"/>
              <w:jc w:val="both"/>
            </w:pPr>
            <w:r w:rsidRPr="00CE0DE9">
              <w:t>Обеспечивает эффективность учебно-воспитательного процесса.</w:t>
            </w:r>
          </w:p>
          <w:p w:rsidR="002062D6" w:rsidRPr="00CE0DE9" w:rsidRDefault="002062D6" w:rsidP="00845A01">
            <w:pPr>
              <w:pStyle w:val="aff0"/>
              <w:jc w:val="both"/>
            </w:pPr>
          </w:p>
        </w:tc>
        <w:tc>
          <w:tcPr>
            <w:tcW w:w="3685" w:type="dxa"/>
          </w:tcPr>
          <w:p w:rsidR="002062D6" w:rsidRPr="00CE0DE9" w:rsidRDefault="002062D6" w:rsidP="00845A01">
            <w:pPr>
              <w:pStyle w:val="aff0"/>
              <w:jc w:val="both"/>
            </w:pPr>
            <w:r w:rsidRPr="00CE0DE9">
              <w:t>Знание современных средств и методов построения образовательного процесса;</w:t>
            </w:r>
          </w:p>
          <w:p w:rsidR="002062D6" w:rsidRPr="00CE0DE9" w:rsidRDefault="002062D6" w:rsidP="00845A01">
            <w:pPr>
              <w:pStyle w:val="aff0"/>
              <w:jc w:val="both"/>
            </w:pPr>
            <w:r w:rsidRPr="00CE0DE9">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2062D6" w:rsidRPr="00CE0DE9" w:rsidRDefault="002062D6" w:rsidP="00845A01">
            <w:pPr>
              <w:pStyle w:val="aff0"/>
              <w:jc w:val="both"/>
            </w:pPr>
            <w:r w:rsidRPr="00CE0DE9">
              <w:t>Умение обосновать выбранные методы и средства обучения.</w:t>
            </w:r>
          </w:p>
        </w:tc>
      </w:tr>
      <w:tr w:rsidR="002062D6" w:rsidRPr="00CE0DE9" w:rsidTr="00110C26">
        <w:trPr>
          <w:jc w:val="center"/>
        </w:trPr>
        <w:tc>
          <w:tcPr>
            <w:tcW w:w="675" w:type="dxa"/>
          </w:tcPr>
          <w:p w:rsidR="002062D6" w:rsidRPr="00CE0DE9" w:rsidRDefault="002062D6" w:rsidP="00845A01">
            <w:pPr>
              <w:pStyle w:val="aff0"/>
              <w:jc w:val="both"/>
            </w:pPr>
            <w:r w:rsidRPr="00CE0DE9">
              <w:t>6.6.</w:t>
            </w:r>
          </w:p>
        </w:tc>
        <w:tc>
          <w:tcPr>
            <w:tcW w:w="2127" w:type="dxa"/>
          </w:tcPr>
          <w:p w:rsidR="002062D6" w:rsidRPr="00CE0DE9" w:rsidRDefault="002062D6" w:rsidP="00845A01">
            <w:pPr>
              <w:pStyle w:val="aff0"/>
              <w:jc w:val="both"/>
            </w:pPr>
            <w:r w:rsidRPr="00CE0DE9">
              <w:t>Компетентность в способах умственной деятельности</w:t>
            </w:r>
          </w:p>
        </w:tc>
        <w:tc>
          <w:tcPr>
            <w:tcW w:w="3661" w:type="dxa"/>
          </w:tcPr>
          <w:p w:rsidR="002062D6" w:rsidRPr="00CE0DE9" w:rsidRDefault="002062D6" w:rsidP="00845A01">
            <w:pPr>
              <w:pStyle w:val="aff0"/>
              <w:jc w:val="both"/>
            </w:pPr>
            <w:r w:rsidRPr="00CE0DE9">
              <w:t xml:space="preserve">Характеризует уровень владения педагогом и </w:t>
            </w:r>
            <w:proofErr w:type="gramStart"/>
            <w:r w:rsidRPr="00CE0DE9">
              <w:t>обучающимися</w:t>
            </w:r>
            <w:proofErr w:type="gramEnd"/>
            <w:r w:rsidRPr="00CE0DE9">
              <w:t xml:space="preserve"> системой интеллектуальных операций</w:t>
            </w:r>
          </w:p>
        </w:tc>
        <w:tc>
          <w:tcPr>
            <w:tcW w:w="3685" w:type="dxa"/>
          </w:tcPr>
          <w:p w:rsidR="002062D6" w:rsidRPr="00CE0DE9" w:rsidRDefault="002062D6" w:rsidP="00845A01">
            <w:pPr>
              <w:pStyle w:val="aff0"/>
              <w:jc w:val="both"/>
            </w:pPr>
            <w:r w:rsidRPr="00CE0DE9">
              <w:t>Знание системы интеллектуальных операций;</w:t>
            </w:r>
          </w:p>
          <w:p w:rsidR="002062D6" w:rsidRPr="00CE0DE9" w:rsidRDefault="002062D6" w:rsidP="00845A01">
            <w:pPr>
              <w:pStyle w:val="aff0"/>
              <w:jc w:val="both"/>
            </w:pPr>
            <w:r w:rsidRPr="00CE0DE9">
              <w:t>Владение интеллектуальными операциями;</w:t>
            </w:r>
          </w:p>
          <w:p w:rsidR="002062D6" w:rsidRPr="00CE0DE9" w:rsidRDefault="002062D6" w:rsidP="00845A01">
            <w:pPr>
              <w:pStyle w:val="aff0"/>
              <w:jc w:val="both"/>
            </w:pPr>
            <w:r w:rsidRPr="00CE0DE9">
              <w:t>Умение сформировать интеллектуальные операц</w:t>
            </w:r>
            <w:proofErr w:type="gramStart"/>
            <w:r w:rsidRPr="00CE0DE9">
              <w:t>ии у у</w:t>
            </w:r>
            <w:proofErr w:type="gramEnd"/>
            <w:r w:rsidRPr="00CE0DE9">
              <w:t>чеников;</w:t>
            </w:r>
          </w:p>
          <w:p w:rsidR="002062D6" w:rsidRPr="00CE0DE9" w:rsidRDefault="002062D6" w:rsidP="00845A01">
            <w:pPr>
              <w:pStyle w:val="aff0"/>
              <w:jc w:val="both"/>
            </w:pPr>
            <w:r w:rsidRPr="00CE0DE9">
              <w:t>Умение организовать использование интеллектуальных операций, адекватных решаемой задаче.</w:t>
            </w:r>
          </w:p>
        </w:tc>
      </w:tr>
    </w:tbl>
    <w:p w:rsidR="009B7CAB" w:rsidRPr="00CE0DE9" w:rsidRDefault="009B7CAB" w:rsidP="006F6B26">
      <w:pPr>
        <w:pStyle w:val="afd"/>
        <w:spacing w:after="0" w:line="276" w:lineRule="auto"/>
        <w:ind w:left="0"/>
        <w:jc w:val="both"/>
        <w:rPr>
          <w:b/>
        </w:rPr>
      </w:pPr>
    </w:p>
    <w:p w:rsidR="00B918A3" w:rsidRPr="00CE0DE9" w:rsidRDefault="0026672E" w:rsidP="00F675CD">
      <w:pPr>
        <w:pStyle w:val="afd"/>
        <w:spacing w:after="0" w:line="276" w:lineRule="auto"/>
        <w:ind w:left="0"/>
        <w:jc w:val="center"/>
        <w:rPr>
          <w:b/>
        </w:rPr>
      </w:pPr>
      <w:r w:rsidRPr="00CE0DE9">
        <w:rPr>
          <w:b/>
        </w:rPr>
        <w:t xml:space="preserve">Содержание </w:t>
      </w:r>
      <w:r w:rsidR="00B918A3" w:rsidRPr="00CE0DE9">
        <w:rPr>
          <w:b/>
        </w:rPr>
        <w:t>деятельности участников программы сопровождения</w:t>
      </w:r>
    </w:p>
    <w:p w:rsidR="00EC514D" w:rsidRPr="00CE0DE9" w:rsidRDefault="00EC514D" w:rsidP="00F675CD">
      <w:pPr>
        <w:pStyle w:val="afd"/>
        <w:spacing w:after="0" w:line="276" w:lineRule="auto"/>
        <w:ind w:left="0"/>
        <w:jc w:val="center"/>
        <w:rPr>
          <w:b/>
        </w:rPr>
      </w:pPr>
    </w:p>
    <w:tbl>
      <w:tblPr>
        <w:tblW w:w="102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3573"/>
        <w:gridCol w:w="2007"/>
        <w:gridCol w:w="2552"/>
        <w:gridCol w:w="1621"/>
      </w:tblGrid>
      <w:tr w:rsidR="00B918A3" w:rsidRPr="00CE0DE9" w:rsidTr="000E4BC0">
        <w:trPr>
          <w:cantSplit/>
          <w:jc w:val="center"/>
        </w:trPr>
        <w:tc>
          <w:tcPr>
            <w:tcW w:w="534" w:type="dxa"/>
          </w:tcPr>
          <w:p w:rsidR="00B918A3" w:rsidRPr="00CE0DE9" w:rsidRDefault="00B918A3" w:rsidP="004E4985">
            <w:pPr>
              <w:pStyle w:val="afd"/>
              <w:spacing w:after="0"/>
              <w:ind w:left="0"/>
              <w:jc w:val="both"/>
            </w:pPr>
          </w:p>
          <w:p w:rsidR="00EC514D" w:rsidRPr="00CE0DE9" w:rsidRDefault="00EC514D" w:rsidP="004E4985">
            <w:pPr>
              <w:pStyle w:val="afd"/>
              <w:spacing w:after="0"/>
              <w:ind w:left="0"/>
              <w:jc w:val="both"/>
            </w:pPr>
          </w:p>
        </w:tc>
        <w:tc>
          <w:tcPr>
            <w:tcW w:w="3573" w:type="dxa"/>
          </w:tcPr>
          <w:p w:rsidR="00B918A3" w:rsidRPr="00CE0DE9" w:rsidRDefault="006935CF" w:rsidP="004E4985">
            <w:pPr>
              <w:pStyle w:val="afd"/>
              <w:spacing w:after="0"/>
              <w:ind w:left="0"/>
              <w:jc w:val="both"/>
              <w:rPr>
                <w:lang w:val="en-US"/>
              </w:rPr>
            </w:pPr>
            <w:proofErr w:type="spellStart"/>
            <w:r w:rsidRPr="00CE0DE9">
              <w:rPr>
                <w:lang w:val="en-US"/>
              </w:rPr>
              <w:t>С</w:t>
            </w:r>
            <w:r w:rsidR="00B918A3" w:rsidRPr="00CE0DE9">
              <w:rPr>
                <w:lang w:val="en-US"/>
              </w:rPr>
              <w:t>одержание</w:t>
            </w:r>
            <w:proofErr w:type="spellEnd"/>
            <w:r w:rsidRPr="00CE0DE9">
              <w:t xml:space="preserve"> </w:t>
            </w:r>
            <w:r w:rsidR="00B918A3" w:rsidRPr="00CE0DE9">
              <w:rPr>
                <w:lang w:val="en-US"/>
              </w:rPr>
              <w:t xml:space="preserve"> </w:t>
            </w:r>
            <w:proofErr w:type="spellStart"/>
            <w:r w:rsidR="00B918A3" w:rsidRPr="00CE0DE9">
              <w:rPr>
                <w:lang w:val="en-US"/>
              </w:rPr>
              <w:t>деятельности</w:t>
            </w:r>
            <w:proofErr w:type="spellEnd"/>
          </w:p>
        </w:tc>
        <w:tc>
          <w:tcPr>
            <w:tcW w:w="2007" w:type="dxa"/>
          </w:tcPr>
          <w:p w:rsidR="00B918A3" w:rsidRPr="00CE0DE9" w:rsidRDefault="006935CF" w:rsidP="004E4985">
            <w:pPr>
              <w:pStyle w:val="afd"/>
              <w:spacing w:after="0"/>
              <w:ind w:left="0"/>
              <w:jc w:val="both"/>
            </w:pPr>
            <w:r w:rsidRPr="00CE0DE9">
              <w:t>В</w:t>
            </w:r>
            <w:r w:rsidR="00B918A3" w:rsidRPr="00CE0DE9">
              <w:t>ид</w:t>
            </w:r>
            <w:r w:rsidRPr="00CE0DE9">
              <w:t xml:space="preserve"> </w:t>
            </w:r>
            <w:r w:rsidR="00B918A3" w:rsidRPr="00CE0DE9">
              <w:t xml:space="preserve"> деятельности</w:t>
            </w:r>
          </w:p>
        </w:tc>
        <w:tc>
          <w:tcPr>
            <w:tcW w:w="2552" w:type="dxa"/>
          </w:tcPr>
          <w:p w:rsidR="00B918A3" w:rsidRPr="00CE0DE9" w:rsidRDefault="006935CF" w:rsidP="004E4985">
            <w:pPr>
              <w:pStyle w:val="afd"/>
              <w:spacing w:after="0"/>
              <w:ind w:left="0"/>
              <w:jc w:val="both"/>
            </w:pPr>
            <w:r w:rsidRPr="00CE0DE9">
              <w:t>Ц</w:t>
            </w:r>
            <w:r w:rsidR="00B918A3" w:rsidRPr="00CE0DE9">
              <w:t>ель</w:t>
            </w:r>
            <w:r w:rsidRPr="00CE0DE9">
              <w:t xml:space="preserve"> </w:t>
            </w:r>
          </w:p>
        </w:tc>
        <w:tc>
          <w:tcPr>
            <w:tcW w:w="1621" w:type="dxa"/>
          </w:tcPr>
          <w:p w:rsidR="00B918A3" w:rsidRPr="00CE0DE9" w:rsidRDefault="006935CF" w:rsidP="004E4985">
            <w:pPr>
              <w:pStyle w:val="afd"/>
              <w:spacing w:after="0"/>
              <w:ind w:left="0"/>
              <w:jc w:val="both"/>
            </w:pPr>
            <w:proofErr w:type="spellStart"/>
            <w:r w:rsidRPr="00CE0DE9">
              <w:rPr>
                <w:lang w:val="en-US"/>
              </w:rPr>
              <w:t>С</w:t>
            </w:r>
            <w:r w:rsidR="00B918A3" w:rsidRPr="00CE0DE9">
              <w:rPr>
                <w:lang w:val="en-US"/>
              </w:rPr>
              <w:t>роки</w:t>
            </w:r>
            <w:proofErr w:type="spellEnd"/>
            <w:r w:rsidRPr="00CE0DE9">
              <w:t xml:space="preserve"> </w:t>
            </w:r>
          </w:p>
        </w:tc>
      </w:tr>
      <w:tr w:rsidR="00B918A3" w:rsidRPr="00CE0DE9" w:rsidTr="000E4BC0">
        <w:trPr>
          <w:cantSplit/>
          <w:trHeight w:val="304"/>
          <w:jc w:val="center"/>
        </w:trPr>
        <w:tc>
          <w:tcPr>
            <w:tcW w:w="10287" w:type="dxa"/>
            <w:gridSpan w:val="5"/>
            <w:shd w:val="clear" w:color="auto" w:fill="E5B8B7"/>
          </w:tcPr>
          <w:p w:rsidR="00B918A3" w:rsidRPr="00CE0DE9" w:rsidRDefault="00CC367A" w:rsidP="004E4985">
            <w:pPr>
              <w:pStyle w:val="afd"/>
              <w:spacing w:after="0"/>
              <w:ind w:left="0"/>
              <w:jc w:val="both"/>
              <w:rPr>
                <w:b/>
              </w:rPr>
            </w:pPr>
            <w:r w:rsidRPr="00CE0DE9">
              <w:rPr>
                <w:b/>
              </w:rPr>
              <w:lastRenderedPageBreak/>
              <w:t>А</w:t>
            </w:r>
            <w:r w:rsidR="00B918A3" w:rsidRPr="00CE0DE9">
              <w:rPr>
                <w:b/>
              </w:rPr>
              <w:t>дминистрация</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1</w:t>
            </w:r>
            <w:r w:rsidRPr="00CE0DE9">
              <w:rPr>
                <w:lang w:val="en-US"/>
              </w:rPr>
              <w:t>.</w:t>
            </w:r>
          </w:p>
        </w:tc>
        <w:tc>
          <w:tcPr>
            <w:tcW w:w="3573" w:type="dxa"/>
          </w:tcPr>
          <w:p w:rsidR="00B918A3" w:rsidRPr="00CE0DE9" w:rsidRDefault="00B918A3" w:rsidP="004E4985">
            <w:pPr>
              <w:jc w:val="both"/>
            </w:pPr>
            <w:r w:rsidRPr="00CE0DE9">
              <w:t xml:space="preserve">Проведение совещания педагогов  по проблеме введения федерального государственного образовательного стандарта в </w:t>
            </w:r>
            <w:r w:rsidR="00FC610F">
              <w:t>средней</w:t>
            </w:r>
            <w:r w:rsidRPr="00CE0DE9">
              <w:t xml:space="preserve"> школе.</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Согласование плана мероприятий в рамках введения ФГОС</w:t>
            </w:r>
            <w:r w:rsidR="00C038E4" w:rsidRPr="00CE0DE9">
              <w:t xml:space="preserve"> С</w:t>
            </w:r>
            <w:r w:rsidR="00C31B9A" w:rsidRPr="00CE0DE9">
              <w:t>ОО</w:t>
            </w:r>
          </w:p>
        </w:tc>
        <w:tc>
          <w:tcPr>
            <w:tcW w:w="1621" w:type="dxa"/>
          </w:tcPr>
          <w:p w:rsidR="00B918A3" w:rsidRPr="00CE0DE9" w:rsidRDefault="00B918A3" w:rsidP="004E4985">
            <w:pPr>
              <w:pStyle w:val="afd"/>
              <w:spacing w:after="0"/>
              <w:ind w:left="0"/>
              <w:jc w:val="both"/>
            </w:pPr>
            <w:r w:rsidRPr="00CE0DE9">
              <w:t>август 201</w:t>
            </w:r>
            <w:r w:rsidR="00C038E4" w:rsidRPr="00CE0DE9">
              <w:t>7</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2.</w:t>
            </w:r>
          </w:p>
        </w:tc>
        <w:tc>
          <w:tcPr>
            <w:tcW w:w="3573" w:type="dxa"/>
          </w:tcPr>
          <w:p w:rsidR="00B918A3" w:rsidRPr="00CE0DE9" w:rsidRDefault="00B918A3" w:rsidP="004E4985">
            <w:pPr>
              <w:jc w:val="both"/>
            </w:pPr>
            <w:r w:rsidRPr="00CE0DE9">
              <w:t xml:space="preserve">Организация режима обучения во время адаптационного периода в </w:t>
            </w:r>
            <w:r w:rsidR="00C038E4" w:rsidRPr="00CE0DE9">
              <w:t>10</w:t>
            </w:r>
            <w:r w:rsidRPr="00CE0DE9">
              <w:t xml:space="preserve"> классе (расписание уроков и внеурочных мероприятий, система оценивания, система домашних заданий и т.д.)</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обеспечение щадящего режима для учеников во время прохождения ими адаптационного периода</w:t>
            </w:r>
          </w:p>
        </w:tc>
        <w:tc>
          <w:tcPr>
            <w:tcW w:w="1621" w:type="dxa"/>
          </w:tcPr>
          <w:p w:rsidR="00B918A3" w:rsidRPr="00CE0DE9" w:rsidRDefault="00B918A3" w:rsidP="004E4985">
            <w:pPr>
              <w:pStyle w:val="afd"/>
              <w:spacing w:after="0"/>
              <w:ind w:left="0"/>
              <w:jc w:val="both"/>
              <w:rPr>
                <w:lang w:val="en-US"/>
              </w:rPr>
            </w:pPr>
            <w:r w:rsidRPr="00CE0DE9">
              <w:rPr>
                <w:lang w:val="en-US"/>
              </w:rPr>
              <w:t>в 201</w:t>
            </w:r>
            <w:r w:rsidR="00C038E4" w:rsidRPr="00CE0DE9">
              <w:t>7</w:t>
            </w:r>
            <w:r w:rsidR="00C857EA" w:rsidRPr="00CE0DE9">
              <w:t>-</w:t>
            </w:r>
            <w:r w:rsidR="00B8095C">
              <w:t>202</w:t>
            </w:r>
            <w:r w:rsidR="000A4C09">
              <w:t>2</w:t>
            </w:r>
            <w:r w:rsidR="00B8095C">
              <w:t>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3.</w:t>
            </w:r>
          </w:p>
        </w:tc>
        <w:tc>
          <w:tcPr>
            <w:tcW w:w="3573" w:type="dxa"/>
          </w:tcPr>
          <w:p w:rsidR="00B918A3" w:rsidRPr="00CE0DE9" w:rsidRDefault="00B918A3" w:rsidP="004E4985">
            <w:pPr>
              <w:jc w:val="both"/>
            </w:pPr>
            <w:r w:rsidRPr="00CE0DE9">
              <w:t xml:space="preserve">Осуществление </w:t>
            </w:r>
            <w:proofErr w:type="gramStart"/>
            <w:r w:rsidRPr="00CE0DE9">
              <w:t>контроля за</w:t>
            </w:r>
            <w:proofErr w:type="gramEnd"/>
            <w:r w:rsidRPr="00CE0DE9">
              <w:t xml:space="preserve"> соблюдением условий реализации ФГОС.</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соответствие школьных условий введения ФГОС требованиям стандарта</w:t>
            </w:r>
          </w:p>
        </w:tc>
        <w:tc>
          <w:tcPr>
            <w:tcW w:w="1621" w:type="dxa"/>
          </w:tcPr>
          <w:p w:rsidR="00B918A3" w:rsidRPr="00B8095C" w:rsidRDefault="00B8095C" w:rsidP="004E4985">
            <w:pPr>
              <w:pStyle w:val="afd"/>
              <w:spacing w:after="0"/>
              <w:ind w:left="0"/>
              <w:jc w:val="both"/>
            </w:pPr>
            <w:r>
              <w:t>постоянно</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4.</w:t>
            </w:r>
          </w:p>
        </w:tc>
        <w:tc>
          <w:tcPr>
            <w:tcW w:w="3573" w:type="dxa"/>
          </w:tcPr>
          <w:p w:rsidR="00B918A3" w:rsidRPr="00CE0DE9" w:rsidRDefault="00B918A3" w:rsidP="004E4985">
            <w:pPr>
              <w:jc w:val="both"/>
            </w:pPr>
            <w:r w:rsidRPr="00CE0DE9">
              <w:t xml:space="preserve">Осуществление контроля реализации ФГОС в </w:t>
            </w:r>
            <w:r w:rsidR="00C038E4" w:rsidRPr="00CE0DE9">
              <w:t>10</w:t>
            </w:r>
            <w:r w:rsidR="006935CF" w:rsidRPr="00CE0DE9">
              <w:t xml:space="preserve"> класс</w:t>
            </w:r>
            <w:r w:rsidR="00C038E4" w:rsidRPr="00CE0DE9">
              <w:t>е</w:t>
            </w:r>
            <w:r w:rsidR="006935CF" w:rsidRPr="00CE0DE9">
              <w:t xml:space="preserve"> через</w:t>
            </w:r>
            <w:r w:rsidR="00F9552A" w:rsidRPr="00CE0DE9">
              <w:t xml:space="preserve"> </w:t>
            </w:r>
            <w:r w:rsidRPr="00CE0DE9">
              <w:t>посещение уроков, внеурочных занятий</w:t>
            </w:r>
          </w:p>
          <w:p w:rsidR="00B918A3" w:rsidRPr="00CE0DE9" w:rsidRDefault="00B918A3" w:rsidP="004E4985">
            <w:pPr>
              <w:jc w:val="both"/>
            </w:pPr>
            <w:r w:rsidRPr="00CE0DE9">
              <w:t xml:space="preserve">индивидуальные консультации с учителями; </w:t>
            </w:r>
          </w:p>
          <w:p w:rsidR="00B918A3" w:rsidRPr="00CE0DE9" w:rsidRDefault="00B918A3" w:rsidP="004E4985">
            <w:pPr>
              <w:jc w:val="both"/>
            </w:pPr>
            <w:r w:rsidRPr="00CE0DE9">
              <w:t>анкетирование родителей.</w:t>
            </w:r>
          </w:p>
        </w:tc>
        <w:tc>
          <w:tcPr>
            <w:tcW w:w="2007" w:type="dxa"/>
          </w:tcPr>
          <w:p w:rsidR="00B918A3" w:rsidRPr="00CE0DE9" w:rsidRDefault="00B918A3" w:rsidP="004E4985">
            <w:pPr>
              <w:jc w:val="both"/>
            </w:pPr>
            <w:r w:rsidRPr="00CE0DE9">
              <w:t>профилактика</w:t>
            </w:r>
          </w:p>
        </w:tc>
        <w:tc>
          <w:tcPr>
            <w:tcW w:w="2552" w:type="dxa"/>
          </w:tcPr>
          <w:p w:rsidR="00B918A3" w:rsidRPr="00CE0DE9" w:rsidRDefault="00B918A3" w:rsidP="004E4985">
            <w:pPr>
              <w:pStyle w:val="afd"/>
              <w:spacing w:after="0"/>
              <w:ind w:left="0"/>
              <w:jc w:val="both"/>
            </w:pPr>
            <w:r w:rsidRPr="00CE0DE9">
              <w:t>своевременное выявление проблем учебно-воспитательного процесса</w:t>
            </w:r>
          </w:p>
        </w:tc>
        <w:tc>
          <w:tcPr>
            <w:tcW w:w="1621" w:type="dxa"/>
          </w:tcPr>
          <w:p w:rsidR="00B918A3" w:rsidRPr="00CE0DE9" w:rsidRDefault="00EC514D" w:rsidP="004E4985">
            <w:pPr>
              <w:pStyle w:val="afd"/>
              <w:spacing w:after="0"/>
              <w:ind w:left="0"/>
              <w:jc w:val="both"/>
            </w:pPr>
            <w:r w:rsidRPr="00CE0DE9">
              <w:rPr>
                <w:lang w:val="en-US"/>
              </w:rPr>
              <w:t>в</w:t>
            </w:r>
            <w:r w:rsidR="000A4C09" w:rsidRPr="00CE0DE9">
              <w:rPr>
                <w:lang w:val="en-US"/>
              </w:rPr>
              <w:t xml:space="preserve"> 201</w:t>
            </w:r>
            <w:r w:rsidR="000A4C09" w:rsidRPr="00CE0DE9">
              <w:t>7-</w:t>
            </w:r>
            <w:r w:rsidR="000A4C09">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5.</w:t>
            </w:r>
          </w:p>
        </w:tc>
        <w:tc>
          <w:tcPr>
            <w:tcW w:w="3573" w:type="dxa"/>
          </w:tcPr>
          <w:p w:rsidR="00B918A3" w:rsidRPr="00CE0DE9" w:rsidRDefault="00B918A3" w:rsidP="004E4985">
            <w:pPr>
              <w:jc w:val="both"/>
            </w:pPr>
            <w:r w:rsidRPr="00CE0DE9">
              <w:t>Реализация системы мониторинга образовательных достижений, в том числе и динамики образовательных достижений учащихся.</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оценка степени эффективности введения ФГОС</w:t>
            </w:r>
          </w:p>
        </w:tc>
        <w:tc>
          <w:tcPr>
            <w:tcW w:w="1621" w:type="dxa"/>
          </w:tcPr>
          <w:p w:rsidR="00B918A3" w:rsidRPr="00CE0DE9" w:rsidRDefault="000A4C09" w:rsidP="004E4985">
            <w:pPr>
              <w:pStyle w:val="afd"/>
              <w:spacing w:after="0"/>
              <w:ind w:left="0"/>
              <w:jc w:val="both"/>
              <w:rPr>
                <w:lang w:val="en-US"/>
              </w:rPr>
            </w:pPr>
            <w:r w:rsidRPr="00CE0DE9">
              <w:rPr>
                <w:lang w:val="en-US"/>
              </w:rPr>
              <w:t>в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6.</w:t>
            </w:r>
          </w:p>
        </w:tc>
        <w:tc>
          <w:tcPr>
            <w:tcW w:w="3573" w:type="dxa"/>
          </w:tcPr>
          <w:p w:rsidR="00B918A3" w:rsidRPr="00CE0DE9" w:rsidRDefault="00B918A3" w:rsidP="004E4985">
            <w:pPr>
              <w:jc w:val="both"/>
            </w:pPr>
            <w:r w:rsidRPr="00CE0DE9">
              <w:t xml:space="preserve">Организация проведения мероприятий по отслеживанию </w:t>
            </w:r>
            <w:proofErr w:type="gramStart"/>
            <w:r w:rsidRPr="00CE0DE9">
              <w:t>эффективности реализации школьной программы формирования универсальных учебных действий</w:t>
            </w:r>
            <w:proofErr w:type="gramEnd"/>
            <w:r w:rsidRPr="00CE0DE9">
              <w:t>.</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оценка степени эффективности введения ФГОС</w:t>
            </w:r>
          </w:p>
        </w:tc>
        <w:tc>
          <w:tcPr>
            <w:tcW w:w="1621" w:type="dxa"/>
          </w:tcPr>
          <w:p w:rsidR="00B918A3" w:rsidRPr="00CE0DE9" w:rsidRDefault="000A4C09" w:rsidP="004E4985">
            <w:pPr>
              <w:pStyle w:val="afd"/>
              <w:spacing w:after="0"/>
              <w:ind w:left="0"/>
              <w:jc w:val="both"/>
              <w:rPr>
                <w:lang w:val="en-US"/>
              </w:rPr>
            </w:pPr>
            <w:r w:rsidRPr="00CE0DE9">
              <w:rPr>
                <w:lang w:val="en-US"/>
              </w:rPr>
              <w:t>в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7.</w:t>
            </w:r>
          </w:p>
        </w:tc>
        <w:tc>
          <w:tcPr>
            <w:tcW w:w="3573" w:type="dxa"/>
          </w:tcPr>
          <w:p w:rsidR="00B918A3" w:rsidRPr="00CE0DE9" w:rsidRDefault="00B918A3" w:rsidP="004E4985">
            <w:pPr>
              <w:jc w:val="both"/>
            </w:pPr>
            <w:r w:rsidRPr="00CE0DE9">
              <w:t xml:space="preserve">Организация психолого-педагогических консилиумов по возможным трудностям адаптационного периода в </w:t>
            </w:r>
            <w:r w:rsidR="00C038E4" w:rsidRPr="00CE0DE9">
              <w:t>10</w:t>
            </w:r>
            <w:r w:rsidRPr="00CE0DE9">
              <w:t>класс</w:t>
            </w:r>
            <w:r w:rsidR="00C038E4" w:rsidRPr="00CE0DE9">
              <w:t>е</w:t>
            </w:r>
            <w:r w:rsidRPr="00CE0DE9">
              <w:t xml:space="preserve">. </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ознакомление с результатами психологического исследования, выделение «группы риска», разработка и утверждение  индивидуальных (групповых) программ психолого-педагогического сопровождения</w:t>
            </w:r>
          </w:p>
        </w:tc>
        <w:tc>
          <w:tcPr>
            <w:tcW w:w="1621" w:type="dxa"/>
          </w:tcPr>
          <w:p w:rsidR="00B918A3" w:rsidRPr="00CE0DE9" w:rsidRDefault="000A4C09" w:rsidP="004E4985">
            <w:pPr>
              <w:pStyle w:val="afd"/>
              <w:spacing w:after="0"/>
              <w:ind w:left="0"/>
              <w:jc w:val="both"/>
            </w:pPr>
            <w:r w:rsidRPr="00CE0DE9">
              <w:rPr>
                <w:lang w:val="en-US"/>
              </w:rPr>
              <w:t>в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lastRenderedPageBreak/>
              <w:t>9.</w:t>
            </w:r>
          </w:p>
        </w:tc>
        <w:tc>
          <w:tcPr>
            <w:tcW w:w="3573" w:type="dxa"/>
          </w:tcPr>
          <w:p w:rsidR="00B918A3" w:rsidRPr="00CE0DE9" w:rsidRDefault="009B081A" w:rsidP="004E4985">
            <w:pPr>
              <w:jc w:val="both"/>
            </w:pPr>
            <w:r w:rsidRPr="00CE0DE9">
              <w:t xml:space="preserve">Организация </w:t>
            </w:r>
            <w:r w:rsidR="00B918A3" w:rsidRPr="00CE0DE9">
              <w:t xml:space="preserve">психолого-педагогического консилиума по итогам адаптационного периода в </w:t>
            </w:r>
            <w:r w:rsidR="00C038E4" w:rsidRPr="00CE0DE9">
              <w:t>10</w:t>
            </w:r>
            <w:r w:rsidR="00B918A3" w:rsidRPr="00CE0DE9">
              <w:t xml:space="preserve"> класс</w:t>
            </w:r>
            <w:r w:rsidR="00C038E4" w:rsidRPr="00CE0DE9">
              <w:t>е</w:t>
            </w:r>
            <w:r w:rsidR="00B918A3" w:rsidRPr="00CE0DE9">
              <w:t>.</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подведение итогов прохождения ученикам адаптационного периода</w:t>
            </w:r>
          </w:p>
        </w:tc>
        <w:tc>
          <w:tcPr>
            <w:tcW w:w="1621" w:type="dxa"/>
          </w:tcPr>
          <w:p w:rsidR="00B918A3" w:rsidRPr="00CE0DE9" w:rsidRDefault="000A4C09" w:rsidP="004E4985">
            <w:pPr>
              <w:pStyle w:val="afd"/>
              <w:spacing w:after="0"/>
              <w:ind w:left="0"/>
              <w:jc w:val="both"/>
            </w:pPr>
            <w:r w:rsidRPr="00CE0DE9">
              <w:rPr>
                <w:lang w:val="en-US"/>
              </w:rPr>
              <w:t>в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10.</w:t>
            </w:r>
          </w:p>
        </w:tc>
        <w:tc>
          <w:tcPr>
            <w:tcW w:w="3573" w:type="dxa"/>
          </w:tcPr>
          <w:p w:rsidR="00B918A3" w:rsidRPr="00CE0DE9" w:rsidRDefault="00B918A3" w:rsidP="004E4985">
            <w:pPr>
              <w:jc w:val="both"/>
            </w:pPr>
            <w:r w:rsidRPr="00CE0DE9">
              <w:t>Проведение психолого-педагогических консилиумов по ученикам с вы</w:t>
            </w:r>
            <w:r w:rsidR="00C02B67" w:rsidRPr="00CE0DE9">
              <w:t xml:space="preserve">явленным риском </w:t>
            </w:r>
            <w:proofErr w:type="gramStart"/>
            <w:r w:rsidRPr="00CE0DE9">
              <w:t>школьной</w:t>
            </w:r>
            <w:proofErr w:type="gramEnd"/>
            <w:r w:rsidRPr="00CE0DE9">
              <w:t xml:space="preserve"> </w:t>
            </w:r>
            <w:proofErr w:type="spellStart"/>
            <w:r w:rsidRPr="00CE0DE9">
              <w:t>дезадаптации</w:t>
            </w:r>
            <w:proofErr w:type="spellEnd"/>
            <w:r w:rsidRPr="00CE0DE9">
              <w:t>.</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r w:rsidRPr="00CE0DE9">
              <w:t xml:space="preserve">своевременное выявление и профилактика случаев </w:t>
            </w:r>
            <w:proofErr w:type="gramStart"/>
            <w:r w:rsidRPr="00CE0DE9">
              <w:t>школьной</w:t>
            </w:r>
            <w:proofErr w:type="gramEnd"/>
            <w:r w:rsidRPr="00CE0DE9">
              <w:t xml:space="preserve"> </w:t>
            </w:r>
            <w:proofErr w:type="spellStart"/>
            <w:r w:rsidRPr="00CE0DE9">
              <w:t>дезадаптации</w:t>
            </w:r>
            <w:proofErr w:type="spellEnd"/>
          </w:p>
        </w:tc>
        <w:tc>
          <w:tcPr>
            <w:tcW w:w="1621" w:type="dxa"/>
          </w:tcPr>
          <w:p w:rsidR="00B918A3" w:rsidRPr="00CE0DE9" w:rsidRDefault="007D10BE" w:rsidP="004E4985">
            <w:pPr>
              <w:pStyle w:val="afd"/>
              <w:spacing w:after="0"/>
              <w:ind w:left="0"/>
              <w:jc w:val="both"/>
              <w:rPr>
                <w:lang w:val="en-US"/>
              </w:rPr>
            </w:pPr>
            <w:r w:rsidRPr="00CE0DE9">
              <w:rPr>
                <w:lang w:val="en-US"/>
              </w:rPr>
              <w:t>в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rPr>
                <w:lang w:val="en-US"/>
              </w:rPr>
            </w:pPr>
            <w:r w:rsidRPr="00CE0DE9">
              <w:rPr>
                <w:lang w:val="en-US"/>
              </w:rPr>
              <w:t>1</w:t>
            </w:r>
            <w:r w:rsidRPr="00CE0DE9">
              <w:t>5</w:t>
            </w:r>
            <w:r w:rsidRPr="00CE0DE9">
              <w:rPr>
                <w:lang w:val="en-US"/>
              </w:rPr>
              <w:t>.</w:t>
            </w:r>
          </w:p>
        </w:tc>
        <w:tc>
          <w:tcPr>
            <w:tcW w:w="3573" w:type="dxa"/>
          </w:tcPr>
          <w:p w:rsidR="00B918A3" w:rsidRPr="00CE0DE9" w:rsidRDefault="00B918A3" w:rsidP="004E4985">
            <w:pPr>
              <w:jc w:val="both"/>
            </w:pPr>
            <w:r w:rsidRPr="00CE0DE9">
              <w:t>Оказание помощи классным руководителям в планировании воспитательной работы в классе, разработке и проведении классных часов, родительских собраний и других внеклассных мероприятий.</w:t>
            </w:r>
          </w:p>
        </w:tc>
        <w:tc>
          <w:tcPr>
            <w:tcW w:w="2007" w:type="dxa"/>
          </w:tcPr>
          <w:p w:rsidR="00B918A3" w:rsidRPr="00CE0DE9" w:rsidRDefault="00B918A3" w:rsidP="004E4985">
            <w:pPr>
              <w:jc w:val="both"/>
            </w:pPr>
            <w:r w:rsidRPr="00CE0DE9">
              <w:t>просвещение</w:t>
            </w:r>
          </w:p>
        </w:tc>
        <w:tc>
          <w:tcPr>
            <w:tcW w:w="2552" w:type="dxa"/>
          </w:tcPr>
          <w:p w:rsidR="00B918A3" w:rsidRPr="00CE0DE9" w:rsidRDefault="00B918A3" w:rsidP="004E4985">
            <w:pPr>
              <w:pStyle w:val="afd"/>
              <w:spacing w:after="0"/>
              <w:ind w:left="0"/>
              <w:jc w:val="both"/>
            </w:pPr>
            <w:r w:rsidRPr="00CE0DE9">
              <w:t>повышение профессиональной компетенции классных руководителей по вопросам организации воспитательной работы в классе</w:t>
            </w:r>
          </w:p>
        </w:tc>
        <w:tc>
          <w:tcPr>
            <w:tcW w:w="1621" w:type="dxa"/>
          </w:tcPr>
          <w:p w:rsidR="00B918A3" w:rsidRPr="00CE0DE9" w:rsidRDefault="007D10BE" w:rsidP="004E4985">
            <w:pPr>
              <w:pStyle w:val="afd"/>
              <w:spacing w:after="0"/>
              <w:ind w:left="0"/>
              <w:jc w:val="both"/>
              <w:rPr>
                <w:lang w:val="en-US"/>
              </w:rPr>
            </w:pPr>
            <w:r w:rsidRPr="00CE0DE9">
              <w:rPr>
                <w:lang w:val="en-US"/>
              </w:rPr>
              <w:t>в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rPr>
                <w:lang w:val="en-US"/>
              </w:rPr>
            </w:pPr>
            <w:r w:rsidRPr="00CE0DE9">
              <w:rPr>
                <w:lang w:val="en-US"/>
              </w:rPr>
              <w:t>1</w:t>
            </w:r>
            <w:r w:rsidRPr="00CE0DE9">
              <w:t>6</w:t>
            </w:r>
            <w:r w:rsidRPr="00CE0DE9">
              <w:rPr>
                <w:lang w:val="en-US"/>
              </w:rPr>
              <w:t>.</w:t>
            </w:r>
          </w:p>
        </w:tc>
        <w:tc>
          <w:tcPr>
            <w:tcW w:w="3573" w:type="dxa"/>
          </w:tcPr>
          <w:p w:rsidR="00B918A3" w:rsidRPr="00CE0DE9" w:rsidRDefault="00B918A3" w:rsidP="004E4985">
            <w:pPr>
              <w:jc w:val="both"/>
            </w:pPr>
            <w:r w:rsidRPr="00CE0DE9">
              <w:t xml:space="preserve">Осуществление </w:t>
            </w:r>
            <w:proofErr w:type="gramStart"/>
            <w:r w:rsidRPr="00CE0DE9">
              <w:t>контроля за</w:t>
            </w:r>
            <w:proofErr w:type="gramEnd"/>
            <w:r w:rsidRPr="00CE0DE9">
              <w:t xml:space="preserve"> реализацией школьной программы воспитания и социализации учащихся.</w:t>
            </w:r>
          </w:p>
        </w:tc>
        <w:tc>
          <w:tcPr>
            <w:tcW w:w="2007" w:type="dxa"/>
          </w:tcPr>
          <w:p w:rsidR="00B918A3" w:rsidRPr="00CE0DE9" w:rsidRDefault="00B918A3" w:rsidP="004E4985">
            <w:pPr>
              <w:jc w:val="both"/>
            </w:pPr>
            <w:r w:rsidRPr="00CE0DE9">
              <w:t>организационно-методическая</w:t>
            </w:r>
          </w:p>
        </w:tc>
        <w:tc>
          <w:tcPr>
            <w:tcW w:w="2552" w:type="dxa"/>
          </w:tcPr>
          <w:p w:rsidR="00B918A3" w:rsidRPr="00CE0DE9" w:rsidRDefault="00B918A3" w:rsidP="004E4985">
            <w:pPr>
              <w:pStyle w:val="afd"/>
              <w:spacing w:after="0"/>
              <w:ind w:left="0"/>
              <w:jc w:val="both"/>
            </w:pPr>
            <w:proofErr w:type="gramStart"/>
            <w:r w:rsidRPr="00CE0DE9">
              <w:t>контроль за</w:t>
            </w:r>
            <w:proofErr w:type="gramEnd"/>
            <w:r w:rsidRPr="00CE0DE9">
              <w:t xml:space="preserve"> процессом воспитательной работы, своевременное выявление проблем и корректировка их</w:t>
            </w:r>
          </w:p>
        </w:tc>
        <w:tc>
          <w:tcPr>
            <w:tcW w:w="1621" w:type="dxa"/>
          </w:tcPr>
          <w:p w:rsidR="00B918A3" w:rsidRPr="00CE0DE9" w:rsidRDefault="007D10BE" w:rsidP="004E4985">
            <w:pPr>
              <w:pStyle w:val="afd"/>
              <w:spacing w:after="0"/>
              <w:ind w:left="0"/>
              <w:jc w:val="both"/>
              <w:rPr>
                <w:lang w:val="en-US"/>
              </w:rPr>
            </w:pPr>
            <w:r w:rsidRPr="00CE0DE9">
              <w:rPr>
                <w:lang w:val="en-US"/>
              </w:rPr>
              <w:t>в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17.</w:t>
            </w:r>
          </w:p>
        </w:tc>
        <w:tc>
          <w:tcPr>
            <w:tcW w:w="3573" w:type="dxa"/>
          </w:tcPr>
          <w:p w:rsidR="00B918A3" w:rsidRPr="00CE0DE9" w:rsidRDefault="00B918A3" w:rsidP="004E4985">
            <w:pPr>
              <w:jc w:val="both"/>
            </w:pPr>
            <w:r w:rsidRPr="00CE0DE9">
              <w:t xml:space="preserve">Организация и проведение родительских собраний по вопросам организации обучения в условиях введения ФГОС в </w:t>
            </w:r>
            <w:r w:rsidR="00DA14AF" w:rsidRPr="00CE0DE9">
              <w:t>10</w:t>
            </w:r>
            <w:r w:rsidR="00760D7E" w:rsidRPr="00CE0DE9">
              <w:t xml:space="preserve"> </w:t>
            </w:r>
            <w:r w:rsidRPr="00CE0DE9">
              <w:t>класс</w:t>
            </w:r>
            <w:r w:rsidR="00DA14AF" w:rsidRPr="00CE0DE9">
              <w:t>е</w:t>
            </w:r>
            <w:r w:rsidRPr="00CE0DE9">
              <w:t>.</w:t>
            </w:r>
          </w:p>
        </w:tc>
        <w:tc>
          <w:tcPr>
            <w:tcW w:w="2007" w:type="dxa"/>
          </w:tcPr>
          <w:p w:rsidR="00B918A3" w:rsidRPr="00CE0DE9" w:rsidRDefault="00B918A3" w:rsidP="004E4985">
            <w:pPr>
              <w:jc w:val="both"/>
            </w:pPr>
            <w:r w:rsidRPr="00CE0DE9">
              <w:t>просвещение</w:t>
            </w:r>
          </w:p>
        </w:tc>
        <w:tc>
          <w:tcPr>
            <w:tcW w:w="2552" w:type="dxa"/>
          </w:tcPr>
          <w:p w:rsidR="00B918A3" w:rsidRPr="00CE0DE9" w:rsidRDefault="00B918A3" w:rsidP="004E4985">
            <w:pPr>
              <w:pStyle w:val="afd"/>
              <w:spacing w:after="0"/>
              <w:ind w:left="0"/>
              <w:jc w:val="both"/>
            </w:pPr>
            <w:r w:rsidRPr="00CE0DE9">
              <w:t>повышение педагогической компетентности родителей</w:t>
            </w:r>
          </w:p>
        </w:tc>
        <w:tc>
          <w:tcPr>
            <w:tcW w:w="1621" w:type="dxa"/>
          </w:tcPr>
          <w:p w:rsidR="00B918A3" w:rsidRPr="00CE0DE9" w:rsidRDefault="000E4BC0" w:rsidP="004E4985">
            <w:pPr>
              <w:pStyle w:val="afd"/>
              <w:spacing w:after="0"/>
              <w:ind w:left="0"/>
              <w:jc w:val="both"/>
            </w:pPr>
            <w:r w:rsidRPr="00CE0DE9">
              <w:rPr>
                <w:lang w:val="en-US"/>
              </w:rPr>
              <w:t xml:space="preserve">в </w:t>
            </w:r>
            <w:r w:rsidRPr="00CE0DE9">
              <w:t>сентябр</w:t>
            </w:r>
            <w:r>
              <w:t>е</w:t>
            </w:r>
            <w:r w:rsidRPr="00CE0DE9">
              <w:rPr>
                <w:lang w:val="en-US"/>
              </w:rPr>
              <w:t xml:space="preserve"> 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18.</w:t>
            </w:r>
          </w:p>
        </w:tc>
        <w:tc>
          <w:tcPr>
            <w:tcW w:w="3573" w:type="dxa"/>
          </w:tcPr>
          <w:p w:rsidR="00B918A3" w:rsidRPr="00CE0DE9" w:rsidRDefault="00B918A3" w:rsidP="004E4985">
            <w:pPr>
              <w:jc w:val="both"/>
            </w:pPr>
            <w:r w:rsidRPr="00CE0DE9">
              <w:t xml:space="preserve">Организация и проведение родительских собраний по итогам введения ФГОС в </w:t>
            </w:r>
            <w:r w:rsidR="00DA14AF" w:rsidRPr="00CE0DE9">
              <w:t>10</w:t>
            </w:r>
            <w:r w:rsidRPr="00CE0DE9">
              <w:t xml:space="preserve"> класс</w:t>
            </w:r>
            <w:r w:rsidR="00DA14AF" w:rsidRPr="00CE0DE9">
              <w:t>е</w:t>
            </w:r>
            <w:r w:rsidRPr="00CE0DE9">
              <w:t>.</w:t>
            </w:r>
          </w:p>
        </w:tc>
        <w:tc>
          <w:tcPr>
            <w:tcW w:w="2007" w:type="dxa"/>
          </w:tcPr>
          <w:p w:rsidR="00B918A3" w:rsidRPr="00CE0DE9" w:rsidRDefault="00B918A3" w:rsidP="004E4985">
            <w:pPr>
              <w:jc w:val="both"/>
            </w:pPr>
            <w:r w:rsidRPr="00CE0DE9">
              <w:t>просвещение</w:t>
            </w:r>
          </w:p>
        </w:tc>
        <w:tc>
          <w:tcPr>
            <w:tcW w:w="2552" w:type="dxa"/>
          </w:tcPr>
          <w:p w:rsidR="00B918A3" w:rsidRPr="00CE0DE9" w:rsidRDefault="00B918A3" w:rsidP="004E4985">
            <w:pPr>
              <w:pStyle w:val="afd"/>
              <w:spacing w:after="0"/>
              <w:ind w:left="0"/>
              <w:jc w:val="both"/>
            </w:pPr>
            <w:r w:rsidRPr="00CE0DE9">
              <w:t>повышение педагогической компетентности родителей</w:t>
            </w:r>
          </w:p>
        </w:tc>
        <w:tc>
          <w:tcPr>
            <w:tcW w:w="1621" w:type="dxa"/>
          </w:tcPr>
          <w:p w:rsidR="00B918A3" w:rsidRPr="00CE0DE9" w:rsidRDefault="00C857EA" w:rsidP="004E4985">
            <w:pPr>
              <w:pStyle w:val="afd"/>
              <w:spacing w:after="0"/>
              <w:ind w:left="0"/>
              <w:jc w:val="both"/>
            </w:pPr>
            <w:r w:rsidRPr="00CE0DE9">
              <w:t xml:space="preserve">апрель-май </w:t>
            </w:r>
            <w:r w:rsidR="00711A66" w:rsidRPr="00CE0DE9">
              <w:rPr>
                <w:lang w:val="en-US"/>
              </w:rPr>
              <w:t>201</w:t>
            </w:r>
            <w:r w:rsidR="00711A66">
              <w:t>8</w:t>
            </w:r>
            <w:r w:rsidR="00711A66" w:rsidRPr="00CE0DE9">
              <w:t>-</w:t>
            </w:r>
            <w:r w:rsidR="00711A66">
              <w:t>2022гг</w:t>
            </w:r>
          </w:p>
        </w:tc>
      </w:tr>
      <w:tr w:rsidR="00B918A3" w:rsidRPr="00CE0DE9" w:rsidTr="000E4BC0">
        <w:trPr>
          <w:cantSplit/>
          <w:jc w:val="center"/>
        </w:trPr>
        <w:tc>
          <w:tcPr>
            <w:tcW w:w="534" w:type="dxa"/>
          </w:tcPr>
          <w:p w:rsidR="00B918A3" w:rsidRPr="00CE0DE9" w:rsidRDefault="00B918A3" w:rsidP="004E4985">
            <w:pPr>
              <w:pStyle w:val="afd"/>
              <w:numPr>
                <w:ilvl w:val="0"/>
                <w:numId w:val="3"/>
              </w:numPr>
              <w:spacing w:after="0"/>
              <w:ind w:left="0"/>
              <w:jc w:val="both"/>
            </w:pPr>
            <w:r w:rsidRPr="00CE0DE9">
              <w:t>19.</w:t>
            </w:r>
          </w:p>
        </w:tc>
        <w:tc>
          <w:tcPr>
            <w:tcW w:w="3573" w:type="dxa"/>
          </w:tcPr>
          <w:p w:rsidR="00B918A3" w:rsidRPr="00CE0DE9" w:rsidRDefault="00B918A3" w:rsidP="004E4985">
            <w:pPr>
              <w:jc w:val="both"/>
            </w:pPr>
            <w:r w:rsidRPr="00CE0DE9">
              <w:t>Организация мероприятий по повышению квалификации педагогов школы в рамках реализации ФГОС.</w:t>
            </w:r>
          </w:p>
        </w:tc>
        <w:tc>
          <w:tcPr>
            <w:tcW w:w="2007" w:type="dxa"/>
          </w:tcPr>
          <w:p w:rsidR="00B918A3" w:rsidRPr="00CE0DE9" w:rsidRDefault="00B918A3" w:rsidP="004E4985">
            <w:pPr>
              <w:jc w:val="both"/>
            </w:pPr>
            <w:r w:rsidRPr="00CE0DE9">
              <w:t>просвещение</w:t>
            </w:r>
          </w:p>
        </w:tc>
        <w:tc>
          <w:tcPr>
            <w:tcW w:w="2552" w:type="dxa"/>
          </w:tcPr>
          <w:p w:rsidR="00B918A3" w:rsidRPr="00CE0DE9" w:rsidRDefault="00B918A3" w:rsidP="004E4985">
            <w:pPr>
              <w:pStyle w:val="afd"/>
              <w:spacing w:after="0"/>
              <w:ind w:left="0"/>
              <w:jc w:val="both"/>
            </w:pPr>
            <w:r w:rsidRPr="00CE0DE9">
              <w:t>повышение профессиональной компетентности педагогов</w:t>
            </w:r>
          </w:p>
        </w:tc>
        <w:tc>
          <w:tcPr>
            <w:tcW w:w="1621" w:type="dxa"/>
          </w:tcPr>
          <w:p w:rsidR="00B918A3" w:rsidRPr="00CE0DE9" w:rsidRDefault="00711A66"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10287" w:type="dxa"/>
            <w:gridSpan w:val="5"/>
            <w:shd w:val="clear" w:color="auto" w:fill="E5B8B7"/>
          </w:tcPr>
          <w:p w:rsidR="00B918A3" w:rsidRPr="00CE0DE9" w:rsidRDefault="00CC367A" w:rsidP="004E4985">
            <w:pPr>
              <w:pStyle w:val="afd"/>
              <w:spacing w:after="0"/>
              <w:ind w:left="0"/>
              <w:jc w:val="both"/>
              <w:rPr>
                <w:b/>
              </w:rPr>
            </w:pPr>
            <w:r w:rsidRPr="00CE0DE9">
              <w:rPr>
                <w:b/>
              </w:rPr>
              <w:t>П</w:t>
            </w:r>
            <w:r w:rsidR="00B918A3" w:rsidRPr="00CE0DE9">
              <w:rPr>
                <w:b/>
              </w:rPr>
              <w:t>едагог-психолог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rPr>
                <w:lang w:val="en-US"/>
              </w:rPr>
              <w:t>1.</w:t>
            </w:r>
          </w:p>
        </w:tc>
        <w:tc>
          <w:tcPr>
            <w:tcW w:w="3573" w:type="dxa"/>
          </w:tcPr>
          <w:p w:rsidR="00B918A3" w:rsidRPr="00CE0DE9" w:rsidRDefault="00B918A3" w:rsidP="004E4985">
            <w:pPr>
              <w:pStyle w:val="afd"/>
              <w:spacing w:after="0"/>
              <w:ind w:left="0"/>
              <w:jc w:val="both"/>
            </w:pPr>
            <w:r w:rsidRPr="00CE0DE9">
              <w:t>Участие в работе психолого-педагогических консилиумов.</w:t>
            </w:r>
          </w:p>
        </w:tc>
        <w:tc>
          <w:tcPr>
            <w:tcW w:w="2007" w:type="dxa"/>
          </w:tcPr>
          <w:p w:rsidR="00B918A3" w:rsidRPr="00CE0DE9" w:rsidRDefault="00B918A3" w:rsidP="004E4985">
            <w:pPr>
              <w:pStyle w:val="afd"/>
              <w:spacing w:after="0"/>
              <w:ind w:left="0"/>
              <w:jc w:val="both"/>
            </w:pPr>
            <w:r w:rsidRPr="00CE0DE9">
              <w:t>Просвещение</w:t>
            </w:r>
          </w:p>
        </w:tc>
        <w:tc>
          <w:tcPr>
            <w:tcW w:w="2552" w:type="dxa"/>
          </w:tcPr>
          <w:p w:rsidR="00B918A3" w:rsidRPr="00CE0DE9" w:rsidRDefault="00B918A3" w:rsidP="004E4985">
            <w:pPr>
              <w:pStyle w:val="afd"/>
              <w:spacing w:after="0"/>
              <w:ind w:left="0"/>
              <w:jc w:val="both"/>
            </w:pPr>
            <w:r w:rsidRPr="00CE0DE9">
              <w:t>освещение проблем развития интеллектуальных и личностных особенностей учащихся, прогноз трудностей в обучении отдельных групп учащихся</w:t>
            </w:r>
          </w:p>
        </w:tc>
        <w:tc>
          <w:tcPr>
            <w:tcW w:w="1621" w:type="dxa"/>
          </w:tcPr>
          <w:p w:rsidR="00B918A3" w:rsidRPr="00CE0DE9" w:rsidRDefault="00B918A3" w:rsidP="004E4985">
            <w:pPr>
              <w:pStyle w:val="afd"/>
              <w:spacing w:after="0"/>
              <w:ind w:left="0"/>
              <w:jc w:val="both"/>
            </w:pPr>
            <w:r w:rsidRPr="00CE0DE9">
              <w:t>по графику проведения консилиумов</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lastRenderedPageBreak/>
              <w:t>2.</w:t>
            </w:r>
          </w:p>
        </w:tc>
        <w:tc>
          <w:tcPr>
            <w:tcW w:w="3573" w:type="dxa"/>
          </w:tcPr>
          <w:p w:rsidR="00B918A3" w:rsidRPr="00CE0DE9" w:rsidRDefault="00B918A3" w:rsidP="004E4985">
            <w:pPr>
              <w:pStyle w:val="afd"/>
              <w:spacing w:after="0"/>
              <w:ind w:left="0"/>
              <w:jc w:val="both"/>
            </w:pPr>
            <w:r w:rsidRPr="00CE0DE9">
              <w:t>Составление рекомендаций для учителей, родителей по профилактике и своевременной коррекции трудностей в обучении и воспитании детей в период адаптации.</w:t>
            </w:r>
          </w:p>
        </w:tc>
        <w:tc>
          <w:tcPr>
            <w:tcW w:w="2007" w:type="dxa"/>
          </w:tcPr>
          <w:p w:rsidR="00B918A3" w:rsidRPr="00CE0DE9" w:rsidRDefault="00B918A3" w:rsidP="004E4985">
            <w:pPr>
              <w:pStyle w:val="afd"/>
              <w:spacing w:after="0"/>
              <w:ind w:left="0"/>
              <w:jc w:val="both"/>
            </w:pPr>
            <w:r w:rsidRPr="00CE0DE9">
              <w:t>Организационно-методическое</w:t>
            </w:r>
          </w:p>
        </w:tc>
        <w:tc>
          <w:tcPr>
            <w:tcW w:w="2552" w:type="dxa"/>
          </w:tcPr>
          <w:p w:rsidR="00B918A3" w:rsidRPr="00CE0DE9" w:rsidRDefault="00B918A3" w:rsidP="004E4985">
            <w:pPr>
              <w:pStyle w:val="afd"/>
              <w:spacing w:after="0"/>
              <w:ind w:left="0"/>
              <w:jc w:val="both"/>
            </w:pPr>
            <w:r w:rsidRPr="00CE0DE9">
              <w:t>оказание помощи родителям и учителям, повышение уровня психологической компетентности</w:t>
            </w:r>
          </w:p>
        </w:tc>
        <w:tc>
          <w:tcPr>
            <w:tcW w:w="1621" w:type="dxa"/>
          </w:tcPr>
          <w:p w:rsidR="00B918A3" w:rsidRPr="00CE0DE9" w:rsidRDefault="00C857EA" w:rsidP="004E4985">
            <w:pPr>
              <w:pStyle w:val="afd"/>
              <w:spacing w:after="0"/>
              <w:ind w:left="0"/>
              <w:jc w:val="both"/>
            </w:pPr>
            <w:r w:rsidRPr="00CE0DE9">
              <w:t xml:space="preserve">сентябрь-октябрь </w:t>
            </w:r>
            <w:r w:rsidR="00711A66" w:rsidRPr="00CE0DE9">
              <w:rPr>
                <w:lang w:val="en-US"/>
              </w:rPr>
              <w:t>201</w:t>
            </w:r>
            <w:r w:rsidR="00711A66" w:rsidRPr="00CE0DE9">
              <w:t>7-</w:t>
            </w:r>
            <w:r w:rsidR="00711A66">
              <w:t>2021гг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3</w:t>
            </w:r>
            <w:r w:rsidRPr="00CE0DE9">
              <w:rPr>
                <w:lang w:val="en-US"/>
              </w:rPr>
              <w:t>.</w:t>
            </w:r>
          </w:p>
        </w:tc>
        <w:tc>
          <w:tcPr>
            <w:tcW w:w="3573" w:type="dxa"/>
          </w:tcPr>
          <w:p w:rsidR="00B918A3" w:rsidRPr="00CE0DE9" w:rsidRDefault="00B918A3" w:rsidP="004E4985">
            <w:pPr>
              <w:pStyle w:val="afd"/>
              <w:spacing w:after="0"/>
              <w:ind w:left="0"/>
              <w:jc w:val="both"/>
            </w:pPr>
            <w:r w:rsidRPr="00CE0DE9">
              <w:t xml:space="preserve">Проведение индивидуальных консультаций для учителей-предметников и классных руководителей </w:t>
            </w:r>
            <w:r w:rsidR="00DA14AF" w:rsidRPr="00CE0DE9">
              <w:t>10</w:t>
            </w:r>
            <w:r w:rsidRPr="00CE0DE9">
              <w:t xml:space="preserve"> класс</w:t>
            </w:r>
            <w:r w:rsidR="00DA14AF" w:rsidRPr="00CE0DE9">
              <w:t>а</w:t>
            </w:r>
            <w:r w:rsidRPr="00CE0DE9">
              <w:t xml:space="preserve"> по проблеме корректировки возможных трудностей в обучении при переходе учеников в </w:t>
            </w:r>
            <w:r w:rsidR="00DA14AF" w:rsidRPr="00CE0DE9">
              <w:t>10</w:t>
            </w:r>
            <w:r w:rsidRPr="00CE0DE9">
              <w:t>-ый класс (по итогам диагностики).</w:t>
            </w:r>
          </w:p>
        </w:tc>
        <w:tc>
          <w:tcPr>
            <w:tcW w:w="2007" w:type="dxa"/>
          </w:tcPr>
          <w:p w:rsidR="00B918A3" w:rsidRPr="00CE0DE9" w:rsidRDefault="00B918A3" w:rsidP="004E4985">
            <w:pPr>
              <w:pStyle w:val="afd"/>
              <w:spacing w:after="0"/>
              <w:ind w:left="0"/>
              <w:jc w:val="both"/>
            </w:pPr>
            <w:r w:rsidRPr="00CE0DE9">
              <w:t>Консультирование</w:t>
            </w:r>
            <w:r w:rsidR="00CC367A" w:rsidRPr="00CE0DE9">
              <w:t xml:space="preserve"> </w:t>
            </w:r>
            <w:r w:rsidRPr="00CE0DE9">
              <w:t>психологическое просвещение</w:t>
            </w:r>
          </w:p>
        </w:tc>
        <w:tc>
          <w:tcPr>
            <w:tcW w:w="2552" w:type="dxa"/>
          </w:tcPr>
          <w:p w:rsidR="00B918A3" w:rsidRPr="00CE0DE9" w:rsidRDefault="00B918A3" w:rsidP="004E4985">
            <w:pPr>
              <w:pStyle w:val="afd"/>
              <w:spacing w:after="0"/>
              <w:ind w:left="0"/>
              <w:jc w:val="both"/>
            </w:pPr>
            <w:r w:rsidRPr="00CE0DE9">
              <w:t>повышение уровня профессиональной и психологической компетентности учителей</w:t>
            </w:r>
          </w:p>
        </w:tc>
        <w:tc>
          <w:tcPr>
            <w:tcW w:w="1621" w:type="dxa"/>
          </w:tcPr>
          <w:p w:rsidR="00B918A3" w:rsidRPr="00CE0DE9" w:rsidRDefault="00711A66" w:rsidP="004E4985">
            <w:pPr>
              <w:pStyle w:val="afd"/>
              <w:spacing w:after="0"/>
              <w:ind w:left="0"/>
              <w:jc w:val="both"/>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4.</w:t>
            </w:r>
          </w:p>
        </w:tc>
        <w:tc>
          <w:tcPr>
            <w:tcW w:w="3573" w:type="dxa"/>
          </w:tcPr>
          <w:p w:rsidR="00B918A3" w:rsidRPr="00CE0DE9" w:rsidRDefault="00B918A3" w:rsidP="004E4985">
            <w:pPr>
              <w:pStyle w:val="afd"/>
              <w:spacing w:after="0"/>
              <w:ind w:left="0"/>
              <w:jc w:val="both"/>
            </w:pPr>
            <w:r w:rsidRPr="00CE0DE9">
              <w:t>Составление рекомендаций для учеников и их родителей, имеющих проблемы в обучении.</w:t>
            </w:r>
          </w:p>
        </w:tc>
        <w:tc>
          <w:tcPr>
            <w:tcW w:w="2007" w:type="dxa"/>
          </w:tcPr>
          <w:p w:rsidR="00B918A3" w:rsidRPr="00CE0DE9" w:rsidRDefault="00B918A3" w:rsidP="004E4985">
            <w:pPr>
              <w:pStyle w:val="afd"/>
              <w:spacing w:after="0"/>
              <w:ind w:left="0"/>
              <w:jc w:val="both"/>
            </w:pPr>
            <w:r w:rsidRPr="00CE0DE9">
              <w:t>Коррекционно-развивающая</w:t>
            </w:r>
          </w:p>
        </w:tc>
        <w:tc>
          <w:tcPr>
            <w:tcW w:w="2552" w:type="dxa"/>
          </w:tcPr>
          <w:p w:rsidR="00B918A3" w:rsidRPr="00CE0DE9" w:rsidRDefault="00B918A3" w:rsidP="004E4985">
            <w:pPr>
              <w:pStyle w:val="afd"/>
              <w:spacing w:after="0"/>
              <w:ind w:left="0"/>
              <w:jc w:val="both"/>
            </w:pPr>
            <w:r w:rsidRPr="00CE0DE9">
              <w:t xml:space="preserve">помощь ученикам </w:t>
            </w:r>
            <w:proofErr w:type="gramStart"/>
            <w:r w:rsidRPr="00CE0DE9">
              <w:t>в</w:t>
            </w:r>
            <w:proofErr w:type="gramEnd"/>
            <w:r w:rsidRPr="00CE0DE9">
              <w:t xml:space="preserve"> прохождению адаптационного периода.</w:t>
            </w:r>
          </w:p>
        </w:tc>
        <w:tc>
          <w:tcPr>
            <w:tcW w:w="1621" w:type="dxa"/>
          </w:tcPr>
          <w:p w:rsidR="00B918A3" w:rsidRPr="00CE0DE9" w:rsidRDefault="00711A66"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5.</w:t>
            </w:r>
          </w:p>
        </w:tc>
        <w:tc>
          <w:tcPr>
            <w:tcW w:w="3573" w:type="dxa"/>
          </w:tcPr>
          <w:p w:rsidR="00B918A3" w:rsidRPr="00CE0DE9" w:rsidRDefault="00B918A3" w:rsidP="004E4985">
            <w:pPr>
              <w:pStyle w:val="afd"/>
              <w:spacing w:after="0"/>
              <w:ind w:left="0"/>
              <w:jc w:val="both"/>
            </w:pPr>
            <w:r w:rsidRPr="00CE0DE9">
              <w:t>Проведение индивидуальных консультаций для родителей учеников, имеющих сложности адаптационного периода.</w:t>
            </w:r>
          </w:p>
        </w:tc>
        <w:tc>
          <w:tcPr>
            <w:tcW w:w="2007" w:type="dxa"/>
          </w:tcPr>
          <w:p w:rsidR="00B918A3" w:rsidRPr="00CE0DE9" w:rsidRDefault="00B918A3" w:rsidP="004E4985">
            <w:pPr>
              <w:pStyle w:val="afd"/>
              <w:spacing w:after="0"/>
              <w:ind w:left="0"/>
              <w:jc w:val="both"/>
            </w:pPr>
            <w:r w:rsidRPr="00CE0DE9">
              <w:t>Консультативная</w:t>
            </w:r>
          </w:p>
        </w:tc>
        <w:tc>
          <w:tcPr>
            <w:tcW w:w="2552" w:type="dxa"/>
          </w:tcPr>
          <w:p w:rsidR="00B918A3" w:rsidRPr="00CE0DE9" w:rsidRDefault="00B918A3" w:rsidP="004E4985">
            <w:pPr>
              <w:pStyle w:val="afd"/>
              <w:spacing w:after="0"/>
              <w:ind w:left="0"/>
              <w:jc w:val="both"/>
            </w:pPr>
            <w:r w:rsidRPr="00CE0DE9">
              <w:t xml:space="preserve">оказание помощи родителям в </w:t>
            </w:r>
            <w:proofErr w:type="gramStart"/>
            <w:r w:rsidRPr="00CE0DE9">
              <w:t>проблемных</w:t>
            </w:r>
            <w:proofErr w:type="gramEnd"/>
            <w:r w:rsidRPr="00CE0DE9">
              <w:t xml:space="preserve"> </w:t>
            </w:r>
            <w:proofErr w:type="spellStart"/>
            <w:r w:rsidRPr="00CE0DE9">
              <w:t>ситуацииях</w:t>
            </w:r>
            <w:proofErr w:type="spellEnd"/>
          </w:p>
        </w:tc>
        <w:tc>
          <w:tcPr>
            <w:tcW w:w="1621" w:type="dxa"/>
          </w:tcPr>
          <w:p w:rsidR="00B918A3" w:rsidRPr="00CE0DE9" w:rsidRDefault="00711A66"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6.</w:t>
            </w:r>
          </w:p>
        </w:tc>
        <w:tc>
          <w:tcPr>
            <w:tcW w:w="3573" w:type="dxa"/>
          </w:tcPr>
          <w:p w:rsidR="00B918A3" w:rsidRPr="00CE0DE9" w:rsidRDefault="00B918A3" w:rsidP="004E4985">
            <w:pPr>
              <w:pStyle w:val="afd"/>
              <w:spacing w:after="0"/>
              <w:ind w:left="0"/>
              <w:jc w:val="both"/>
            </w:pPr>
            <w:r w:rsidRPr="00CE0DE9">
              <w:t xml:space="preserve">Проведение индивидуальных консультаций для учителей-предметников, классных руководителей по проблемам, возникающим у учеников в адаптационный период, </w:t>
            </w:r>
            <w:proofErr w:type="gramStart"/>
            <w:r w:rsidRPr="00CE0DE9">
              <w:t>способах</w:t>
            </w:r>
            <w:proofErr w:type="gramEnd"/>
            <w:r w:rsidRPr="00CE0DE9">
              <w:t xml:space="preserve"> их разрешения, по вопросу разработки индивидуальных учебных планов.</w:t>
            </w:r>
          </w:p>
        </w:tc>
        <w:tc>
          <w:tcPr>
            <w:tcW w:w="2007" w:type="dxa"/>
          </w:tcPr>
          <w:p w:rsidR="00B918A3" w:rsidRPr="00CE0DE9" w:rsidRDefault="00B918A3" w:rsidP="004E4985">
            <w:pPr>
              <w:pStyle w:val="afd"/>
              <w:spacing w:after="0"/>
              <w:ind w:left="0"/>
              <w:jc w:val="both"/>
            </w:pPr>
            <w:r w:rsidRPr="00CE0DE9">
              <w:t>Консультативная</w:t>
            </w:r>
          </w:p>
        </w:tc>
        <w:tc>
          <w:tcPr>
            <w:tcW w:w="2552" w:type="dxa"/>
          </w:tcPr>
          <w:p w:rsidR="00B918A3" w:rsidRPr="00CE0DE9" w:rsidRDefault="00B918A3" w:rsidP="004E4985">
            <w:pPr>
              <w:pStyle w:val="afd"/>
              <w:spacing w:after="0"/>
              <w:ind w:left="0"/>
              <w:jc w:val="both"/>
            </w:pPr>
            <w:r w:rsidRPr="00CE0DE9">
              <w:t>оказание помощи учителям, корректировка их действий</w:t>
            </w:r>
          </w:p>
        </w:tc>
        <w:tc>
          <w:tcPr>
            <w:tcW w:w="1621" w:type="dxa"/>
          </w:tcPr>
          <w:p w:rsidR="00B918A3" w:rsidRPr="00CE0DE9" w:rsidRDefault="00711A66"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7.</w:t>
            </w:r>
          </w:p>
        </w:tc>
        <w:tc>
          <w:tcPr>
            <w:tcW w:w="3573" w:type="dxa"/>
          </w:tcPr>
          <w:p w:rsidR="00B918A3" w:rsidRPr="00CE0DE9" w:rsidRDefault="00B918A3" w:rsidP="004E4985">
            <w:pPr>
              <w:pStyle w:val="afd"/>
              <w:spacing w:after="0"/>
              <w:ind w:left="0"/>
              <w:jc w:val="both"/>
            </w:pPr>
            <w:r w:rsidRPr="00CE0DE9">
              <w:t xml:space="preserve">Составление пробного варианта диагностического инструментария для исследования уровня сформированности универсальных учебных </w:t>
            </w:r>
            <w:r w:rsidR="00632613" w:rsidRPr="00CE0DE9">
              <w:t xml:space="preserve"> д</w:t>
            </w:r>
            <w:r w:rsidRPr="00CE0DE9">
              <w:t>ействий.</w:t>
            </w:r>
          </w:p>
        </w:tc>
        <w:tc>
          <w:tcPr>
            <w:tcW w:w="2007" w:type="dxa"/>
          </w:tcPr>
          <w:p w:rsidR="00B918A3" w:rsidRPr="00CE0DE9" w:rsidRDefault="00B918A3" w:rsidP="004E4985">
            <w:pPr>
              <w:pStyle w:val="afd"/>
              <w:spacing w:after="0"/>
              <w:ind w:left="0"/>
              <w:jc w:val="both"/>
            </w:pPr>
            <w:r w:rsidRPr="00CE0DE9">
              <w:t>Организационно-методическое</w:t>
            </w:r>
          </w:p>
        </w:tc>
        <w:tc>
          <w:tcPr>
            <w:tcW w:w="2552" w:type="dxa"/>
          </w:tcPr>
          <w:p w:rsidR="00B918A3" w:rsidRPr="00CE0DE9" w:rsidRDefault="00B918A3" w:rsidP="004E4985">
            <w:pPr>
              <w:pStyle w:val="afd"/>
              <w:spacing w:after="0"/>
              <w:ind w:left="0"/>
              <w:jc w:val="both"/>
            </w:pPr>
            <w:r w:rsidRPr="00CE0DE9">
              <w:t>обеспечение реализации системы мониторинга</w:t>
            </w:r>
          </w:p>
        </w:tc>
        <w:tc>
          <w:tcPr>
            <w:tcW w:w="1621" w:type="dxa"/>
          </w:tcPr>
          <w:p w:rsidR="00B918A3" w:rsidRPr="00CE0DE9" w:rsidRDefault="00711A66"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8.</w:t>
            </w:r>
          </w:p>
        </w:tc>
        <w:tc>
          <w:tcPr>
            <w:tcW w:w="3573" w:type="dxa"/>
          </w:tcPr>
          <w:p w:rsidR="00B918A3" w:rsidRPr="00CE0DE9" w:rsidRDefault="00B918A3" w:rsidP="004E4985">
            <w:pPr>
              <w:pStyle w:val="afd"/>
              <w:spacing w:after="0"/>
              <w:ind w:left="0"/>
              <w:jc w:val="both"/>
            </w:pPr>
            <w:r w:rsidRPr="00CE0DE9">
              <w:t xml:space="preserve">Исследование уровня </w:t>
            </w:r>
            <w:proofErr w:type="spellStart"/>
            <w:r w:rsidRPr="00CE0DE9">
              <w:t>адаптированности</w:t>
            </w:r>
            <w:proofErr w:type="spellEnd"/>
            <w:r w:rsidRPr="00CE0DE9">
              <w:t xml:space="preserve"> учеников </w:t>
            </w:r>
            <w:r w:rsidR="00DA14AF" w:rsidRPr="00CE0DE9">
              <w:t>10</w:t>
            </w:r>
            <w:r w:rsidRPr="00CE0DE9">
              <w:t xml:space="preserve"> </w:t>
            </w:r>
            <w:proofErr w:type="gramStart"/>
            <w:r w:rsidRPr="00CE0DE9">
              <w:t>класс</w:t>
            </w:r>
            <w:r w:rsidR="00DA14AF" w:rsidRPr="00CE0DE9">
              <w:t>е</w:t>
            </w:r>
            <w:proofErr w:type="gramEnd"/>
            <w:r w:rsidRPr="00CE0DE9">
              <w:t xml:space="preserve"> к обучению в основной школе.</w:t>
            </w:r>
          </w:p>
        </w:tc>
        <w:tc>
          <w:tcPr>
            <w:tcW w:w="2007" w:type="dxa"/>
          </w:tcPr>
          <w:p w:rsidR="00B918A3" w:rsidRPr="00CE0DE9" w:rsidRDefault="00B918A3" w:rsidP="004E4985">
            <w:pPr>
              <w:pStyle w:val="afd"/>
              <w:spacing w:after="0"/>
              <w:ind w:left="0"/>
              <w:jc w:val="both"/>
            </w:pPr>
            <w:r w:rsidRPr="00CE0DE9">
              <w:t>диагностика</w:t>
            </w:r>
          </w:p>
        </w:tc>
        <w:tc>
          <w:tcPr>
            <w:tcW w:w="2552" w:type="dxa"/>
          </w:tcPr>
          <w:p w:rsidR="00B918A3" w:rsidRPr="00CE0DE9" w:rsidRDefault="00B918A3" w:rsidP="004E4985">
            <w:pPr>
              <w:pStyle w:val="afd"/>
              <w:spacing w:after="0"/>
              <w:ind w:left="0"/>
              <w:jc w:val="both"/>
            </w:pPr>
            <w:r w:rsidRPr="00CE0DE9">
              <w:t>отслеживание протекания процесса адаптации, своевременное оказание помощи ученикам «группы риска»</w:t>
            </w:r>
          </w:p>
        </w:tc>
        <w:tc>
          <w:tcPr>
            <w:tcW w:w="1621" w:type="dxa"/>
          </w:tcPr>
          <w:p w:rsidR="00B918A3" w:rsidRPr="00CE0DE9" w:rsidRDefault="00711A66" w:rsidP="004E4985">
            <w:pPr>
              <w:pStyle w:val="afd"/>
              <w:spacing w:after="0"/>
              <w:ind w:left="0"/>
              <w:jc w:val="both"/>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lastRenderedPageBreak/>
              <w:t>9.</w:t>
            </w:r>
          </w:p>
        </w:tc>
        <w:tc>
          <w:tcPr>
            <w:tcW w:w="3573" w:type="dxa"/>
          </w:tcPr>
          <w:p w:rsidR="00B918A3" w:rsidRPr="00CE0DE9" w:rsidRDefault="00B918A3" w:rsidP="004E4985">
            <w:pPr>
              <w:pStyle w:val="afd"/>
              <w:spacing w:after="0"/>
              <w:ind w:left="0"/>
              <w:jc w:val="both"/>
            </w:pPr>
            <w:r w:rsidRPr="00CE0DE9">
              <w:t>Проведение комплекса исследований  по выявлению уровня сформированности универ</w:t>
            </w:r>
            <w:r w:rsidR="00C02B67" w:rsidRPr="00CE0DE9">
              <w:t xml:space="preserve">сальных учебных </w:t>
            </w:r>
            <w:r w:rsidR="00BD4379" w:rsidRPr="00CE0DE9">
              <w:t>д</w:t>
            </w:r>
            <w:r w:rsidRPr="00CE0DE9">
              <w:t>ействий:</w:t>
            </w:r>
          </w:p>
          <w:p w:rsidR="00B918A3" w:rsidRPr="00CE0DE9" w:rsidRDefault="00B918A3" w:rsidP="004E4985">
            <w:pPr>
              <w:pStyle w:val="afd"/>
              <w:spacing w:after="0"/>
              <w:ind w:left="0"/>
              <w:jc w:val="both"/>
            </w:pPr>
            <w:r w:rsidRPr="00CE0DE9">
              <w:t xml:space="preserve">- диагностический комплект «Прогноз и профилактика трудностей в обучении» Л.А. </w:t>
            </w:r>
            <w:proofErr w:type="spellStart"/>
            <w:r w:rsidRPr="00CE0DE9">
              <w:t>Ясюковой</w:t>
            </w:r>
            <w:proofErr w:type="spellEnd"/>
          </w:p>
          <w:p w:rsidR="00B918A3" w:rsidRPr="00CE0DE9" w:rsidRDefault="00B918A3" w:rsidP="004E4985">
            <w:pPr>
              <w:pStyle w:val="afd"/>
              <w:spacing w:after="0"/>
              <w:ind w:left="0"/>
              <w:jc w:val="both"/>
            </w:pPr>
            <w:r w:rsidRPr="00CE0DE9">
              <w:t xml:space="preserve">- исследование </w:t>
            </w:r>
            <w:proofErr w:type="gramStart"/>
            <w:r w:rsidRPr="00CE0DE9">
              <w:t>коммуникативных</w:t>
            </w:r>
            <w:proofErr w:type="gramEnd"/>
            <w:r w:rsidRPr="00CE0DE9">
              <w:t xml:space="preserve"> УУД</w:t>
            </w:r>
          </w:p>
          <w:p w:rsidR="00B918A3" w:rsidRPr="00CE0DE9" w:rsidRDefault="00B918A3" w:rsidP="004E4985">
            <w:pPr>
              <w:pStyle w:val="afd"/>
              <w:spacing w:after="0"/>
              <w:ind w:left="0"/>
              <w:jc w:val="both"/>
            </w:pPr>
            <w:r w:rsidRPr="00CE0DE9">
              <w:t xml:space="preserve">- исследование </w:t>
            </w:r>
            <w:proofErr w:type="gramStart"/>
            <w:r w:rsidRPr="00CE0DE9">
              <w:t>регулятивных</w:t>
            </w:r>
            <w:proofErr w:type="gramEnd"/>
            <w:r w:rsidRPr="00CE0DE9">
              <w:t xml:space="preserve"> УУД</w:t>
            </w:r>
          </w:p>
        </w:tc>
        <w:tc>
          <w:tcPr>
            <w:tcW w:w="2007" w:type="dxa"/>
          </w:tcPr>
          <w:p w:rsidR="00B918A3" w:rsidRPr="00CE0DE9" w:rsidRDefault="00B918A3" w:rsidP="004E4985">
            <w:pPr>
              <w:pStyle w:val="afd"/>
              <w:spacing w:after="0"/>
              <w:ind w:left="0"/>
              <w:jc w:val="both"/>
            </w:pPr>
            <w:r w:rsidRPr="00CE0DE9">
              <w:t>диагностика</w:t>
            </w:r>
          </w:p>
        </w:tc>
        <w:tc>
          <w:tcPr>
            <w:tcW w:w="2552" w:type="dxa"/>
          </w:tcPr>
          <w:p w:rsidR="00B918A3" w:rsidRPr="00CE0DE9" w:rsidRDefault="00B918A3" w:rsidP="004E4985">
            <w:pPr>
              <w:pStyle w:val="afd"/>
              <w:spacing w:after="0"/>
              <w:ind w:left="0"/>
              <w:jc w:val="both"/>
            </w:pPr>
            <w:r w:rsidRPr="00CE0DE9">
              <w:t>выявление динамики развития</w:t>
            </w:r>
          </w:p>
        </w:tc>
        <w:tc>
          <w:tcPr>
            <w:tcW w:w="1621" w:type="dxa"/>
          </w:tcPr>
          <w:p w:rsidR="00B918A3" w:rsidRPr="00CE0DE9" w:rsidRDefault="00C857EA" w:rsidP="004E4985">
            <w:pPr>
              <w:pStyle w:val="afd"/>
              <w:spacing w:after="0"/>
              <w:ind w:left="0"/>
              <w:jc w:val="both"/>
            </w:pPr>
            <w:r w:rsidRPr="00CE0DE9">
              <w:t xml:space="preserve">декабрь </w:t>
            </w:r>
            <w:r w:rsidR="00FF3EC9">
              <w:t>-</w:t>
            </w:r>
          </w:p>
          <w:p w:rsidR="00B918A3" w:rsidRPr="00CE0DE9" w:rsidRDefault="00B918A3" w:rsidP="004E4985">
            <w:pPr>
              <w:pStyle w:val="afd"/>
              <w:spacing w:after="0"/>
              <w:ind w:left="0"/>
              <w:jc w:val="both"/>
            </w:pPr>
          </w:p>
          <w:p w:rsidR="00B918A3" w:rsidRPr="00CE0DE9" w:rsidRDefault="00B918A3" w:rsidP="004E4985">
            <w:pPr>
              <w:pStyle w:val="afd"/>
              <w:spacing w:after="0"/>
              <w:ind w:left="0"/>
              <w:jc w:val="both"/>
            </w:pPr>
            <w:r w:rsidRPr="00CE0DE9">
              <w:t xml:space="preserve">март-апрель </w:t>
            </w:r>
            <w:r w:rsidR="00FF3EC9" w:rsidRPr="00CE0DE9">
              <w:rPr>
                <w:lang w:val="en-US"/>
              </w:rPr>
              <w:t>201</w:t>
            </w:r>
            <w:r w:rsidR="00FF3EC9" w:rsidRPr="00CE0DE9">
              <w:t>7-</w:t>
            </w:r>
            <w:r w:rsidR="00FF3EC9">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10.</w:t>
            </w:r>
          </w:p>
        </w:tc>
        <w:tc>
          <w:tcPr>
            <w:tcW w:w="3573" w:type="dxa"/>
          </w:tcPr>
          <w:p w:rsidR="00B918A3" w:rsidRPr="00CE0DE9" w:rsidRDefault="00B918A3" w:rsidP="004E4985">
            <w:pPr>
              <w:pStyle w:val="afd"/>
              <w:spacing w:after="0"/>
              <w:ind w:left="0"/>
              <w:jc w:val="both"/>
            </w:pPr>
            <w:r w:rsidRPr="00CE0DE9">
              <w:t>Проведение родительских собраний  по темам:</w:t>
            </w:r>
          </w:p>
          <w:p w:rsidR="00B918A3" w:rsidRPr="00CE0DE9" w:rsidRDefault="00B918A3" w:rsidP="004E4985">
            <w:pPr>
              <w:pStyle w:val="afd"/>
              <w:spacing w:after="0"/>
              <w:ind w:left="0"/>
              <w:jc w:val="both"/>
            </w:pPr>
            <w:r w:rsidRPr="00CE0DE9">
              <w:t xml:space="preserve">- «Сложности адаптационного периода в </w:t>
            </w:r>
            <w:r w:rsidR="00DA14AF" w:rsidRPr="00CE0DE9">
              <w:t>10</w:t>
            </w:r>
            <w:r w:rsidRPr="00CE0DE9">
              <w:t xml:space="preserve"> классе»</w:t>
            </w:r>
          </w:p>
          <w:p w:rsidR="00B918A3" w:rsidRPr="00CE0DE9" w:rsidRDefault="00B918A3" w:rsidP="004E4985">
            <w:pPr>
              <w:pStyle w:val="afd"/>
              <w:spacing w:after="0"/>
              <w:ind w:left="0"/>
              <w:jc w:val="both"/>
            </w:pPr>
            <w:r w:rsidRPr="00CE0DE9">
              <w:t>- «Роль родителей в формировании личности учащегося»</w:t>
            </w:r>
          </w:p>
          <w:p w:rsidR="00B918A3" w:rsidRPr="00CE0DE9" w:rsidRDefault="00B918A3" w:rsidP="004E4985">
            <w:pPr>
              <w:pStyle w:val="afd"/>
              <w:spacing w:after="0"/>
              <w:ind w:left="0"/>
              <w:jc w:val="both"/>
            </w:pPr>
            <w:r w:rsidRPr="00CE0DE9">
              <w:t>- «Почему учиться трудно»</w:t>
            </w:r>
          </w:p>
        </w:tc>
        <w:tc>
          <w:tcPr>
            <w:tcW w:w="2007" w:type="dxa"/>
          </w:tcPr>
          <w:p w:rsidR="00B918A3" w:rsidRPr="00CE0DE9" w:rsidRDefault="00B918A3" w:rsidP="004E4985">
            <w:pPr>
              <w:pStyle w:val="afd"/>
              <w:spacing w:after="0"/>
              <w:ind w:left="0"/>
              <w:jc w:val="both"/>
            </w:pPr>
            <w:r w:rsidRPr="00CE0DE9">
              <w:t>просвещение</w:t>
            </w:r>
          </w:p>
        </w:tc>
        <w:tc>
          <w:tcPr>
            <w:tcW w:w="2552" w:type="dxa"/>
          </w:tcPr>
          <w:p w:rsidR="00B918A3" w:rsidRPr="00CE0DE9" w:rsidRDefault="00B918A3" w:rsidP="004E4985">
            <w:pPr>
              <w:pStyle w:val="afd"/>
              <w:spacing w:after="0"/>
              <w:ind w:left="0"/>
              <w:jc w:val="both"/>
            </w:pPr>
            <w:r w:rsidRPr="00CE0DE9">
              <w:t>повышение психолого-педагогической компетентности родителей</w:t>
            </w:r>
          </w:p>
        </w:tc>
        <w:tc>
          <w:tcPr>
            <w:tcW w:w="1621" w:type="dxa"/>
          </w:tcPr>
          <w:p w:rsidR="00B918A3" w:rsidRPr="00CE0DE9" w:rsidRDefault="00FF3EC9" w:rsidP="004E4985">
            <w:pPr>
              <w:pStyle w:val="afd"/>
              <w:spacing w:after="0"/>
              <w:ind w:left="0"/>
              <w:jc w:val="both"/>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 xml:space="preserve">11. </w:t>
            </w:r>
          </w:p>
        </w:tc>
        <w:tc>
          <w:tcPr>
            <w:tcW w:w="3573" w:type="dxa"/>
          </w:tcPr>
          <w:p w:rsidR="00B918A3" w:rsidRPr="00CE0DE9" w:rsidRDefault="00B918A3" w:rsidP="004E4985">
            <w:pPr>
              <w:pStyle w:val="afd"/>
              <w:spacing w:after="0"/>
              <w:ind w:left="0"/>
              <w:jc w:val="both"/>
            </w:pPr>
            <w:r w:rsidRPr="00CE0DE9">
              <w:t xml:space="preserve">Проведение коррекционно-развивающих занятий с группой </w:t>
            </w:r>
            <w:r w:rsidR="00DA14AF" w:rsidRPr="00CE0DE9">
              <w:t>10 класса</w:t>
            </w:r>
            <w:r w:rsidRPr="00CE0DE9">
              <w:t xml:space="preserve"> </w:t>
            </w:r>
          </w:p>
        </w:tc>
        <w:tc>
          <w:tcPr>
            <w:tcW w:w="2007" w:type="dxa"/>
          </w:tcPr>
          <w:p w:rsidR="00B918A3" w:rsidRPr="00CE0DE9" w:rsidRDefault="00B918A3" w:rsidP="004E4985">
            <w:pPr>
              <w:pStyle w:val="afd"/>
              <w:spacing w:after="0"/>
              <w:ind w:left="0"/>
              <w:jc w:val="both"/>
            </w:pPr>
            <w:r w:rsidRPr="00CE0DE9">
              <w:t>коррекционно-развивающее</w:t>
            </w:r>
          </w:p>
        </w:tc>
        <w:tc>
          <w:tcPr>
            <w:tcW w:w="2552" w:type="dxa"/>
          </w:tcPr>
          <w:p w:rsidR="00B918A3" w:rsidRPr="00CE0DE9" w:rsidRDefault="00B918A3" w:rsidP="004E4985">
            <w:pPr>
              <w:pStyle w:val="afd"/>
              <w:spacing w:after="0"/>
              <w:ind w:left="0"/>
              <w:jc w:val="both"/>
            </w:pPr>
            <w:r w:rsidRPr="00CE0DE9">
              <w:t>профилактика трудностей в обучении</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10287" w:type="dxa"/>
            <w:gridSpan w:val="5"/>
            <w:shd w:val="clear" w:color="auto" w:fill="E5B8B7"/>
          </w:tcPr>
          <w:p w:rsidR="00B918A3" w:rsidRPr="00CE0DE9" w:rsidRDefault="00BD4379" w:rsidP="004E4985">
            <w:pPr>
              <w:pStyle w:val="afd"/>
              <w:spacing w:after="0"/>
              <w:ind w:left="0"/>
              <w:jc w:val="both"/>
              <w:rPr>
                <w:b/>
              </w:rPr>
            </w:pPr>
            <w:r w:rsidRPr="00CE0DE9">
              <w:rPr>
                <w:b/>
              </w:rPr>
              <w:t>К</w:t>
            </w:r>
            <w:r w:rsidR="00B918A3" w:rsidRPr="00CE0DE9">
              <w:rPr>
                <w:b/>
              </w:rPr>
              <w:t>лассные руководители</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1.</w:t>
            </w:r>
          </w:p>
        </w:tc>
        <w:tc>
          <w:tcPr>
            <w:tcW w:w="3573" w:type="dxa"/>
          </w:tcPr>
          <w:p w:rsidR="00B918A3" w:rsidRPr="00CE0DE9" w:rsidRDefault="00B918A3" w:rsidP="004E4985">
            <w:pPr>
              <w:pStyle w:val="afd"/>
              <w:spacing w:after="0"/>
              <w:ind w:left="0"/>
              <w:jc w:val="both"/>
            </w:pPr>
            <w:r w:rsidRPr="00CE0DE9">
              <w:t>Составление плана воспитательной работы в классе, графика проведения тематических классных часов.</w:t>
            </w:r>
          </w:p>
        </w:tc>
        <w:tc>
          <w:tcPr>
            <w:tcW w:w="2007" w:type="dxa"/>
          </w:tcPr>
          <w:p w:rsidR="00B918A3" w:rsidRPr="00CE0DE9" w:rsidRDefault="00B918A3" w:rsidP="004E4985">
            <w:pPr>
              <w:pStyle w:val="afd"/>
              <w:spacing w:after="0"/>
              <w:ind w:left="0"/>
              <w:jc w:val="both"/>
            </w:pPr>
            <w:r w:rsidRPr="00CE0DE9">
              <w:t>организационно-методическое</w:t>
            </w:r>
          </w:p>
        </w:tc>
        <w:tc>
          <w:tcPr>
            <w:tcW w:w="2552" w:type="dxa"/>
          </w:tcPr>
          <w:p w:rsidR="00B918A3" w:rsidRPr="00CE0DE9" w:rsidRDefault="00B918A3" w:rsidP="004E4985">
            <w:pPr>
              <w:pStyle w:val="afd"/>
              <w:spacing w:after="0"/>
              <w:ind w:left="0"/>
              <w:jc w:val="both"/>
            </w:pPr>
            <w:r w:rsidRPr="00CE0DE9">
              <w:t>организация жизни классного коллектива в соответствии с потребностями учащихся и их родителей, воспитательной необходимостью</w:t>
            </w:r>
          </w:p>
        </w:tc>
        <w:tc>
          <w:tcPr>
            <w:tcW w:w="1621" w:type="dxa"/>
          </w:tcPr>
          <w:p w:rsidR="00B918A3" w:rsidRPr="00CE0DE9" w:rsidRDefault="00FF3EC9" w:rsidP="004E4985">
            <w:pPr>
              <w:pStyle w:val="afd"/>
              <w:spacing w:after="0"/>
              <w:ind w:left="0"/>
              <w:jc w:val="both"/>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2.</w:t>
            </w:r>
          </w:p>
        </w:tc>
        <w:tc>
          <w:tcPr>
            <w:tcW w:w="3573" w:type="dxa"/>
          </w:tcPr>
          <w:p w:rsidR="00B918A3" w:rsidRPr="00CE0DE9" w:rsidRDefault="00B918A3" w:rsidP="004E4985">
            <w:pPr>
              <w:pStyle w:val="afd"/>
              <w:spacing w:after="0"/>
              <w:ind w:left="0"/>
              <w:jc w:val="both"/>
            </w:pPr>
            <w:r w:rsidRPr="00CE0DE9">
              <w:t>Проведение запланированных воспитательных мероприятий в классе, в том числе и тематических классных часов с приглашением специалистов (социального педагога, психолога и т.д.).</w:t>
            </w:r>
          </w:p>
        </w:tc>
        <w:tc>
          <w:tcPr>
            <w:tcW w:w="2007" w:type="dxa"/>
          </w:tcPr>
          <w:p w:rsidR="00B918A3" w:rsidRPr="00CE0DE9" w:rsidRDefault="00B918A3" w:rsidP="004E4985">
            <w:pPr>
              <w:pStyle w:val="afd"/>
              <w:spacing w:after="0"/>
              <w:ind w:left="0"/>
              <w:jc w:val="both"/>
            </w:pPr>
            <w:r w:rsidRPr="00CE0DE9">
              <w:t>просвещение, профилактика</w:t>
            </w:r>
          </w:p>
        </w:tc>
        <w:tc>
          <w:tcPr>
            <w:tcW w:w="2552" w:type="dxa"/>
          </w:tcPr>
          <w:p w:rsidR="00B918A3" w:rsidRPr="00CE0DE9" w:rsidRDefault="00B918A3" w:rsidP="004E4985">
            <w:pPr>
              <w:pStyle w:val="afd"/>
              <w:spacing w:after="0"/>
              <w:ind w:left="0"/>
              <w:jc w:val="both"/>
            </w:pPr>
            <w:r w:rsidRPr="00CE0DE9">
              <w:t xml:space="preserve">учет потребностей учеников класса и их родителей, профилактика возможных проблемных ситуаций </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3.</w:t>
            </w:r>
          </w:p>
        </w:tc>
        <w:tc>
          <w:tcPr>
            <w:tcW w:w="3573" w:type="dxa"/>
          </w:tcPr>
          <w:p w:rsidR="00B918A3" w:rsidRPr="00CE0DE9" w:rsidRDefault="00B918A3" w:rsidP="004E4985">
            <w:pPr>
              <w:pStyle w:val="afd"/>
              <w:spacing w:after="0"/>
              <w:ind w:left="0"/>
              <w:jc w:val="both"/>
            </w:pPr>
            <w:r w:rsidRPr="00CE0DE9">
              <w:t>Составление плана работы с родителями, плана проведения родительских собраний с приглашением психолога, социального педагога и других специалистов.</w:t>
            </w:r>
          </w:p>
        </w:tc>
        <w:tc>
          <w:tcPr>
            <w:tcW w:w="2007" w:type="dxa"/>
          </w:tcPr>
          <w:p w:rsidR="00B918A3" w:rsidRPr="00CE0DE9" w:rsidRDefault="00B918A3" w:rsidP="004E4985">
            <w:pPr>
              <w:pStyle w:val="afd"/>
              <w:spacing w:after="0"/>
              <w:ind w:left="0"/>
              <w:jc w:val="both"/>
            </w:pPr>
            <w:r w:rsidRPr="00CE0DE9">
              <w:t>организационно-методическое</w:t>
            </w:r>
          </w:p>
        </w:tc>
        <w:tc>
          <w:tcPr>
            <w:tcW w:w="2552" w:type="dxa"/>
          </w:tcPr>
          <w:p w:rsidR="00B918A3" w:rsidRPr="00CE0DE9" w:rsidRDefault="00B918A3" w:rsidP="004E4985">
            <w:pPr>
              <w:pStyle w:val="afd"/>
              <w:spacing w:after="0"/>
              <w:ind w:left="0"/>
              <w:jc w:val="both"/>
            </w:pPr>
            <w:r w:rsidRPr="00CE0DE9">
              <w:t>проведение системной работы с родителями</w:t>
            </w:r>
          </w:p>
        </w:tc>
        <w:tc>
          <w:tcPr>
            <w:tcW w:w="1621" w:type="dxa"/>
          </w:tcPr>
          <w:p w:rsidR="00B918A3" w:rsidRPr="00CE0DE9" w:rsidRDefault="00B918A3" w:rsidP="004E4985">
            <w:pPr>
              <w:pStyle w:val="afd"/>
              <w:spacing w:after="0"/>
              <w:ind w:left="0"/>
              <w:jc w:val="both"/>
            </w:pPr>
            <w:r w:rsidRPr="00CE0DE9">
              <w:t>август</w:t>
            </w:r>
            <w:r w:rsidRPr="00CE0DE9">
              <w:rPr>
                <w:lang w:val="en-US"/>
              </w:rPr>
              <w:t xml:space="preserve"> </w:t>
            </w:r>
            <w:r w:rsidR="00FF3EC9" w:rsidRPr="00CE0DE9">
              <w:rPr>
                <w:lang w:val="en-US"/>
              </w:rPr>
              <w:t>201</w:t>
            </w:r>
            <w:r w:rsidR="00FF3EC9" w:rsidRPr="00CE0DE9">
              <w:t>7-</w:t>
            </w:r>
            <w:r w:rsidR="00FF3EC9">
              <w:t>2021гг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4</w:t>
            </w:r>
            <w:r w:rsidRPr="00CE0DE9">
              <w:rPr>
                <w:lang w:val="en-US"/>
              </w:rPr>
              <w:t>.</w:t>
            </w:r>
          </w:p>
        </w:tc>
        <w:tc>
          <w:tcPr>
            <w:tcW w:w="3573" w:type="dxa"/>
          </w:tcPr>
          <w:p w:rsidR="00B918A3" w:rsidRPr="00CE0DE9" w:rsidRDefault="00B918A3" w:rsidP="004E4985">
            <w:pPr>
              <w:pStyle w:val="afd"/>
              <w:spacing w:after="0"/>
              <w:ind w:left="0"/>
              <w:jc w:val="both"/>
            </w:pPr>
            <w:r w:rsidRPr="00CE0DE9">
              <w:t>Изучение состава и структуры семей учащихся.</w:t>
            </w:r>
          </w:p>
        </w:tc>
        <w:tc>
          <w:tcPr>
            <w:tcW w:w="2007" w:type="dxa"/>
          </w:tcPr>
          <w:p w:rsidR="00B918A3" w:rsidRPr="00CE0DE9" w:rsidRDefault="00B918A3" w:rsidP="004E4985">
            <w:pPr>
              <w:pStyle w:val="afd"/>
              <w:spacing w:after="0"/>
              <w:ind w:left="0"/>
              <w:jc w:val="both"/>
            </w:pPr>
            <w:r w:rsidRPr="00CE0DE9">
              <w:t>профилактическое</w:t>
            </w:r>
          </w:p>
        </w:tc>
        <w:tc>
          <w:tcPr>
            <w:tcW w:w="2552" w:type="dxa"/>
          </w:tcPr>
          <w:p w:rsidR="00B918A3" w:rsidRPr="00CE0DE9" w:rsidRDefault="00B918A3" w:rsidP="004E4985">
            <w:pPr>
              <w:pStyle w:val="afd"/>
              <w:spacing w:after="0"/>
              <w:ind w:left="0"/>
              <w:jc w:val="both"/>
            </w:pPr>
            <w:r w:rsidRPr="00CE0DE9">
              <w:t xml:space="preserve">своевременное выявление </w:t>
            </w:r>
            <w:proofErr w:type="spellStart"/>
            <w:r w:rsidRPr="00CE0DE9">
              <w:t>дезадаптированных</w:t>
            </w:r>
            <w:proofErr w:type="spellEnd"/>
            <w:r w:rsidRPr="00CE0DE9">
              <w:t xml:space="preserve"> семей и детей из таких семей</w:t>
            </w:r>
          </w:p>
        </w:tc>
        <w:tc>
          <w:tcPr>
            <w:tcW w:w="1621" w:type="dxa"/>
          </w:tcPr>
          <w:p w:rsidR="00B918A3" w:rsidRPr="00CE0DE9" w:rsidRDefault="00FF3EC9" w:rsidP="004E4985">
            <w:pPr>
              <w:pStyle w:val="afd"/>
              <w:spacing w:after="0"/>
              <w:ind w:left="0"/>
              <w:jc w:val="both"/>
            </w:pPr>
            <w:r w:rsidRPr="00CE0DE9">
              <w:rPr>
                <w:lang w:val="en-US"/>
              </w:rPr>
              <w:t>201</w:t>
            </w:r>
            <w:r w:rsidRPr="00CE0DE9">
              <w:t>7-</w:t>
            </w:r>
            <w:r>
              <w:t>2021гг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lastRenderedPageBreak/>
              <w:t>5</w:t>
            </w:r>
            <w:r w:rsidRPr="00CE0DE9">
              <w:rPr>
                <w:lang w:val="en-US"/>
              </w:rPr>
              <w:t>.</w:t>
            </w:r>
          </w:p>
        </w:tc>
        <w:tc>
          <w:tcPr>
            <w:tcW w:w="3573" w:type="dxa"/>
          </w:tcPr>
          <w:p w:rsidR="00B918A3" w:rsidRPr="00CE0DE9" w:rsidRDefault="00B918A3" w:rsidP="004E4985">
            <w:pPr>
              <w:pStyle w:val="afd"/>
              <w:spacing w:after="0"/>
              <w:ind w:left="0"/>
              <w:jc w:val="both"/>
            </w:pPr>
            <w:r w:rsidRPr="00CE0DE9">
              <w:t>Проведение индивидуальных консультаций для родителей по вопросам обучения и воспитания учеников (по графику).</w:t>
            </w:r>
          </w:p>
        </w:tc>
        <w:tc>
          <w:tcPr>
            <w:tcW w:w="2007" w:type="dxa"/>
          </w:tcPr>
          <w:p w:rsidR="00B918A3" w:rsidRPr="00CE0DE9" w:rsidRDefault="00B918A3" w:rsidP="004E4985">
            <w:pPr>
              <w:pStyle w:val="afd"/>
              <w:spacing w:after="0"/>
              <w:ind w:left="0"/>
              <w:jc w:val="both"/>
            </w:pPr>
            <w:r w:rsidRPr="00CE0DE9">
              <w:t>консультативное</w:t>
            </w:r>
          </w:p>
        </w:tc>
        <w:tc>
          <w:tcPr>
            <w:tcW w:w="2552" w:type="dxa"/>
          </w:tcPr>
          <w:p w:rsidR="00B918A3" w:rsidRPr="00CE0DE9" w:rsidRDefault="00B918A3" w:rsidP="004E4985">
            <w:pPr>
              <w:pStyle w:val="afd"/>
              <w:spacing w:after="0"/>
              <w:ind w:left="0"/>
              <w:jc w:val="both"/>
            </w:pPr>
            <w:r w:rsidRPr="00CE0DE9">
              <w:t>оказание помощи родителям в конфликтных и проблемных ситуациях, связанных с воспитанием детей</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6</w:t>
            </w:r>
            <w:r w:rsidRPr="00CE0DE9">
              <w:rPr>
                <w:lang w:val="en-US"/>
              </w:rPr>
              <w:t>.</w:t>
            </w:r>
          </w:p>
        </w:tc>
        <w:tc>
          <w:tcPr>
            <w:tcW w:w="3573" w:type="dxa"/>
          </w:tcPr>
          <w:p w:rsidR="00B918A3" w:rsidRPr="00CE0DE9" w:rsidRDefault="00B918A3" w:rsidP="004E4985">
            <w:pPr>
              <w:pStyle w:val="afd"/>
              <w:spacing w:after="0"/>
              <w:ind w:left="0"/>
              <w:jc w:val="both"/>
            </w:pPr>
            <w:r w:rsidRPr="00CE0DE9">
              <w:t>Проведение тематических родительских собраний по вопросам проблем обучения и воспитания (по графику).</w:t>
            </w:r>
          </w:p>
        </w:tc>
        <w:tc>
          <w:tcPr>
            <w:tcW w:w="2007" w:type="dxa"/>
          </w:tcPr>
          <w:p w:rsidR="00B918A3" w:rsidRPr="00CE0DE9" w:rsidRDefault="00B918A3" w:rsidP="004E4985">
            <w:pPr>
              <w:pStyle w:val="afd"/>
              <w:spacing w:after="0"/>
              <w:ind w:left="0"/>
              <w:jc w:val="both"/>
            </w:pPr>
            <w:r w:rsidRPr="00CE0DE9">
              <w:t>просвещение</w:t>
            </w:r>
          </w:p>
        </w:tc>
        <w:tc>
          <w:tcPr>
            <w:tcW w:w="2552" w:type="dxa"/>
          </w:tcPr>
          <w:p w:rsidR="00B918A3" w:rsidRPr="00CE0DE9" w:rsidRDefault="00B918A3" w:rsidP="004E4985">
            <w:pPr>
              <w:pStyle w:val="afd"/>
              <w:spacing w:after="0"/>
              <w:ind w:left="0"/>
              <w:jc w:val="both"/>
            </w:pPr>
            <w:r w:rsidRPr="00CE0DE9">
              <w:t>повышение уровня компетентности родителей в вопросах обучения и воспитания детей</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7</w:t>
            </w:r>
            <w:r w:rsidRPr="00CE0DE9">
              <w:rPr>
                <w:lang w:val="en-US"/>
              </w:rPr>
              <w:t>.</w:t>
            </w:r>
          </w:p>
        </w:tc>
        <w:tc>
          <w:tcPr>
            <w:tcW w:w="3573" w:type="dxa"/>
          </w:tcPr>
          <w:p w:rsidR="00B918A3" w:rsidRPr="00CE0DE9" w:rsidRDefault="00B918A3" w:rsidP="004E4985">
            <w:pPr>
              <w:pStyle w:val="afd"/>
              <w:spacing w:after="0"/>
              <w:ind w:left="0"/>
              <w:jc w:val="both"/>
            </w:pPr>
            <w:r w:rsidRPr="00CE0DE9">
              <w:t>Реализация профилактической программы «Полезные навыки»</w:t>
            </w:r>
          </w:p>
        </w:tc>
        <w:tc>
          <w:tcPr>
            <w:tcW w:w="2007" w:type="dxa"/>
          </w:tcPr>
          <w:p w:rsidR="00B918A3" w:rsidRPr="00CE0DE9" w:rsidRDefault="00B918A3" w:rsidP="004E4985">
            <w:pPr>
              <w:pStyle w:val="afd"/>
              <w:spacing w:after="0"/>
              <w:ind w:left="0"/>
              <w:jc w:val="both"/>
            </w:pPr>
            <w:r w:rsidRPr="00CE0DE9">
              <w:t>профилактика</w:t>
            </w:r>
          </w:p>
        </w:tc>
        <w:tc>
          <w:tcPr>
            <w:tcW w:w="2552" w:type="dxa"/>
          </w:tcPr>
          <w:p w:rsidR="00B918A3" w:rsidRPr="00CE0DE9" w:rsidRDefault="00B918A3" w:rsidP="004E4985">
            <w:pPr>
              <w:pStyle w:val="afd"/>
              <w:spacing w:after="0"/>
              <w:ind w:left="0"/>
              <w:jc w:val="both"/>
            </w:pPr>
            <w:r w:rsidRPr="00CE0DE9">
              <w:t>ориентация учеников на овладение нормами здорового образа жизни</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8.</w:t>
            </w:r>
          </w:p>
        </w:tc>
        <w:tc>
          <w:tcPr>
            <w:tcW w:w="3573" w:type="dxa"/>
          </w:tcPr>
          <w:p w:rsidR="00B918A3" w:rsidRPr="00CE0DE9" w:rsidRDefault="00B918A3" w:rsidP="004E4985">
            <w:pPr>
              <w:pStyle w:val="afd"/>
              <w:spacing w:after="0"/>
              <w:ind w:left="0"/>
              <w:jc w:val="both"/>
            </w:pPr>
            <w:r w:rsidRPr="00CE0DE9">
              <w:t>Работа в рамках реализации внутришкольного мониторинга образовательных достижений учащихся (формирование портфеля достижений)</w:t>
            </w:r>
          </w:p>
        </w:tc>
        <w:tc>
          <w:tcPr>
            <w:tcW w:w="2007" w:type="dxa"/>
          </w:tcPr>
          <w:p w:rsidR="00B918A3" w:rsidRPr="00CE0DE9" w:rsidRDefault="00B918A3" w:rsidP="004E4985">
            <w:pPr>
              <w:pStyle w:val="afd"/>
              <w:spacing w:after="0"/>
              <w:ind w:left="0"/>
              <w:jc w:val="both"/>
            </w:pPr>
            <w:r w:rsidRPr="00CE0DE9">
              <w:t>организационно-методическое</w:t>
            </w:r>
          </w:p>
        </w:tc>
        <w:tc>
          <w:tcPr>
            <w:tcW w:w="2552" w:type="dxa"/>
          </w:tcPr>
          <w:p w:rsidR="00B918A3" w:rsidRPr="00CE0DE9" w:rsidRDefault="00B918A3" w:rsidP="004E4985">
            <w:pPr>
              <w:pStyle w:val="afd"/>
              <w:spacing w:after="0"/>
              <w:ind w:left="0"/>
              <w:jc w:val="both"/>
            </w:pPr>
            <w:r w:rsidRPr="00CE0DE9">
              <w:t>Реализация системы достижений освоения основной образовательной программы</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10287" w:type="dxa"/>
            <w:gridSpan w:val="5"/>
            <w:shd w:val="clear" w:color="auto" w:fill="E5B8B7"/>
          </w:tcPr>
          <w:p w:rsidR="00B918A3" w:rsidRPr="00CE0DE9" w:rsidRDefault="00BD4379" w:rsidP="004E4985">
            <w:pPr>
              <w:pStyle w:val="afd"/>
              <w:spacing w:after="0"/>
              <w:ind w:left="0"/>
              <w:jc w:val="both"/>
              <w:rPr>
                <w:b/>
              </w:rPr>
            </w:pPr>
            <w:r w:rsidRPr="00CE0DE9">
              <w:rPr>
                <w:b/>
              </w:rPr>
              <w:t>У</w:t>
            </w:r>
            <w:r w:rsidR="00B918A3" w:rsidRPr="00CE0DE9">
              <w:rPr>
                <w:b/>
              </w:rPr>
              <w:t>чителя</w:t>
            </w:r>
            <w:r w:rsidRPr="00CE0DE9">
              <w:rPr>
                <w:b/>
              </w:rPr>
              <w:t xml:space="preserve"> </w:t>
            </w:r>
            <w:proofErr w:type="gramStart"/>
            <w:r w:rsidR="00B918A3" w:rsidRPr="00CE0DE9">
              <w:rPr>
                <w:b/>
              </w:rPr>
              <w:t>-п</w:t>
            </w:r>
            <w:proofErr w:type="gramEnd"/>
            <w:r w:rsidR="00B918A3" w:rsidRPr="00CE0DE9">
              <w:rPr>
                <w:b/>
              </w:rPr>
              <w:t>редметники</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1.</w:t>
            </w:r>
          </w:p>
        </w:tc>
        <w:tc>
          <w:tcPr>
            <w:tcW w:w="3573" w:type="dxa"/>
          </w:tcPr>
          <w:p w:rsidR="00B918A3" w:rsidRPr="00CE0DE9" w:rsidRDefault="00B918A3" w:rsidP="004E4985">
            <w:pPr>
              <w:pStyle w:val="afd"/>
              <w:spacing w:after="0"/>
              <w:ind w:left="0"/>
              <w:jc w:val="both"/>
            </w:pPr>
            <w:r w:rsidRPr="00CE0DE9">
              <w:t xml:space="preserve">Проведение индивидуальных консультаций для родителей учеников </w:t>
            </w:r>
            <w:r w:rsidR="00DA14AF" w:rsidRPr="00CE0DE9">
              <w:t xml:space="preserve">10 </w:t>
            </w:r>
            <w:r w:rsidRPr="00CE0DE9">
              <w:t>класс</w:t>
            </w:r>
            <w:r w:rsidR="00DA14AF" w:rsidRPr="00CE0DE9">
              <w:t>а</w:t>
            </w:r>
            <w:r w:rsidRPr="00CE0DE9">
              <w:t>, имеющих сложности и проблемы в обучении.</w:t>
            </w:r>
          </w:p>
        </w:tc>
        <w:tc>
          <w:tcPr>
            <w:tcW w:w="2007" w:type="dxa"/>
          </w:tcPr>
          <w:p w:rsidR="00B918A3" w:rsidRPr="00CE0DE9" w:rsidRDefault="00B918A3" w:rsidP="004E4985">
            <w:pPr>
              <w:pStyle w:val="afd"/>
              <w:spacing w:after="0"/>
              <w:ind w:left="0"/>
              <w:jc w:val="both"/>
            </w:pPr>
            <w:r w:rsidRPr="00CE0DE9">
              <w:t>консультативное</w:t>
            </w:r>
          </w:p>
          <w:p w:rsidR="00B918A3" w:rsidRPr="00CE0DE9" w:rsidRDefault="00B918A3" w:rsidP="004E4985">
            <w:pPr>
              <w:pStyle w:val="afd"/>
              <w:spacing w:after="0"/>
              <w:ind w:left="0"/>
              <w:jc w:val="both"/>
            </w:pPr>
            <w:r w:rsidRPr="00CE0DE9">
              <w:t>профилактика</w:t>
            </w:r>
          </w:p>
        </w:tc>
        <w:tc>
          <w:tcPr>
            <w:tcW w:w="2552" w:type="dxa"/>
          </w:tcPr>
          <w:p w:rsidR="00B918A3" w:rsidRPr="00CE0DE9" w:rsidRDefault="00B918A3" w:rsidP="004E4985">
            <w:pPr>
              <w:pStyle w:val="afd"/>
              <w:spacing w:after="0"/>
              <w:ind w:left="0"/>
              <w:jc w:val="both"/>
            </w:pPr>
            <w:r w:rsidRPr="00CE0DE9">
              <w:t>оказание помощи родителям в конфликтных и проблемных ситуациях, связанных с обучением детей</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pPr>
            <w:r w:rsidRPr="00CE0DE9">
              <w:t>2.</w:t>
            </w:r>
          </w:p>
        </w:tc>
        <w:tc>
          <w:tcPr>
            <w:tcW w:w="3573" w:type="dxa"/>
          </w:tcPr>
          <w:p w:rsidR="00B918A3" w:rsidRPr="00CE0DE9" w:rsidRDefault="00B918A3" w:rsidP="004E4985">
            <w:pPr>
              <w:pStyle w:val="afd"/>
              <w:spacing w:after="0"/>
              <w:ind w:left="0"/>
              <w:jc w:val="both"/>
            </w:pPr>
            <w:r w:rsidRPr="00CE0DE9">
              <w:t>Реализация внутришкольного мониторинга образовательных достижений учащихся.</w:t>
            </w:r>
          </w:p>
        </w:tc>
        <w:tc>
          <w:tcPr>
            <w:tcW w:w="2007" w:type="dxa"/>
          </w:tcPr>
          <w:p w:rsidR="00B918A3" w:rsidRPr="00CE0DE9" w:rsidRDefault="00B918A3" w:rsidP="004E4985">
            <w:pPr>
              <w:pStyle w:val="afd"/>
              <w:spacing w:after="0"/>
              <w:ind w:left="0"/>
              <w:jc w:val="both"/>
            </w:pPr>
            <w:r w:rsidRPr="00CE0DE9">
              <w:t>диагностика</w:t>
            </w:r>
          </w:p>
        </w:tc>
        <w:tc>
          <w:tcPr>
            <w:tcW w:w="2552" w:type="dxa"/>
          </w:tcPr>
          <w:p w:rsidR="00B918A3" w:rsidRPr="00CE0DE9" w:rsidRDefault="00B918A3" w:rsidP="004E4985">
            <w:pPr>
              <w:pStyle w:val="afd"/>
              <w:spacing w:after="0"/>
              <w:ind w:left="0"/>
              <w:jc w:val="both"/>
            </w:pPr>
            <w:r w:rsidRPr="00CE0DE9">
              <w:t>оценка степени эффективности введения ФГОС</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3</w:t>
            </w:r>
            <w:r w:rsidRPr="00CE0DE9">
              <w:rPr>
                <w:lang w:val="en-US"/>
              </w:rPr>
              <w:t>.</w:t>
            </w:r>
          </w:p>
        </w:tc>
        <w:tc>
          <w:tcPr>
            <w:tcW w:w="3573" w:type="dxa"/>
          </w:tcPr>
          <w:p w:rsidR="00B918A3" w:rsidRPr="00CE0DE9" w:rsidRDefault="00B918A3" w:rsidP="004E4985">
            <w:pPr>
              <w:pStyle w:val="afd"/>
              <w:spacing w:after="0"/>
              <w:ind w:left="0"/>
              <w:jc w:val="both"/>
            </w:pPr>
            <w:r w:rsidRPr="00CE0DE9">
              <w:t xml:space="preserve">Разработка индивидуальных учебных планов для различных категорий учеников в соответствии с индивидуальными интеллектуальными способностями: «одаренные» ученики, «способные» ученики, ученики «группы риска» и т.д. </w:t>
            </w:r>
          </w:p>
        </w:tc>
        <w:tc>
          <w:tcPr>
            <w:tcW w:w="2007" w:type="dxa"/>
          </w:tcPr>
          <w:p w:rsidR="00B918A3" w:rsidRPr="00CE0DE9" w:rsidRDefault="00B918A3" w:rsidP="004E4985">
            <w:pPr>
              <w:pStyle w:val="afd"/>
              <w:spacing w:after="0"/>
              <w:ind w:left="0"/>
              <w:jc w:val="both"/>
            </w:pPr>
            <w:proofErr w:type="gramStart"/>
            <w:r w:rsidRPr="00CE0DE9">
              <w:t>организационно-методическое</w:t>
            </w:r>
            <w:proofErr w:type="gramEnd"/>
            <w:r w:rsidRPr="00CE0DE9">
              <w:t>, профилактика</w:t>
            </w:r>
          </w:p>
        </w:tc>
        <w:tc>
          <w:tcPr>
            <w:tcW w:w="2552" w:type="dxa"/>
          </w:tcPr>
          <w:p w:rsidR="00B918A3" w:rsidRPr="00CE0DE9" w:rsidRDefault="00B918A3" w:rsidP="004E4985">
            <w:pPr>
              <w:pStyle w:val="afd"/>
              <w:spacing w:after="0"/>
              <w:ind w:left="0"/>
              <w:jc w:val="both"/>
            </w:pPr>
            <w:r w:rsidRPr="00CE0DE9">
              <w:t>предупреждение появления проблем в обучении у различных групп учащихся</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4</w:t>
            </w:r>
            <w:r w:rsidRPr="00CE0DE9">
              <w:rPr>
                <w:lang w:val="en-US"/>
              </w:rPr>
              <w:t>.</w:t>
            </w:r>
          </w:p>
        </w:tc>
        <w:tc>
          <w:tcPr>
            <w:tcW w:w="3573" w:type="dxa"/>
          </w:tcPr>
          <w:p w:rsidR="00B918A3" w:rsidRPr="00CE0DE9" w:rsidRDefault="00B918A3" w:rsidP="004E4985">
            <w:pPr>
              <w:pStyle w:val="afd"/>
              <w:spacing w:after="0"/>
              <w:ind w:left="0"/>
              <w:jc w:val="both"/>
            </w:pPr>
            <w:r w:rsidRPr="00CE0DE9">
              <w:t>Проведение индивидуальных консультаций для учеников, имеющих трудности в обучении.</w:t>
            </w:r>
          </w:p>
        </w:tc>
        <w:tc>
          <w:tcPr>
            <w:tcW w:w="2007" w:type="dxa"/>
          </w:tcPr>
          <w:p w:rsidR="00B918A3" w:rsidRPr="00CE0DE9" w:rsidRDefault="00B918A3" w:rsidP="004E4985">
            <w:pPr>
              <w:pStyle w:val="afd"/>
              <w:spacing w:after="0"/>
              <w:ind w:left="0"/>
              <w:jc w:val="both"/>
            </w:pPr>
            <w:r w:rsidRPr="00CE0DE9">
              <w:t>консультативное</w:t>
            </w:r>
          </w:p>
          <w:p w:rsidR="00B918A3" w:rsidRPr="00CE0DE9" w:rsidRDefault="00B918A3" w:rsidP="004E4985">
            <w:pPr>
              <w:pStyle w:val="afd"/>
              <w:spacing w:after="0"/>
              <w:ind w:left="0"/>
              <w:jc w:val="both"/>
            </w:pPr>
            <w:r w:rsidRPr="00CE0DE9">
              <w:t>профилактика</w:t>
            </w:r>
          </w:p>
        </w:tc>
        <w:tc>
          <w:tcPr>
            <w:tcW w:w="2552" w:type="dxa"/>
          </w:tcPr>
          <w:p w:rsidR="00B918A3" w:rsidRPr="00CE0DE9" w:rsidRDefault="00B918A3" w:rsidP="004E4985">
            <w:pPr>
              <w:pStyle w:val="afd"/>
              <w:spacing w:after="0"/>
              <w:ind w:left="0"/>
              <w:jc w:val="both"/>
            </w:pPr>
            <w:r w:rsidRPr="00CE0DE9">
              <w:t>оказание помощи ученикам в процессе обучения</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t>5</w:t>
            </w:r>
            <w:r w:rsidRPr="00CE0DE9">
              <w:rPr>
                <w:lang w:val="en-US"/>
              </w:rPr>
              <w:t>.</w:t>
            </w:r>
          </w:p>
        </w:tc>
        <w:tc>
          <w:tcPr>
            <w:tcW w:w="3573" w:type="dxa"/>
          </w:tcPr>
          <w:p w:rsidR="00B918A3" w:rsidRPr="00CE0DE9" w:rsidRDefault="00B918A3" w:rsidP="004E4985">
            <w:pPr>
              <w:pStyle w:val="afd"/>
              <w:spacing w:after="0"/>
              <w:ind w:left="0"/>
              <w:jc w:val="both"/>
            </w:pPr>
            <w:r w:rsidRPr="00CE0DE9">
              <w:t>Реализация профилактической программы «Полезные привычки»</w:t>
            </w:r>
          </w:p>
        </w:tc>
        <w:tc>
          <w:tcPr>
            <w:tcW w:w="2007" w:type="dxa"/>
          </w:tcPr>
          <w:p w:rsidR="00B918A3" w:rsidRPr="00CE0DE9" w:rsidRDefault="00B918A3" w:rsidP="004E4985">
            <w:pPr>
              <w:pStyle w:val="afd"/>
              <w:spacing w:after="0"/>
              <w:ind w:left="0"/>
              <w:jc w:val="both"/>
            </w:pPr>
            <w:r w:rsidRPr="00CE0DE9">
              <w:t>профилактика</w:t>
            </w:r>
          </w:p>
        </w:tc>
        <w:tc>
          <w:tcPr>
            <w:tcW w:w="2552" w:type="dxa"/>
          </w:tcPr>
          <w:p w:rsidR="00B918A3" w:rsidRPr="00CE0DE9" w:rsidRDefault="00B918A3" w:rsidP="004E4985">
            <w:pPr>
              <w:pStyle w:val="afd"/>
              <w:spacing w:after="0"/>
              <w:ind w:left="0"/>
              <w:jc w:val="both"/>
            </w:pPr>
            <w:r w:rsidRPr="00CE0DE9">
              <w:t>ориентация учеников на овладение нормами здорового образа жизни</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10287" w:type="dxa"/>
            <w:gridSpan w:val="5"/>
            <w:shd w:val="clear" w:color="auto" w:fill="E5B8B7"/>
          </w:tcPr>
          <w:p w:rsidR="00B918A3" w:rsidRPr="00CE0DE9" w:rsidRDefault="00BD4379" w:rsidP="004E4985">
            <w:pPr>
              <w:pStyle w:val="afd"/>
              <w:spacing w:after="0"/>
              <w:ind w:left="0"/>
              <w:jc w:val="both"/>
              <w:rPr>
                <w:b/>
              </w:rPr>
            </w:pPr>
            <w:r w:rsidRPr="00CE0DE9">
              <w:rPr>
                <w:b/>
              </w:rPr>
              <w:t>С</w:t>
            </w:r>
            <w:r w:rsidR="00B918A3" w:rsidRPr="00CE0DE9">
              <w:rPr>
                <w:b/>
              </w:rPr>
              <w:t>оциальный</w:t>
            </w:r>
            <w:r w:rsidRPr="00CE0DE9">
              <w:rPr>
                <w:b/>
              </w:rPr>
              <w:t xml:space="preserve"> </w:t>
            </w:r>
            <w:r w:rsidR="00B918A3" w:rsidRPr="00CE0DE9">
              <w:rPr>
                <w:b/>
              </w:rPr>
              <w:t xml:space="preserve"> педагог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rPr>
                <w:lang w:val="en-US"/>
              </w:rPr>
              <w:lastRenderedPageBreak/>
              <w:t>1.</w:t>
            </w:r>
          </w:p>
        </w:tc>
        <w:tc>
          <w:tcPr>
            <w:tcW w:w="3573" w:type="dxa"/>
          </w:tcPr>
          <w:p w:rsidR="00B918A3" w:rsidRPr="00CE0DE9" w:rsidRDefault="00B918A3" w:rsidP="004E4985">
            <w:pPr>
              <w:pStyle w:val="afd"/>
              <w:spacing w:after="0"/>
              <w:ind w:left="0"/>
              <w:jc w:val="both"/>
            </w:pPr>
            <w:r w:rsidRPr="00CE0DE9">
              <w:t xml:space="preserve">Выявление и </w:t>
            </w:r>
            <w:proofErr w:type="gramStart"/>
            <w:r w:rsidRPr="00CE0DE9">
              <w:t>контроль за</w:t>
            </w:r>
            <w:proofErr w:type="gramEnd"/>
            <w:r w:rsidRPr="00CE0DE9">
              <w:t xml:space="preserve"> учениками из </w:t>
            </w:r>
            <w:proofErr w:type="spellStart"/>
            <w:r w:rsidRPr="00CE0DE9">
              <w:t>дезадаптированных</w:t>
            </w:r>
            <w:proofErr w:type="spellEnd"/>
            <w:r w:rsidRPr="00CE0DE9">
              <w:t xml:space="preserve"> семей (посещаемость, выполнение требований учителей и т.д.)</w:t>
            </w:r>
          </w:p>
        </w:tc>
        <w:tc>
          <w:tcPr>
            <w:tcW w:w="2007" w:type="dxa"/>
          </w:tcPr>
          <w:p w:rsidR="00B918A3" w:rsidRPr="00CE0DE9" w:rsidRDefault="00B918A3" w:rsidP="004E4985">
            <w:pPr>
              <w:pStyle w:val="afd"/>
              <w:spacing w:after="0"/>
              <w:ind w:left="0"/>
              <w:jc w:val="both"/>
            </w:pPr>
            <w:r w:rsidRPr="00CE0DE9">
              <w:t>профилактика</w:t>
            </w:r>
          </w:p>
        </w:tc>
        <w:tc>
          <w:tcPr>
            <w:tcW w:w="2552" w:type="dxa"/>
          </w:tcPr>
          <w:p w:rsidR="00B918A3" w:rsidRPr="00CE0DE9" w:rsidRDefault="00B918A3" w:rsidP="004E4985">
            <w:pPr>
              <w:pStyle w:val="afd"/>
              <w:spacing w:after="0"/>
              <w:ind w:left="0"/>
              <w:jc w:val="both"/>
            </w:pPr>
            <w:r w:rsidRPr="00CE0DE9">
              <w:t xml:space="preserve">предупреждение возникновения конфликтных и проблемных ситуаций у учеников «группы риска» </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rPr>
                <w:lang w:val="en-US"/>
              </w:rPr>
              <w:t>2.</w:t>
            </w:r>
          </w:p>
        </w:tc>
        <w:tc>
          <w:tcPr>
            <w:tcW w:w="3573" w:type="dxa"/>
          </w:tcPr>
          <w:p w:rsidR="00B918A3" w:rsidRPr="00CE0DE9" w:rsidRDefault="00B918A3" w:rsidP="004E4985">
            <w:pPr>
              <w:pStyle w:val="afd"/>
              <w:spacing w:after="0"/>
              <w:ind w:left="0"/>
              <w:jc w:val="both"/>
            </w:pPr>
            <w:r w:rsidRPr="00CE0DE9">
              <w:t xml:space="preserve">Выявление и </w:t>
            </w:r>
            <w:proofErr w:type="gramStart"/>
            <w:r w:rsidRPr="00CE0DE9">
              <w:t>контроль за</w:t>
            </w:r>
            <w:proofErr w:type="gramEnd"/>
            <w:r w:rsidRPr="00CE0DE9">
              <w:t xml:space="preserve"> учениками, имеющими те или иные проблемы в развитии поведенческой и эмоциональной сферы.</w:t>
            </w:r>
          </w:p>
        </w:tc>
        <w:tc>
          <w:tcPr>
            <w:tcW w:w="2007" w:type="dxa"/>
          </w:tcPr>
          <w:p w:rsidR="00B918A3" w:rsidRPr="00CE0DE9" w:rsidRDefault="00B918A3" w:rsidP="004E4985">
            <w:pPr>
              <w:pStyle w:val="afd"/>
              <w:spacing w:after="0"/>
              <w:ind w:left="0"/>
              <w:jc w:val="both"/>
            </w:pPr>
            <w:r w:rsidRPr="00CE0DE9">
              <w:t>профилактика</w:t>
            </w:r>
          </w:p>
        </w:tc>
        <w:tc>
          <w:tcPr>
            <w:tcW w:w="2552" w:type="dxa"/>
          </w:tcPr>
          <w:p w:rsidR="00B918A3" w:rsidRPr="00CE0DE9" w:rsidRDefault="00B918A3" w:rsidP="004E4985">
            <w:pPr>
              <w:pStyle w:val="afd"/>
              <w:spacing w:after="0"/>
              <w:ind w:left="0"/>
              <w:jc w:val="both"/>
            </w:pPr>
            <w:r w:rsidRPr="00CE0DE9">
              <w:t xml:space="preserve">предупреждение возникновения конфликтных и проблемных ситуаций у учеников «группы риска» </w:t>
            </w:r>
          </w:p>
        </w:tc>
        <w:tc>
          <w:tcPr>
            <w:tcW w:w="1621" w:type="dxa"/>
          </w:tcPr>
          <w:p w:rsidR="00B918A3" w:rsidRPr="00CE0DE9" w:rsidRDefault="00FF3EC9"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rPr>
                <w:lang w:val="en-US"/>
              </w:rPr>
              <w:t>3.</w:t>
            </w:r>
          </w:p>
        </w:tc>
        <w:tc>
          <w:tcPr>
            <w:tcW w:w="3573" w:type="dxa"/>
          </w:tcPr>
          <w:p w:rsidR="00B918A3" w:rsidRPr="00CE0DE9" w:rsidRDefault="00B918A3" w:rsidP="004E4985">
            <w:pPr>
              <w:pStyle w:val="afd"/>
              <w:spacing w:after="0"/>
              <w:ind w:left="0"/>
              <w:jc w:val="both"/>
            </w:pPr>
            <w:r w:rsidRPr="00CE0DE9">
              <w:t>Осущ</w:t>
            </w:r>
            <w:r w:rsidR="001E4349" w:rsidRPr="00CE0DE9">
              <w:t xml:space="preserve">ествление </w:t>
            </w:r>
            <w:proofErr w:type="gramStart"/>
            <w:r w:rsidR="001E4349" w:rsidRPr="00CE0DE9">
              <w:t>контроля за</w:t>
            </w:r>
            <w:proofErr w:type="gramEnd"/>
            <w:r w:rsidR="001E4349" w:rsidRPr="00CE0DE9">
              <w:t xml:space="preserve"> вовлеченн</w:t>
            </w:r>
            <w:r w:rsidRPr="00CE0DE9">
              <w:t>остью учеников “группы риска” во внешкольную досуговую деятельность и внеурочную деятельность</w:t>
            </w:r>
          </w:p>
        </w:tc>
        <w:tc>
          <w:tcPr>
            <w:tcW w:w="2007" w:type="dxa"/>
          </w:tcPr>
          <w:p w:rsidR="00B918A3" w:rsidRPr="00CE0DE9" w:rsidRDefault="00B918A3" w:rsidP="004E4985">
            <w:pPr>
              <w:pStyle w:val="afd"/>
              <w:spacing w:after="0"/>
              <w:ind w:left="0"/>
              <w:jc w:val="both"/>
            </w:pPr>
            <w:r w:rsidRPr="00CE0DE9">
              <w:t>профилактика</w:t>
            </w:r>
          </w:p>
        </w:tc>
        <w:tc>
          <w:tcPr>
            <w:tcW w:w="2552" w:type="dxa"/>
          </w:tcPr>
          <w:p w:rsidR="00B918A3" w:rsidRPr="00CE0DE9" w:rsidRDefault="00B918A3" w:rsidP="004E4985">
            <w:pPr>
              <w:pStyle w:val="afd"/>
              <w:spacing w:after="0"/>
              <w:ind w:left="0"/>
              <w:jc w:val="both"/>
            </w:pPr>
            <w:r w:rsidRPr="00CE0DE9">
              <w:t>обеспечение стопроцентной занятости учеников «группы риска» во внеурочное время</w:t>
            </w:r>
          </w:p>
        </w:tc>
        <w:tc>
          <w:tcPr>
            <w:tcW w:w="1621" w:type="dxa"/>
          </w:tcPr>
          <w:p w:rsidR="00B918A3" w:rsidRPr="00CE0DE9" w:rsidRDefault="00AB1F37"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rPr>
                <w:lang w:val="en-US"/>
              </w:rPr>
              <w:t>4.</w:t>
            </w:r>
          </w:p>
        </w:tc>
        <w:tc>
          <w:tcPr>
            <w:tcW w:w="3573" w:type="dxa"/>
          </w:tcPr>
          <w:p w:rsidR="00B918A3" w:rsidRPr="00CE0DE9" w:rsidRDefault="00B918A3" w:rsidP="004E4985">
            <w:pPr>
              <w:pStyle w:val="afd"/>
              <w:spacing w:after="0"/>
              <w:ind w:left="0"/>
              <w:jc w:val="both"/>
            </w:pPr>
            <w:r w:rsidRPr="00CE0DE9">
              <w:t xml:space="preserve">Выступление на классных родительских собраниях </w:t>
            </w:r>
            <w:r w:rsidR="00DA14AF" w:rsidRPr="00CE0DE9">
              <w:t>10</w:t>
            </w:r>
            <w:r w:rsidRPr="00CE0DE9">
              <w:t xml:space="preserve"> класс</w:t>
            </w:r>
            <w:r w:rsidR="00DA14AF" w:rsidRPr="00CE0DE9">
              <w:t>а</w:t>
            </w:r>
            <w:r w:rsidRPr="00CE0DE9">
              <w:t xml:space="preserve"> по проблемам воспитания и организации жизни детей.</w:t>
            </w:r>
          </w:p>
        </w:tc>
        <w:tc>
          <w:tcPr>
            <w:tcW w:w="2007" w:type="dxa"/>
          </w:tcPr>
          <w:p w:rsidR="00B918A3" w:rsidRPr="00CE0DE9" w:rsidRDefault="00B918A3" w:rsidP="004E4985">
            <w:pPr>
              <w:pStyle w:val="afd"/>
              <w:spacing w:after="0"/>
              <w:ind w:left="0"/>
              <w:jc w:val="both"/>
            </w:pPr>
            <w:r w:rsidRPr="00CE0DE9">
              <w:t>просвещение, профилактика</w:t>
            </w:r>
          </w:p>
        </w:tc>
        <w:tc>
          <w:tcPr>
            <w:tcW w:w="2552" w:type="dxa"/>
          </w:tcPr>
          <w:p w:rsidR="00B918A3" w:rsidRPr="00CE0DE9" w:rsidRDefault="00B918A3" w:rsidP="004E4985">
            <w:pPr>
              <w:pStyle w:val="afd"/>
              <w:spacing w:after="0"/>
              <w:ind w:left="0"/>
              <w:jc w:val="both"/>
            </w:pPr>
            <w:r w:rsidRPr="00CE0DE9">
              <w:t>повышение уровня компетентности родителей в вопросах воспитания и организации жизни детей</w:t>
            </w:r>
          </w:p>
        </w:tc>
        <w:tc>
          <w:tcPr>
            <w:tcW w:w="1621" w:type="dxa"/>
          </w:tcPr>
          <w:p w:rsidR="00B918A3" w:rsidRPr="00CE0DE9" w:rsidRDefault="00AB1F37"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rPr>
                <w:lang w:val="en-US"/>
              </w:rPr>
              <w:t>5.</w:t>
            </w:r>
          </w:p>
        </w:tc>
        <w:tc>
          <w:tcPr>
            <w:tcW w:w="3573" w:type="dxa"/>
          </w:tcPr>
          <w:p w:rsidR="00B918A3" w:rsidRPr="00CE0DE9" w:rsidRDefault="00B918A3" w:rsidP="004E4985">
            <w:pPr>
              <w:pStyle w:val="afd"/>
              <w:spacing w:after="0"/>
              <w:ind w:left="0"/>
              <w:jc w:val="both"/>
            </w:pPr>
            <w:r w:rsidRPr="00CE0DE9">
              <w:t xml:space="preserve">Проведение индивидуальных консультаций для родителей детей, имеющих проблемы в развитии эмоциональной и поведенческой сферы.  </w:t>
            </w:r>
          </w:p>
        </w:tc>
        <w:tc>
          <w:tcPr>
            <w:tcW w:w="2007" w:type="dxa"/>
          </w:tcPr>
          <w:p w:rsidR="00B918A3" w:rsidRPr="00CE0DE9" w:rsidRDefault="00B918A3" w:rsidP="004E4985">
            <w:pPr>
              <w:pStyle w:val="afd"/>
              <w:spacing w:after="0"/>
              <w:ind w:left="0"/>
              <w:jc w:val="both"/>
            </w:pPr>
            <w:r w:rsidRPr="00CE0DE9">
              <w:t>консультативное</w:t>
            </w:r>
          </w:p>
        </w:tc>
        <w:tc>
          <w:tcPr>
            <w:tcW w:w="2552" w:type="dxa"/>
          </w:tcPr>
          <w:p w:rsidR="00B918A3" w:rsidRPr="00CE0DE9" w:rsidRDefault="00B918A3" w:rsidP="004E4985">
            <w:pPr>
              <w:pStyle w:val="afd"/>
              <w:spacing w:after="0"/>
              <w:ind w:left="0"/>
              <w:jc w:val="both"/>
            </w:pPr>
            <w:r w:rsidRPr="00CE0DE9">
              <w:t>повышение уровня компетентности родителей в вопросах решения конфликтных ситуаций со своими детьми</w:t>
            </w:r>
          </w:p>
        </w:tc>
        <w:tc>
          <w:tcPr>
            <w:tcW w:w="1621" w:type="dxa"/>
          </w:tcPr>
          <w:p w:rsidR="00B918A3" w:rsidRPr="00CE0DE9" w:rsidRDefault="00AB1F37" w:rsidP="004E4985">
            <w:pPr>
              <w:pStyle w:val="afd"/>
              <w:spacing w:after="0"/>
              <w:ind w:left="0"/>
              <w:jc w:val="both"/>
              <w:rPr>
                <w:lang w:val="en-US"/>
              </w:rPr>
            </w:pPr>
            <w:r w:rsidRPr="00CE0DE9">
              <w:rPr>
                <w:lang w:val="en-US"/>
              </w:rPr>
              <w:t>201</w:t>
            </w:r>
            <w:r w:rsidRPr="00CE0DE9">
              <w:t>7-</w:t>
            </w:r>
            <w:r>
              <w:t>2022гг</w:t>
            </w:r>
          </w:p>
        </w:tc>
      </w:tr>
      <w:tr w:rsidR="00B918A3" w:rsidRPr="00CE0DE9" w:rsidTr="000E4BC0">
        <w:trPr>
          <w:cantSplit/>
          <w:jc w:val="center"/>
        </w:trPr>
        <w:tc>
          <w:tcPr>
            <w:tcW w:w="534" w:type="dxa"/>
          </w:tcPr>
          <w:p w:rsidR="00B918A3" w:rsidRPr="00CE0DE9" w:rsidRDefault="00B918A3" w:rsidP="004E4985">
            <w:pPr>
              <w:pStyle w:val="afd"/>
              <w:spacing w:after="0"/>
              <w:ind w:left="0"/>
              <w:jc w:val="both"/>
              <w:rPr>
                <w:lang w:val="en-US"/>
              </w:rPr>
            </w:pPr>
            <w:r w:rsidRPr="00CE0DE9">
              <w:rPr>
                <w:lang w:val="en-US"/>
              </w:rPr>
              <w:t>6.</w:t>
            </w:r>
          </w:p>
        </w:tc>
        <w:tc>
          <w:tcPr>
            <w:tcW w:w="3573" w:type="dxa"/>
          </w:tcPr>
          <w:p w:rsidR="00B918A3" w:rsidRPr="00CE0DE9" w:rsidRDefault="00B918A3" w:rsidP="004E4985">
            <w:pPr>
              <w:pStyle w:val="afd"/>
              <w:spacing w:after="0"/>
              <w:ind w:left="0"/>
              <w:jc w:val="both"/>
            </w:pPr>
            <w:proofErr w:type="gramStart"/>
            <w:r w:rsidRPr="00CE0DE9">
              <w:t>Контроль за</w:t>
            </w:r>
            <w:proofErr w:type="gramEnd"/>
            <w:r w:rsidRPr="00CE0DE9">
              <w:t xml:space="preserve"> реализацией профилактических программ.</w:t>
            </w:r>
          </w:p>
        </w:tc>
        <w:tc>
          <w:tcPr>
            <w:tcW w:w="2007" w:type="dxa"/>
          </w:tcPr>
          <w:p w:rsidR="00B918A3" w:rsidRPr="00CE0DE9" w:rsidRDefault="00B918A3" w:rsidP="004E4985">
            <w:pPr>
              <w:pStyle w:val="afd"/>
              <w:spacing w:after="0"/>
              <w:ind w:left="0"/>
              <w:jc w:val="both"/>
            </w:pPr>
            <w:r w:rsidRPr="00CE0DE9">
              <w:t>профилактика</w:t>
            </w:r>
          </w:p>
        </w:tc>
        <w:tc>
          <w:tcPr>
            <w:tcW w:w="2552" w:type="dxa"/>
          </w:tcPr>
          <w:p w:rsidR="00BD4379" w:rsidRPr="00CE0DE9" w:rsidRDefault="00BD4379" w:rsidP="004E4985">
            <w:pPr>
              <w:pStyle w:val="afd"/>
              <w:spacing w:after="0"/>
              <w:ind w:left="0"/>
              <w:jc w:val="both"/>
            </w:pPr>
            <w:r w:rsidRPr="00CE0DE9">
              <w:t>Ориентация</w:t>
            </w:r>
          </w:p>
          <w:p w:rsidR="00B918A3" w:rsidRPr="00CE0DE9" w:rsidRDefault="00B918A3" w:rsidP="004E4985">
            <w:pPr>
              <w:pStyle w:val="afd"/>
              <w:spacing w:after="0"/>
              <w:ind w:left="0"/>
              <w:jc w:val="both"/>
            </w:pPr>
            <w:r w:rsidRPr="00CE0DE9">
              <w:t>учеников на овладение нормами здорового образа жизни</w:t>
            </w:r>
          </w:p>
        </w:tc>
        <w:tc>
          <w:tcPr>
            <w:tcW w:w="1621" w:type="dxa"/>
          </w:tcPr>
          <w:p w:rsidR="00B918A3" w:rsidRPr="00CE0DE9" w:rsidRDefault="00AB1F37" w:rsidP="004E4985">
            <w:pPr>
              <w:pStyle w:val="afd"/>
              <w:spacing w:after="0"/>
              <w:ind w:left="0"/>
              <w:jc w:val="both"/>
              <w:rPr>
                <w:lang w:val="en-US"/>
              </w:rPr>
            </w:pPr>
            <w:r w:rsidRPr="00CE0DE9">
              <w:rPr>
                <w:lang w:val="en-US"/>
              </w:rPr>
              <w:t>201</w:t>
            </w:r>
            <w:r w:rsidRPr="00CE0DE9">
              <w:t>7-</w:t>
            </w:r>
            <w:r>
              <w:t>2022гг</w:t>
            </w:r>
          </w:p>
        </w:tc>
      </w:tr>
    </w:tbl>
    <w:p w:rsidR="005B6D43" w:rsidRPr="00CE0DE9" w:rsidRDefault="005B6D43" w:rsidP="006F6B26">
      <w:pPr>
        <w:pStyle w:val="aff0"/>
        <w:spacing w:line="276" w:lineRule="auto"/>
        <w:jc w:val="both"/>
        <w:rPr>
          <w:spacing w:val="-5"/>
        </w:rPr>
      </w:pPr>
    </w:p>
    <w:p w:rsidR="005B6D43" w:rsidRPr="00CE0DE9" w:rsidRDefault="005B6D43" w:rsidP="006F6B26">
      <w:pPr>
        <w:pStyle w:val="aff0"/>
        <w:spacing w:line="276" w:lineRule="auto"/>
        <w:jc w:val="both"/>
        <w:rPr>
          <w:spacing w:val="-5"/>
        </w:rPr>
      </w:pPr>
    </w:p>
    <w:p w:rsidR="00173DEB" w:rsidRDefault="003E3383" w:rsidP="00173DEB">
      <w:pPr>
        <w:pStyle w:val="2"/>
        <w:spacing w:before="0"/>
        <w:jc w:val="center"/>
        <w:rPr>
          <w:color w:val="auto"/>
        </w:rPr>
      </w:pPr>
      <w:bookmarkStart w:id="125" w:name="_Toc410654079"/>
      <w:bookmarkStart w:id="126" w:name="_Toc409691738"/>
      <w:bookmarkStart w:id="127" w:name="_Toc414553288"/>
      <w:bookmarkStart w:id="128" w:name="_Toc496994823"/>
      <w:r w:rsidRPr="00CE0DE9">
        <w:rPr>
          <w:color w:val="auto"/>
          <w:lang w:val="en-US"/>
        </w:rPr>
        <w:t>III</w:t>
      </w:r>
      <w:r w:rsidR="007678EB" w:rsidRPr="00CE0DE9">
        <w:rPr>
          <w:color w:val="auto"/>
        </w:rPr>
        <w:t>.</w:t>
      </w:r>
      <w:r w:rsidR="00C544C7">
        <w:rPr>
          <w:color w:val="auto"/>
        </w:rPr>
        <w:t>3</w:t>
      </w:r>
      <w:r w:rsidR="007678EB" w:rsidRPr="00CE0DE9">
        <w:rPr>
          <w:color w:val="auto"/>
        </w:rPr>
        <w:t>.3. Финансово-экономические условия реализации образовательной</w:t>
      </w:r>
      <w:bookmarkStart w:id="129" w:name="_Toc410654080"/>
      <w:bookmarkEnd w:id="125"/>
      <w:r w:rsidR="00820EEE" w:rsidRPr="00CE0DE9">
        <w:rPr>
          <w:color w:val="auto"/>
        </w:rPr>
        <w:t xml:space="preserve"> </w:t>
      </w:r>
      <w:r w:rsidR="007678EB" w:rsidRPr="00CE0DE9">
        <w:rPr>
          <w:color w:val="auto"/>
        </w:rPr>
        <w:t>программы основного общего образования</w:t>
      </w:r>
      <w:bookmarkEnd w:id="126"/>
      <w:bookmarkEnd w:id="127"/>
      <w:bookmarkEnd w:id="129"/>
      <w:r w:rsidR="00820EEE" w:rsidRPr="00CE0DE9">
        <w:rPr>
          <w:color w:val="auto"/>
        </w:rPr>
        <w:t xml:space="preserve"> </w:t>
      </w:r>
    </w:p>
    <w:p w:rsidR="00CC23A9" w:rsidRPr="00CE0DE9" w:rsidRDefault="00820EEE" w:rsidP="00173DEB">
      <w:pPr>
        <w:pStyle w:val="2"/>
        <w:spacing w:before="0"/>
        <w:jc w:val="center"/>
        <w:rPr>
          <w:color w:val="auto"/>
        </w:rPr>
      </w:pPr>
      <w:r w:rsidRPr="00CE0DE9">
        <w:rPr>
          <w:color w:val="auto"/>
        </w:rPr>
        <w:t xml:space="preserve">МБОУ </w:t>
      </w:r>
      <w:r w:rsidR="007342D9">
        <w:rPr>
          <w:color w:val="auto"/>
        </w:rPr>
        <w:t xml:space="preserve">Суг-Аксынской </w:t>
      </w:r>
      <w:r w:rsidRPr="00CE0DE9">
        <w:rPr>
          <w:color w:val="auto"/>
        </w:rPr>
        <w:t xml:space="preserve">СОШ </w:t>
      </w:r>
      <w:bookmarkEnd w:id="128"/>
      <w:r w:rsidR="007342D9">
        <w:rPr>
          <w:color w:val="auto"/>
        </w:rPr>
        <w:t>им. Тувинских Добровольцев</w:t>
      </w:r>
    </w:p>
    <w:p w:rsidR="007678EB" w:rsidRPr="00CE0DE9" w:rsidRDefault="007678EB" w:rsidP="006F6B26">
      <w:pPr>
        <w:pStyle w:val="aff0"/>
        <w:spacing w:line="276" w:lineRule="auto"/>
        <w:jc w:val="both"/>
        <w:rPr>
          <w:b/>
        </w:rPr>
      </w:pPr>
    </w:p>
    <w:p w:rsidR="009D7571" w:rsidRPr="00CE0DE9" w:rsidRDefault="009D7571" w:rsidP="006F6B26">
      <w:pPr>
        <w:pStyle w:val="aff0"/>
        <w:spacing w:line="276" w:lineRule="auto"/>
        <w:jc w:val="both"/>
      </w:pPr>
      <w:r w:rsidRPr="00CE0DE9">
        <w:rPr>
          <w:b/>
        </w:rPr>
        <w:t>Финансовое обеспечение</w:t>
      </w:r>
      <w:r w:rsidRPr="00CE0DE9">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9D7571" w:rsidRPr="00CE0DE9" w:rsidRDefault="009D7571" w:rsidP="006F6B26">
      <w:pPr>
        <w:pStyle w:val="aff0"/>
        <w:spacing w:line="276" w:lineRule="auto"/>
        <w:ind w:firstLine="284"/>
        <w:jc w:val="both"/>
        <w:rPr>
          <w:bCs/>
          <w:iCs/>
        </w:rPr>
      </w:pPr>
      <w:r w:rsidRPr="00CE0DE9">
        <w:lastRenderedPageBreak/>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w:t>
      </w:r>
      <w:proofErr w:type="spellStart"/>
      <w:r w:rsidRPr="00CE0DE9">
        <w:t>подушевого</w:t>
      </w:r>
      <w:proofErr w:type="spellEnd"/>
      <w:r w:rsidRPr="00CE0DE9">
        <w:t xml:space="preserve"> финансирования. Вв</w:t>
      </w:r>
      <w:r w:rsidRPr="00CE0DE9">
        <w:rPr>
          <w:bCs/>
        </w:rPr>
        <w:t xml:space="preserve">едение нормативного </w:t>
      </w:r>
      <w:proofErr w:type="spellStart"/>
      <w:r w:rsidRPr="00CE0DE9">
        <w:rPr>
          <w:bCs/>
        </w:rPr>
        <w:t>подушевого</w:t>
      </w:r>
      <w:proofErr w:type="spellEnd"/>
      <w:r w:rsidRPr="00CE0DE9">
        <w:rPr>
          <w:bCs/>
        </w:rPr>
        <w:t xml:space="preserve"> финансирования </w:t>
      </w:r>
      <w:r w:rsidRPr="00CE0DE9">
        <w:rPr>
          <w:bCs/>
          <w:iCs/>
        </w:rPr>
        <w:t xml:space="preserve">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9D7571" w:rsidRPr="00CE0DE9" w:rsidRDefault="009D7571" w:rsidP="006F6B26">
      <w:pPr>
        <w:pStyle w:val="aff0"/>
        <w:spacing w:line="276" w:lineRule="auto"/>
        <w:ind w:firstLine="284"/>
        <w:jc w:val="both"/>
        <w:rPr>
          <w:bCs/>
          <w:iCs/>
        </w:rPr>
      </w:pPr>
      <w:r w:rsidRPr="00CE0DE9">
        <w:rPr>
          <w:bCs/>
          <w:iCs/>
        </w:rPr>
        <w:t xml:space="preserve"> Применение принципа нормативного </w:t>
      </w:r>
      <w:proofErr w:type="spellStart"/>
      <w:r w:rsidRPr="00CE0DE9">
        <w:rPr>
          <w:bCs/>
          <w:iCs/>
        </w:rPr>
        <w:t>подушевого</w:t>
      </w:r>
      <w:proofErr w:type="spellEnd"/>
      <w:r w:rsidRPr="00CE0DE9">
        <w:rPr>
          <w:bCs/>
          <w:iCs/>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96171E" w:rsidRPr="00CE0DE9" w:rsidRDefault="0096171E" w:rsidP="006F6B26">
      <w:pPr>
        <w:pStyle w:val="aff0"/>
        <w:spacing w:line="276" w:lineRule="auto"/>
        <w:ind w:firstLine="284"/>
        <w:jc w:val="both"/>
        <w:rPr>
          <w:bCs/>
          <w:iCs/>
        </w:rPr>
      </w:pPr>
    </w:p>
    <w:tbl>
      <w:tblPr>
        <w:tblW w:w="0" w:type="auto"/>
        <w:tblLayout w:type="fixed"/>
        <w:tblCellMar>
          <w:left w:w="30" w:type="dxa"/>
          <w:right w:w="30" w:type="dxa"/>
        </w:tblCellMar>
        <w:tblLook w:val="0000" w:firstRow="0" w:lastRow="0" w:firstColumn="0" w:lastColumn="0" w:noHBand="0" w:noVBand="0"/>
      </w:tblPr>
      <w:tblGrid>
        <w:gridCol w:w="4283"/>
        <w:gridCol w:w="1848"/>
        <w:gridCol w:w="2688"/>
      </w:tblGrid>
      <w:tr w:rsidR="0096171E" w:rsidRPr="00CE0DE9" w:rsidTr="004D51F0">
        <w:trPr>
          <w:trHeight w:val="494"/>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F37D04" w:rsidP="006F6B26">
            <w:pPr>
              <w:autoSpaceDE w:val="0"/>
              <w:autoSpaceDN w:val="0"/>
              <w:adjustRightInd w:val="0"/>
              <w:spacing w:line="276" w:lineRule="auto"/>
              <w:jc w:val="both"/>
            </w:pPr>
            <w:r w:rsidRPr="00CE0DE9">
              <w:t>наименование статьи расхода</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F37D04" w:rsidP="006F6B26">
            <w:pPr>
              <w:autoSpaceDE w:val="0"/>
              <w:autoSpaceDN w:val="0"/>
              <w:adjustRightInd w:val="0"/>
              <w:spacing w:line="276" w:lineRule="auto"/>
              <w:jc w:val="both"/>
            </w:pPr>
            <w:proofErr w:type="spellStart"/>
            <w:r w:rsidRPr="00CE0DE9">
              <w:t>экон</w:t>
            </w:r>
            <w:proofErr w:type="gramStart"/>
            <w:r w:rsidRPr="00CE0DE9">
              <w:t>.к</w:t>
            </w:r>
            <w:proofErr w:type="gramEnd"/>
            <w:r w:rsidRPr="00CE0DE9">
              <w:t>л</w:t>
            </w:r>
            <w:proofErr w:type="spellEnd"/>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заложено</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171EF8" w:rsidP="006F6B26">
            <w:pPr>
              <w:autoSpaceDE w:val="0"/>
              <w:autoSpaceDN w:val="0"/>
              <w:adjustRightInd w:val="0"/>
              <w:spacing w:line="276" w:lineRule="auto"/>
              <w:jc w:val="both"/>
            </w:pPr>
            <w:r>
              <w:t xml:space="preserve">Оплата </w:t>
            </w:r>
            <w:r w:rsidR="0096171E" w:rsidRPr="00CE0DE9">
              <w:t>труда</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211</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20266836</w:t>
            </w:r>
          </w:p>
        </w:tc>
      </w:tr>
      <w:tr w:rsidR="0096171E" w:rsidRPr="00CE0DE9" w:rsidTr="004D51F0">
        <w:trPr>
          <w:trHeight w:val="329"/>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171EF8" w:rsidP="006F6B26">
            <w:pPr>
              <w:autoSpaceDE w:val="0"/>
              <w:autoSpaceDN w:val="0"/>
              <w:adjustRightInd w:val="0"/>
              <w:spacing w:line="276" w:lineRule="auto"/>
              <w:jc w:val="both"/>
            </w:pPr>
            <w:r>
              <w:t xml:space="preserve">начисление на оплату </w:t>
            </w:r>
            <w:r w:rsidR="0096171E" w:rsidRPr="00CE0DE9">
              <w:t>труда</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213</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6120584</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220</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Связь</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221</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4000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тепло</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223</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вода</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223</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Текущий ремонт зданий</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225</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40000</w:t>
            </w:r>
          </w:p>
        </w:tc>
      </w:tr>
      <w:tr w:rsidR="0096171E" w:rsidRPr="00CE0DE9" w:rsidTr="004D51F0">
        <w:trPr>
          <w:trHeight w:val="494"/>
        </w:trPr>
        <w:tc>
          <w:tcPr>
            <w:tcW w:w="6131" w:type="dxa"/>
            <w:gridSpan w:val="2"/>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текущий ремонт зданий и сооруж</w:t>
            </w:r>
            <w:r w:rsidR="00171EF8">
              <w:t>ений</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20000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противопожарные мероприятия</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40000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свет</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AD0F55" w:rsidP="006F6B26">
            <w:pPr>
              <w:autoSpaceDE w:val="0"/>
              <w:autoSpaceDN w:val="0"/>
              <w:adjustRightInd w:val="0"/>
              <w:spacing w:line="276" w:lineRule="auto"/>
              <w:jc w:val="both"/>
            </w:pPr>
            <w:proofErr w:type="spellStart"/>
            <w:r w:rsidRPr="00CE0DE9">
              <w:t>Г</w:t>
            </w:r>
            <w:r w:rsidR="0096171E" w:rsidRPr="00CE0DE9">
              <w:t>лонас</w:t>
            </w:r>
            <w:proofErr w:type="spellEnd"/>
            <w:r>
              <w:t xml:space="preserve"> </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225</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171EF8" w:rsidP="006F6B26">
            <w:pPr>
              <w:autoSpaceDE w:val="0"/>
              <w:autoSpaceDN w:val="0"/>
              <w:adjustRightInd w:val="0"/>
              <w:spacing w:line="276" w:lineRule="auto"/>
              <w:jc w:val="both"/>
            </w:pPr>
            <w:r>
              <w:t xml:space="preserve">Северный </w:t>
            </w:r>
            <w:r w:rsidR="0096171E" w:rsidRPr="00CE0DE9">
              <w:t>проезд</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226</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91100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171EF8" w:rsidP="00171EF8">
            <w:pPr>
              <w:autoSpaceDE w:val="0"/>
              <w:autoSpaceDN w:val="0"/>
              <w:adjustRightInd w:val="0"/>
              <w:spacing w:line="276" w:lineRule="auto"/>
              <w:jc w:val="both"/>
            </w:pPr>
            <w:r w:rsidRPr="00CE0DE9">
              <w:t>П</w:t>
            </w:r>
            <w:r w:rsidR="0096171E" w:rsidRPr="00CE0DE9">
              <w:t>ротивопожар</w:t>
            </w:r>
            <w:r>
              <w:t>ная сигнализация</w:t>
            </w:r>
            <w:r w:rsidR="0096171E" w:rsidRPr="00CE0DE9">
              <w:t xml:space="preserve"> ремонт</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15000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290</w:t>
            </w: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 xml:space="preserve">нал </w:t>
            </w:r>
            <w:proofErr w:type="gramStart"/>
            <w:r w:rsidRPr="00CE0DE9">
              <w:t>на</w:t>
            </w:r>
            <w:proofErr w:type="gramEnd"/>
            <w:r w:rsidRPr="00CE0DE9">
              <w:t xml:space="preserve"> им.</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32000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roofErr w:type="spellStart"/>
            <w:r w:rsidRPr="00CE0DE9">
              <w:t>негативка</w:t>
            </w:r>
            <w:proofErr w:type="spellEnd"/>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30000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земля</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32000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транспортный</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roofErr w:type="gramStart"/>
            <w:r w:rsidRPr="00CE0DE9">
              <w:t>г</w:t>
            </w:r>
            <w:proofErr w:type="gramEnd"/>
            <w:r w:rsidRPr="00CE0DE9">
              <w:t>/пошл.</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 xml:space="preserve">книги </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542000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оборудование</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7C35B3" w:rsidP="006F6B26">
            <w:pPr>
              <w:autoSpaceDE w:val="0"/>
              <w:autoSpaceDN w:val="0"/>
              <w:adjustRightInd w:val="0"/>
              <w:spacing w:line="276" w:lineRule="auto"/>
              <w:jc w:val="both"/>
            </w:pPr>
            <w:r w:rsidRPr="00CE0DE9">
              <w:t>С</w:t>
            </w:r>
            <w:r>
              <w:t xml:space="preserve">троительные </w:t>
            </w:r>
            <w:r w:rsidR="0096171E" w:rsidRPr="00CE0DE9">
              <w:t>мат</w:t>
            </w:r>
            <w:r>
              <w:t>ериалы</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15000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ГСМ</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50000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оплата ГПХ</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6000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запчасти</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7E4135" w:rsidP="006F6B26">
            <w:pPr>
              <w:autoSpaceDE w:val="0"/>
              <w:autoSpaceDN w:val="0"/>
              <w:adjustRightInd w:val="0"/>
              <w:spacing w:line="276" w:lineRule="auto"/>
              <w:jc w:val="both"/>
            </w:pPr>
            <w:r>
              <w:t xml:space="preserve">Аттестаты </w:t>
            </w:r>
            <w:r w:rsidR="0096171E" w:rsidRPr="00CE0DE9">
              <w:t xml:space="preserve"> 226</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штраф</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госпошлина</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7000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пеня</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продукты</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7C35B3" w:rsidP="006F6B26">
            <w:pPr>
              <w:autoSpaceDE w:val="0"/>
              <w:autoSpaceDN w:val="0"/>
              <w:adjustRightInd w:val="0"/>
              <w:spacing w:line="276" w:lineRule="auto"/>
              <w:jc w:val="both"/>
            </w:pPr>
            <w:proofErr w:type="spellStart"/>
            <w:r>
              <w:lastRenderedPageBreak/>
              <w:t>Хоз</w:t>
            </w:r>
            <w:r w:rsidR="0096171E" w:rsidRPr="00CE0DE9">
              <w:t>товары</w:t>
            </w:r>
            <w:proofErr w:type="spellEnd"/>
            <w:r>
              <w:t xml:space="preserve"> </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7C35B3" w:rsidP="006F6B26">
            <w:pPr>
              <w:autoSpaceDE w:val="0"/>
              <w:autoSpaceDN w:val="0"/>
              <w:adjustRightInd w:val="0"/>
              <w:spacing w:line="276" w:lineRule="auto"/>
              <w:jc w:val="both"/>
            </w:pPr>
            <w:r>
              <w:t xml:space="preserve">Канцелярские </w:t>
            </w:r>
            <w:r w:rsidR="0096171E" w:rsidRPr="00CE0DE9">
              <w:t>тов</w:t>
            </w:r>
            <w:r>
              <w:t>ары</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40000,00</w:t>
            </w:r>
          </w:p>
        </w:tc>
      </w:tr>
      <w:tr w:rsidR="0096171E" w:rsidRPr="00CE0DE9" w:rsidTr="004D51F0">
        <w:trPr>
          <w:trHeight w:val="247"/>
        </w:trPr>
        <w:tc>
          <w:tcPr>
            <w:tcW w:w="4283"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Итого</w:t>
            </w:r>
          </w:p>
        </w:tc>
        <w:tc>
          <w:tcPr>
            <w:tcW w:w="184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p>
        </w:tc>
        <w:tc>
          <w:tcPr>
            <w:tcW w:w="2688" w:type="dxa"/>
            <w:tcBorders>
              <w:top w:val="single" w:sz="6" w:space="0" w:color="auto"/>
              <w:left w:val="single" w:sz="6" w:space="0" w:color="auto"/>
              <w:bottom w:val="single" w:sz="6" w:space="0" w:color="auto"/>
              <w:right w:val="single" w:sz="6" w:space="0" w:color="auto"/>
            </w:tcBorders>
          </w:tcPr>
          <w:p w:rsidR="0096171E" w:rsidRPr="00CE0DE9" w:rsidRDefault="0096171E" w:rsidP="006F6B26">
            <w:pPr>
              <w:autoSpaceDE w:val="0"/>
              <w:autoSpaceDN w:val="0"/>
              <w:adjustRightInd w:val="0"/>
              <w:spacing w:line="276" w:lineRule="auto"/>
              <w:jc w:val="both"/>
            </w:pPr>
            <w:r w:rsidRPr="00CE0DE9">
              <w:t>27353520,00</w:t>
            </w:r>
          </w:p>
        </w:tc>
      </w:tr>
    </w:tbl>
    <w:p w:rsidR="0096171E" w:rsidRPr="00CE0DE9" w:rsidRDefault="0096171E" w:rsidP="006F6B26">
      <w:pPr>
        <w:pStyle w:val="aff0"/>
        <w:spacing w:line="276" w:lineRule="auto"/>
        <w:ind w:firstLine="284"/>
        <w:jc w:val="both"/>
        <w:rPr>
          <w:bCs/>
          <w:iCs/>
        </w:rPr>
      </w:pPr>
    </w:p>
    <w:p w:rsidR="009D7571" w:rsidRPr="00CE0DE9" w:rsidRDefault="009D7571" w:rsidP="006F6B26">
      <w:pPr>
        <w:pStyle w:val="aff0"/>
        <w:spacing w:line="276" w:lineRule="auto"/>
        <w:ind w:firstLine="284"/>
        <w:jc w:val="both"/>
      </w:pPr>
      <w:r w:rsidRPr="00CE0DE9">
        <w:rPr>
          <w:iCs/>
        </w:rPr>
        <w:t xml:space="preserve">Региональный расчетный </w:t>
      </w:r>
      <w:proofErr w:type="spellStart"/>
      <w:r w:rsidRPr="00CE0DE9">
        <w:rPr>
          <w:iCs/>
        </w:rPr>
        <w:t>подушевой</w:t>
      </w:r>
      <w:proofErr w:type="spellEnd"/>
      <w:r w:rsidRPr="00CE0DE9">
        <w:rPr>
          <w:iCs/>
        </w:rPr>
        <w:t xml:space="preserve"> норматив </w:t>
      </w:r>
      <w:r w:rsidRPr="00CE0DE9">
        <w:t xml:space="preserve">-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определяемый раздельно для образовательных учреждений, расположенных в городской и сельской местности. </w:t>
      </w:r>
    </w:p>
    <w:p w:rsidR="001D2480" w:rsidRPr="00CE0DE9" w:rsidRDefault="001D2480" w:rsidP="006F6B26">
      <w:pPr>
        <w:pStyle w:val="aff0"/>
        <w:spacing w:line="276" w:lineRule="auto"/>
        <w:jc w:val="both"/>
        <w:rPr>
          <w:b/>
        </w:rPr>
      </w:pPr>
    </w:p>
    <w:p w:rsidR="00F675CD" w:rsidRPr="00CE0DE9" w:rsidRDefault="00F675CD" w:rsidP="006F6B26">
      <w:pPr>
        <w:pStyle w:val="aff0"/>
        <w:spacing w:line="276" w:lineRule="auto"/>
        <w:jc w:val="both"/>
        <w:rPr>
          <w:b/>
        </w:rPr>
      </w:pPr>
    </w:p>
    <w:p w:rsidR="00F675CD" w:rsidRPr="00CE0DE9" w:rsidRDefault="00F675CD" w:rsidP="006F6B26">
      <w:pPr>
        <w:pStyle w:val="aff0"/>
        <w:spacing w:line="276" w:lineRule="auto"/>
        <w:jc w:val="both"/>
        <w:rPr>
          <w:b/>
        </w:rPr>
      </w:pPr>
    </w:p>
    <w:p w:rsidR="00F675CD" w:rsidRPr="00CE0DE9" w:rsidRDefault="00F675CD" w:rsidP="006F6B26">
      <w:pPr>
        <w:pStyle w:val="aff0"/>
        <w:spacing w:line="276" w:lineRule="auto"/>
        <w:jc w:val="both"/>
        <w:rPr>
          <w:b/>
        </w:rPr>
      </w:pPr>
    </w:p>
    <w:p w:rsidR="00F675CD" w:rsidRPr="00CE0DE9" w:rsidRDefault="00F675CD" w:rsidP="006F6B26">
      <w:pPr>
        <w:pStyle w:val="aff0"/>
        <w:spacing w:line="276" w:lineRule="auto"/>
        <w:jc w:val="both"/>
        <w:rPr>
          <w:b/>
        </w:rPr>
      </w:pPr>
    </w:p>
    <w:p w:rsidR="00F675CD" w:rsidRPr="00CE0DE9" w:rsidRDefault="00F675CD" w:rsidP="006F6B26">
      <w:pPr>
        <w:pStyle w:val="aff0"/>
        <w:spacing w:line="276" w:lineRule="auto"/>
        <w:jc w:val="both"/>
        <w:rPr>
          <w:b/>
        </w:rPr>
      </w:pPr>
    </w:p>
    <w:p w:rsidR="00F675CD" w:rsidRPr="00CE0DE9" w:rsidRDefault="00F675CD" w:rsidP="006F6B26">
      <w:pPr>
        <w:pStyle w:val="aff0"/>
        <w:spacing w:line="276" w:lineRule="auto"/>
        <w:jc w:val="both"/>
        <w:rPr>
          <w:b/>
        </w:rPr>
      </w:pPr>
    </w:p>
    <w:p w:rsidR="00F675CD" w:rsidRDefault="00F675CD" w:rsidP="006F6B26">
      <w:pPr>
        <w:pStyle w:val="aff0"/>
        <w:spacing w:line="276" w:lineRule="auto"/>
        <w:jc w:val="both"/>
        <w:rPr>
          <w:b/>
        </w:rPr>
      </w:pPr>
    </w:p>
    <w:p w:rsidR="00310A45" w:rsidRDefault="00310A45" w:rsidP="006F6B26">
      <w:pPr>
        <w:pStyle w:val="aff0"/>
        <w:spacing w:line="276" w:lineRule="auto"/>
        <w:jc w:val="both"/>
        <w:rPr>
          <w:b/>
        </w:rPr>
      </w:pPr>
    </w:p>
    <w:p w:rsidR="00310A45" w:rsidRPr="00CE0DE9" w:rsidRDefault="00310A45" w:rsidP="006F6B26">
      <w:pPr>
        <w:pStyle w:val="aff0"/>
        <w:spacing w:line="276" w:lineRule="auto"/>
        <w:jc w:val="both"/>
        <w:rPr>
          <w:b/>
        </w:rPr>
      </w:pPr>
    </w:p>
    <w:p w:rsidR="00F675CD" w:rsidRPr="00CE0DE9" w:rsidRDefault="00F675CD" w:rsidP="006F6B26">
      <w:pPr>
        <w:pStyle w:val="aff0"/>
        <w:spacing w:line="276" w:lineRule="auto"/>
        <w:jc w:val="both"/>
        <w:rPr>
          <w:b/>
        </w:rPr>
      </w:pPr>
    </w:p>
    <w:p w:rsidR="00640880" w:rsidRPr="00640880" w:rsidRDefault="00640880" w:rsidP="00F675CD">
      <w:pPr>
        <w:pStyle w:val="2"/>
        <w:jc w:val="center"/>
        <w:rPr>
          <w:color w:val="auto"/>
        </w:rPr>
      </w:pPr>
      <w:bookmarkStart w:id="130" w:name="_Toc496994824"/>
      <w:r w:rsidRPr="00640880">
        <w:rPr>
          <w:color w:val="auto"/>
        </w:rPr>
        <w:br w:type="page"/>
      </w:r>
    </w:p>
    <w:p w:rsidR="009D7571" w:rsidRPr="00CE0DE9" w:rsidRDefault="003E3383" w:rsidP="00F675CD">
      <w:pPr>
        <w:pStyle w:val="2"/>
        <w:jc w:val="center"/>
        <w:rPr>
          <w:color w:val="auto"/>
        </w:rPr>
      </w:pPr>
      <w:r w:rsidRPr="00CE0DE9">
        <w:rPr>
          <w:color w:val="auto"/>
          <w:lang w:val="en-US"/>
        </w:rPr>
        <w:lastRenderedPageBreak/>
        <w:t>III</w:t>
      </w:r>
      <w:r w:rsidR="00FB2EBD" w:rsidRPr="00CE0DE9">
        <w:rPr>
          <w:color w:val="auto"/>
        </w:rPr>
        <w:t>.</w:t>
      </w:r>
      <w:r w:rsidR="00061A21">
        <w:rPr>
          <w:color w:val="auto"/>
        </w:rPr>
        <w:t>3</w:t>
      </w:r>
      <w:r w:rsidR="00FB2EBD" w:rsidRPr="00CE0DE9">
        <w:rPr>
          <w:color w:val="auto"/>
        </w:rPr>
        <w:t>.4</w:t>
      </w:r>
      <w:proofErr w:type="gramStart"/>
      <w:r w:rsidR="00FB2EBD" w:rsidRPr="00CE0DE9">
        <w:rPr>
          <w:color w:val="auto"/>
        </w:rPr>
        <w:t xml:space="preserve">.  </w:t>
      </w:r>
      <w:r w:rsidR="009D7571" w:rsidRPr="00CE0DE9">
        <w:rPr>
          <w:color w:val="auto"/>
        </w:rPr>
        <w:t>Материально</w:t>
      </w:r>
      <w:proofErr w:type="gramEnd"/>
      <w:r w:rsidR="009D7571" w:rsidRPr="00CE0DE9">
        <w:rPr>
          <w:color w:val="auto"/>
        </w:rPr>
        <w:t>-технические условия реализации основной образовательной программы</w:t>
      </w:r>
      <w:r w:rsidR="009B7CAB" w:rsidRPr="00CE0DE9">
        <w:rPr>
          <w:color w:val="auto"/>
        </w:rPr>
        <w:t xml:space="preserve"> основного общего образования</w:t>
      </w:r>
      <w:bookmarkEnd w:id="130"/>
    </w:p>
    <w:p w:rsidR="00F675CD" w:rsidRPr="00CE0DE9" w:rsidRDefault="00F675CD" w:rsidP="006F6B26">
      <w:pPr>
        <w:spacing w:line="276" w:lineRule="auto"/>
        <w:jc w:val="both"/>
      </w:pPr>
    </w:p>
    <w:p w:rsidR="001D2480" w:rsidRPr="00CE0DE9" w:rsidRDefault="001D2480" w:rsidP="006F6B26">
      <w:pPr>
        <w:spacing w:line="276" w:lineRule="auto"/>
        <w:jc w:val="both"/>
      </w:pPr>
      <w:r w:rsidRPr="00CE0DE9">
        <w:t>Школа  располагает всей необходимой инфраструктурой, учебно-материальной базой, позволяющей осуществлять учебно-воспитательный процесс на достаточно высоком уровне.</w:t>
      </w:r>
    </w:p>
    <w:p w:rsidR="001D2480" w:rsidRPr="00CE0DE9" w:rsidRDefault="001D2480" w:rsidP="006F6B26">
      <w:pPr>
        <w:spacing w:line="276" w:lineRule="auto"/>
        <w:jc w:val="both"/>
      </w:pPr>
      <w:r w:rsidRPr="00CE0DE9">
        <w:t> Школа имеет 28 учебных кабинетов,  компьютерный кабинет, мастерскую для занятий по технологии, кабинет обслуживающего труда,  пищеблок, столовую, читальный зал,  спортивный зал, спортивную площадку, буфет на 30 посадочных мест.</w:t>
      </w:r>
    </w:p>
    <w:p w:rsidR="001D2480" w:rsidRPr="00CE0DE9" w:rsidRDefault="001D2480" w:rsidP="006F6B26">
      <w:pPr>
        <w:spacing w:line="276" w:lineRule="auto"/>
        <w:jc w:val="both"/>
      </w:pPr>
      <w:r w:rsidRPr="00CE0DE9">
        <w:t>Школа работает в режиме кабинетной системы, которая с</w:t>
      </w:r>
      <w:r w:rsidR="003D5E17" w:rsidRPr="00CE0DE9">
        <w:t>оответствует требованиям СанПиН</w:t>
      </w:r>
      <w:r w:rsidRPr="00CE0DE9">
        <w:t xml:space="preserve"> и целям образовательного процесса; все кабинеты функционально пригодны, оснащение кабинетов соответствует методическим и санитарн</w:t>
      </w:r>
      <w:proofErr w:type="gramStart"/>
      <w:r w:rsidRPr="00CE0DE9">
        <w:t>о-</w:t>
      </w:r>
      <w:proofErr w:type="gramEnd"/>
      <w:r w:rsidRPr="00CE0DE9">
        <w:t xml:space="preserve"> гигиеническим нормам.</w:t>
      </w:r>
    </w:p>
    <w:p w:rsidR="009D7571" w:rsidRPr="00CE0DE9" w:rsidRDefault="009D7571" w:rsidP="006F6B26">
      <w:pPr>
        <w:pStyle w:val="aff0"/>
        <w:spacing w:line="276" w:lineRule="auto"/>
        <w:jc w:val="both"/>
        <w:rPr>
          <w:b/>
        </w:rPr>
      </w:pPr>
    </w:p>
    <w:p w:rsidR="002062D6" w:rsidRPr="00CE0DE9" w:rsidRDefault="0050498B" w:rsidP="00640880">
      <w:pPr>
        <w:pStyle w:val="aff0"/>
        <w:spacing w:line="276" w:lineRule="auto"/>
        <w:ind w:firstLine="284"/>
        <w:jc w:val="both"/>
        <w:rPr>
          <w:b/>
        </w:rPr>
      </w:pPr>
      <w:r w:rsidRPr="00CE0DE9">
        <w:rPr>
          <w:rStyle w:val="default005f005fchar1char1"/>
          <w:b/>
        </w:rPr>
        <w:t>Сведения о материально-технической базе МБОУ</w:t>
      </w:r>
      <w:r w:rsidR="00640880">
        <w:rPr>
          <w:rStyle w:val="default005f005fchar1char1"/>
          <w:b/>
        </w:rPr>
        <w:t xml:space="preserve"> </w:t>
      </w:r>
      <w:r w:rsidR="007342D9">
        <w:rPr>
          <w:rStyle w:val="default005f005fchar1char1"/>
          <w:b/>
        </w:rPr>
        <w:t xml:space="preserve">Суг-Аксынской </w:t>
      </w:r>
      <w:r w:rsidRPr="00CE0DE9">
        <w:rPr>
          <w:rStyle w:val="default005f005fchar1char1"/>
          <w:b/>
        </w:rPr>
        <w:t xml:space="preserve">СОШ </w:t>
      </w:r>
    </w:p>
    <w:tbl>
      <w:tblPr>
        <w:tblW w:w="8854" w:type="dxa"/>
        <w:jc w:val="center"/>
        <w:tblInd w:w="-2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8"/>
        <w:gridCol w:w="1276"/>
      </w:tblGrid>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Наименование</w:t>
            </w:r>
          </w:p>
        </w:tc>
        <w:tc>
          <w:tcPr>
            <w:tcW w:w="1276" w:type="dxa"/>
          </w:tcPr>
          <w:p w:rsidR="00705BAA" w:rsidRPr="00CE0DE9" w:rsidRDefault="00640880" w:rsidP="00640880">
            <w:pPr>
              <w:spacing w:line="276" w:lineRule="auto"/>
              <w:jc w:val="both"/>
            </w:pPr>
            <w:r>
              <w:t>Кол-во</w:t>
            </w: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Число зданий и сооружений</w:t>
            </w:r>
          </w:p>
        </w:tc>
        <w:tc>
          <w:tcPr>
            <w:tcW w:w="1276" w:type="dxa"/>
          </w:tcPr>
          <w:p w:rsidR="00705BAA" w:rsidRPr="00CE0DE9" w:rsidRDefault="00705BAA" w:rsidP="006F6B26">
            <w:pPr>
              <w:spacing w:line="276" w:lineRule="auto"/>
              <w:jc w:val="both"/>
              <w:rPr>
                <w:noProof/>
              </w:rPr>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Общая площадь всех помещений (м</w:t>
            </w:r>
            <w:r w:rsidRPr="00CE0DE9">
              <w:rPr>
                <w:noProof/>
                <w:vertAlign w:val="superscript"/>
              </w:rPr>
              <w:t>2</w:t>
            </w:r>
            <w:r w:rsidRPr="00CE0DE9">
              <w:rPr>
                <w:noProof/>
              </w:rPr>
              <w:t>)</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Количество классных комнат (включая учебные кабинеты и лаборатории)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Их площадь (м</w:t>
            </w:r>
            <w:r w:rsidRPr="00CE0DE9">
              <w:rPr>
                <w:noProof/>
                <w:vertAlign w:val="superscript"/>
              </w:rPr>
              <w:t>2</w:t>
            </w:r>
            <w:r w:rsidRPr="00CE0DE9">
              <w:rPr>
                <w:noProof/>
              </w:rPr>
              <w:t>)</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Количество учебно-производственных и учебных мастерских, используемых для обучающихся 8-11 (12) классов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t>в том числе учебно-производственных мастерских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Площадь физкультурного зала в м</w:t>
            </w:r>
            <w:r w:rsidRPr="00CE0DE9">
              <w:rPr>
                <w:noProof/>
                <w:vertAlign w:val="superscript"/>
              </w:rPr>
              <w:t>2</w:t>
            </w:r>
            <w:r w:rsidRPr="00CE0DE9">
              <w:rPr>
                <w:noProof/>
              </w:rPr>
              <w:t xml:space="preserve"> (при отсутствии зала написать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Имеется ли плавательный бассейн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Имеется ли музей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Размер учебно-опытного земельного участка в гектарах (при отсутствии участка написать "нет") (га)</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Имеется ли столовая или буфет с горячим питанием для обучающихся в общеобразовательном учреждении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Численность обучающихся, пользующихся горячим питанием (чел)</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Численность обучающихся, имеющих льготное обеспечение горячим питанием (чел)</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Число посадочных мест в столовой или буфете общеобразовательного учреждения (мест)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Размер подсобного сельского хозяйства в гектарах (при отсутствии написать "нет") (га)</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Техническое состояние общеобразовательного учреждения:</w:t>
            </w:r>
          </w:p>
          <w:p w:rsidR="00705BAA" w:rsidRPr="00CE0DE9" w:rsidRDefault="00705BAA" w:rsidP="006F6B26">
            <w:pPr>
              <w:spacing w:line="276" w:lineRule="auto"/>
              <w:ind w:left="170"/>
              <w:jc w:val="both"/>
            </w:pPr>
            <w:r w:rsidRPr="00CE0DE9">
              <w:rPr>
                <w:noProof/>
              </w:rPr>
              <w:t>требует ли капитального ремонта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t>находится ли в аварийном состоянии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t>имеют все виды благоустройства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Наличие:</w:t>
            </w:r>
          </w:p>
          <w:p w:rsidR="00705BAA" w:rsidRPr="00CE0DE9" w:rsidRDefault="00705BAA" w:rsidP="006F6B26">
            <w:pPr>
              <w:spacing w:line="276" w:lineRule="auto"/>
              <w:ind w:left="170"/>
              <w:jc w:val="both"/>
            </w:pPr>
            <w:r w:rsidRPr="00CE0DE9">
              <w:rPr>
                <w:noProof/>
              </w:rPr>
              <w:t>водопровода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t>центрального отопления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lastRenderedPageBreak/>
              <w:t>канализации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Количество автотранспортных средств, предназначенных для перевозки учащихся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rPr>
                <w:noProof/>
              </w:rPr>
            </w:pPr>
            <w:r w:rsidRPr="00CE0DE9">
              <w:rPr>
                <w:noProof/>
              </w:rPr>
              <w:t>в них пассажирских мест (мест)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pPr>
            <w:r w:rsidRPr="00CE0DE9">
              <w:rPr>
                <w:noProof/>
              </w:rPr>
              <w:t>Количество кабинетов основ информатики и вычислительной техники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t>в них рабочих мест с ЭВМ (мест)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Количество персональных ЭВМ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rPr>
                <w:noProof/>
              </w:rPr>
            </w:pPr>
            <w:r w:rsidRPr="00CE0DE9">
              <w:rPr>
                <w:noProof/>
              </w:rPr>
              <w:t>из них (из стр. 28):</w:t>
            </w:r>
          </w:p>
          <w:p w:rsidR="00705BAA" w:rsidRPr="00CE0DE9" w:rsidRDefault="00705BAA" w:rsidP="006F6B26">
            <w:pPr>
              <w:spacing w:line="276" w:lineRule="auto"/>
              <w:ind w:left="170"/>
              <w:jc w:val="both"/>
              <w:rPr>
                <w:noProof/>
              </w:rPr>
            </w:pPr>
            <w:proofErr w:type="gramStart"/>
            <w:r w:rsidRPr="00CE0DE9">
              <w:rPr>
                <w:noProof/>
              </w:rPr>
              <w:t>приобретенные за два последних отчетных периода</w:t>
            </w:r>
            <w:proofErr w:type="gramEnd"/>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rPr>
                <w:noProof/>
              </w:rPr>
            </w:pPr>
            <w:r w:rsidRPr="00CE0DE9">
              <w:rPr>
                <w:noProof/>
              </w:rPr>
              <w:t xml:space="preserve">используются в учебных целях </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Количество персональных ЭВМ в составе локальных вычислительных сетей (из стр. 28)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Число переносных компьютеров (ноутбуклв, планшетов)</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Наличие подключения к сети Интернет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Тип подключения к сети Интернет:</w:t>
            </w:r>
          </w:p>
          <w:p w:rsidR="00705BAA" w:rsidRPr="00CE0DE9" w:rsidRDefault="00705BAA" w:rsidP="006F6B26">
            <w:pPr>
              <w:spacing w:line="276" w:lineRule="auto"/>
              <w:ind w:left="170"/>
              <w:jc w:val="both"/>
            </w:pPr>
            <w:r w:rsidRPr="00CE0DE9">
              <w:rPr>
                <w:noProof/>
              </w:rPr>
              <w:t>модем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t>выделенная линия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ind w:left="170"/>
              <w:jc w:val="both"/>
            </w:pPr>
            <w:r w:rsidRPr="00CE0DE9">
              <w:rPr>
                <w:noProof/>
              </w:rPr>
              <w:t>спутниковое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Скорость подключения к сети Интернет не менее 128 кбит/с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Среднемесячный объем потребляемого трафика (Мбайт)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Количество персональных ЭВМ, подключенных к сети Интернет (из стр. 28) (ед)</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Наличие в учреждении адреса электронной почты (да, нет)</w:t>
            </w:r>
          </w:p>
        </w:tc>
        <w:tc>
          <w:tcPr>
            <w:tcW w:w="1276" w:type="dxa"/>
          </w:tcPr>
          <w:p w:rsidR="00705BAA" w:rsidRPr="00CE0DE9" w:rsidRDefault="00705BAA" w:rsidP="006F6B26">
            <w:pPr>
              <w:spacing w:line="276" w:lineRule="auto"/>
              <w:jc w:val="both"/>
            </w:pPr>
          </w:p>
        </w:tc>
      </w:tr>
      <w:tr w:rsidR="00705BAA" w:rsidRPr="00CE0DE9" w:rsidTr="00705BAA">
        <w:trPr>
          <w:jc w:val="center"/>
        </w:trPr>
        <w:tc>
          <w:tcPr>
            <w:tcW w:w="7578" w:type="dxa"/>
          </w:tcPr>
          <w:p w:rsidR="00705BAA" w:rsidRPr="00CE0DE9" w:rsidRDefault="00705BAA" w:rsidP="006F6B26">
            <w:pPr>
              <w:spacing w:line="276" w:lineRule="auto"/>
              <w:jc w:val="both"/>
              <w:rPr>
                <w:noProof/>
              </w:rPr>
            </w:pPr>
            <w:r w:rsidRPr="00CE0DE9">
              <w:rPr>
                <w:noProof/>
              </w:rPr>
              <w:t>Наличие в учреждении собственного сайта</w:t>
            </w:r>
          </w:p>
        </w:tc>
        <w:tc>
          <w:tcPr>
            <w:tcW w:w="1276" w:type="dxa"/>
          </w:tcPr>
          <w:p w:rsidR="00705BAA" w:rsidRPr="00CE0DE9" w:rsidRDefault="00705BAA"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Ведется ли в учреждении электронный дневник, электронный журнал успеваемости</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электронную библиотеку</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Реализуются ли в учреждении образовательные программы с использованием дистанционных технологий</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пожарную сигнализацию</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дымовые извещатели</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пожарные краны и рукава</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Число огнетушителей</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Число сотрудников охраны</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системы видеонаблюдения</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тревожную кнопку</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условия для беспрепятственного доступа инвалидов</w:t>
            </w:r>
          </w:p>
        </w:tc>
        <w:tc>
          <w:tcPr>
            <w:tcW w:w="1276" w:type="dxa"/>
          </w:tcPr>
          <w:p w:rsidR="00794110" w:rsidRPr="00CE0DE9" w:rsidRDefault="00794110" w:rsidP="006F6B26">
            <w:pPr>
              <w:spacing w:line="276" w:lineRule="auto"/>
              <w:jc w:val="both"/>
            </w:pPr>
          </w:p>
        </w:tc>
      </w:tr>
      <w:tr w:rsidR="00794110" w:rsidRPr="00CE0DE9" w:rsidTr="00705BAA">
        <w:trPr>
          <w:jc w:val="center"/>
        </w:trPr>
        <w:tc>
          <w:tcPr>
            <w:tcW w:w="7578" w:type="dxa"/>
          </w:tcPr>
          <w:p w:rsidR="00794110" w:rsidRPr="00CE0DE9" w:rsidRDefault="00794110" w:rsidP="006F6B26">
            <w:pPr>
              <w:spacing w:line="276" w:lineRule="auto"/>
              <w:jc w:val="both"/>
              <w:rPr>
                <w:noProof/>
              </w:rPr>
            </w:pPr>
            <w:r w:rsidRPr="00CE0DE9">
              <w:rPr>
                <w:noProof/>
              </w:rPr>
              <w:t>Имеет ли учреждение на сайте нормативно-закрепленный перечень сведений о совей деятельности</w:t>
            </w:r>
          </w:p>
        </w:tc>
        <w:tc>
          <w:tcPr>
            <w:tcW w:w="1276" w:type="dxa"/>
          </w:tcPr>
          <w:p w:rsidR="00794110" w:rsidRPr="00CE0DE9" w:rsidRDefault="00794110" w:rsidP="006F6B26">
            <w:pPr>
              <w:spacing w:line="276" w:lineRule="auto"/>
              <w:jc w:val="both"/>
            </w:pPr>
          </w:p>
        </w:tc>
      </w:tr>
    </w:tbl>
    <w:p w:rsidR="002062D6" w:rsidRPr="00CE0DE9" w:rsidRDefault="002062D6" w:rsidP="006F6B26">
      <w:pPr>
        <w:pStyle w:val="aff0"/>
        <w:spacing w:line="276" w:lineRule="auto"/>
        <w:jc w:val="both"/>
        <w:rPr>
          <w:b/>
        </w:rPr>
      </w:pPr>
    </w:p>
    <w:p w:rsidR="0074549B" w:rsidRPr="00CE0DE9" w:rsidRDefault="0074549B" w:rsidP="006F6B26">
      <w:pPr>
        <w:pStyle w:val="aff0"/>
        <w:spacing w:line="276" w:lineRule="auto"/>
        <w:jc w:val="both"/>
        <w:rPr>
          <w:b/>
          <w:u w:val="single"/>
        </w:rPr>
      </w:pPr>
      <w:r w:rsidRPr="00CE0DE9">
        <w:rPr>
          <w:b/>
          <w:u w:val="single"/>
        </w:rPr>
        <w:t>Учебно-лабораторные помещения:</w:t>
      </w:r>
    </w:p>
    <w:p w:rsidR="0074549B" w:rsidRPr="00CE0DE9" w:rsidRDefault="0074549B" w:rsidP="006F6B26">
      <w:pPr>
        <w:pStyle w:val="aff0"/>
        <w:spacing w:line="276" w:lineRule="auto"/>
        <w:jc w:val="both"/>
      </w:pPr>
      <w:r w:rsidRPr="00CE0DE9">
        <w:t>кабинет</w:t>
      </w:r>
      <w:r w:rsidR="00640880">
        <w:t>ы</w:t>
      </w:r>
      <w:r w:rsidRPr="00CE0DE9">
        <w:t xml:space="preserve"> начальных классов, </w:t>
      </w:r>
      <w:r w:rsidRPr="00CE0DE9">
        <w:rPr>
          <w:lang w:val="en-US"/>
        </w:rPr>
        <w:t>S</w:t>
      </w:r>
      <w:r w:rsidRPr="00CE0DE9">
        <w:t>=</w:t>
      </w:r>
      <w:r w:rsidR="00640880">
        <w:t>_____</w:t>
      </w:r>
      <w:r w:rsidRPr="00CE0DE9">
        <w:t xml:space="preserve"> м</w:t>
      </w:r>
      <w:proofErr w:type="gramStart"/>
      <w:r w:rsidRPr="00CE0DE9">
        <w:rPr>
          <w:vertAlign w:val="superscript"/>
        </w:rPr>
        <w:t>2</w:t>
      </w:r>
      <w:proofErr w:type="gramEnd"/>
    </w:p>
    <w:p w:rsidR="0074549B" w:rsidRPr="00CE0DE9" w:rsidRDefault="0074549B" w:rsidP="006F6B26">
      <w:pPr>
        <w:pStyle w:val="aff0"/>
        <w:spacing w:line="276" w:lineRule="auto"/>
        <w:jc w:val="both"/>
        <w:rPr>
          <w:b/>
          <w:u w:val="single"/>
        </w:rPr>
      </w:pPr>
      <w:r w:rsidRPr="00CE0DE9">
        <w:rPr>
          <w:b/>
          <w:u w:val="single"/>
        </w:rPr>
        <w:lastRenderedPageBreak/>
        <w:t>Административные:</w:t>
      </w:r>
    </w:p>
    <w:p w:rsidR="0074549B" w:rsidRPr="00CE0DE9" w:rsidRDefault="0074549B" w:rsidP="006F6B26">
      <w:pPr>
        <w:pStyle w:val="aff0"/>
        <w:spacing w:line="276" w:lineRule="auto"/>
        <w:jc w:val="both"/>
      </w:pPr>
      <w:r w:rsidRPr="00CE0DE9">
        <w:t xml:space="preserve">1 кабинет директора, </w:t>
      </w:r>
      <w:r w:rsidR="00640880">
        <w:t>______</w:t>
      </w:r>
      <w:r w:rsidRPr="00CE0DE9">
        <w:t xml:space="preserve"> м</w:t>
      </w:r>
      <w:proofErr w:type="gramStart"/>
      <w:r w:rsidRPr="00CE0DE9">
        <w:rPr>
          <w:vertAlign w:val="superscript"/>
        </w:rPr>
        <w:t>2</w:t>
      </w:r>
      <w:proofErr w:type="gramEnd"/>
    </w:p>
    <w:p w:rsidR="0074549B" w:rsidRPr="00CE0DE9" w:rsidRDefault="00640880" w:rsidP="006F6B26">
      <w:pPr>
        <w:pStyle w:val="aff0"/>
        <w:spacing w:line="276" w:lineRule="auto"/>
        <w:jc w:val="both"/>
      </w:pPr>
      <w:r>
        <w:t>2</w:t>
      </w:r>
      <w:r w:rsidR="0074549B" w:rsidRPr="00CE0DE9">
        <w:t xml:space="preserve"> кабинета заместителей директора, </w:t>
      </w:r>
      <w:r w:rsidR="0074549B" w:rsidRPr="00CE0DE9">
        <w:rPr>
          <w:lang w:val="en-US"/>
        </w:rPr>
        <w:t>S</w:t>
      </w:r>
      <w:r w:rsidR="0074549B" w:rsidRPr="00CE0DE9">
        <w:t>=</w:t>
      </w:r>
      <w:r>
        <w:t>_____</w:t>
      </w:r>
      <w:r w:rsidR="0074549B" w:rsidRPr="00CE0DE9">
        <w:t xml:space="preserve"> м</w:t>
      </w:r>
      <w:proofErr w:type="gramStart"/>
      <w:r w:rsidR="0074549B" w:rsidRPr="00CE0DE9">
        <w:rPr>
          <w:vertAlign w:val="superscript"/>
        </w:rPr>
        <w:t>2</w:t>
      </w:r>
      <w:proofErr w:type="gramEnd"/>
    </w:p>
    <w:p w:rsidR="0074549B" w:rsidRPr="00CE0DE9" w:rsidRDefault="0074549B" w:rsidP="006F6B26">
      <w:pPr>
        <w:pStyle w:val="aff0"/>
        <w:spacing w:line="276" w:lineRule="auto"/>
        <w:jc w:val="both"/>
      </w:pPr>
      <w:r w:rsidRPr="00CE0DE9">
        <w:t xml:space="preserve">1 кабинет педагога-психолога, </w:t>
      </w:r>
      <w:r w:rsidRPr="00CE0DE9">
        <w:rPr>
          <w:lang w:val="en-US"/>
        </w:rPr>
        <w:t>S</w:t>
      </w:r>
      <w:r w:rsidRPr="00CE0DE9">
        <w:t>=</w:t>
      </w:r>
      <w:r w:rsidR="00640880">
        <w:t>_____</w:t>
      </w:r>
      <w:r w:rsidRPr="00CE0DE9">
        <w:t xml:space="preserve"> м</w:t>
      </w:r>
      <w:proofErr w:type="gramStart"/>
      <w:r w:rsidRPr="00CE0DE9">
        <w:rPr>
          <w:vertAlign w:val="superscript"/>
        </w:rPr>
        <w:t>2</w:t>
      </w:r>
      <w:proofErr w:type="gramEnd"/>
    </w:p>
    <w:p w:rsidR="0074549B" w:rsidRPr="00CE0DE9" w:rsidRDefault="0074549B" w:rsidP="006F6B26">
      <w:pPr>
        <w:pStyle w:val="aff0"/>
        <w:spacing w:line="276" w:lineRule="auto"/>
        <w:jc w:val="both"/>
      </w:pPr>
      <w:r w:rsidRPr="00CE0DE9">
        <w:t xml:space="preserve">1 библиотека, </w:t>
      </w:r>
      <w:r w:rsidRPr="00CE0DE9">
        <w:rPr>
          <w:lang w:val="en-US"/>
        </w:rPr>
        <w:t>S</w:t>
      </w:r>
      <w:r w:rsidR="00640880">
        <w:t>=______</w:t>
      </w:r>
      <w:r w:rsidRPr="00CE0DE9">
        <w:t xml:space="preserve"> м</w:t>
      </w:r>
      <w:proofErr w:type="gramStart"/>
      <w:r w:rsidRPr="00CE0DE9">
        <w:rPr>
          <w:vertAlign w:val="superscript"/>
        </w:rPr>
        <w:t>2</w:t>
      </w:r>
      <w:proofErr w:type="gramEnd"/>
    </w:p>
    <w:p w:rsidR="0074549B" w:rsidRPr="00CE0DE9" w:rsidRDefault="0074549B" w:rsidP="006F6B26">
      <w:pPr>
        <w:pStyle w:val="aff0"/>
        <w:spacing w:line="276" w:lineRule="auto"/>
        <w:jc w:val="both"/>
        <w:rPr>
          <w:b/>
          <w:u w:val="single"/>
        </w:rPr>
      </w:pPr>
      <w:r w:rsidRPr="00CE0DE9">
        <w:rPr>
          <w:b/>
          <w:u w:val="single"/>
        </w:rPr>
        <w:t>Вспомогательные кабинеты:</w:t>
      </w:r>
    </w:p>
    <w:p w:rsidR="0074549B" w:rsidRPr="00CE0DE9" w:rsidRDefault="0074549B" w:rsidP="006F6B26">
      <w:pPr>
        <w:pStyle w:val="aff0"/>
        <w:spacing w:line="276" w:lineRule="auto"/>
        <w:jc w:val="both"/>
      </w:pPr>
      <w:r w:rsidRPr="00CE0DE9">
        <w:t xml:space="preserve">1 медицинский кабинет, </w:t>
      </w:r>
      <w:r w:rsidRPr="00CE0DE9">
        <w:rPr>
          <w:lang w:val="en-US"/>
        </w:rPr>
        <w:t>S</w:t>
      </w:r>
      <w:r w:rsidR="00640880">
        <w:t>=_____</w:t>
      </w:r>
      <w:r w:rsidRPr="00CE0DE9">
        <w:t xml:space="preserve"> м</w:t>
      </w:r>
      <w:proofErr w:type="gramStart"/>
      <w:r w:rsidRPr="00CE0DE9">
        <w:rPr>
          <w:vertAlign w:val="superscript"/>
        </w:rPr>
        <w:t>2</w:t>
      </w:r>
      <w:proofErr w:type="gramEnd"/>
    </w:p>
    <w:p w:rsidR="0074549B" w:rsidRPr="00CE0DE9" w:rsidRDefault="0074549B" w:rsidP="006F6B26">
      <w:pPr>
        <w:pStyle w:val="aff0"/>
        <w:spacing w:line="276" w:lineRule="auto"/>
        <w:jc w:val="both"/>
      </w:pPr>
      <w:r w:rsidRPr="00CE0DE9">
        <w:t xml:space="preserve">1 буфет, </w:t>
      </w:r>
      <w:r w:rsidRPr="00CE0DE9">
        <w:rPr>
          <w:lang w:val="en-US"/>
        </w:rPr>
        <w:t>S</w:t>
      </w:r>
      <w:r w:rsidRPr="00CE0DE9">
        <w:t>=</w:t>
      </w:r>
      <w:r w:rsidR="00640880">
        <w:t>______</w:t>
      </w:r>
      <w:r w:rsidRPr="00CE0DE9">
        <w:t xml:space="preserve"> м</w:t>
      </w:r>
      <w:proofErr w:type="gramStart"/>
      <w:r w:rsidRPr="00CE0DE9">
        <w:rPr>
          <w:vertAlign w:val="superscript"/>
        </w:rPr>
        <w:t>2</w:t>
      </w:r>
      <w:proofErr w:type="gramEnd"/>
    </w:p>
    <w:p w:rsidR="0074549B" w:rsidRPr="00CE0DE9" w:rsidRDefault="0074549B" w:rsidP="006F6B26">
      <w:pPr>
        <w:pStyle w:val="aff0"/>
        <w:spacing w:line="276" w:lineRule="auto"/>
        <w:jc w:val="both"/>
        <w:rPr>
          <w:b/>
        </w:rPr>
      </w:pPr>
    </w:p>
    <w:p w:rsidR="001D2480" w:rsidRPr="00CE0DE9" w:rsidRDefault="001D2480" w:rsidP="006F6B26">
      <w:pPr>
        <w:pStyle w:val="aff0"/>
        <w:spacing w:line="276" w:lineRule="auto"/>
        <w:ind w:firstLine="284"/>
        <w:jc w:val="both"/>
        <w:rPr>
          <w:rStyle w:val="default005f005fchar1char1"/>
        </w:rPr>
      </w:pPr>
      <w:r w:rsidRPr="00CE0DE9">
        <w:rPr>
          <w:rStyle w:val="default005f005fchar1char1"/>
        </w:rPr>
        <w:t>В соответствии с требованиями ФГОС в образовательном учреждении, реализующем основную образовательную программу основного общего образования, оборудованы:</w:t>
      </w:r>
    </w:p>
    <w:p w:rsidR="001D2480" w:rsidRPr="00CE0DE9" w:rsidRDefault="001D2480" w:rsidP="006F6B26">
      <w:pPr>
        <w:pStyle w:val="aff0"/>
        <w:spacing w:line="276" w:lineRule="auto"/>
        <w:jc w:val="both"/>
        <w:rPr>
          <w:b/>
        </w:rPr>
      </w:pPr>
    </w:p>
    <w:tbl>
      <w:tblPr>
        <w:tblW w:w="9688" w:type="dxa"/>
        <w:jc w:val="center"/>
        <w:tblInd w:w="10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00" w:firstRow="0" w:lastRow="0" w:firstColumn="0" w:lastColumn="0" w:noHBand="0" w:noVBand="0"/>
      </w:tblPr>
      <w:tblGrid>
        <w:gridCol w:w="2056"/>
        <w:gridCol w:w="1009"/>
        <w:gridCol w:w="6623"/>
      </w:tblGrid>
      <w:tr w:rsidR="001D2480" w:rsidRPr="00CE0DE9" w:rsidTr="003E3383">
        <w:trPr>
          <w:jc w:val="center"/>
        </w:trPr>
        <w:tc>
          <w:tcPr>
            <w:tcW w:w="2056" w:type="dxa"/>
            <w:tcBorders>
              <w:top w:val="single" w:sz="8" w:space="0" w:color="00000A"/>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Залы, кабинеты</w:t>
            </w:r>
          </w:p>
        </w:tc>
        <w:tc>
          <w:tcPr>
            <w:tcW w:w="1009" w:type="dxa"/>
            <w:tcBorders>
              <w:top w:val="single" w:sz="8" w:space="0" w:color="00000A"/>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Кол-во</w:t>
            </w:r>
          </w:p>
        </w:tc>
        <w:tc>
          <w:tcPr>
            <w:tcW w:w="6623" w:type="dxa"/>
            <w:tcBorders>
              <w:top w:val="single" w:sz="8" w:space="0" w:color="00000A"/>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Оборудование, техника</w:t>
            </w: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Спортивный зал</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Спортплощадка</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trHeight w:val="646"/>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Кабинеты:</w:t>
            </w:r>
          </w:p>
          <w:p w:rsidR="001D2480" w:rsidRPr="00CE0DE9" w:rsidRDefault="001D2480" w:rsidP="006F6B26">
            <w:pPr>
              <w:spacing w:line="276" w:lineRule="auto"/>
              <w:jc w:val="both"/>
            </w:pPr>
            <w:r w:rsidRPr="00CE0DE9">
              <w:t>Русского языка и литературы</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 </w:t>
            </w:r>
          </w:p>
          <w:p w:rsidR="001D2480" w:rsidRPr="00CE0DE9" w:rsidRDefault="00640880" w:rsidP="006F6B26">
            <w:pPr>
              <w:spacing w:line="276" w:lineRule="auto"/>
              <w:jc w:val="both"/>
            </w:pPr>
            <w:r>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trHeight w:val="500"/>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Математики</w:t>
            </w:r>
          </w:p>
        </w:tc>
        <w:tc>
          <w:tcPr>
            <w:tcW w:w="1009" w:type="dxa"/>
            <w:tcBorders>
              <w:top w:val="nil"/>
              <w:left w:val="nil"/>
              <w:bottom w:val="single" w:sz="8" w:space="0" w:color="00000A"/>
              <w:right w:val="single" w:sz="8" w:space="0" w:color="00000A"/>
            </w:tcBorders>
            <w:shd w:val="clear" w:color="auto" w:fill="FFFFFF"/>
          </w:tcPr>
          <w:p w:rsidR="001D2480" w:rsidRPr="00CE0DE9" w:rsidRDefault="00640880" w:rsidP="006F6B26">
            <w:pPr>
              <w:spacing w:line="276" w:lineRule="auto"/>
              <w:jc w:val="both"/>
            </w:pPr>
            <w:r>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trHeight w:val="375"/>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Химии</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trHeight w:val="403"/>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Физики</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Иностранного языка</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3</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Географии</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 xml:space="preserve">Истории </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trHeight w:val="853"/>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640880" w:rsidP="006F6B26">
            <w:pPr>
              <w:spacing w:line="276" w:lineRule="auto"/>
              <w:jc w:val="both"/>
            </w:pPr>
            <w:r>
              <w:t>Технологии</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640880" w:rsidP="006F6B26">
            <w:pPr>
              <w:spacing w:line="276" w:lineRule="auto"/>
              <w:jc w:val="both"/>
            </w:pPr>
            <w:r>
              <w:t>М</w:t>
            </w:r>
            <w:r w:rsidR="001D2480" w:rsidRPr="00CE0DE9">
              <w:t>астерская</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 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trHeight w:val="298"/>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Информатики</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Начальных классов</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ОБЖ</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6408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640880" w:rsidRPr="00CE0DE9" w:rsidRDefault="00640880" w:rsidP="006F6B26">
            <w:pPr>
              <w:spacing w:line="276" w:lineRule="auto"/>
              <w:jc w:val="both"/>
            </w:pPr>
            <w:r>
              <w:t xml:space="preserve">Музей </w:t>
            </w:r>
          </w:p>
        </w:tc>
        <w:tc>
          <w:tcPr>
            <w:tcW w:w="1009" w:type="dxa"/>
            <w:tcBorders>
              <w:top w:val="nil"/>
              <w:left w:val="nil"/>
              <w:bottom w:val="single" w:sz="8" w:space="0" w:color="00000A"/>
              <w:right w:val="single" w:sz="8" w:space="0" w:color="00000A"/>
            </w:tcBorders>
            <w:shd w:val="clear" w:color="auto" w:fill="FFFFFF"/>
          </w:tcPr>
          <w:p w:rsidR="00640880" w:rsidRPr="00CE0DE9" w:rsidRDefault="00640880" w:rsidP="006F6B26">
            <w:pPr>
              <w:spacing w:line="276" w:lineRule="auto"/>
              <w:jc w:val="both"/>
            </w:pPr>
            <w:r>
              <w:t>1</w:t>
            </w:r>
          </w:p>
        </w:tc>
        <w:tc>
          <w:tcPr>
            <w:tcW w:w="6623" w:type="dxa"/>
            <w:tcBorders>
              <w:top w:val="nil"/>
              <w:left w:val="nil"/>
              <w:bottom w:val="single" w:sz="8" w:space="0" w:color="00000A"/>
              <w:right w:val="single" w:sz="8" w:space="0" w:color="00000A"/>
            </w:tcBorders>
            <w:shd w:val="clear" w:color="auto" w:fill="FFFFFF"/>
          </w:tcPr>
          <w:p w:rsidR="00640880" w:rsidRPr="00CE0DE9" w:rsidRDefault="006408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 Библиотека</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r w:rsidR="001D2480" w:rsidRPr="00CE0DE9" w:rsidTr="003E3383">
        <w:trPr>
          <w:jc w:val="center"/>
        </w:trPr>
        <w:tc>
          <w:tcPr>
            <w:tcW w:w="2056" w:type="dxa"/>
            <w:tcBorders>
              <w:top w:val="nil"/>
              <w:left w:val="single" w:sz="8" w:space="0" w:color="00000A"/>
              <w:bottom w:val="single" w:sz="8" w:space="0" w:color="00000A"/>
              <w:right w:val="single" w:sz="8" w:space="0" w:color="00000A"/>
            </w:tcBorders>
            <w:shd w:val="clear" w:color="auto" w:fill="FFFFFF"/>
            <w:tcMar>
              <w:left w:w="98" w:type="dxa"/>
            </w:tcMar>
          </w:tcPr>
          <w:p w:rsidR="001D2480" w:rsidRPr="00CE0DE9" w:rsidRDefault="001D2480" w:rsidP="006F6B26">
            <w:pPr>
              <w:spacing w:line="276" w:lineRule="auto"/>
              <w:jc w:val="both"/>
            </w:pPr>
            <w:r w:rsidRPr="00CE0DE9">
              <w:t>Столовая</w:t>
            </w:r>
          </w:p>
        </w:tc>
        <w:tc>
          <w:tcPr>
            <w:tcW w:w="1009"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r w:rsidRPr="00CE0DE9">
              <w:t>1</w:t>
            </w:r>
          </w:p>
        </w:tc>
        <w:tc>
          <w:tcPr>
            <w:tcW w:w="6623" w:type="dxa"/>
            <w:tcBorders>
              <w:top w:val="nil"/>
              <w:left w:val="nil"/>
              <w:bottom w:val="single" w:sz="8" w:space="0" w:color="00000A"/>
              <w:right w:val="single" w:sz="8" w:space="0" w:color="00000A"/>
            </w:tcBorders>
            <w:shd w:val="clear" w:color="auto" w:fill="FFFFFF"/>
          </w:tcPr>
          <w:p w:rsidR="001D2480" w:rsidRPr="00CE0DE9" w:rsidRDefault="001D2480" w:rsidP="006F6B26">
            <w:pPr>
              <w:spacing w:line="276" w:lineRule="auto"/>
              <w:jc w:val="both"/>
            </w:pPr>
          </w:p>
        </w:tc>
      </w:tr>
    </w:tbl>
    <w:p w:rsidR="001D2480" w:rsidRPr="00CE0DE9" w:rsidRDefault="001D2480" w:rsidP="006F6B26">
      <w:pPr>
        <w:pStyle w:val="aff0"/>
        <w:spacing w:line="276" w:lineRule="auto"/>
        <w:jc w:val="both"/>
        <w:rPr>
          <w:b/>
        </w:rPr>
      </w:pPr>
    </w:p>
    <w:p w:rsidR="002062D6" w:rsidRPr="00CE0DE9" w:rsidRDefault="002062D6" w:rsidP="006F6B26">
      <w:pPr>
        <w:pStyle w:val="aff0"/>
        <w:spacing w:line="276" w:lineRule="auto"/>
        <w:jc w:val="both"/>
        <w:rPr>
          <w:b/>
        </w:rPr>
      </w:pPr>
      <w:r w:rsidRPr="00CE0DE9">
        <w:rPr>
          <w:b/>
        </w:rPr>
        <w:t>Оценка материально-технических условий реализации основной образовательной программы</w:t>
      </w:r>
    </w:p>
    <w:p w:rsidR="00275293" w:rsidRPr="00CE0DE9" w:rsidRDefault="00275293" w:rsidP="006F6B26">
      <w:pPr>
        <w:tabs>
          <w:tab w:val="left" w:pos="4584"/>
        </w:tabs>
        <w:spacing w:line="276" w:lineRule="auto"/>
        <w:jc w:val="both"/>
      </w:pPr>
      <w:r w:rsidRPr="00CE0DE9">
        <w:t>Русский язык (1)</w:t>
      </w:r>
      <w:r w:rsidR="002B1151" w:rsidRPr="00CE0DE9">
        <w:rPr>
          <w:b/>
        </w:rPr>
        <w:t xml:space="preserve"> - </w:t>
      </w:r>
      <w:r w:rsidR="00640880">
        <w:t>компьютер</w:t>
      </w:r>
      <w:r w:rsidRPr="00CE0DE9">
        <w:t>.</w:t>
      </w:r>
    </w:p>
    <w:p w:rsidR="00275293" w:rsidRDefault="00275293" w:rsidP="006F6B26">
      <w:pPr>
        <w:spacing w:line="276" w:lineRule="auto"/>
        <w:jc w:val="both"/>
        <w:rPr>
          <w:b/>
        </w:rPr>
      </w:pPr>
      <w:r w:rsidRPr="00CE0DE9">
        <w:rPr>
          <w:b/>
        </w:rPr>
        <w:t>Словари.</w:t>
      </w:r>
    </w:p>
    <w:p w:rsidR="00640880" w:rsidRDefault="00640880" w:rsidP="006F6B26">
      <w:pPr>
        <w:spacing w:line="276" w:lineRule="auto"/>
        <w:jc w:val="both"/>
        <w:rPr>
          <w:b/>
        </w:rPr>
      </w:pPr>
    </w:p>
    <w:p w:rsidR="00640880" w:rsidRDefault="00640880" w:rsidP="006F6B26">
      <w:pPr>
        <w:spacing w:line="276" w:lineRule="auto"/>
        <w:jc w:val="both"/>
        <w:rPr>
          <w:b/>
        </w:rPr>
      </w:pPr>
    </w:p>
    <w:p w:rsidR="00275293" w:rsidRDefault="002B1151" w:rsidP="006F6B26">
      <w:pPr>
        <w:spacing w:line="276" w:lineRule="auto"/>
        <w:jc w:val="both"/>
        <w:rPr>
          <w:b/>
        </w:rPr>
      </w:pPr>
      <w:r w:rsidRPr="00CE0DE9">
        <w:rPr>
          <w:b/>
        </w:rPr>
        <w:lastRenderedPageBreak/>
        <w:t>Методическая литература</w:t>
      </w:r>
    </w:p>
    <w:p w:rsidR="00640880" w:rsidRDefault="00640880" w:rsidP="006F6B26">
      <w:pPr>
        <w:spacing w:line="276" w:lineRule="auto"/>
        <w:jc w:val="both"/>
        <w:rPr>
          <w:b/>
        </w:rPr>
      </w:pPr>
    </w:p>
    <w:p w:rsidR="00640880" w:rsidRDefault="00640880" w:rsidP="006F6B26">
      <w:pPr>
        <w:spacing w:line="276" w:lineRule="auto"/>
        <w:jc w:val="both"/>
        <w:rPr>
          <w:b/>
        </w:rPr>
      </w:pPr>
    </w:p>
    <w:p w:rsidR="00640880" w:rsidRPr="00CE0DE9" w:rsidRDefault="00640880" w:rsidP="006F6B26">
      <w:pPr>
        <w:spacing w:line="276" w:lineRule="auto"/>
        <w:jc w:val="both"/>
        <w:rPr>
          <w:b/>
        </w:rPr>
      </w:pPr>
    </w:p>
    <w:p w:rsidR="00275293" w:rsidRDefault="002B1151" w:rsidP="00640880">
      <w:pPr>
        <w:tabs>
          <w:tab w:val="left" w:pos="3119"/>
        </w:tabs>
        <w:spacing w:line="276" w:lineRule="auto"/>
        <w:jc w:val="both"/>
        <w:rPr>
          <w:b/>
        </w:rPr>
      </w:pPr>
      <w:r w:rsidRPr="00CE0DE9">
        <w:rPr>
          <w:b/>
        </w:rPr>
        <w:t>Электронные средства обучения</w:t>
      </w:r>
    </w:p>
    <w:p w:rsidR="00640880" w:rsidRDefault="00640880" w:rsidP="00640880">
      <w:pPr>
        <w:tabs>
          <w:tab w:val="left" w:pos="3119"/>
        </w:tabs>
        <w:spacing w:line="276" w:lineRule="auto"/>
        <w:jc w:val="both"/>
        <w:rPr>
          <w:b/>
        </w:rPr>
      </w:pPr>
    </w:p>
    <w:p w:rsidR="00640880" w:rsidRPr="00CE0DE9" w:rsidRDefault="00640880" w:rsidP="00640880">
      <w:pPr>
        <w:tabs>
          <w:tab w:val="left" w:pos="3119"/>
        </w:tabs>
        <w:spacing w:line="276" w:lineRule="auto"/>
        <w:jc w:val="both"/>
        <w:rPr>
          <w:b/>
        </w:rPr>
      </w:pPr>
    </w:p>
    <w:p w:rsidR="00275293" w:rsidRDefault="00275293" w:rsidP="006F6B26">
      <w:pPr>
        <w:spacing w:line="276" w:lineRule="auto"/>
        <w:jc w:val="both"/>
        <w:rPr>
          <w:b/>
        </w:rPr>
      </w:pPr>
      <w:r w:rsidRPr="00CE0DE9">
        <w:rPr>
          <w:b/>
        </w:rPr>
        <w:t>Таблицы</w:t>
      </w:r>
    </w:p>
    <w:p w:rsidR="00640880" w:rsidRDefault="00640880" w:rsidP="006F6B26">
      <w:pPr>
        <w:spacing w:line="276" w:lineRule="auto"/>
        <w:jc w:val="both"/>
        <w:rPr>
          <w:b/>
        </w:rPr>
      </w:pPr>
    </w:p>
    <w:p w:rsidR="00640880" w:rsidRPr="00CE0DE9" w:rsidRDefault="00640880" w:rsidP="006F6B26">
      <w:pPr>
        <w:spacing w:line="276" w:lineRule="auto"/>
        <w:jc w:val="both"/>
        <w:rPr>
          <w:b/>
        </w:rPr>
      </w:pPr>
    </w:p>
    <w:p w:rsidR="00670386" w:rsidRDefault="00640880" w:rsidP="006F6B26">
      <w:pPr>
        <w:pStyle w:val="3"/>
        <w:keepNext w:val="0"/>
        <w:spacing w:before="0" w:after="0" w:line="276" w:lineRule="auto"/>
        <w:rPr>
          <w:rFonts w:ascii="Times New Roman" w:hAnsi="Times New Roman"/>
          <w:sz w:val="24"/>
          <w:szCs w:val="24"/>
        </w:rPr>
      </w:pPr>
      <w:r>
        <w:rPr>
          <w:rFonts w:ascii="Times New Roman" w:hAnsi="Times New Roman"/>
          <w:sz w:val="24"/>
          <w:szCs w:val="24"/>
        </w:rPr>
        <w:t xml:space="preserve">Мастерская </w:t>
      </w:r>
    </w:p>
    <w:p w:rsidR="00640880" w:rsidRDefault="00640880" w:rsidP="00640880">
      <w:pPr>
        <w:rPr>
          <w:lang w:eastAsia="ar-SA"/>
        </w:rPr>
      </w:pPr>
    </w:p>
    <w:p w:rsidR="00640880" w:rsidRPr="00640880" w:rsidRDefault="00640880" w:rsidP="00640880">
      <w:pPr>
        <w:rPr>
          <w:b/>
          <w:lang w:eastAsia="ar-SA"/>
        </w:rPr>
      </w:pPr>
      <w:r w:rsidRPr="00640880">
        <w:rPr>
          <w:b/>
          <w:lang w:eastAsia="ar-SA"/>
        </w:rPr>
        <w:t xml:space="preserve">Библиотека </w:t>
      </w:r>
    </w:p>
    <w:p w:rsidR="00D95CAC" w:rsidRPr="00CE0DE9" w:rsidRDefault="003E3383" w:rsidP="00F675CD">
      <w:pPr>
        <w:pStyle w:val="2"/>
        <w:jc w:val="center"/>
        <w:rPr>
          <w:color w:val="auto"/>
        </w:rPr>
      </w:pPr>
      <w:bookmarkStart w:id="131" w:name="_Toc496994825"/>
      <w:r w:rsidRPr="00CE0DE9">
        <w:rPr>
          <w:color w:val="auto"/>
          <w:lang w:val="en-US"/>
        </w:rPr>
        <w:t>III</w:t>
      </w:r>
      <w:r w:rsidR="00DC3442" w:rsidRPr="00CE0DE9">
        <w:rPr>
          <w:color w:val="auto"/>
        </w:rPr>
        <w:t>.</w:t>
      </w:r>
      <w:r w:rsidR="00C54A52">
        <w:rPr>
          <w:color w:val="auto"/>
        </w:rPr>
        <w:t>3</w:t>
      </w:r>
      <w:r w:rsidR="00DC3442" w:rsidRPr="00CE0DE9">
        <w:rPr>
          <w:color w:val="auto"/>
        </w:rPr>
        <w:t xml:space="preserve">.5. </w:t>
      </w:r>
      <w:bookmarkStart w:id="132" w:name="_Toc410654083"/>
      <w:bookmarkStart w:id="133" w:name="_Toc409691740"/>
      <w:bookmarkStart w:id="134" w:name="_Toc414553290"/>
      <w:r w:rsidR="00D95CAC" w:rsidRPr="00CE0DE9">
        <w:rPr>
          <w:color w:val="auto"/>
        </w:rPr>
        <w:t>Информационно-методические условия реализации основной</w:t>
      </w:r>
      <w:bookmarkStart w:id="135" w:name="_Toc410654084"/>
      <w:bookmarkEnd w:id="132"/>
      <w:r w:rsidR="00D95CAC" w:rsidRPr="00CE0DE9">
        <w:rPr>
          <w:color w:val="auto"/>
        </w:rPr>
        <w:t xml:space="preserve"> образовательной программы основного общего образования</w:t>
      </w:r>
      <w:bookmarkEnd w:id="131"/>
      <w:bookmarkEnd w:id="133"/>
      <w:bookmarkEnd w:id="134"/>
      <w:bookmarkEnd w:id="135"/>
    </w:p>
    <w:p w:rsidR="003465BB" w:rsidRPr="00CE0DE9" w:rsidRDefault="003465BB" w:rsidP="006F6B26">
      <w:pPr>
        <w:pStyle w:val="Default"/>
        <w:spacing w:line="276" w:lineRule="auto"/>
        <w:jc w:val="both"/>
        <w:rPr>
          <w:color w:val="auto"/>
        </w:rPr>
      </w:pPr>
      <w:r w:rsidRPr="00CE0DE9">
        <w:rPr>
          <w:color w:val="auto"/>
        </w:rPr>
        <w:t xml:space="preserve">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 </w:t>
      </w:r>
    </w:p>
    <w:p w:rsidR="003465BB" w:rsidRPr="00CE0DE9" w:rsidRDefault="003465BB" w:rsidP="006F6B26">
      <w:pPr>
        <w:pStyle w:val="Default"/>
        <w:spacing w:after="84" w:line="276" w:lineRule="auto"/>
        <w:jc w:val="both"/>
        <w:rPr>
          <w:color w:val="auto"/>
        </w:rPr>
      </w:pPr>
      <w:r w:rsidRPr="00CE0DE9">
        <w:rPr>
          <w:color w:val="auto"/>
        </w:rPr>
        <w:t xml:space="preserve">– комплекс информационных образовательных ресурсов, в том числе цифровые образовательные ресурсы; </w:t>
      </w:r>
    </w:p>
    <w:p w:rsidR="003465BB" w:rsidRPr="00CE0DE9" w:rsidRDefault="003465BB" w:rsidP="006F6B26">
      <w:pPr>
        <w:pStyle w:val="Default"/>
        <w:spacing w:after="84" w:line="276" w:lineRule="auto"/>
        <w:jc w:val="both"/>
        <w:rPr>
          <w:color w:val="auto"/>
        </w:rPr>
      </w:pPr>
      <w:r w:rsidRPr="00CE0DE9">
        <w:rPr>
          <w:color w:val="auto"/>
        </w:rPr>
        <w:t xml:space="preserve">– совокупность технологических средств ИКТ: компьютеры, иное информационное оборудование, коммуникационные каналы; </w:t>
      </w:r>
    </w:p>
    <w:p w:rsidR="003465BB" w:rsidRPr="00CE0DE9" w:rsidRDefault="003465BB" w:rsidP="006F6B26">
      <w:pPr>
        <w:pStyle w:val="Default"/>
        <w:spacing w:line="276" w:lineRule="auto"/>
        <w:jc w:val="both"/>
        <w:rPr>
          <w:color w:val="auto"/>
        </w:rPr>
      </w:pPr>
      <w:r w:rsidRPr="00CE0DE9">
        <w:rPr>
          <w:color w:val="auto"/>
        </w:rPr>
        <w:t xml:space="preserve">– систему современных педагогических технологий, обеспечивающих обучение в современной информационно-образовательной среде. </w:t>
      </w:r>
    </w:p>
    <w:p w:rsidR="003465BB" w:rsidRPr="00CE0DE9" w:rsidRDefault="003465BB" w:rsidP="006F6B26">
      <w:pPr>
        <w:pStyle w:val="Default"/>
        <w:spacing w:line="276" w:lineRule="auto"/>
        <w:jc w:val="both"/>
        <w:rPr>
          <w:color w:val="auto"/>
        </w:rPr>
      </w:pPr>
    </w:p>
    <w:p w:rsidR="003465BB" w:rsidRPr="00CE0DE9" w:rsidRDefault="003465BB" w:rsidP="006F6B26">
      <w:pPr>
        <w:pStyle w:val="Default"/>
        <w:spacing w:line="276" w:lineRule="auto"/>
        <w:jc w:val="both"/>
        <w:rPr>
          <w:color w:val="auto"/>
        </w:rPr>
      </w:pPr>
      <w:r w:rsidRPr="00CE0DE9">
        <w:rPr>
          <w:color w:val="auto"/>
        </w:rPr>
        <w:t xml:space="preserve">Функционирование информационной образовательной среды МБОУ СОШ № 1 с. Сарыг-Сеп обеспечивается средствами информационно-коммуникационных технологий и квалификацией работников, ее использующих и поддерживающих. </w:t>
      </w:r>
    </w:p>
    <w:p w:rsidR="00517B28" w:rsidRPr="00CE0DE9" w:rsidRDefault="00517B28" w:rsidP="006F6B26">
      <w:pPr>
        <w:pStyle w:val="Default"/>
        <w:spacing w:line="276" w:lineRule="auto"/>
        <w:jc w:val="both"/>
        <w:rPr>
          <w:color w:val="auto"/>
        </w:rPr>
      </w:pPr>
    </w:p>
    <w:tbl>
      <w:tblPr>
        <w:tblW w:w="10395" w:type="dxa"/>
        <w:jc w:val="center"/>
        <w:tblLayout w:type="fixed"/>
        <w:tblLook w:val="0000" w:firstRow="0" w:lastRow="0" w:firstColumn="0" w:lastColumn="0" w:noHBand="0" w:noVBand="0"/>
      </w:tblPr>
      <w:tblGrid>
        <w:gridCol w:w="540"/>
        <w:gridCol w:w="3691"/>
        <w:gridCol w:w="1092"/>
        <w:gridCol w:w="879"/>
        <w:gridCol w:w="1214"/>
        <w:gridCol w:w="994"/>
        <w:gridCol w:w="1130"/>
        <w:gridCol w:w="18"/>
        <w:gridCol w:w="837"/>
      </w:tblGrid>
      <w:tr w:rsidR="003465BB" w:rsidRPr="00CE0DE9" w:rsidTr="003465BB">
        <w:trPr>
          <w:trHeight w:val="255"/>
          <w:jc w:val="center"/>
        </w:trPr>
        <w:tc>
          <w:tcPr>
            <w:tcW w:w="4231" w:type="dxa"/>
            <w:gridSpan w:val="2"/>
            <w:vMerge w:val="restart"/>
            <w:tcBorders>
              <w:top w:val="single" w:sz="4" w:space="0" w:color="auto"/>
              <w:left w:val="single" w:sz="4" w:space="0" w:color="auto"/>
              <w:bottom w:val="single" w:sz="4" w:space="0" w:color="000000"/>
              <w:right w:val="single" w:sz="4" w:space="0" w:color="000000"/>
            </w:tcBorders>
            <w:shd w:val="clear" w:color="000000" w:fill="B6DDE8"/>
            <w:vAlign w:val="center"/>
          </w:tcPr>
          <w:p w:rsidR="003465BB" w:rsidRPr="00CE0DE9" w:rsidRDefault="003465BB" w:rsidP="006F6B26">
            <w:pPr>
              <w:pStyle w:val="aff0"/>
              <w:spacing w:line="276" w:lineRule="auto"/>
              <w:jc w:val="both"/>
              <w:rPr>
                <w:b/>
                <w:bCs/>
              </w:rPr>
            </w:pPr>
            <w:r w:rsidRPr="00CE0DE9">
              <w:rPr>
                <w:b/>
                <w:bCs/>
              </w:rPr>
              <w:t>Наименование показателя</w:t>
            </w:r>
          </w:p>
        </w:tc>
        <w:tc>
          <w:tcPr>
            <w:tcW w:w="1971" w:type="dxa"/>
            <w:gridSpan w:val="2"/>
            <w:tcBorders>
              <w:top w:val="single" w:sz="4" w:space="0" w:color="auto"/>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регулярно</w:t>
            </w:r>
          </w:p>
        </w:tc>
        <w:tc>
          <w:tcPr>
            <w:tcW w:w="2208" w:type="dxa"/>
            <w:gridSpan w:val="2"/>
            <w:tcBorders>
              <w:top w:val="single" w:sz="4" w:space="0" w:color="auto"/>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иногда</w:t>
            </w:r>
          </w:p>
        </w:tc>
        <w:tc>
          <w:tcPr>
            <w:tcW w:w="1985" w:type="dxa"/>
            <w:gridSpan w:val="3"/>
            <w:tcBorders>
              <w:top w:val="single" w:sz="4" w:space="0" w:color="auto"/>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не применяю</w:t>
            </w:r>
            <w:r w:rsidR="00517B28" w:rsidRPr="00CE0DE9">
              <w:rPr>
                <w:b/>
                <w:bCs/>
              </w:rPr>
              <w:t>т</w:t>
            </w:r>
          </w:p>
        </w:tc>
      </w:tr>
      <w:tr w:rsidR="003465BB" w:rsidRPr="00CE0DE9" w:rsidTr="003465BB">
        <w:trPr>
          <w:trHeight w:val="255"/>
          <w:jc w:val="center"/>
        </w:trPr>
        <w:tc>
          <w:tcPr>
            <w:tcW w:w="4231" w:type="dxa"/>
            <w:gridSpan w:val="2"/>
            <w:vMerge/>
            <w:tcBorders>
              <w:top w:val="single" w:sz="4" w:space="0" w:color="auto"/>
              <w:left w:val="single" w:sz="4" w:space="0" w:color="auto"/>
              <w:bottom w:val="single" w:sz="4" w:space="0" w:color="000000"/>
              <w:right w:val="single" w:sz="4" w:space="0" w:color="000000"/>
            </w:tcBorders>
            <w:vAlign w:val="center"/>
          </w:tcPr>
          <w:p w:rsidR="003465BB" w:rsidRPr="00CE0DE9" w:rsidRDefault="003465BB" w:rsidP="006F6B26">
            <w:pPr>
              <w:pStyle w:val="aff0"/>
              <w:spacing w:line="276" w:lineRule="auto"/>
              <w:jc w:val="both"/>
              <w:rPr>
                <w:b/>
                <w:bCs/>
              </w:rPr>
            </w:pPr>
          </w:p>
        </w:tc>
        <w:tc>
          <w:tcPr>
            <w:tcW w:w="1092" w:type="dxa"/>
            <w:tcBorders>
              <w:top w:val="nil"/>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человек</w:t>
            </w:r>
          </w:p>
        </w:tc>
        <w:tc>
          <w:tcPr>
            <w:tcW w:w="879" w:type="dxa"/>
            <w:tcBorders>
              <w:top w:val="nil"/>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w:t>
            </w:r>
          </w:p>
        </w:tc>
        <w:tc>
          <w:tcPr>
            <w:tcW w:w="1214" w:type="dxa"/>
            <w:tcBorders>
              <w:top w:val="nil"/>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человек</w:t>
            </w:r>
          </w:p>
        </w:tc>
        <w:tc>
          <w:tcPr>
            <w:tcW w:w="994" w:type="dxa"/>
            <w:tcBorders>
              <w:top w:val="nil"/>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w:t>
            </w:r>
          </w:p>
        </w:tc>
        <w:tc>
          <w:tcPr>
            <w:tcW w:w="1130" w:type="dxa"/>
            <w:tcBorders>
              <w:top w:val="nil"/>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человек</w:t>
            </w:r>
          </w:p>
        </w:tc>
        <w:tc>
          <w:tcPr>
            <w:tcW w:w="855" w:type="dxa"/>
            <w:gridSpan w:val="2"/>
            <w:tcBorders>
              <w:top w:val="nil"/>
              <w:left w:val="nil"/>
              <w:bottom w:val="single" w:sz="4" w:space="0" w:color="auto"/>
              <w:right w:val="single" w:sz="4" w:space="0" w:color="auto"/>
            </w:tcBorders>
            <w:shd w:val="clear" w:color="000000" w:fill="B6DDE8"/>
            <w:vAlign w:val="center"/>
          </w:tcPr>
          <w:p w:rsidR="003465BB" w:rsidRPr="00CE0DE9" w:rsidRDefault="003465BB" w:rsidP="006F6B26">
            <w:pPr>
              <w:pStyle w:val="aff0"/>
              <w:spacing w:line="276" w:lineRule="auto"/>
              <w:jc w:val="both"/>
              <w:rPr>
                <w:b/>
                <w:bCs/>
              </w:rPr>
            </w:pPr>
            <w:r w:rsidRPr="00CE0DE9">
              <w:rPr>
                <w:b/>
                <w:bCs/>
              </w:rPr>
              <w:t>%</w:t>
            </w:r>
          </w:p>
        </w:tc>
      </w:tr>
      <w:tr w:rsidR="003465BB" w:rsidRPr="00CE0DE9" w:rsidTr="003465BB">
        <w:trPr>
          <w:trHeight w:val="255"/>
          <w:jc w:val="center"/>
        </w:trPr>
        <w:tc>
          <w:tcPr>
            <w:tcW w:w="10395" w:type="dxa"/>
            <w:gridSpan w:val="9"/>
            <w:tcBorders>
              <w:top w:val="single" w:sz="4" w:space="0" w:color="auto"/>
              <w:left w:val="single" w:sz="4" w:space="0" w:color="auto"/>
              <w:bottom w:val="single" w:sz="4" w:space="0" w:color="auto"/>
              <w:right w:val="single" w:sz="4" w:space="0" w:color="000000"/>
            </w:tcBorders>
            <w:shd w:val="clear" w:color="000000" w:fill="B6DDE8"/>
            <w:noWrap/>
            <w:vAlign w:val="bottom"/>
          </w:tcPr>
          <w:p w:rsidR="003465BB" w:rsidRPr="00CE0DE9" w:rsidRDefault="003465BB" w:rsidP="006F6B26">
            <w:pPr>
              <w:pStyle w:val="aff0"/>
              <w:spacing w:line="276" w:lineRule="auto"/>
              <w:jc w:val="both"/>
              <w:rPr>
                <w:b/>
                <w:bCs/>
              </w:rPr>
            </w:pPr>
            <w:r w:rsidRPr="00CE0DE9">
              <w:rPr>
                <w:b/>
                <w:bCs/>
              </w:rPr>
              <w:t>1. Использование ЦОР</w:t>
            </w:r>
          </w:p>
        </w:tc>
      </w:tr>
      <w:tr w:rsidR="003465BB" w:rsidRPr="00CE0DE9" w:rsidTr="003465BB">
        <w:trPr>
          <w:trHeight w:val="45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1</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Педагог создает собственные цифровые образовательные продукты</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25</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54,4%</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21</w:t>
            </w: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45,6%</w:t>
            </w: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нет</w:t>
            </w: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1046"/>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2</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Педагог осуществляет обработку информации средствами ИКТ:</w:t>
            </w:r>
          </w:p>
          <w:p w:rsidR="003465BB" w:rsidRPr="00CE0DE9" w:rsidRDefault="003465BB" w:rsidP="006F6B26">
            <w:pPr>
              <w:pStyle w:val="aff0"/>
              <w:spacing w:line="276" w:lineRule="auto"/>
              <w:jc w:val="both"/>
            </w:pPr>
            <w:r w:rsidRPr="00CE0DE9">
              <w:t>- структурирует;</w:t>
            </w:r>
          </w:p>
          <w:p w:rsidR="003465BB" w:rsidRPr="00CE0DE9" w:rsidRDefault="003465BB" w:rsidP="006F6B26">
            <w:pPr>
              <w:pStyle w:val="aff0"/>
              <w:spacing w:line="276" w:lineRule="auto"/>
              <w:jc w:val="both"/>
            </w:pPr>
            <w:r w:rsidRPr="00CE0DE9">
              <w:t>- систематизирует;</w:t>
            </w:r>
          </w:p>
          <w:p w:rsidR="003465BB" w:rsidRPr="00CE0DE9" w:rsidRDefault="003465BB" w:rsidP="006F6B26">
            <w:pPr>
              <w:pStyle w:val="aff0"/>
              <w:spacing w:line="276" w:lineRule="auto"/>
              <w:jc w:val="both"/>
            </w:pPr>
            <w:r w:rsidRPr="00CE0DE9">
              <w:t>- обобщает;</w:t>
            </w:r>
          </w:p>
          <w:p w:rsidR="003465BB" w:rsidRPr="00CE0DE9" w:rsidRDefault="003465BB" w:rsidP="006F6B26">
            <w:pPr>
              <w:pStyle w:val="aff0"/>
              <w:spacing w:line="276" w:lineRule="auto"/>
              <w:jc w:val="both"/>
            </w:pPr>
            <w:r w:rsidRPr="00CE0DE9">
              <w:t>- преобразует.</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46</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100%</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67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3</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 xml:space="preserve">Педагог использует ЦОР, выпускаемые ведущими компаниями и рекомендованные Министерством образования и </w:t>
            </w:r>
            <w:r w:rsidRPr="00CE0DE9">
              <w:lastRenderedPageBreak/>
              <w:t>науки в первоначальном (неизмененном) виде</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lastRenderedPageBreak/>
              <w:t>28</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61%</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18</w:t>
            </w: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39%</w:t>
            </w: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255"/>
          <w:jc w:val="center"/>
        </w:trPr>
        <w:tc>
          <w:tcPr>
            <w:tcW w:w="10395" w:type="dxa"/>
            <w:gridSpan w:val="9"/>
            <w:tcBorders>
              <w:top w:val="single" w:sz="4" w:space="0" w:color="auto"/>
              <w:left w:val="single" w:sz="4" w:space="0" w:color="auto"/>
              <w:bottom w:val="single" w:sz="4" w:space="0" w:color="auto"/>
              <w:right w:val="single" w:sz="4" w:space="0" w:color="000000"/>
            </w:tcBorders>
            <w:shd w:val="clear" w:color="000000" w:fill="B6DDE8"/>
            <w:noWrap/>
            <w:vAlign w:val="bottom"/>
          </w:tcPr>
          <w:p w:rsidR="003465BB" w:rsidRPr="00CE0DE9" w:rsidRDefault="003465BB" w:rsidP="006F6B26">
            <w:pPr>
              <w:pStyle w:val="aff0"/>
              <w:spacing w:line="276" w:lineRule="auto"/>
              <w:jc w:val="both"/>
              <w:rPr>
                <w:b/>
                <w:bCs/>
              </w:rPr>
            </w:pPr>
            <w:r w:rsidRPr="00CE0DE9">
              <w:rPr>
                <w:b/>
                <w:bCs/>
              </w:rPr>
              <w:lastRenderedPageBreak/>
              <w:t>2. Использование Интернет</w:t>
            </w:r>
          </w:p>
        </w:tc>
      </w:tr>
      <w:tr w:rsidR="003465BB" w:rsidRPr="00CE0DE9" w:rsidTr="003465BB">
        <w:trPr>
          <w:trHeight w:val="48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4</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Педагог организует поиск образовательной  информации в сети Интернет</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46</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100%</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196"/>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5</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Педагог использует ресурсы Интернет на уроке</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38</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83%</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8</w:t>
            </w: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17%</w:t>
            </w: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45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6</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Педагог  использует ресурсы Интернет во внеурочной деятельности</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46</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100%</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617"/>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7</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Педагог использует ресурсы Интернет для повышения своей профессиональной компетентности</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46</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100%</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225"/>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8</w:t>
            </w:r>
          </w:p>
        </w:tc>
        <w:tc>
          <w:tcPr>
            <w:tcW w:w="3691" w:type="dxa"/>
            <w:tcBorders>
              <w:top w:val="nil"/>
              <w:left w:val="nil"/>
              <w:bottom w:val="single" w:sz="4" w:space="0" w:color="auto"/>
              <w:right w:val="nil"/>
            </w:tcBorders>
            <w:shd w:val="clear" w:color="auto" w:fill="auto"/>
            <w:vAlign w:val="bottom"/>
          </w:tcPr>
          <w:p w:rsidR="003465BB" w:rsidRPr="00CE0DE9" w:rsidRDefault="003465BB" w:rsidP="006F6B26">
            <w:pPr>
              <w:pStyle w:val="aff0"/>
              <w:spacing w:line="276" w:lineRule="auto"/>
              <w:jc w:val="both"/>
            </w:pPr>
            <w:r w:rsidRPr="00CE0DE9">
              <w:t>Педагог имеет публикации на сайте ОУ</w:t>
            </w:r>
          </w:p>
        </w:tc>
        <w:tc>
          <w:tcPr>
            <w:tcW w:w="1092"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40</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87%</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6</w:t>
            </w: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13%</w:t>
            </w: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255"/>
          <w:jc w:val="center"/>
        </w:trPr>
        <w:tc>
          <w:tcPr>
            <w:tcW w:w="10395" w:type="dxa"/>
            <w:gridSpan w:val="9"/>
            <w:tcBorders>
              <w:top w:val="single" w:sz="4" w:space="0" w:color="auto"/>
              <w:left w:val="single" w:sz="4" w:space="0" w:color="auto"/>
              <w:bottom w:val="single" w:sz="4" w:space="0" w:color="auto"/>
              <w:right w:val="nil"/>
            </w:tcBorders>
            <w:shd w:val="clear" w:color="000000" w:fill="B6DDE8"/>
            <w:noWrap/>
            <w:vAlign w:val="bottom"/>
          </w:tcPr>
          <w:p w:rsidR="003465BB" w:rsidRPr="00CE0DE9" w:rsidRDefault="003465BB" w:rsidP="006F6B26">
            <w:pPr>
              <w:pStyle w:val="aff0"/>
              <w:spacing w:line="276" w:lineRule="auto"/>
              <w:jc w:val="both"/>
              <w:rPr>
                <w:b/>
                <w:bCs/>
              </w:rPr>
            </w:pPr>
            <w:r w:rsidRPr="00CE0DE9">
              <w:rPr>
                <w:b/>
                <w:bCs/>
              </w:rPr>
              <w:t>3. Использование ИКТ в решении педагогических задач</w:t>
            </w:r>
          </w:p>
        </w:tc>
      </w:tr>
      <w:tr w:rsidR="003465BB" w:rsidRPr="00CE0DE9" w:rsidTr="003465BB">
        <w:trPr>
          <w:trHeight w:val="45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9</w:t>
            </w:r>
          </w:p>
        </w:tc>
        <w:tc>
          <w:tcPr>
            <w:tcW w:w="3691" w:type="dxa"/>
            <w:tcBorders>
              <w:top w:val="nil"/>
              <w:left w:val="nil"/>
              <w:bottom w:val="single" w:sz="4" w:space="0" w:color="auto"/>
              <w:right w:val="single" w:sz="4" w:space="0" w:color="auto"/>
            </w:tcBorders>
            <w:shd w:val="clear" w:color="auto" w:fill="auto"/>
            <w:vAlign w:val="bottom"/>
          </w:tcPr>
          <w:p w:rsidR="003465BB" w:rsidRPr="00CE0DE9" w:rsidRDefault="003465BB" w:rsidP="006F6B26">
            <w:pPr>
              <w:pStyle w:val="aff0"/>
              <w:spacing w:line="276" w:lineRule="auto"/>
              <w:jc w:val="both"/>
            </w:pPr>
            <w:r w:rsidRPr="00CE0DE9">
              <w:t>Педагог интегрирует свою ИКТ-компетентность с педагогической</w:t>
            </w:r>
          </w:p>
        </w:tc>
        <w:tc>
          <w:tcPr>
            <w:tcW w:w="1092"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46</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100%</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42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10</w:t>
            </w:r>
          </w:p>
        </w:tc>
        <w:tc>
          <w:tcPr>
            <w:tcW w:w="3691" w:type="dxa"/>
            <w:tcBorders>
              <w:top w:val="nil"/>
              <w:left w:val="nil"/>
              <w:bottom w:val="single" w:sz="4" w:space="0" w:color="auto"/>
              <w:right w:val="single" w:sz="4" w:space="0" w:color="auto"/>
            </w:tcBorders>
            <w:shd w:val="clear" w:color="auto" w:fill="auto"/>
            <w:vAlign w:val="bottom"/>
          </w:tcPr>
          <w:p w:rsidR="003465BB" w:rsidRPr="00CE0DE9" w:rsidRDefault="003465BB" w:rsidP="006F6B26">
            <w:pPr>
              <w:pStyle w:val="aff0"/>
              <w:spacing w:line="276" w:lineRule="auto"/>
              <w:jc w:val="both"/>
            </w:pPr>
            <w:r w:rsidRPr="00CE0DE9">
              <w:t>Педагог организует проектную деятельность учащихся с использованием ИКТ</w:t>
            </w:r>
          </w:p>
        </w:tc>
        <w:tc>
          <w:tcPr>
            <w:tcW w:w="1092"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20</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44%</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r w:rsidR="003465BB" w:rsidRPr="00CE0DE9" w:rsidTr="003465BB">
        <w:trPr>
          <w:trHeight w:val="450"/>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pPr>
            <w:r w:rsidRPr="00CE0DE9">
              <w:t>11</w:t>
            </w:r>
          </w:p>
        </w:tc>
        <w:tc>
          <w:tcPr>
            <w:tcW w:w="3691" w:type="dxa"/>
            <w:tcBorders>
              <w:top w:val="nil"/>
              <w:left w:val="nil"/>
              <w:bottom w:val="single" w:sz="4" w:space="0" w:color="auto"/>
              <w:right w:val="single" w:sz="4" w:space="0" w:color="auto"/>
            </w:tcBorders>
            <w:shd w:val="clear" w:color="auto" w:fill="auto"/>
            <w:vAlign w:val="bottom"/>
          </w:tcPr>
          <w:p w:rsidR="003465BB" w:rsidRPr="00CE0DE9" w:rsidRDefault="003465BB" w:rsidP="006F6B26">
            <w:pPr>
              <w:pStyle w:val="aff0"/>
              <w:spacing w:line="276" w:lineRule="auto"/>
              <w:jc w:val="both"/>
            </w:pPr>
            <w:r w:rsidRPr="00CE0DE9">
              <w:t>Педагог имеет позитивную профессиональную самооценку по отношении к ИКТ</w:t>
            </w:r>
          </w:p>
        </w:tc>
        <w:tc>
          <w:tcPr>
            <w:tcW w:w="1092"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46</w:t>
            </w:r>
          </w:p>
        </w:tc>
        <w:tc>
          <w:tcPr>
            <w:tcW w:w="879"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r w:rsidRPr="00CE0DE9">
              <w:rPr>
                <w:b/>
                <w:bCs/>
              </w:rPr>
              <w:t>100%</w:t>
            </w:r>
          </w:p>
        </w:tc>
        <w:tc>
          <w:tcPr>
            <w:tcW w:w="121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994"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1148" w:type="dxa"/>
            <w:gridSpan w:val="2"/>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c>
          <w:tcPr>
            <w:tcW w:w="837" w:type="dxa"/>
            <w:tcBorders>
              <w:top w:val="nil"/>
              <w:left w:val="nil"/>
              <w:bottom w:val="single" w:sz="4" w:space="0" w:color="auto"/>
              <w:right w:val="single" w:sz="4" w:space="0" w:color="auto"/>
            </w:tcBorders>
            <w:shd w:val="clear" w:color="auto" w:fill="auto"/>
            <w:noWrap/>
            <w:vAlign w:val="center"/>
          </w:tcPr>
          <w:p w:rsidR="003465BB" w:rsidRPr="00CE0DE9" w:rsidRDefault="003465BB" w:rsidP="006F6B26">
            <w:pPr>
              <w:pStyle w:val="aff0"/>
              <w:spacing w:line="276" w:lineRule="auto"/>
              <w:jc w:val="both"/>
              <w:rPr>
                <w:b/>
                <w:bCs/>
              </w:rPr>
            </w:pPr>
          </w:p>
        </w:tc>
      </w:tr>
    </w:tbl>
    <w:p w:rsidR="003465BB" w:rsidRPr="00CE0DE9" w:rsidRDefault="003465BB" w:rsidP="006F6B26">
      <w:pPr>
        <w:pStyle w:val="Default"/>
        <w:spacing w:line="276" w:lineRule="auto"/>
        <w:jc w:val="both"/>
        <w:rPr>
          <w:color w:val="auto"/>
        </w:rPr>
      </w:pPr>
    </w:p>
    <w:p w:rsidR="003465BB" w:rsidRPr="00CE0DE9" w:rsidRDefault="003465BB" w:rsidP="006F6B26">
      <w:pPr>
        <w:pStyle w:val="Default"/>
        <w:spacing w:line="276" w:lineRule="auto"/>
        <w:jc w:val="both"/>
        <w:rPr>
          <w:color w:val="auto"/>
        </w:rPr>
      </w:pPr>
      <w:r w:rsidRPr="00CE0DE9">
        <w:rPr>
          <w:color w:val="auto"/>
        </w:rPr>
        <w:t xml:space="preserve">Основными структурными элементами ИОС являются: </w:t>
      </w:r>
    </w:p>
    <w:p w:rsidR="003465BB" w:rsidRPr="00CE0DE9" w:rsidRDefault="003465BB" w:rsidP="006F6B26">
      <w:pPr>
        <w:pStyle w:val="Default"/>
        <w:spacing w:after="84" w:line="276" w:lineRule="auto"/>
        <w:jc w:val="both"/>
        <w:rPr>
          <w:color w:val="auto"/>
        </w:rPr>
      </w:pPr>
      <w:r w:rsidRPr="00CE0DE9">
        <w:rPr>
          <w:color w:val="auto"/>
        </w:rPr>
        <w:t xml:space="preserve">– информационно-образовательные ресурсы в виде печатной продукции; </w:t>
      </w:r>
    </w:p>
    <w:p w:rsidR="003465BB" w:rsidRPr="00CE0DE9" w:rsidRDefault="003465BB" w:rsidP="006F6B26">
      <w:pPr>
        <w:pStyle w:val="Default"/>
        <w:spacing w:after="84" w:line="276" w:lineRule="auto"/>
        <w:jc w:val="both"/>
        <w:rPr>
          <w:color w:val="auto"/>
        </w:rPr>
      </w:pPr>
      <w:r w:rsidRPr="00CE0DE9">
        <w:rPr>
          <w:color w:val="auto"/>
        </w:rPr>
        <w:t xml:space="preserve">– информационно-образовательные ресурсы на сменных носителях; </w:t>
      </w:r>
    </w:p>
    <w:p w:rsidR="003465BB" w:rsidRPr="00CE0DE9" w:rsidRDefault="003465BB" w:rsidP="006F6B26">
      <w:pPr>
        <w:pStyle w:val="Default"/>
        <w:spacing w:after="84" w:line="276" w:lineRule="auto"/>
        <w:jc w:val="both"/>
        <w:rPr>
          <w:color w:val="auto"/>
        </w:rPr>
      </w:pPr>
      <w:r w:rsidRPr="00CE0DE9">
        <w:rPr>
          <w:color w:val="auto"/>
        </w:rPr>
        <w:t xml:space="preserve">– информационно-образовательные ресурсы сети Интернет; </w:t>
      </w:r>
    </w:p>
    <w:p w:rsidR="003465BB" w:rsidRPr="00CE0DE9" w:rsidRDefault="003465BB" w:rsidP="006F6B26">
      <w:pPr>
        <w:pStyle w:val="Default"/>
        <w:spacing w:after="84" w:line="276" w:lineRule="auto"/>
        <w:jc w:val="both"/>
        <w:rPr>
          <w:color w:val="auto"/>
        </w:rPr>
      </w:pPr>
      <w:r w:rsidRPr="00CE0DE9">
        <w:rPr>
          <w:color w:val="auto"/>
        </w:rPr>
        <w:t xml:space="preserve">– вычислительная и информационно-телекоммуникационная инфраструктура; </w:t>
      </w:r>
    </w:p>
    <w:p w:rsidR="00517B28" w:rsidRPr="00CE0DE9" w:rsidRDefault="003465BB" w:rsidP="006F6B26">
      <w:pPr>
        <w:pStyle w:val="Default"/>
        <w:spacing w:line="276" w:lineRule="auto"/>
        <w:jc w:val="both"/>
        <w:rPr>
          <w:color w:val="auto"/>
        </w:rPr>
      </w:pPr>
      <w:r w:rsidRPr="00CE0DE9">
        <w:rPr>
          <w:color w:val="auto"/>
        </w:rPr>
        <w:t xml:space="preserve">– прикладные программы, в том числе поддерживающие административную и финансово-хозяйственную деятельность </w:t>
      </w:r>
      <w:r w:rsidR="00517B28" w:rsidRPr="00CE0DE9">
        <w:rPr>
          <w:color w:val="auto"/>
        </w:rPr>
        <w:t xml:space="preserve">образовательной организации (бухгалтерский учет, делопроизводство, кадры и т. д.). </w:t>
      </w:r>
    </w:p>
    <w:p w:rsidR="00007E44" w:rsidRPr="00CE0DE9" w:rsidRDefault="00007E44" w:rsidP="006F6B26">
      <w:pPr>
        <w:pStyle w:val="aff0"/>
        <w:spacing w:line="276" w:lineRule="auto"/>
        <w:jc w:val="both"/>
      </w:pPr>
      <w:r w:rsidRPr="00CE0DE9">
        <w:t>100% административных работников активно используют средства ИКТ в своей работе: ведение школьной документации,</w:t>
      </w:r>
      <w:r w:rsidR="00845AA6" w:rsidRPr="00CE0DE9">
        <w:t xml:space="preserve"> в том числе электронный документооборот, </w:t>
      </w:r>
      <w:r w:rsidRPr="00CE0DE9">
        <w:t xml:space="preserve"> планирование образовательного процесса, работа с электронной почтой, поиск информации в Интернет и т.д.</w:t>
      </w:r>
    </w:p>
    <w:p w:rsidR="00007E44" w:rsidRPr="00CE0DE9" w:rsidRDefault="00D06C86" w:rsidP="006F6B26">
      <w:pPr>
        <w:pStyle w:val="aff0"/>
        <w:spacing w:line="276" w:lineRule="auto"/>
        <w:jc w:val="both"/>
      </w:pPr>
      <w:r w:rsidRPr="00CE0DE9">
        <w:t>Анализ параметра «</w:t>
      </w:r>
      <w:r w:rsidR="00007E44" w:rsidRPr="00CE0DE9">
        <w:rPr>
          <w:b/>
        </w:rPr>
        <w:t>Педагогическая ИКТ-компетентность</w:t>
      </w:r>
      <w:r w:rsidRPr="00CE0DE9">
        <w:rPr>
          <w:b/>
        </w:rPr>
        <w:t>»</w:t>
      </w:r>
      <w:r w:rsidR="00007E44" w:rsidRPr="00CE0DE9">
        <w:rPr>
          <w:b/>
        </w:rPr>
        <w:t xml:space="preserve"> </w:t>
      </w:r>
      <w:r w:rsidR="00007E44" w:rsidRPr="00CE0DE9">
        <w:t xml:space="preserve">работников школы – выявил, что: повышение квалификации в области ИКТ прошли </w:t>
      </w:r>
      <w:r w:rsidR="00007E44" w:rsidRPr="00CE0DE9">
        <w:rPr>
          <w:u w:val="single"/>
        </w:rPr>
        <w:t>все</w:t>
      </w:r>
      <w:r w:rsidR="00007E44" w:rsidRPr="00CE0DE9">
        <w:t xml:space="preserve"> члены педагогического коллектива.</w:t>
      </w:r>
    </w:p>
    <w:p w:rsidR="00007E44" w:rsidRPr="00CE0DE9" w:rsidRDefault="00007E44" w:rsidP="006F6B26">
      <w:pPr>
        <w:spacing w:line="276" w:lineRule="auto"/>
        <w:jc w:val="both"/>
      </w:pPr>
      <w:r w:rsidRPr="00CE0DE9">
        <w:t>Имеется возможность осуществлять в электронной (цифровой) форме следующие</w:t>
      </w:r>
    </w:p>
    <w:p w:rsidR="00007E44" w:rsidRPr="00CE0DE9" w:rsidRDefault="00007E44" w:rsidP="006F6B26">
      <w:pPr>
        <w:spacing w:line="276" w:lineRule="auto"/>
        <w:jc w:val="both"/>
      </w:pPr>
      <w:r w:rsidRPr="00CE0DE9">
        <w:t>виды деятельности:</w:t>
      </w:r>
    </w:p>
    <w:p w:rsidR="00007E44" w:rsidRPr="00CE0DE9" w:rsidRDefault="00007E44" w:rsidP="00F3197D">
      <w:pPr>
        <w:numPr>
          <w:ilvl w:val="0"/>
          <w:numId w:val="2"/>
        </w:numPr>
        <w:spacing w:line="276" w:lineRule="auto"/>
        <w:jc w:val="both"/>
      </w:pPr>
      <w:r w:rsidRPr="00CE0DE9">
        <w:t>планирование образовательного процесса;</w:t>
      </w:r>
    </w:p>
    <w:p w:rsidR="00007E44" w:rsidRPr="00CE0DE9" w:rsidRDefault="00007E44" w:rsidP="00F3197D">
      <w:pPr>
        <w:numPr>
          <w:ilvl w:val="0"/>
          <w:numId w:val="2"/>
        </w:numPr>
        <w:spacing w:line="276" w:lineRule="auto"/>
        <w:jc w:val="both"/>
      </w:pPr>
      <w:r w:rsidRPr="00CE0DE9">
        <w:lastRenderedPageBreak/>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007E44" w:rsidRPr="00CE0DE9" w:rsidRDefault="00007E44" w:rsidP="00F3197D">
      <w:pPr>
        <w:numPr>
          <w:ilvl w:val="0"/>
          <w:numId w:val="2"/>
        </w:numPr>
        <w:spacing w:line="276" w:lineRule="auto"/>
        <w:jc w:val="both"/>
      </w:pPr>
      <w:r w:rsidRPr="00CE0DE9">
        <w:t>фиксацию хода образовательного процесса и результатов освоения основной образовательной программы;</w:t>
      </w:r>
      <w:r w:rsidRPr="00CE0DE9">
        <w:c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007E44" w:rsidRPr="00CE0DE9" w:rsidRDefault="00007E44" w:rsidP="00F3197D">
      <w:pPr>
        <w:numPr>
          <w:ilvl w:val="0"/>
          <w:numId w:val="2"/>
        </w:numPr>
        <w:spacing w:line="276" w:lineRule="auto"/>
        <w:jc w:val="both"/>
      </w:pPr>
      <w:r w:rsidRPr="00CE0DE9">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B35FE2" w:rsidRPr="00CE0DE9" w:rsidRDefault="00007E44" w:rsidP="00F3197D">
      <w:pPr>
        <w:numPr>
          <w:ilvl w:val="0"/>
          <w:numId w:val="2"/>
        </w:numPr>
        <w:spacing w:line="276" w:lineRule="auto"/>
        <w:jc w:val="both"/>
        <w:rPr>
          <w:rStyle w:val="InternetLink"/>
          <w:color w:val="auto"/>
        </w:rPr>
      </w:pPr>
      <w:r w:rsidRPr="00CE0DE9">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r w:rsidRPr="00CE0DE9">
        <w:cr/>
      </w:r>
      <w:r w:rsidR="00B35FE2" w:rsidRPr="00CE0DE9">
        <w:t xml:space="preserve">Сайт школы  </w:t>
      </w:r>
      <w:hyperlink r:id="rId12">
        <w:r w:rsidR="00B35FE2" w:rsidRPr="00CE0DE9">
          <w:rPr>
            <w:rStyle w:val="InternetLink"/>
            <w:color w:val="auto"/>
            <w:lang w:val="en-US"/>
          </w:rPr>
          <w:t>www</w:t>
        </w:r>
        <w:r w:rsidR="00B35FE2" w:rsidRPr="00CE0DE9">
          <w:rPr>
            <w:rStyle w:val="InternetLink"/>
            <w:color w:val="auto"/>
          </w:rPr>
          <w:t>.</w:t>
        </w:r>
        <w:r w:rsidR="00B35FE2" w:rsidRPr="00CE0DE9">
          <w:rPr>
            <w:rStyle w:val="InternetLink"/>
            <w:color w:val="auto"/>
            <w:lang w:val="en-US"/>
          </w:rPr>
          <w:t>spschool</w:t>
        </w:r>
        <w:r w:rsidR="00B35FE2" w:rsidRPr="00CE0DE9">
          <w:rPr>
            <w:rStyle w:val="InternetLink"/>
            <w:color w:val="auto"/>
          </w:rPr>
          <w:t>1.</w:t>
        </w:r>
        <w:r w:rsidR="00B35FE2" w:rsidRPr="00CE0DE9">
          <w:rPr>
            <w:rStyle w:val="InternetLink"/>
            <w:color w:val="auto"/>
            <w:lang w:val="en-US"/>
          </w:rPr>
          <w:t>ru</w:t>
        </w:r>
      </w:hyperlink>
      <w:r w:rsidR="00B35FE2" w:rsidRPr="00CE0DE9">
        <w:t xml:space="preserve">,  адрес электронной почты </w:t>
      </w:r>
      <w:hyperlink r:id="rId13">
        <w:r w:rsidR="00B35FE2" w:rsidRPr="00CE0DE9">
          <w:rPr>
            <w:rStyle w:val="InternetLink"/>
            <w:color w:val="auto"/>
            <w:lang w:val="en-US"/>
          </w:rPr>
          <w:t>sg</w:t>
        </w:r>
        <w:r w:rsidR="00B35FE2" w:rsidRPr="00CE0DE9">
          <w:rPr>
            <w:rStyle w:val="InternetLink"/>
            <w:color w:val="auto"/>
          </w:rPr>
          <w:t>-</w:t>
        </w:r>
        <w:r w:rsidR="00B35FE2" w:rsidRPr="00CE0DE9">
          <w:rPr>
            <w:rStyle w:val="InternetLink"/>
            <w:color w:val="auto"/>
            <w:lang w:val="en-US"/>
          </w:rPr>
          <w:t>sp</w:t>
        </w:r>
        <w:r w:rsidR="00B35FE2" w:rsidRPr="00CE0DE9">
          <w:rPr>
            <w:rStyle w:val="InternetLink"/>
            <w:color w:val="auto"/>
          </w:rPr>
          <w:t>-</w:t>
        </w:r>
        <w:r w:rsidR="00B35FE2" w:rsidRPr="00CE0DE9">
          <w:rPr>
            <w:rStyle w:val="InternetLink"/>
            <w:color w:val="auto"/>
            <w:lang w:val="en-US"/>
          </w:rPr>
          <w:t>sch</w:t>
        </w:r>
        <w:r w:rsidR="00B35FE2" w:rsidRPr="00CE0DE9">
          <w:rPr>
            <w:rStyle w:val="InternetLink"/>
            <w:color w:val="auto"/>
          </w:rPr>
          <w:t>1@</w:t>
        </w:r>
        <w:r w:rsidR="00B35FE2" w:rsidRPr="00CE0DE9">
          <w:rPr>
            <w:rStyle w:val="InternetLink"/>
            <w:color w:val="auto"/>
            <w:lang w:val="en-US"/>
          </w:rPr>
          <w:t>yandex</w:t>
        </w:r>
        <w:r w:rsidR="00B35FE2" w:rsidRPr="00CE0DE9">
          <w:rPr>
            <w:rStyle w:val="InternetLink"/>
            <w:color w:val="auto"/>
          </w:rPr>
          <w:t>.</w:t>
        </w:r>
        <w:proofErr w:type="spellStart"/>
        <w:r w:rsidR="00B35FE2" w:rsidRPr="00CE0DE9">
          <w:rPr>
            <w:rStyle w:val="InternetLink"/>
            <w:color w:val="auto"/>
            <w:lang w:val="en-US"/>
          </w:rPr>
          <w:t>ru</w:t>
        </w:r>
        <w:proofErr w:type="spellEnd"/>
      </w:hyperlink>
    </w:p>
    <w:p w:rsidR="00007E44" w:rsidRPr="00CE0DE9" w:rsidRDefault="00007E44" w:rsidP="006F6B26">
      <w:pPr>
        <w:pStyle w:val="aff0"/>
        <w:spacing w:line="276" w:lineRule="auto"/>
        <w:jc w:val="both"/>
      </w:pPr>
    </w:p>
    <w:p w:rsidR="00640880" w:rsidRDefault="00640880" w:rsidP="006F6B26">
      <w:pPr>
        <w:pStyle w:val="aff0"/>
        <w:spacing w:line="276" w:lineRule="auto"/>
        <w:jc w:val="both"/>
        <w:rPr>
          <w:b/>
        </w:rPr>
      </w:pPr>
      <w:r>
        <w:rPr>
          <w:b/>
        </w:rPr>
        <w:br w:type="page"/>
      </w:r>
    </w:p>
    <w:p w:rsidR="00007E44" w:rsidRPr="00CE0DE9" w:rsidRDefault="00007E44" w:rsidP="006F6B26">
      <w:pPr>
        <w:pStyle w:val="aff0"/>
        <w:spacing w:line="276" w:lineRule="auto"/>
        <w:jc w:val="both"/>
        <w:rPr>
          <w:b/>
        </w:rPr>
      </w:pPr>
      <w:r w:rsidRPr="00CE0DE9">
        <w:rPr>
          <w:b/>
        </w:rPr>
        <w:lastRenderedPageBreak/>
        <w:t>Основные технические средства</w:t>
      </w:r>
    </w:p>
    <w:p w:rsidR="002667D6" w:rsidRPr="00CE0DE9" w:rsidRDefault="002667D6" w:rsidP="006F6B26">
      <w:pPr>
        <w:spacing w:line="276" w:lineRule="auto"/>
        <w:jc w:val="both"/>
      </w:pPr>
      <w:r w:rsidRPr="00CE0DE9">
        <w:t>Перечень компьютеров, имеющихся в ОУ</w:t>
      </w:r>
    </w:p>
    <w:p w:rsidR="002667D6" w:rsidRPr="00CE0DE9" w:rsidRDefault="002667D6" w:rsidP="006F6B26">
      <w:pPr>
        <w:spacing w:line="276" w:lineRule="auto"/>
        <w:jc w:val="both"/>
      </w:pPr>
      <w:r w:rsidRPr="00CE0DE9">
        <w:t xml:space="preserve">За  </w:t>
      </w:r>
      <w:r w:rsidR="00215B1E" w:rsidRPr="00CE0DE9">
        <w:t>20</w:t>
      </w:r>
      <w:r w:rsidR="00640880">
        <w:t>20-2023</w:t>
      </w:r>
      <w:r w:rsidRPr="00CE0DE9">
        <w:t xml:space="preserve"> годы администрацией школы были приняты существенные усилия для переоснащения школы мультимедийным компьютерным оборудованием, а именно</w:t>
      </w:r>
    </w:p>
    <w:p w:rsidR="002667D6" w:rsidRPr="00CE0DE9" w:rsidRDefault="002667D6" w:rsidP="006F6B26">
      <w:pPr>
        <w:spacing w:line="276" w:lineRule="auto"/>
        <w:jc w:val="both"/>
      </w:pPr>
      <w:r w:rsidRPr="00CE0DE9">
        <w:t>приобретено:</w:t>
      </w:r>
    </w:p>
    <w:p w:rsidR="002667D6" w:rsidRPr="00CE0DE9" w:rsidRDefault="002667D6" w:rsidP="006F6B26">
      <w:pPr>
        <w:spacing w:line="276" w:lineRule="auto"/>
        <w:jc w:val="both"/>
      </w:pPr>
      <w:r w:rsidRPr="00CE0DE9">
        <w:t xml:space="preserve">персональных компьютеров – </w:t>
      </w:r>
      <w:r w:rsidR="007F61DF">
        <w:t>2</w:t>
      </w:r>
    </w:p>
    <w:p w:rsidR="002667D6" w:rsidRPr="00CE0DE9" w:rsidRDefault="00640880" w:rsidP="006F6B26">
      <w:pPr>
        <w:spacing w:line="276" w:lineRule="auto"/>
        <w:jc w:val="both"/>
      </w:pPr>
      <w:r>
        <w:t xml:space="preserve">ноутбуков – </w:t>
      </w:r>
      <w:r w:rsidR="007F61DF">
        <w:t>36</w:t>
      </w:r>
    </w:p>
    <w:p w:rsidR="002667D6" w:rsidRPr="00CE0DE9" w:rsidRDefault="00640880" w:rsidP="006F6B26">
      <w:pPr>
        <w:spacing w:line="276" w:lineRule="auto"/>
        <w:jc w:val="both"/>
      </w:pPr>
      <w:r>
        <w:t xml:space="preserve">принтеров – </w:t>
      </w:r>
      <w:r w:rsidR="007F61DF">
        <w:t>5</w:t>
      </w:r>
    </w:p>
    <w:p w:rsidR="002667D6" w:rsidRPr="00CE0DE9" w:rsidRDefault="00640880" w:rsidP="006F6B26">
      <w:pPr>
        <w:spacing w:line="276" w:lineRule="auto"/>
        <w:jc w:val="both"/>
      </w:pPr>
      <w:r>
        <w:t xml:space="preserve">МФУ (сканер, копир, принтер) – </w:t>
      </w:r>
      <w:r w:rsidR="002667D6" w:rsidRPr="00CE0DE9">
        <w:t xml:space="preserve"> </w:t>
      </w:r>
      <w:r w:rsidR="007F61DF">
        <w:t>5</w:t>
      </w:r>
    </w:p>
    <w:p w:rsidR="002667D6" w:rsidRPr="00CE0DE9" w:rsidRDefault="00640880" w:rsidP="006F6B26">
      <w:pPr>
        <w:spacing w:line="276" w:lineRule="auto"/>
        <w:jc w:val="both"/>
      </w:pPr>
      <w:r>
        <w:t xml:space="preserve">мультимедийных проекторов – </w:t>
      </w:r>
      <w:r w:rsidR="002667D6" w:rsidRPr="00CE0DE9">
        <w:t xml:space="preserve"> </w:t>
      </w:r>
      <w:r w:rsidR="007F61DF">
        <w:t>0</w:t>
      </w:r>
    </w:p>
    <w:p w:rsidR="002667D6" w:rsidRPr="00CE0DE9" w:rsidRDefault="00640880" w:rsidP="006F6B26">
      <w:pPr>
        <w:spacing w:line="276" w:lineRule="auto"/>
        <w:jc w:val="both"/>
      </w:pPr>
      <w:r>
        <w:t xml:space="preserve">интерактивных досок – </w:t>
      </w:r>
      <w:r w:rsidR="007F61DF">
        <w:t>1</w:t>
      </w:r>
    </w:p>
    <w:p w:rsidR="002667D6" w:rsidRPr="00CE0DE9" w:rsidRDefault="002667D6" w:rsidP="006F6B26">
      <w:pPr>
        <w:spacing w:line="276" w:lineRule="auto"/>
        <w:jc w:val="both"/>
      </w:pPr>
      <w:r w:rsidRPr="00CE0DE9">
        <w:t>Приобретен комплект лицензионного программного обеспечения для всех компьютеров.</w:t>
      </w:r>
    </w:p>
    <w:p w:rsidR="002667D6" w:rsidRPr="00CE0DE9" w:rsidRDefault="002667D6" w:rsidP="006F6B26">
      <w:pPr>
        <w:spacing w:line="276" w:lineRule="auto"/>
        <w:jc w:val="both"/>
      </w:pPr>
      <w:r w:rsidRPr="00CE0DE9">
        <w:t>На сегодняшний день оснащенность школы компьютерной техникой, оргтехникой, программным обеспечением, ТСО представлены таблицами:</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04"/>
        <w:gridCol w:w="1617"/>
        <w:gridCol w:w="1618"/>
        <w:gridCol w:w="4031"/>
      </w:tblGrid>
      <w:tr w:rsidR="002667D6" w:rsidRPr="00CE0DE9" w:rsidTr="00D451B0">
        <w:trPr>
          <w:jc w:val="center"/>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Тип компьютера</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Количество</w:t>
            </w: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Количество исправных</w:t>
            </w:r>
          </w:p>
        </w:tc>
        <w:tc>
          <w:tcPr>
            <w:tcW w:w="4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Где используются (на уроке, факультативном  занятии, управлении и др.)</w:t>
            </w:r>
          </w:p>
        </w:tc>
      </w:tr>
      <w:tr w:rsidR="002667D6" w:rsidRPr="00CE0DE9" w:rsidTr="00D451B0">
        <w:trPr>
          <w:jc w:val="center"/>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4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r>
      <w:tr w:rsidR="002667D6" w:rsidRPr="00CE0DE9" w:rsidTr="00D451B0">
        <w:trPr>
          <w:jc w:val="center"/>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4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r>
      <w:tr w:rsidR="002667D6" w:rsidRPr="00CE0DE9" w:rsidTr="00D451B0">
        <w:trPr>
          <w:jc w:val="center"/>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1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40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r>
    </w:tbl>
    <w:p w:rsidR="002667D6" w:rsidRPr="00CE0DE9" w:rsidRDefault="002667D6" w:rsidP="006F6B26">
      <w:pPr>
        <w:spacing w:line="276" w:lineRule="auto"/>
        <w:jc w:val="both"/>
      </w:pPr>
    </w:p>
    <w:p w:rsidR="002667D6" w:rsidRPr="00CE0DE9" w:rsidRDefault="002667D6" w:rsidP="006F6B26">
      <w:pPr>
        <w:spacing w:line="276" w:lineRule="auto"/>
        <w:jc w:val="both"/>
      </w:pPr>
      <w:r w:rsidRPr="00CE0DE9">
        <w:t>Компьютерные программы</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57"/>
        <w:gridCol w:w="2565"/>
        <w:gridCol w:w="2390"/>
        <w:gridCol w:w="2563"/>
      </w:tblGrid>
      <w:tr w:rsidR="002667D6" w:rsidRPr="00CE0DE9" w:rsidTr="00D451B0">
        <w:trPr>
          <w:jc w:val="center"/>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Перечень программ</w:t>
            </w: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Предметы, направления деятельности</w:t>
            </w:r>
          </w:p>
        </w:tc>
        <w:tc>
          <w:tcPr>
            <w:tcW w:w="2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Кем разработана</w:t>
            </w: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667D6" w:rsidRPr="00CE0DE9" w:rsidRDefault="002667D6" w:rsidP="006F6B26">
            <w:pPr>
              <w:spacing w:line="276" w:lineRule="auto"/>
              <w:jc w:val="both"/>
            </w:pPr>
            <w:r w:rsidRPr="00CE0DE9">
              <w:t>Где используется</w:t>
            </w:r>
          </w:p>
        </w:tc>
      </w:tr>
      <w:tr w:rsidR="002667D6" w:rsidRPr="00CE0DE9" w:rsidTr="00D451B0">
        <w:trPr>
          <w:jc w:val="center"/>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r>
      <w:tr w:rsidR="002667D6" w:rsidRPr="00CE0DE9" w:rsidTr="00D451B0">
        <w:trPr>
          <w:jc w:val="center"/>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r>
      <w:tr w:rsidR="002667D6" w:rsidRPr="00CE0DE9" w:rsidTr="00D451B0">
        <w:trPr>
          <w:jc w:val="center"/>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r>
      <w:tr w:rsidR="002667D6" w:rsidRPr="00CE0DE9" w:rsidTr="00D451B0">
        <w:trPr>
          <w:jc w:val="center"/>
        </w:trPr>
        <w:tc>
          <w:tcPr>
            <w:tcW w:w="23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3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c>
          <w:tcPr>
            <w:tcW w:w="25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667D6" w:rsidRPr="00CE0DE9" w:rsidRDefault="002667D6" w:rsidP="006F6B26">
            <w:pPr>
              <w:spacing w:line="276" w:lineRule="auto"/>
              <w:jc w:val="both"/>
            </w:pPr>
          </w:p>
        </w:tc>
      </w:tr>
    </w:tbl>
    <w:p w:rsidR="002667D6" w:rsidRPr="00CE0DE9" w:rsidRDefault="002667D6" w:rsidP="006F6B26">
      <w:pPr>
        <w:spacing w:line="276" w:lineRule="auto"/>
        <w:jc w:val="both"/>
      </w:pPr>
    </w:p>
    <w:p w:rsidR="002667D6" w:rsidRPr="00CE0DE9" w:rsidRDefault="002667D6" w:rsidP="006F6B26">
      <w:pPr>
        <w:spacing w:line="276" w:lineRule="auto"/>
        <w:jc w:val="both"/>
        <w:rPr>
          <w:b/>
        </w:rPr>
      </w:pPr>
      <w:r w:rsidRPr="00CE0DE9">
        <w:rPr>
          <w:b/>
        </w:rPr>
        <w:t>Технические средства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4094"/>
        <w:gridCol w:w="2355"/>
        <w:gridCol w:w="2371"/>
      </w:tblGrid>
      <w:tr w:rsidR="002667D6" w:rsidRPr="00CE0DE9" w:rsidTr="002667D6">
        <w:tc>
          <w:tcPr>
            <w:tcW w:w="751" w:type="dxa"/>
          </w:tcPr>
          <w:p w:rsidR="002667D6" w:rsidRPr="00CE0DE9" w:rsidRDefault="002667D6" w:rsidP="006F6B26">
            <w:pPr>
              <w:spacing w:after="160" w:line="276" w:lineRule="auto"/>
              <w:jc w:val="both"/>
            </w:pPr>
            <w:r w:rsidRPr="00CE0DE9">
              <w:t>№№ п/п</w:t>
            </w:r>
          </w:p>
        </w:tc>
        <w:tc>
          <w:tcPr>
            <w:tcW w:w="4094" w:type="dxa"/>
          </w:tcPr>
          <w:p w:rsidR="002667D6" w:rsidRPr="00CE0DE9" w:rsidRDefault="002667D6" w:rsidP="006F6B26">
            <w:pPr>
              <w:spacing w:after="160" w:line="276" w:lineRule="auto"/>
              <w:jc w:val="both"/>
            </w:pPr>
            <w:r w:rsidRPr="00CE0DE9">
              <w:t>ТСО</w:t>
            </w:r>
          </w:p>
        </w:tc>
        <w:tc>
          <w:tcPr>
            <w:tcW w:w="2355" w:type="dxa"/>
          </w:tcPr>
          <w:p w:rsidR="002667D6" w:rsidRPr="00CE0DE9" w:rsidRDefault="002667D6" w:rsidP="006F6B26">
            <w:pPr>
              <w:spacing w:after="160" w:line="276" w:lineRule="auto"/>
              <w:jc w:val="both"/>
            </w:pPr>
            <w:r w:rsidRPr="00CE0DE9">
              <w:t>Кол-во</w:t>
            </w:r>
          </w:p>
        </w:tc>
        <w:tc>
          <w:tcPr>
            <w:tcW w:w="2371" w:type="dxa"/>
          </w:tcPr>
          <w:p w:rsidR="002667D6" w:rsidRPr="00CE0DE9" w:rsidRDefault="002667D6" w:rsidP="006F6B26">
            <w:pPr>
              <w:spacing w:after="160" w:line="276" w:lineRule="auto"/>
              <w:jc w:val="both"/>
            </w:pPr>
            <w:r w:rsidRPr="00CE0DE9">
              <w:t>Состояние</w:t>
            </w:r>
          </w:p>
        </w:tc>
      </w:tr>
      <w:tr w:rsidR="002667D6" w:rsidRPr="00CE0DE9" w:rsidTr="002667D6">
        <w:tc>
          <w:tcPr>
            <w:tcW w:w="751" w:type="dxa"/>
          </w:tcPr>
          <w:p w:rsidR="002667D6" w:rsidRPr="00CE0DE9" w:rsidRDefault="002667D6" w:rsidP="006F6B26">
            <w:pPr>
              <w:spacing w:after="160" w:line="276" w:lineRule="auto"/>
              <w:jc w:val="both"/>
            </w:pPr>
          </w:p>
        </w:tc>
        <w:tc>
          <w:tcPr>
            <w:tcW w:w="4094" w:type="dxa"/>
          </w:tcPr>
          <w:p w:rsidR="002667D6" w:rsidRPr="00CE0DE9" w:rsidRDefault="002667D6" w:rsidP="006F6B26">
            <w:pPr>
              <w:spacing w:after="160" w:line="276" w:lineRule="auto"/>
              <w:jc w:val="both"/>
            </w:pPr>
          </w:p>
        </w:tc>
        <w:tc>
          <w:tcPr>
            <w:tcW w:w="2355" w:type="dxa"/>
          </w:tcPr>
          <w:p w:rsidR="002667D6" w:rsidRPr="00CE0DE9" w:rsidRDefault="002667D6" w:rsidP="006F6B26">
            <w:pPr>
              <w:spacing w:after="160" w:line="276" w:lineRule="auto"/>
              <w:jc w:val="both"/>
              <w:rPr>
                <w:lang w:val="en-US"/>
              </w:rPr>
            </w:pPr>
          </w:p>
        </w:tc>
        <w:tc>
          <w:tcPr>
            <w:tcW w:w="2371" w:type="dxa"/>
          </w:tcPr>
          <w:p w:rsidR="002667D6" w:rsidRPr="00CE0DE9" w:rsidRDefault="002667D6" w:rsidP="006F6B26">
            <w:pPr>
              <w:spacing w:after="160" w:line="276" w:lineRule="auto"/>
              <w:jc w:val="both"/>
            </w:pPr>
          </w:p>
        </w:tc>
      </w:tr>
      <w:tr w:rsidR="002667D6" w:rsidRPr="00CE0DE9" w:rsidTr="002667D6">
        <w:tc>
          <w:tcPr>
            <w:tcW w:w="751" w:type="dxa"/>
          </w:tcPr>
          <w:p w:rsidR="002667D6" w:rsidRPr="00CE0DE9" w:rsidRDefault="002667D6" w:rsidP="006F6B26">
            <w:pPr>
              <w:spacing w:after="160" w:line="276" w:lineRule="auto"/>
              <w:jc w:val="both"/>
            </w:pPr>
          </w:p>
        </w:tc>
        <w:tc>
          <w:tcPr>
            <w:tcW w:w="4094" w:type="dxa"/>
          </w:tcPr>
          <w:p w:rsidR="002667D6" w:rsidRPr="00CE0DE9" w:rsidRDefault="002667D6" w:rsidP="006F6B26">
            <w:pPr>
              <w:spacing w:after="160" w:line="276" w:lineRule="auto"/>
              <w:jc w:val="both"/>
            </w:pPr>
          </w:p>
        </w:tc>
        <w:tc>
          <w:tcPr>
            <w:tcW w:w="2355" w:type="dxa"/>
          </w:tcPr>
          <w:p w:rsidR="002667D6" w:rsidRPr="00CE0DE9" w:rsidRDefault="002667D6" w:rsidP="006F6B26">
            <w:pPr>
              <w:spacing w:after="160" w:line="276" w:lineRule="auto"/>
              <w:jc w:val="both"/>
              <w:rPr>
                <w:lang w:val="en-US"/>
              </w:rPr>
            </w:pPr>
          </w:p>
        </w:tc>
        <w:tc>
          <w:tcPr>
            <w:tcW w:w="2371" w:type="dxa"/>
          </w:tcPr>
          <w:p w:rsidR="002667D6" w:rsidRPr="00CE0DE9" w:rsidRDefault="002667D6" w:rsidP="006F6B26">
            <w:pPr>
              <w:spacing w:after="160" w:line="276" w:lineRule="auto"/>
              <w:jc w:val="both"/>
            </w:pPr>
          </w:p>
        </w:tc>
      </w:tr>
      <w:tr w:rsidR="002667D6" w:rsidRPr="00CE0DE9" w:rsidTr="002667D6">
        <w:tc>
          <w:tcPr>
            <w:tcW w:w="751" w:type="dxa"/>
          </w:tcPr>
          <w:p w:rsidR="002667D6" w:rsidRPr="00CE0DE9" w:rsidRDefault="002667D6" w:rsidP="006F6B26">
            <w:pPr>
              <w:spacing w:after="160" w:line="276" w:lineRule="auto"/>
              <w:jc w:val="both"/>
            </w:pPr>
          </w:p>
        </w:tc>
        <w:tc>
          <w:tcPr>
            <w:tcW w:w="4094" w:type="dxa"/>
          </w:tcPr>
          <w:p w:rsidR="002667D6" w:rsidRPr="00CE0DE9" w:rsidRDefault="002667D6" w:rsidP="006F6B26">
            <w:pPr>
              <w:spacing w:after="160" w:line="276" w:lineRule="auto"/>
              <w:jc w:val="both"/>
            </w:pPr>
          </w:p>
        </w:tc>
        <w:tc>
          <w:tcPr>
            <w:tcW w:w="2355" w:type="dxa"/>
          </w:tcPr>
          <w:p w:rsidR="002667D6" w:rsidRPr="00CE0DE9" w:rsidRDefault="002667D6" w:rsidP="006F6B26">
            <w:pPr>
              <w:spacing w:after="160" w:line="276" w:lineRule="auto"/>
              <w:jc w:val="both"/>
            </w:pPr>
          </w:p>
        </w:tc>
        <w:tc>
          <w:tcPr>
            <w:tcW w:w="2371" w:type="dxa"/>
          </w:tcPr>
          <w:p w:rsidR="002667D6" w:rsidRPr="00CE0DE9" w:rsidRDefault="002667D6" w:rsidP="006F6B26">
            <w:pPr>
              <w:spacing w:after="160" w:line="276" w:lineRule="auto"/>
              <w:jc w:val="both"/>
            </w:pPr>
          </w:p>
        </w:tc>
      </w:tr>
    </w:tbl>
    <w:p w:rsidR="002667D6" w:rsidRPr="00CE0DE9" w:rsidRDefault="002667D6" w:rsidP="006F6B26">
      <w:pPr>
        <w:pStyle w:val="aff0"/>
        <w:spacing w:line="276" w:lineRule="auto"/>
        <w:jc w:val="both"/>
        <w:rPr>
          <w:b/>
        </w:rPr>
      </w:pPr>
    </w:p>
    <w:p w:rsidR="00007E44" w:rsidRPr="00CE0DE9" w:rsidRDefault="00640880" w:rsidP="006F6B26">
      <w:pPr>
        <w:pStyle w:val="aff0"/>
        <w:spacing w:line="276" w:lineRule="auto"/>
        <w:jc w:val="both"/>
      </w:pPr>
      <w:r>
        <w:t xml:space="preserve">Видеокамеры  -  </w:t>
      </w:r>
    </w:p>
    <w:p w:rsidR="00007E44" w:rsidRPr="00CE0DE9" w:rsidRDefault="00007E44" w:rsidP="006F6B26">
      <w:pPr>
        <w:pStyle w:val="aff0"/>
        <w:spacing w:line="276" w:lineRule="auto"/>
        <w:jc w:val="both"/>
      </w:pPr>
      <w:r w:rsidRPr="00CE0DE9">
        <w:t xml:space="preserve">Локальная </w:t>
      </w:r>
      <w:proofErr w:type="gramStart"/>
      <w:r w:rsidRPr="00CE0DE9">
        <w:t>сеть</w:t>
      </w:r>
      <w:proofErr w:type="gramEnd"/>
      <w:r w:rsidRPr="00CE0DE9">
        <w:t xml:space="preserve"> объединяющая </w:t>
      </w:r>
      <w:r w:rsidR="00640880">
        <w:t>____</w:t>
      </w:r>
      <w:r w:rsidRPr="00CE0DE9">
        <w:t xml:space="preserve"> учебных кабинетов, учительскую, кабинет директора (всего </w:t>
      </w:r>
      <w:r w:rsidR="00640880">
        <w:t>_____</w:t>
      </w:r>
      <w:r w:rsidRPr="00CE0DE9">
        <w:t xml:space="preserve"> компьютеров</w:t>
      </w:r>
      <w:r w:rsidR="002667D6" w:rsidRPr="00CE0DE9">
        <w:t>,</w:t>
      </w:r>
      <w:r w:rsidRPr="00CE0DE9">
        <w:t xml:space="preserve"> имеющих выход в Интернет через школьный сервер)</w:t>
      </w:r>
    </w:p>
    <w:p w:rsidR="00194FE7" w:rsidRPr="00CE0DE9" w:rsidRDefault="00194FE7" w:rsidP="006F6B26">
      <w:pPr>
        <w:pStyle w:val="aff0"/>
        <w:spacing w:line="276" w:lineRule="auto"/>
        <w:jc w:val="both"/>
      </w:pPr>
      <w:r w:rsidRPr="00CE0DE9">
        <w:rPr>
          <w:b/>
          <w:bCs/>
        </w:rPr>
        <w:t>Программные инструменты</w:t>
      </w:r>
      <w:r w:rsidR="007E6919" w:rsidRPr="00CE0DE9">
        <w:t>:</w:t>
      </w:r>
      <w:r w:rsidRPr="00CE0DE9">
        <w:t xml:space="preserve"> </w:t>
      </w:r>
    </w:p>
    <w:p w:rsidR="00007E44" w:rsidRPr="00CE0DE9" w:rsidRDefault="00007E44" w:rsidP="006F6B26">
      <w:pPr>
        <w:pStyle w:val="aff0"/>
        <w:spacing w:line="276" w:lineRule="auto"/>
        <w:jc w:val="both"/>
      </w:pPr>
      <w:r w:rsidRPr="00CE0DE9">
        <w:t>Операционные системы и офисы:</w:t>
      </w:r>
    </w:p>
    <w:p w:rsidR="00007E44" w:rsidRPr="00CE0DE9" w:rsidRDefault="00007E44" w:rsidP="006F6B26">
      <w:pPr>
        <w:pStyle w:val="aff0"/>
        <w:spacing w:line="276" w:lineRule="auto"/>
        <w:jc w:val="both"/>
      </w:pPr>
      <w:r w:rsidRPr="00CE0DE9">
        <w:rPr>
          <w:lang w:val="en-US"/>
        </w:rPr>
        <w:lastRenderedPageBreak/>
        <w:t>Windows</w:t>
      </w:r>
      <w:r w:rsidRPr="00CE0DE9">
        <w:t xml:space="preserve"> + </w:t>
      </w:r>
      <w:r w:rsidRPr="00CE0DE9">
        <w:rPr>
          <w:lang w:val="en-US"/>
        </w:rPr>
        <w:t>MSOffice</w:t>
      </w:r>
      <w:r w:rsidRPr="00CE0DE9">
        <w:t xml:space="preserve"> установлены на </w:t>
      </w:r>
      <w:r w:rsidR="00E54744">
        <w:t>____</w:t>
      </w:r>
      <w:r w:rsidRPr="00CE0DE9">
        <w:t xml:space="preserve"> компьютерах</w:t>
      </w:r>
    </w:p>
    <w:p w:rsidR="00007E44" w:rsidRPr="00CE0DE9" w:rsidRDefault="00007E44" w:rsidP="006F6B26">
      <w:pPr>
        <w:pStyle w:val="aff0"/>
        <w:spacing w:line="276" w:lineRule="auto"/>
        <w:jc w:val="both"/>
      </w:pPr>
      <w:r w:rsidRPr="00CE0DE9">
        <w:rPr>
          <w:lang w:val="en-US"/>
        </w:rPr>
        <w:t>Linux</w:t>
      </w:r>
      <w:r w:rsidRPr="00CE0DE9">
        <w:t xml:space="preserve"> + </w:t>
      </w:r>
      <w:r w:rsidRPr="00CE0DE9">
        <w:rPr>
          <w:lang w:val="en-US"/>
        </w:rPr>
        <w:t>OpenOffice</w:t>
      </w:r>
      <w:r w:rsidR="00E54744">
        <w:t xml:space="preserve"> установлены на ______</w:t>
      </w:r>
      <w:r w:rsidRPr="00CE0DE9">
        <w:t xml:space="preserve"> компьютерах</w:t>
      </w:r>
    </w:p>
    <w:p w:rsidR="00007E44" w:rsidRPr="00CE0DE9" w:rsidRDefault="00007E44" w:rsidP="006F6B26">
      <w:pPr>
        <w:pStyle w:val="aff0"/>
        <w:spacing w:line="276" w:lineRule="auto"/>
        <w:jc w:val="both"/>
      </w:pPr>
      <w:r w:rsidRPr="00CE0DE9">
        <w:rPr>
          <w:lang w:val="en-US"/>
        </w:rPr>
        <w:t>Mac</w:t>
      </w:r>
      <w:r w:rsidRPr="00CE0DE9">
        <w:t xml:space="preserve"> </w:t>
      </w:r>
      <w:r w:rsidRPr="00CE0DE9">
        <w:rPr>
          <w:lang w:val="en-US"/>
        </w:rPr>
        <w:t>OS</w:t>
      </w:r>
      <w:r w:rsidR="00E54744">
        <w:t xml:space="preserve"> установлена на ______</w:t>
      </w:r>
      <w:r w:rsidRPr="00CE0DE9">
        <w:t xml:space="preserve"> компьютере</w:t>
      </w:r>
    </w:p>
    <w:p w:rsidR="00E54744" w:rsidRDefault="00E54744" w:rsidP="006F6B26">
      <w:pPr>
        <w:spacing w:line="276" w:lineRule="auto"/>
        <w:jc w:val="both"/>
        <w:rPr>
          <w:b/>
          <w:bCs/>
        </w:rPr>
      </w:pPr>
      <w:r>
        <w:rPr>
          <w:b/>
          <w:bCs/>
        </w:rPr>
        <w:br w:type="page"/>
      </w:r>
    </w:p>
    <w:p w:rsidR="00575B3C" w:rsidRPr="00CE0DE9" w:rsidRDefault="00490B8F" w:rsidP="006F6B26">
      <w:pPr>
        <w:spacing w:line="276" w:lineRule="auto"/>
        <w:jc w:val="both"/>
      </w:pPr>
      <w:r w:rsidRPr="00CE0DE9">
        <w:rPr>
          <w:b/>
          <w:bCs/>
        </w:rPr>
        <w:lastRenderedPageBreak/>
        <w:t>Учебно-методическое и информационное обеспечение реализации основной образовательной программы</w:t>
      </w:r>
    </w:p>
    <w:p w:rsidR="00F06606" w:rsidRPr="00CE0DE9" w:rsidRDefault="00F06606" w:rsidP="006F6B26">
      <w:pPr>
        <w:spacing w:line="276" w:lineRule="auto"/>
        <w:ind w:left="57" w:right="-57"/>
        <w:jc w:val="both"/>
      </w:pPr>
      <w:r w:rsidRPr="00CE0DE9">
        <w:t xml:space="preserve">Библиотека находится в отдельном здании на территории школы, занимает одно помещение, где расположен абонемент и читальный зал с </w:t>
      </w:r>
      <w:r w:rsidR="00E54744">
        <w:t>_____</w:t>
      </w:r>
      <w:r w:rsidRPr="00CE0DE9">
        <w:t xml:space="preserve"> посадочными местами. Библиотека</w:t>
      </w:r>
      <w:r w:rsidR="00E54744">
        <w:t xml:space="preserve"> общая: площадь - _____</w:t>
      </w:r>
      <w:r w:rsidRPr="00CE0DE9">
        <w:t>м</w:t>
      </w:r>
      <w:proofErr w:type="gramStart"/>
      <w:r w:rsidRPr="00CE0DE9">
        <w:rPr>
          <w:vertAlign w:val="superscript"/>
        </w:rPr>
        <w:t>2</w:t>
      </w:r>
      <w:proofErr w:type="gramEnd"/>
      <w:r w:rsidRPr="00CE0DE9">
        <w:t>.</w:t>
      </w:r>
    </w:p>
    <w:p w:rsidR="00F06606" w:rsidRPr="00CE0DE9" w:rsidRDefault="00F06606" w:rsidP="006F6B26">
      <w:pPr>
        <w:spacing w:line="276" w:lineRule="auto"/>
        <w:ind w:left="57" w:right="-57"/>
        <w:jc w:val="both"/>
      </w:pPr>
      <w:r w:rsidRPr="00CE0DE9">
        <w:t xml:space="preserve">Фонд библиотеки насчитывает: </w:t>
      </w:r>
    </w:p>
    <w:p w:rsidR="00F06606" w:rsidRPr="00CE0DE9" w:rsidRDefault="00F06606" w:rsidP="006F6B26">
      <w:pPr>
        <w:spacing w:line="276" w:lineRule="auto"/>
        <w:ind w:left="57" w:right="-57"/>
        <w:jc w:val="both"/>
      </w:pPr>
      <w:r w:rsidRPr="00CE0DE9">
        <w:t xml:space="preserve">учебной литературы - </w:t>
      </w:r>
      <w:r w:rsidR="00E54744">
        <w:t>_____</w:t>
      </w:r>
      <w:r w:rsidRPr="00CE0DE9">
        <w:t xml:space="preserve"> экземпляров, </w:t>
      </w:r>
    </w:p>
    <w:p w:rsidR="00F06606" w:rsidRPr="00CE0DE9" w:rsidRDefault="00F06606" w:rsidP="006F6B26">
      <w:pPr>
        <w:spacing w:line="276" w:lineRule="auto"/>
        <w:ind w:left="57" w:right="-57"/>
        <w:jc w:val="both"/>
      </w:pPr>
      <w:r w:rsidRPr="00CE0DE9">
        <w:t xml:space="preserve">художественной литературы  - </w:t>
      </w:r>
      <w:r w:rsidR="00E54744">
        <w:t>________</w:t>
      </w:r>
      <w:r w:rsidRPr="00CE0DE9">
        <w:t xml:space="preserve"> экз.,  </w:t>
      </w:r>
    </w:p>
    <w:p w:rsidR="00F06606" w:rsidRPr="00CE0DE9" w:rsidRDefault="00E54744" w:rsidP="006F6B26">
      <w:pPr>
        <w:spacing w:line="276" w:lineRule="auto"/>
        <w:ind w:left="57" w:right="-57"/>
        <w:jc w:val="both"/>
      </w:pPr>
      <w:r>
        <w:t>читателей  -________</w:t>
      </w:r>
      <w:r w:rsidR="00F06606" w:rsidRPr="00CE0DE9">
        <w:t>.</w:t>
      </w:r>
    </w:p>
    <w:p w:rsidR="00570384" w:rsidRPr="00CE0DE9" w:rsidRDefault="00570384" w:rsidP="006F6B26">
      <w:pPr>
        <w:spacing w:line="276" w:lineRule="auto"/>
        <w:jc w:val="both"/>
      </w:pPr>
    </w:p>
    <w:p w:rsidR="00F3197D" w:rsidRPr="00310A45" w:rsidRDefault="00F3197D" w:rsidP="00F3197D">
      <w:pPr>
        <w:pStyle w:val="af"/>
        <w:jc w:val="center"/>
        <w:rPr>
          <w:rFonts w:ascii="Times New Roman" w:hAnsi="Times New Roman" w:cs="Times New Roman"/>
          <w:b/>
          <w:sz w:val="24"/>
        </w:rPr>
      </w:pPr>
      <w:r w:rsidRPr="00310A45">
        <w:rPr>
          <w:rFonts w:ascii="Times New Roman" w:hAnsi="Times New Roman" w:cs="Times New Roman"/>
          <w:b/>
          <w:sz w:val="24"/>
        </w:rPr>
        <w:t>Сведения об обеспеченности образовательного процесса учебной литературой</w:t>
      </w:r>
    </w:p>
    <w:p w:rsidR="00F3197D" w:rsidRPr="00E85120" w:rsidRDefault="00F3197D" w:rsidP="00F3197D">
      <w:pPr>
        <w:rPr>
          <w:sz w:val="14"/>
        </w:rPr>
      </w:pPr>
    </w:p>
    <w:p w:rsidR="00F3197D" w:rsidRPr="001337B5" w:rsidRDefault="00F3197D" w:rsidP="00F3197D">
      <w:pPr>
        <w:jc w:val="center"/>
        <w:rPr>
          <w:b/>
        </w:rPr>
      </w:pPr>
      <w:r w:rsidRPr="001337B5">
        <w:rPr>
          <w:b/>
        </w:rPr>
        <w:t>202</w:t>
      </w:r>
      <w:r w:rsidR="007342D9">
        <w:rPr>
          <w:b/>
        </w:rPr>
        <w:t>3</w:t>
      </w:r>
      <w:r w:rsidRPr="001337B5">
        <w:rPr>
          <w:b/>
        </w:rPr>
        <w:t>-202</w:t>
      </w:r>
      <w:r w:rsidR="007342D9">
        <w:rPr>
          <w:b/>
        </w:rPr>
        <w:t>4</w:t>
      </w:r>
      <w:r w:rsidRPr="001337B5">
        <w:rPr>
          <w:b/>
        </w:rPr>
        <w:t xml:space="preserve"> учебный год</w:t>
      </w:r>
    </w:p>
    <w:p w:rsidR="00F3197D" w:rsidRPr="001337B5" w:rsidRDefault="00F3197D" w:rsidP="00F3197D">
      <w:pPr>
        <w:jc w:val="center"/>
        <w:rPr>
          <w:b/>
        </w:rPr>
      </w:pPr>
      <w:r w:rsidRPr="001337B5">
        <w:rPr>
          <w:b/>
        </w:rPr>
        <w:t>(с учетом нового поступления учебников и книгообмена между ОУ)</w:t>
      </w:r>
    </w:p>
    <w:p w:rsidR="00F3197D" w:rsidRDefault="00F3197D" w:rsidP="00F3197D">
      <w:pPr>
        <w:jc w:val="cente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479"/>
        <w:gridCol w:w="987"/>
        <w:gridCol w:w="4489"/>
        <w:gridCol w:w="704"/>
        <w:gridCol w:w="850"/>
      </w:tblGrid>
      <w:tr w:rsidR="00F3197D" w:rsidTr="00F3197D">
        <w:trPr>
          <w:trHeight w:val="20"/>
          <w:jc w:val="center"/>
        </w:trPr>
        <w:tc>
          <w:tcPr>
            <w:tcW w:w="748" w:type="dxa"/>
          </w:tcPr>
          <w:p w:rsidR="00F3197D" w:rsidRPr="00230CD7" w:rsidRDefault="00F3197D" w:rsidP="00485CD1">
            <w:pPr>
              <w:jc w:val="center"/>
              <w:rPr>
                <w:b/>
                <w:sz w:val="16"/>
              </w:rPr>
            </w:pPr>
            <w:r w:rsidRPr="00230CD7">
              <w:rPr>
                <w:b/>
                <w:sz w:val="16"/>
              </w:rPr>
              <w:t>№ п/п</w:t>
            </w:r>
          </w:p>
        </w:tc>
        <w:tc>
          <w:tcPr>
            <w:tcW w:w="2479" w:type="dxa"/>
            <w:vAlign w:val="center"/>
          </w:tcPr>
          <w:p w:rsidR="00F3197D" w:rsidRPr="00230CD7" w:rsidRDefault="00F3197D" w:rsidP="00485CD1">
            <w:pPr>
              <w:rPr>
                <w:b/>
                <w:sz w:val="16"/>
              </w:rPr>
            </w:pPr>
            <w:r w:rsidRPr="00230CD7">
              <w:rPr>
                <w:b/>
                <w:sz w:val="16"/>
              </w:rPr>
              <w:t>Наименование дисциплин, входящих в заявленную образовательную программу</w:t>
            </w:r>
          </w:p>
        </w:tc>
        <w:tc>
          <w:tcPr>
            <w:tcW w:w="987" w:type="dxa"/>
            <w:vAlign w:val="center"/>
          </w:tcPr>
          <w:p w:rsidR="00F3197D" w:rsidRPr="00230CD7" w:rsidRDefault="00F3197D" w:rsidP="00485CD1">
            <w:pPr>
              <w:jc w:val="center"/>
              <w:rPr>
                <w:b/>
                <w:sz w:val="16"/>
              </w:rPr>
            </w:pPr>
            <w:r w:rsidRPr="00230CD7">
              <w:rPr>
                <w:b/>
                <w:sz w:val="16"/>
              </w:rPr>
              <w:t xml:space="preserve">Количество </w:t>
            </w:r>
            <w:proofErr w:type="spellStart"/>
            <w:r w:rsidRPr="00230CD7">
              <w:rPr>
                <w:b/>
                <w:sz w:val="16"/>
              </w:rPr>
              <w:t>обуч-ся</w:t>
            </w:r>
            <w:proofErr w:type="spellEnd"/>
          </w:p>
          <w:p w:rsidR="00F3197D" w:rsidRPr="00230CD7" w:rsidRDefault="00F3197D" w:rsidP="00485CD1">
            <w:pPr>
              <w:jc w:val="center"/>
              <w:rPr>
                <w:b/>
                <w:sz w:val="16"/>
              </w:rPr>
            </w:pPr>
            <w:proofErr w:type="spellStart"/>
            <w:r w:rsidRPr="00230CD7">
              <w:rPr>
                <w:b/>
                <w:sz w:val="16"/>
              </w:rPr>
              <w:t>изуч</w:t>
            </w:r>
            <w:proofErr w:type="spellEnd"/>
            <w:r w:rsidRPr="00230CD7">
              <w:rPr>
                <w:b/>
                <w:sz w:val="16"/>
              </w:rPr>
              <w:t>-х дисциплину</w:t>
            </w:r>
          </w:p>
        </w:tc>
        <w:tc>
          <w:tcPr>
            <w:tcW w:w="4489" w:type="dxa"/>
            <w:vAlign w:val="center"/>
          </w:tcPr>
          <w:p w:rsidR="00F3197D" w:rsidRPr="00230CD7" w:rsidRDefault="00F3197D" w:rsidP="00485CD1">
            <w:pPr>
              <w:rPr>
                <w:b/>
                <w:sz w:val="16"/>
              </w:rPr>
            </w:pPr>
            <w:r w:rsidRPr="00230CD7">
              <w:rPr>
                <w:b/>
                <w:sz w:val="16"/>
              </w:rPr>
              <w:t>Автор, название, место издания, издательство, год издания учебной литературы, вид и характеристика иных информационных ресурсов</w:t>
            </w:r>
          </w:p>
        </w:tc>
        <w:tc>
          <w:tcPr>
            <w:tcW w:w="704" w:type="dxa"/>
            <w:vAlign w:val="center"/>
          </w:tcPr>
          <w:p w:rsidR="00F3197D" w:rsidRPr="00230CD7" w:rsidRDefault="00F3197D" w:rsidP="00485CD1">
            <w:pPr>
              <w:jc w:val="center"/>
              <w:rPr>
                <w:b/>
                <w:sz w:val="16"/>
              </w:rPr>
            </w:pPr>
            <w:r w:rsidRPr="00230CD7">
              <w:rPr>
                <w:b/>
                <w:sz w:val="16"/>
              </w:rPr>
              <w:t>Кол-во</w:t>
            </w:r>
          </w:p>
        </w:tc>
        <w:tc>
          <w:tcPr>
            <w:tcW w:w="850" w:type="dxa"/>
            <w:vAlign w:val="center"/>
          </w:tcPr>
          <w:p w:rsidR="00F3197D" w:rsidRPr="00230CD7" w:rsidRDefault="00F3197D" w:rsidP="00485CD1">
            <w:pPr>
              <w:jc w:val="center"/>
              <w:rPr>
                <w:b/>
                <w:sz w:val="16"/>
              </w:rPr>
            </w:pPr>
            <w:r w:rsidRPr="00230CD7">
              <w:rPr>
                <w:b/>
                <w:sz w:val="16"/>
              </w:rPr>
              <w:t>%</w:t>
            </w:r>
          </w:p>
        </w:tc>
      </w:tr>
      <w:tr w:rsidR="00F3197D" w:rsidTr="00F3197D">
        <w:trPr>
          <w:trHeight w:val="20"/>
          <w:jc w:val="center"/>
        </w:trPr>
        <w:tc>
          <w:tcPr>
            <w:tcW w:w="748" w:type="dxa"/>
            <w:vMerge w:val="restart"/>
            <w:shd w:val="clear" w:color="auto" w:fill="CCC0D9" w:themeFill="accent4" w:themeFillTint="66"/>
          </w:tcPr>
          <w:p w:rsidR="00F3197D" w:rsidRPr="003A7B1F" w:rsidRDefault="00F3197D" w:rsidP="00485CD1">
            <w:pPr>
              <w:jc w:val="center"/>
              <w:rPr>
                <w:sz w:val="20"/>
              </w:rPr>
            </w:pPr>
            <w:r w:rsidRPr="003A7B1F">
              <w:rPr>
                <w:b/>
                <w:bCs/>
                <w:sz w:val="20"/>
              </w:rPr>
              <w:t>1 класс</w:t>
            </w:r>
          </w:p>
        </w:tc>
        <w:tc>
          <w:tcPr>
            <w:tcW w:w="2479" w:type="dxa"/>
            <w:vAlign w:val="center"/>
          </w:tcPr>
          <w:p w:rsidR="00F3197D" w:rsidRPr="003A7B1F" w:rsidRDefault="00F3197D" w:rsidP="00485CD1">
            <w:pPr>
              <w:rPr>
                <w:sz w:val="20"/>
              </w:rPr>
            </w:pPr>
          </w:p>
        </w:tc>
        <w:tc>
          <w:tcPr>
            <w:tcW w:w="987" w:type="dxa"/>
            <w:shd w:val="clear" w:color="auto" w:fill="CCC0D9" w:themeFill="accent4" w:themeFillTint="66"/>
            <w:vAlign w:val="center"/>
          </w:tcPr>
          <w:p w:rsidR="00F3197D" w:rsidRPr="00C63A11" w:rsidRDefault="00F3197D" w:rsidP="00485CD1">
            <w:pPr>
              <w:jc w:val="center"/>
              <w:rPr>
                <w:b/>
                <w:sz w:val="20"/>
              </w:rPr>
            </w:pPr>
          </w:p>
        </w:tc>
        <w:tc>
          <w:tcPr>
            <w:tcW w:w="6043" w:type="dxa"/>
            <w:gridSpan w:val="3"/>
            <w:vAlign w:val="center"/>
          </w:tcPr>
          <w:p w:rsidR="00F3197D" w:rsidRPr="003A7B1F"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sidRPr="003A7B1F">
              <w:rPr>
                <w:sz w:val="20"/>
              </w:rPr>
              <w:t>Русский язык</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sidRPr="003A7B1F">
              <w:rPr>
                <w:sz w:val="20"/>
              </w:rPr>
              <w:t>Канакина</w:t>
            </w:r>
            <w:proofErr w:type="spellEnd"/>
            <w:r w:rsidRPr="003A7B1F">
              <w:rPr>
                <w:sz w:val="20"/>
              </w:rPr>
              <w:t xml:space="preserve"> В.</w:t>
            </w:r>
            <w:r>
              <w:rPr>
                <w:sz w:val="20"/>
              </w:rPr>
              <w:t xml:space="preserve"> П., </w:t>
            </w:r>
            <w:r w:rsidRPr="003A7B1F">
              <w:rPr>
                <w:sz w:val="20"/>
              </w:rPr>
              <w:t>Горецкий В.Г.</w:t>
            </w:r>
          </w:p>
          <w:p w:rsidR="00F3197D" w:rsidRPr="00C03358" w:rsidRDefault="00F3197D" w:rsidP="00485CD1">
            <w:pPr>
              <w:rPr>
                <w:sz w:val="20"/>
              </w:rPr>
            </w:pPr>
            <w:r>
              <w:rPr>
                <w:sz w:val="20"/>
              </w:rPr>
              <w:t xml:space="preserve">М.: </w:t>
            </w:r>
            <w:r w:rsidRPr="003A7B1F">
              <w:rPr>
                <w:sz w:val="20"/>
              </w:rPr>
              <w:t>Просвещение</w:t>
            </w:r>
            <w:r>
              <w:rPr>
                <w:sz w:val="20"/>
              </w:rPr>
              <w:t>, 2015/15, 2016/1,</w:t>
            </w:r>
            <w:r>
              <w:rPr>
                <w:sz w:val="20"/>
                <w:lang w:val="en-US"/>
              </w:rPr>
              <w:t>2018</w:t>
            </w:r>
            <w:r>
              <w:rPr>
                <w:sz w:val="20"/>
              </w:rPr>
              <w:t>/75</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sidRPr="003A7B1F">
              <w:rPr>
                <w:sz w:val="20"/>
              </w:rPr>
              <w:t>Азбука</w:t>
            </w:r>
            <w:r>
              <w:rPr>
                <w:sz w:val="20"/>
              </w:rPr>
              <w:t xml:space="preserve"> 1, 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Pr>
                <w:sz w:val="20"/>
              </w:rPr>
              <w:t>Горецкий В. Г., Кирюшкин В. А., Виноградская Л. А.</w:t>
            </w:r>
          </w:p>
          <w:p w:rsidR="00F3197D" w:rsidRPr="003A7B1F" w:rsidRDefault="00F3197D" w:rsidP="00485CD1">
            <w:pPr>
              <w:rPr>
                <w:sz w:val="20"/>
              </w:rPr>
            </w:pPr>
            <w:r w:rsidRPr="003A7B1F">
              <w:rPr>
                <w:sz w:val="20"/>
              </w:rPr>
              <w:t>М.</w:t>
            </w:r>
            <w:r>
              <w:rPr>
                <w:sz w:val="20"/>
              </w:rPr>
              <w:t xml:space="preserve">: Просвещение, 2015/13, </w:t>
            </w:r>
            <w:r>
              <w:rPr>
                <w:sz w:val="20"/>
                <w:lang w:val="en-US"/>
              </w:rPr>
              <w:t>2018</w:t>
            </w:r>
            <w:r>
              <w:rPr>
                <w:sz w:val="20"/>
              </w:rPr>
              <w:t>/72</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sidRPr="003A7B1F">
              <w:rPr>
                <w:sz w:val="20"/>
              </w:rPr>
              <w:t>Литературное чтение</w:t>
            </w:r>
            <w:r>
              <w:rPr>
                <w:sz w:val="20"/>
              </w:rPr>
              <w:t xml:space="preserve"> 1, 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3A7B1F">
              <w:rPr>
                <w:sz w:val="20"/>
              </w:rPr>
              <w:t xml:space="preserve">Климанова </w:t>
            </w:r>
            <w:r>
              <w:rPr>
                <w:sz w:val="20"/>
              </w:rPr>
              <w:t>Л. Ф., Горецкий В. Г., Голованова М. В.</w:t>
            </w:r>
          </w:p>
          <w:p w:rsidR="00F3197D" w:rsidRPr="003A7B1F" w:rsidRDefault="00F3197D" w:rsidP="00485CD1">
            <w:pPr>
              <w:rPr>
                <w:sz w:val="20"/>
              </w:rPr>
            </w:pPr>
            <w:r>
              <w:rPr>
                <w:sz w:val="20"/>
              </w:rPr>
              <w:t>М.: Просвещение, 2015/15, 2017/25, 2018/50</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sidRPr="003A7B1F">
              <w:rPr>
                <w:sz w:val="20"/>
              </w:rPr>
              <w:t>Математика</w:t>
            </w:r>
            <w:r>
              <w:rPr>
                <w:sz w:val="20"/>
              </w:rPr>
              <w:t xml:space="preserve"> 1 ,2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3A7B1F">
              <w:rPr>
                <w:sz w:val="20"/>
              </w:rPr>
              <w:t xml:space="preserve">Моро </w:t>
            </w:r>
            <w:r>
              <w:rPr>
                <w:sz w:val="20"/>
              </w:rPr>
              <w:t>М. И., Степанова С. В., Волкова С. И.</w:t>
            </w:r>
          </w:p>
          <w:p w:rsidR="00F3197D" w:rsidRPr="003A7B1F" w:rsidRDefault="00F3197D" w:rsidP="00485CD1">
            <w:pPr>
              <w:rPr>
                <w:sz w:val="20"/>
              </w:rPr>
            </w:pPr>
            <w:r>
              <w:rPr>
                <w:sz w:val="20"/>
              </w:rPr>
              <w:t>М.: Просвещение, 2011/10, 2017/50, 2018/25</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Pr>
                <w:sz w:val="20"/>
              </w:rPr>
              <w:t>Окружающий мир 1, 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Pr>
                <w:sz w:val="20"/>
              </w:rPr>
              <w:t>Плешаков А. А.</w:t>
            </w:r>
          </w:p>
          <w:p w:rsidR="00F3197D" w:rsidRPr="003A7B1F" w:rsidRDefault="00F3197D" w:rsidP="00485CD1">
            <w:pPr>
              <w:rPr>
                <w:sz w:val="20"/>
              </w:rPr>
            </w:pPr>
            <w:r>
              <w:rPr>
                <w:sz w:val="20"/>
              </w:rPr>
              <w:t xml:space="preserve">М.: </w:t>
            </w:r>
            <w:r w:rsidRPr="003A7B1F">
              <w:rPr>
                <w:sz w:val="20"/>
              </w:rPr>
              <w:t>Просвещение</w:t>
            </w:r>
            <w:r>
              <w:rPr>
                <w:sz w:val="20"/>
              </w:rPr>
              <w:t>, 2011/10, 2013/1, 2018/75</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sz w:val="20"/>
              </w:rPr>
            </w:pPr>
          </w:p>
        </w:tc>
        <w:tc>
          <w:tcPr>
            <w:tcW w:w="2479" w:type="dxa"/>
            <w:vAlign w:val="center"/>
          </w:tcPr>
          <w:p w:rsidR="00F3197D" w:rsidRDefault="00F3197D" w:rsidP="00485CD1">
            <w:pPr>
              <w:rPr>
                <w:sz w:val="20"/>
              </w:rPr>
            </w:pPr>
            <w:r w:rsidRPr="003A7B1F">
              <w:rPr>
                <w:sz w:val="20"/>
              </w:rPr>
              <w:t>Физическая культура</w:t>
            </w:r>
          </w:p>
          <w:p w:rsidR="00F3197D" w:rsidRPr="003A7B1F" w:rsidRDefault="00F3197D" w:rsidP="00485CD1">
            <w:pPr>
              <w:rPr>
                <w:sz w:val="20"/>
              </w:rPr>
            </w:pPr>
            <w:r w:rsidRPr="003A7B1F">
              <w:rPr>
                <w:sz w:val="20"/>
              </w:rPr>
              <w:t>1-4к</w:t>
            </w:r>
            <w:r>
              <w:rPr>
                <w:sz w:val="20"/>
              </w:rPr>
              <w:t>ласс</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3A7B1F">
              <w:rPr>
                <w:sz w:val="20"/>
              </w:rPr>
              <w:t>Лях В. И.</w:t>
            </w:r>
          </w:p>
          <w:p w:rsidR="00F3197D" w:rsidRPr="00E85120" w:rsidRDefault="00F3197D" w:rsidP="00485CD1">
            <w:pPr>
              <w:rPr>
                <w:sz w:val="20"/>
              </w:rPr>
            </w:pPr>
            <w:r>
              <w:rPr>
                <w:sz w:val="20"/>
              </w:rPr>
              <w:t>М.: Просвещение, 2013/15, ЭФУ</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Pr>
                <w:sz w:val="20"/>
              </w:rPr>
              <w:t>Технология</w:t>
            </w:r>
          </w:p>
        </w:tc>
        <w:tc>
          <w:tcPr>
            <w:tcW w:w="987" w:type="dxa"/>
            <w:vAlign w:val="center"/>
          </w:tcPr>
          <w:p w:rsidR="00F3197D"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Pr>
                <w:sz w:val="20"/>
              </w:rPr>
              <w:t>Лутцева</w:t>
            </w:r>
            <w:proofErr w:type="spellEnd"/>
            <w:r>
              <w:rPr>
                <w:sz w:val="20"/>
              </w:rPr>
              <w:t xml:space="preserve"> Е., Зуева Т.</w:t>
            </w:r>
          </w:p>
          <w:p w:rsidR="00F3197D" w:rsidRPr="003A7B1F" w:rsidRDefault="00F3197D" w:rsidP="00485CD1">
            <w:pPr>
              <w:rPr>
                <w:sz w:val="20"/>
              </w:rPr>
            </w:pPr>
            <w:r>
              <w:rPr>
                <w:sz w:val="20"/>
              </w:rPr>
              <w:t>М.: Просвещение, ЭФУ</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Pr>
                <w:sz w:val="20"/>
              </w:rPr>
              <w:t>Изобразительное искусство</w:t>
            </w:r>
          </w:p>
        </w:tc>
        <w:tc>
          <w:tcPr>
            <w:tcW w:w="987" w:type="dxa"/>
            <w:vAlign w:val="center"/>
          </w:tcPr>
          <w:p w:rsidR="00F3197D"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Pr>
                <w:sz w:val="20"/>
              </w:rPr>
              <w:t>Неменская</w:t>
            </w:r>
            <w:proofErr w:type="spellEnd"/>
            <w:r>
              <w:rPr>
                <w:sz w:val="20"/>
              </w:rPr>
              <w:t xml:space="preserve"> Л. А.</w:t>
            </w:r>
          </w:p>
          <w:p w:rsidR="00F3197D" w:rsidRPr="003A7B1F" w:rsidRDefault="00F3197D" w:rsidP="00485CD1">
            <w:pPr>
              <w:rPr>
                <w:sz w:val="20"/>
              </w:rPr>
            </w:pPr>
            <w:r>
              <w:rPr>
                <w:sz w:val="20"/>
              </w:rPr>
              <w:t>М.: Просвещение</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CCC0D9" w:themeFill="accent4"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Pr>
                <w:sz w:val="20"/>
              </w:rPr>
              <w:t>Музыка</w:t>
            </w:r>
          </w:p>
        </w:tc>
        <w:tc>
          <w:tcPr>
            <w:tcW w:w="987" w:type="dxa"/>
            <w:vAlign w:val="center"/>
          </w:tcPr>
          <w:p w:rsidR="00F3197D"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Pr>
                <w:sz w:val="20"/>
              </w:rPr>
              <w:t>Шмагина</w:t>
            </w:r>
            <w:proofErr w:type="spellEnd"/>
            <w:r>
              <w:rPr>
                <w:sz w:val="20"/>
              </w:rPr>
              <w:t xml:space="preserve"> Т. С., Критская Е. Д., Сергеева Г. П.</w:t>
            </w:r>
          </w:p>
          <w:p w:rsidR="00F3197D" w:rsidRPr="003A7B1F" w:rsidRDefault="00F3197D" w:rsidP="00485CD1">
            <w:pPr>
              <w:rPr>
                <w:sz w:val="20"/>
              </w:rPr>
            </w:pPr>
            <w:r>
              <w:rPr>
                <w:sz w:val="20"/>
              </w:rPr>
              <w:t>М.: Просвещение</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484"/>
          <w:jc w:val="center"/>
        </w:trPr>
        <w:tc>
          <w:tcPr>
            <w:tcW w:w="8703" w:type="dxa"/>
            <w:gridSpan w:val="4"/>
            <w:shd w:val="clear" w:color="auto" w:fill="CCC0D9" w:themeFill="accent4" w:themeFillTint="66"/>
            <w:vAlign w:val="center"/>
          </w:tcPr>
          <w:p w:rsidR="00F3197D" w:rsidRPr="005C7C43" w:rsidRDefault="00F3197D" w:rsidP="00485CD1">
            <w:pPr>
              <w:rPr>
                <w:b/>
                <w:sz w:val="20"/>
              </w:rPr>
            </w:pPr>
            <w:r>
              <w:rPr>
                <w:b/>
                <w:sz w:val="20"/>
              </w:rPr>
              <w:t>ИТОГО ОБЕСПЕЧЕННОСТЬ</w:t>
            </w:r>
          </w:p>
        </w:tc>
        <w:tc>
          <w:tcPr>
            <w:tcW w:w="1554" w:type="dxa"/>
            <w:gridSpan w:val="2"/>
            <w:shd w:val="clear" w:color="auto" w:fill="CCC0D9" w:themeFill="accent4" w:themeFillTint="66"/>
            <w:vAlign w:val="center"/>
          </w:tcPr>
          <w:p w:rsidR="00F3197D" w:rsidRPr="00F2591B" w:rsidRDefault="00F3197D" w:rsidP="00485CD1">
            <w:pPr>
              <w:jc w:val="center"/>
              <w:rPr>
                <w:b/>
                <w:sz w:val="20"/>
                <w:vertAlign w:val="superscript"/>
              </w:rPr>
            </w:pPr>
          </w:p>
        </w:tc>
      </w:tr>
      <w:tr w:rsidR="00F3197D" w:rsidTr="00F3197D">
        <w:trPr>
          <w:trHeight w:val="20"/>
          <w:jc w:val="center"/>
        </w:trPr>
        <w:tc>
          <w:tcPr>
            <w:tcW w:w="748" w:type="dxa"/>
            <w:vMerge w:val="restart"/>
            <w:shd w:val="clear" w:color="auto" w:fill="B8CCE4" w:themeFill="accent1" w:themeFillTint="66"/>
          </w:tcPr>
          <w:p w:rsidR="00F3197D" w:rsidRPr="003A7B1F" w:rsidRDefault="00F3197D" w:rsidP="00485CD1">
            <w:pPr>
              <w:jc w:val="center"/>
              <w:rPr>
                <w:sz w:val="20"/>
              </w:rPr>
            </w:pPr>
            <w:r w:rsidRPr="000347D8">
              <w:rPr>
                <w:b/>
                <w:bCs/>
                <w:sz w:val="20"/>
              </w:rPr>
              <w:t>2 класс</w:t>
            </w:r>
          </w:p>
        </w:tc>
        <w:tc>
          <w:tcPr>
            <w:tcW w:w="2479" w:type="dxa"/>
            <w:vAlign w:val="center"/>
          </w:tcPr>
          <w:p w:rsidR="00F3197D" w:rsidRPr="003A7B1F" w:rsidRDefault="00F3197D" w:rsidP="00485CD1">
            <w:pPr>
              <w:rPr>
                <w:sz w:val="20"/>
              </w:rPr>
            </w:pPr>
          </w:p>
        </w:tc>
        <w:tc>
          <w:tcPr>
            <w:tcW w:w="987" w:type="dxa"/>
            <w:shd w:val="clear" w:color="auto" w:fill="B8CCE4" w:themeFill="accent1" w:themeFillTint="66"/>
            <w:vAlign w:val="center"/>
          </w:tcPr>
          <w:p w:rsidR="00F3197D" w:rsidRPr="00E85120" w:rsidRDefault="00F3197D" w:rsidP="00485CD1">
            <w:pPr>
              <w:jc w:val="center"/>
              <w:rPr>
                <w:b/>
                <w:sz w:val="20"/>
              </w:rPr>
            </w:pPr>
          </w:p>
        </w:tc>
        <w:tc>
          <w:tcPr>
            <w:tcW w:w="6043" w:type="dxa"/>
            <w:gridSpan w:val="3"/>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sidRPr="003A7B1F">
              <w:rPr>
                <w:sz w:val="20"/>
              </w:rPr>
              <w:t>Русский язык</w:t>
            </w:r>
            <w:r>
              <w:rPr>
                <w:sz w:val="20"/>
              </w:rPr>
              <w:t xml:space="preserve"> 1, 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sidRPr="003A7B1F">
              <w:rPr>
                <w:sz w:val="20"/>
              </w:rPr>
              <w:t>Канакина</w:t>
            </w:r>
            <w:proofErr w:type="spellEnd"/>
            <w:r w:rsidRPr="003A7B1F">
              <w:rPr>
                <w:sz w:val="20"/>
              </w:rPr>
              <w:t xml:space="preserve"> </w:t>
            </w:r>
            <w:proofErr w:type="spellStart"/>
            <w:r w:rsidRPr="003A7B1F">
              <w:rPr>
                <w:sz w:val="20"/>
              </w:rPr>
              <w:t>В.П.,Горецкий</w:t>
            </w:r>
            <w:proofErr w:type="spellEnd"/>
            <w:r w:rsidRPr="003A7B1F">
              <w:rPr>
                <w:sz w:val="20"/>
              </w:rPr>
              <w:t xml:space="preserve"> В.</w:t>
            </w:r>
            <w:r>
              <w:rPr>
                <w:sz w:val="20"/>
              </w:rPr>
              <w:t xml:space="preserve"> Г.</w:t>
            </w:r>
          </w:p>
          <w:p w:rsidR="00F3197D" w:rsidRPr="003A7B1F" w:rsidRDefault="00F3197D" w:rsidP="00485CD1">
            <w:pPr>
              <w:rPr>
                <w:sz w:val="20"/>
              </w:rPr>
            </w:pPr>
            <w:r w:rsidRPr="003A7B1F">
              <w:rPr>
                <w:sz w:val="20"/>
              </w:rPr>
              <w:t>М.</w:t>
            </w:r>
            <w:r>
              <w:rPr>
                <w:sz w:val="20"/>
              </w:rPr>
              <w:t>:</w:t>
            </w:r>
            <w:r w:rsidRPr="003A7B1F">
              <w:rPr>
                <w:sz w:val="20"/>
              </w:rPr>
              <w:t xml:space="preserve"> Просвещение</w:t>
            </w:r>
            <w:r>
              <w:rPr>
                <w:sz w:val="20"/>
              </w:rPr>
              <w:t xml:space="preserve">, 2012/58, 2015/1, 2017/25, 2018/1, </w:t>
            </w:r>
            <w:r w:rsidRPr="009C2BB7">
              <w:rPr>
                <w:sz w:val="20"/>
                <w:highlight w:val="yellow"/>
              </w:rPr>
              <w:t>2021/50</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sidRPr="003A7B1F">
              <w:rPr>
                <w:sz w:val="20"/>
              </w:rPr>
              <w:t>Литературное чтение1,2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3A7B1F">
              <w:rPr>
                <w:sz w:val="20"/>
              </w:rPr>
              <w:t xml:space="preserve">Климанова </w:t>
            </w:r>
            <w:r>
              <w:rPr>
                <w:sz w:val="20"/>
              </w:rPr>
              <w:t>Л. Ф., Горецкий В. Г., Голованова М. В.</w:t>
            </w:r>
          </w:p>
          <w:p w:rsidR="00F3197D" w:rsidRPr="003A7B1F" w:rsidRDefault="00F3197D" w:rsidP="00485CD1">
            <w:pPr>
              <w:rPr>
                <w:sz w:val="20"/>
              </w:rPr>
            </w:pPr>
            <w:r w:rsidRPr="003A7B1F">
              <w:rPr>
                <w:sz w:val="20"/>
              </w:rPr>
              <w:t>М.</w:t>
            </w:r>
            <w:r>
              <w:rPr>
                <w:sz w:val="20"/>
              </w:rPr>
              <w:t>:</w:t>
            </w:r>
            <w:r w:rsidRPr="003A7B1F">
              <w:rPr>
                <w:sz w:val="20"/>
              </w:rPr>
              <w:t xml:space="preserve"> Просвещение</w:t>
            </w:r>
            <w:r>
              <w:rPr>
                <w:sz w:val="20"/>
              </w:rPr>
              <w:t xml:space="preserve">, </w:t>
            </w:r>
            <w:r w:rsidRPr="00C63A11">
              <w:rPr>
                <w:sz w:val="20"/>
              </w:rPr>
              <w:t>2011/5</w:t>
            </w:r>
            <w:r>
              <w:rPr>
                <w:sz w:val="20"/>
              </w:rPr>
              <w:t xml:space="preserve">, 2012/61, 2017/25, </w:t>
            </w:r>
            <w:r w:rsidRPr="009C2BB7">
              <w:rPr>
                <w:sz w:val="20"/>
                <w:highlight w:val="yellow"/>
              </w:rPr>
              <w:t>2021/50</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Pr>
                <w:sz w:val="20"/>
              </w:rPr>
              <w:t>Английский язык (</w:t>
            </w:r>
            <w:r>
              <w:rPr>
                <w:sz w:val="20"/>
                <w:lang w:val="en-US"/>
              </w:rPr>
              <w:t>Spotlight</w:t>
            </w:r>
            <w:r>
              <w:rPr>
                <w:sz w:val="20"/>
              </w:rPr>
              <w:t>)</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8C7841">
              <w:rPr>
                <w:sz w:val="20"/>
              </w:rPr>
              <w:t>Быкова Н. И., Дули Д., Поспелова М. Д. и др.</w:t>
            </w:r>
          </w:p>
          <w:p w:rsidR="00F3197D" w:rsidRPr="008C7841" w:rsidRDefault="00F3197D" w:rsidP="00485CD1">
            <w:pPr>
              <w:rPr>
                <w:sz w:val="20"/>
              </w:rPr>
            </w:pPr>
            <w:r>
              <w:rPr>
                <w:sz w:val="20"/>
              </w:rPr>
              <w:t xml:space="preserve">М.: Просвещение, 2016/70, 2019/5 (в 2-х частях), </w:t>
            </w:r>
            <w:r w:rsidRPr="009C2BB7">
              <w:rPr>
                <w:sz w:val="20"/>
                <w:highlight w:val="yellow"/>
              </w:rPr>
              <w:t>2021/5 (в 2-х частях)</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sidRPr="003A7B1F">
              <w:rPr>
                <w:sz w:val="20"/>
              </w:rPr>
              <w:t>Математика</w:t>
            </w:r>
            <w:r>
              <w:rPr>
                <w:sz w:val="20"/>
              </w:rPr>
              <w:t xml:space="preserve"> 1, 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3A7B1F">
              <w:rPr>
                <w:sz w:val="20"/>
              </w:rPr>
              <w:t xml:space="preserve">Моро </w:t>
            </w:r>
            <w:r>
              <w:rPr>
                <w:sz w:val="20"/>
              </w:rPr>
              <w:t>М. И., Степанова С. В., Волкова С. И.</w:t>
            </w:r>
          </w:p>
          <w:p w:rsidR="00F3197D" w:rsidRPr="003A7B1F" w:rsidRDefault="00F3197D" w:rsidP="00485CD1">
            <w:pPr>
              <w:rPr>
                <w:sz w:val="20"/>
              </w:rPr>
            </w:pPr>
            <w:r w:rsidRPr="003A7B1F">
              <w:rPr>
                <w:sz w:val="20"/>
              </w:rPr>
              <w:t>М.</w:t>
            </w:r>
            <w:r>
              <w:rPr>
                <w:sz w:val="20"/>
              </w:rPr>
              <w:t>:</w:t>
            </w:r>
            <w:r w:rsidRPr="003A7B1F">
              <w:rPr>
                <w:sz w:val="20"/>
              </w:rPr>
              <w:t xml:space="preserve"> Просвещение</w:t>
            </w:r>
            <w:r>
              <w:rPr>
                <w:sz w:val="20"/>
              </w:rPr>
              <w:t xml:space="preserve">, 2012/60, 2017/26, </w:t>
            </w:r>
            <w:r w:rsidRPr="009C2BB7">
              <w:rPr>
                <w:sz w:val="20"/>
                <w:highlight w:val="yellow"/>
              </w:rPr>
              <w:t>2021/50</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sz w:val="20"/>
              </w:rPr>
            </w:pPr>
          </w:p>
        </w:tc>
        <w:tc>
          <w:tcPr>
            <w:tcW w:w="2479" w:type="dxa"/>
            <w:vAlign w:val="center"/>
          </w:tcPr>
          <w:p w:rsidR="00F3197D" w:rsidRPr="003A7B1F" w:rsidRDefault="00F3197D" w:rsidP="00485CD1">
            <w:pPr>
              <w:rPr>
                <w:sz w:val="20"/>
              </w:rPr>
            </w:pPr>
            <w:r w:rsidRPr="003A7B1F">
              <w:rPr>
                <w:sz w:val="20"/>
              </w:rPr>
              <w:t>Окружающий мир</w:t>
            </w:r>
            <w:r>
              <w:rPr>
                <w:sz w:val="20"/>
              </w:rPr>
              <w:t xml:space="preserve"> 1, 2 ч.</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3A7B1F">
              <w:rPr>
                <w:sz w:val="20"/>
              </w:rPr>
              <w:t>Плешаков А.А.</w:t>
            </w:r>
          </w:p>
          <w:p w:rsidR="00F3197D" w:rsidRPr="003A7B1F" w:rsidRDefault="00F3197D" w:rsidP="00485CD1">
            <w:pPr>
              <w:rPr>
                <w:sz w:val="20"/>
              </w:rPr>
            </w:pPr>
            <w:r w:rsidRPr="003A7B1F">
              <w:rPr>
                <w:sz w:val="20"/>
              </w:rPr>
              <w:lastRenderedPageBreak/>
              <w:t>М.</w:t>
            </w:r>
            <w:r>
              <w:rPr>
                <w:sz w:val="20"/>
              </w:rPr>
              <w:t xml:space="preserve">: Просвещение, 2011/3, 2012/57, 2018/17, </w:t>
            </w:r>
            <w:r w:rsidRPr="009C2BB7">
              <w:rPr>
                <w:sz w:val="20"/>
                <w:highlight w:val="yellow"/>
              </w:rPr>
              <w:t>2021/50</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sz w:val="20"/>
              </w:rPr>
            </w:pPr>
          </w:p>
        </w:tc>
        <w:tc>
          <w:tcPr>
            <w:tcW w:w="2479" w:type="dxa"/>
            <w:vAlign w:val="center"/>
          </w:tcPr>
          <w:p w:rsidR="00F3197D" w:rsidRDefault="00F3197D" w:rsidP="00485CD1">
            <w:pPr>
              <w:rPr>
                <w:sz w:val="20"/>
              </w:rPr>
            </w:pPr>
            <w:r w:rsidRPr="003A7B1F">
              <w:rPr>
                <w:sz w:val="20"/>
              </w:rPr>
              <w:t>Физическая культура</w:t>
            </w:r>
          </w:p>
          <w:p w:rsidR="00F3197D" w:rsidRPr="003A7B1F" w:rsidRDefault="00F3197D" w:rsidP="00485CD1">
            <w:pPr>
              <w:rPr>
                <w:sz w:val="20"/>
              </w:rPr>
            </w:pPr>
            <w:r w:rsidRPr="003A7B1F">
              <w:rPr>
                <w:sz w:val="20"/>
              </w:rPr>
              <w:t>1-4к</w:t>
            </w:r>
            <w:r>
              <w:rPr>
                <w:sz w:val="20"/>
              </w:rPr>
              <w:t>ласс</w:t>
            </w:r>
          </w:p>
        </w:tc>
        <w:tc>
          <w:tcPr>
            <w:tcW w:w="987" w:type="dxa"/>
            <w:vAlign w:val="center"/>
          </w:tcPr>
          <w:p w:rsidR="00F3197D" w:rsidRPr="003A7B1F" w:rsidRDefault="00F3197D" w:rsidP="00485CD1">
            <w:pPr>
              <w:jc w:val="center"/>
              <w:rPr>
                <w:sz w:val="20"/>
              </w:rPr>
            </w:pPr>
            <w:r>
              <w:rPr>
                <w:sz w:val="20"/>
              </w:rPr>
              <w:t>ФГОС</w:t>
            </w:r>
          </w:p>
        </w:tc>
        <w:tc>
          <w:tcPr>
            <w:tcW w:w="4489" w:type="dxa"/>
            <w:vAlign w:val="center"/>
          </w:tcPr>
          <w:p w:rsidR="00F3197D" w:rsidRDefault="00F3197D" w:rsidP="00485CD1">
            <w:pPr>
              <w:rPr>
                <w:sz w:val="20"/>
              </w:rPr>
            </w:pPr>
            <w:r w:rsidRPr="003A7B1F">
              <w:rPr>
                <w:sz w:val="20"/>
              </w:rPr>
              <w:t>Лях В. И.</w:t>
            </w:r>
          </w:p>
          <w:p w:rsidR="00F3197D" w:rsidRPr="003A7B1F" w:rsidRDefault="00F3197D" w:rsidP="00485CD1">
            <w:pPr>
              <w:rPr>
                <w:sz w:val="20"/>
              </w:rPr>
            </w:pPr>
            <w:r>
              <w:rPr>
                <w:sz w:val="20"/>
              </w:rPr>
              <w:t>М.: Просвещение, 2013/15, ЭФУ</w:t>
            </w:r>
          </w:p>
        </w:tc>
        <w:tc>
          <w:tcPr>
            <w:tcW w:w="704" w:type="dxa"/>
            <w:vAlign w:val="center"/>
          </w:tcPr>
          <w:p w:rsidR="00F3197D" w:rsidRPr="00230CD7" w:rsidRDefault="00F3197D" w:rsidP="00485CD1">
            <w:pPr>
              <w:jc w:val="center"/>
              <w:rPr>
                <w:sz w:val="20"/>
              </w:rPr>
            </w:pPr>
          </w:p>
        </w:tc>
        <w:tc>
          <w:tcPr>
            <w:tcW w:w="850" w:type="dxa"/>
            <w:vAlign w:val="center"/>
          </w:tcPr>
          <w:p w:rsidR="00F3197D"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Pr>
                <w:sz w:val="20"/>
              </w:rPr>
              <w:t>Технология</w:t>
            </w:r>
          </w:p>
        </w:tc>
        <w:tc>
          <w:tcPr>
            <w:tcW w:w="987" w:type="dxa"/>
            <w:vAlign w:val="center"/>
          </w:tcPr>
          <w:p w:rsidR="00F3197D"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Pr>
                <w:sz w:val="20"/>
              </w:rPr>
              <w:t>Лутцева</w:t>
            </w:r>
            <w:proofErr w:type="spellEnd"/>
            <w:r>
              <w:rPr>
                <w:sz w:val="20"/>
              </w:rPr>
              <w:t xml:space="preserve"> Е., Зуева Т.</w:t>
            </w:r>
          </w:p>
          <w:p w:rsidR="00F3197D" w:rsidRPr="003A7B1F" w:rsidRDefault="00F3197D" w:rsidP="00485CD1">
            <w:pPr>
              <w:rPr>
                <w:sz w:val="20"/>
              </w:rPr>
            </w:pPr>
            <w:r>
              <w:rPr>
                <w:sz w:val="20"/>
              </w:rPr>
              <w:t>М.: Просвещение, ЭФУ</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Pr>
                <w:sz w:val="20"/>
              </w:rPr>
              <w:t>Изобразительное искусство</w:t>
            </w:r>
          </w:p>
        </w:tc>
        <w:tc>
          <w:tcPr>
            <w:tcW w:w="987" w:type="dxa"/>
            <w:vAlign w:val="center"/>
          </w:tcPr>
          <w:p w:rsidR="00F3197D"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Pr>
                <w:sz w:val="20"/>
              </w:rPr>
              <w:t>Коротеева</w:t>
            </w:r>
            <w:proofErr w:type="spellEnd"/>
            <w:r>
              <w:rPr>
                <w:sz w:val="20"/>
              </w:rPr>
              <w:t xml:space="preserve"> Е. И.</w:t>
            </w:r>
          </w:p>
          <w:p w:rsidR="00F3197D" w:rsidRPr="003A7B1F" w:rsidRDefault="00F3197D" w:rsidP="00485CD1">
            <w:pPr>
              <w:rPr>
                <w:sz w:val="20"/>
              </w:rPr>
            </w:pPr>
            <w:r>
              <w:rPr>
                <w:sz w:val="20"/>
              </w:rPr>
              <w:t>М.: Просвещение</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20"/>
          <w:jc w:val="center"/>
        </w:trPr>
        <w:tc>
          <w:tcPr>
            <w:tcW w:w="748" w:type="dxa"/>
            <w:vMerge/>
            <w:shd w:val="clear" w:color="auto" w:fill="B8CCE4" w:themeFill="accent1" w:themeFillTint="66"/>
          </w:tcPr>
          <w:p w:rsidR="00F3197D" w:rsidRPr="003A7B1F" w:rsidRDefault="00F3197D" w:rsidP="00485CD1">
            <w:pPr>
              <w:jc w:val="center"/>
              <w:rPr>
                <w:b/>
                <w:bCs/>
                <w:sz w:val="20"/>
              </w:rPr>
            </w:pPr>
          </w:p>
        </w:tc>
        <w:tc>
          <w:tcPr>
            <w:tcW w:w="2479" w:type="dxa"/>
            <w:vAlign w:val="center"/>
          </w:tcPr>
          <w:p w:rsidR="00F3197D" w:rsidRPr="003A7B1F" w:rsidRDefault="00F3197D" w:rsidP="00485CD1">
            <w:pPr>
              <w:rPr>
                <w:sz w:val="20"/>
              </w:rPr>
            </w:pPr>
            <w:r>
              <w:rPr>
                <w:sz w:val="20"/>
              </w:rPr>
              <w:t>Музыка</w:t>
            </w:r>
          </w:p>
        </w:tc>
        <w:tc>
          <w:tcPr>
            <w:tcW w:w="987" w:type="dxa"/>
            <w:vAlign w:val="center"/>
          </w:tcPr>
          <w:p w:rsidR="00F3197D" w:rsidRDefault="00F3197D" w:rsidP="00485CD1">
            <w:pPr>
              <w:jc w:val="center"/>
              <w:rPr>
                <w:sz w:val="20"/>
              </w:rPr>
            </w:pPr>
            <w:r>
              <w:rPr>
                <w:sz w:val="20"/>
              </w:rPr>
              <w:t>ФГОС</w:t>
            </w:r>
          </w:p>
        </w:tc>
        <w:tc>
          <w:tcPr>
            <w:tcW w:w="4489" w:type="dxa"/>
            <w:vAlign w:val="center"/>
          </w:tcPr>
          <w:p w:rsidR="00F3197D" w:rsidRDefault="00F3197D" w:rsidP="00485CD1">
            <w:pPr>
              <w:rPr>
                <w:sz w:val="20"/>
              </w:rPr>
            </w:pPr>
            <w:proofErr w:type="spellStart"/>
            <w:r>
              <w:rPr>
                <w:sz w:val="20"/>
              </w:rPr>
              <w:t>Шмагина</w:t>
            </w:r>
            <w:proofErr w:type="spellEnd"/>
            <w:r>
              <w:rPr>
                <w:sz w:val="20"/>
              </w:rPr>
              <w:t xml:space="preserve"> Т. С., Критская Е. Д., Сергеева Г. П.</w:t>
            </w:r>
          </w:p>
          <w:p w:rsidR="00F3197D" w:rsidRPr="003A7B1F" w:rsidRDefault="00F3197D" w:rsidP="00485CD1">
            <w:pPr>
              <w:rPr>
                <w:sz w:val="20"/>
              </w:rPr>
            </w:pPr>
            <w:r>
              <w:rPr>
                <w:sz w:val="20"/>
              </w:rPr>
              <w:t>М.: Просвещение</w:t>
            </w:r>
          </w:p>
        </w:tc>
        <w:tc>
          <w:tcPr>
            <w:tcW w:w="704" w:type="dxa"/>
            <w:vAlign w:val="center"/>
          </w:tcPr>
          <w:p w:rsidR="00F3197D" w:rsidRPr="00230CD7" w:rsidRDefault="00F3197D" w:rsidP="00485CD1">
            <w:pPr>
              <w:jc w:val="center"/>
              <w:rPr>
                <w:sz w:val="20"/>
              </w:rPr>
            </w:pPr>
          </w:p>
        </w:tc>
        <w:tc>
          <w:tcPr>
            <w:tcW w:w="850" w:type="dxa"/>
            <w:vAlign w:val="center"/>
          </w:tcPr>
          <w:p w:rsidR="00F3197D" w:rsidRPr="00230CD7" w:rsidRDefault="00F3197D" w:rsidP="00485CD1">
            <w:pPr>
              <w:jc w:val="center"/>
              <w:rPr>
                <w:sz w:val="20"/>
              </w:rPr>
            </w:pPr>
          </w:p>
        </w:tc>
      </w:tr>
      <w:tr w:rsidR="00F3197D" w:rsidTr="00F3197D">
        <w:trPr>
          <w:trHeight w:val="379"/>
          <w:jc w:val="center"/>
        </w:trPr>
        <w:tc>
          <w:tcPr>
            <w:tcW w:w="8703" w:type="dxa"/>
            <w:gridSpan w:val="4"/>
            <w:shd w:val="clear" w:color="auto" w:fill="B8CCE4" w:themeFill="accent1" w:themeFillTint="66"/>
            <w:vAlign w:val="center"/>
          </w:tcPr>
          <w:p w:rsidR="00F3197D" w:rsidRPr="003C2EA3" w:rsidRDefault="00F3197D" w:rsidP="00485CD1">
            <w:pPr>
              <w:rPr>
                <w:b/>
                <w:sz w:val="20"/>
              </w:rPr>
            </w:pPr>
            <w:r w:rsidRPr="003C2EA3">
              <w:rPr>
                <w:b/>
                <w:sz w:val="20"/>
              </w:rPr>
              <w:t>ИТОГО ОБЕСПЕЧЕННОСТЬ</w:t>
            </w:r>
          </w:p>
        </w:tc>
        <w:tc>
          <w:tcPr>
            <w:tcW w:w="1554" w:type="dxa"/>
            <w:gridSpan w:val="2"/>
            <w:shd w:val="clear" w:color="auto" w:fill="B8CCE4" w:themeFill="accent1" w:themeFillTint="66"/>
            <w:vAlign w:val="center"/>
          </w:tcPr>
          <w:p w:rsidR="00F3197D" w:rsidRPr="000347D8" w:rsidRDefault="00F3197D" w:rsidP="00485CD1">
            <w:pPr>
              <w:jc w:val="center"/>
              <w:rPr>
                <w:b/>
                <w:sz w:val="20"/>
              </w:rPr>
            </w:pPr>
          </w:p>
        </w:tc>
      </w:tr>
    </w:tbl>
    <w:p w:rsidR="00E95E84" w:rsidRDefault="00E95E84" w:rsidP="006F6B26">
      <w:pPr>
        <w:spacing w:line="276" w:lineRule="auto"/>
        <w:jc w:val="both"/>
        <w:rPr>
          <w:b/>
        </w:rPr>
      </w:pPr>
    </w:p>
    <w:p w:rsidR="007245CC" w:rsidRPr="00CE0DE9" w:rsidRDefault="007245CC" w:rsidP="004668C3">
      <w:pPr>
        <w:spacing w:line="276" w:lineRule="auto"/>
        <w:jc w:val="center"/>
        <w:rPr>
          <w:b/>
        </w:rPr>
      </w:pPr>
      <w:r w:rsidRPr="00CE0DE9">
        <w:rPr>
          <w:b/>
        </w:rPr>
        <w:t>Цифровые образовательные ресурсы</w:t>
      </w:r>
    </w:p>
    <w:p w:rsidR="007245CC" w:rsidRPr="00CE0DE9" w:rsidRDefault="007245CC" w:rsidP="006F6B26">
      <w:pPr>
        <w:spacing w:line="276" w:lineRule="auto"/>
        <w:jc w:val="both"/>
        <w:rPr>
          <w:b/>
        </w:rPr>
      </w:pPr>
    </w:p>
    <w:tbl>
      <w:tblPr>
        <w:tblStyle w:val="a8"/>
        <w:tblW w:w="9689" w:type="dxa"/>
        <w:jc w:val="center"/>
        <w:tblLayout w:type="fixed"/>
        <w:tblLook w:val="0000" w:firstRow="0" w:lastRow="0" w:firstColumn="0" w:lastColumn="0" w:noHBand="0" w:noVBand="0"/>
      </w:tblPr>
      <w:tblGrid>
        <w:gridCol w:w="4441"/>
        <w:gridCol w:w="4087"/>
        <w:gridCol w:w="1161"/>
      </w:tblGrid>
      <w:tr w:rsidR="007245CC" w:rsidRPr="00CE0DE9" w:rsidTr="002428DA">
        <w:trPr>
          <w:jc w:val="center"/>
        </w:trPr>
        <w:tc>
          <w:tcPr>
            <w:tcW w:w="4441" w:type="dxa"/>
          </w:tcPr>
          <w:p w:rsidR="007245CC" w:rsidRPr="00CE0DE9" w:rsidRDefault="007245CC" w:rsidP="00485CD1">
            <w:pPr>
              <w:jc w:val="both"/>
            </w:pPr>
            <w:r w:rsidRPr="00CE0DE9">
              <w:t>Наименование</w:t>
            </w:r>
          </w:p>
        </w:tc>
        <w:tc>
          <w:tcPr>
            <w:tcW w:w="4087" w:type="dxa"/>
          </w:tcPr>
          <w:p w:rsidR="007245CC" w:rsidRPr="00CE0DE9" w:rsidRDefault="007245CC" w:rsidP="00485CD1">
            <w:pPr>
              <w:jc w:val="both"/>
            </w:pPr>
            <w:r w:rsidRPr="00CE0DE9">
              <w:t>Издательство</w:t>
            </w:r>
          </w:p>
        </w:tc>
        <w:tc>
          <w:tcPr>
            <w:tcW w:w="1161" w:type="dxa"/>
          </w:tcPr>
          <w:p w:rsidR="007245CC" w:rsidRPr="00CE0DE9" w:rsidRDefault="007245CC" w:rsidP="00485CD1">
            <w:pPr>
              <w:jc w:val="both"/>
            </w:pPr>
            <w:r w:rsidRPr="00CE0DE9">
              <w:t>Кол-во</w:t>
            </w:r>
          </w:p>
        </w:tc>
      </w:tr>
      <w:tr w:rsidR="007245CC" w:rsidRPr="00CE0DE9" w:rsidTr="002428DA">
        <w:trPr>
          <w:jc w:val="center"/>
        </w:trPr>
        <w:tc>
          <w:tcPr>
            <w:tcW w:w="4441" w:type="dxa"/>
          </w:tcPr>
          <w:p w:rsidR="007245CC" w:rsidRPr="00CE0DE9" w:rsidRDefault="007245CC" w:rsidP="00485CD1">
            <w:pPr>
              <w:jc w:val="both"/>
            </w:pPr>
            <w:r w:rsidRPr="00CE0DE9">
              <w:t>БИОЛОГИЯ</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Плешаков А.А. </w:t>
            </w:r>
          </w:p>
          <w:p w:rsidR="007245CC" w:rsidRPr="00CE0DE9" w:rsidRDefault="007245CC" w:rsidP="00485CD1">
            <w:pPr>
              <w:jc w:val="both"/>
            </w:pPr>
            <w:proofErr w:type="spellStart"/>
            <w:r w:rsidRPr="00CE0DE9">
              <w:t>Окр</w:t>
            </w:r>
            <w:proofErr w:type="spellEnd"/>
            <w:r w:rsidRPr="00CE0DE9">
              <w:t xml:space="preserve">. мир.1 </w:t>
            </w:r>
            <w:proofErr w:type="spellStart"/>
            <w:r w:rsidRPr="00CE0DE9">
              <w:t>кл</w:t>
            </w:r>
            <w:proofErr w:type="spellEnd"/>
            <w:r w:rsidRPr="00CE0DE9">
              <w:t>.</w:t>
            </w:r>
          </w:p>
        </w:tc>
        <w:tc>
          <w:tcPr>
            <w:tcW w:w="4087" w:type="dxa"/>
          </w:tcPr>
          <w:p w:rsidR="007245CC" w:rsidRPr="00CE0DE9" w:rsidRDefault="007245CC" w:rsidP="00485CD1">
            <w:pPr>
              <w:jc w:val="both"/>
            </w:pPr>
            <w:r w:rsidRPr="00CE0DE9">
              <w:t>Москва, Просвещение,2012</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БЭНП Биология 6-9 классы</w:t>
            </w:r>
          </w:p>
        </w:tc>
        <w:tc>
          <w:tcPr>
            <w:tcW w:w="4087" w:type="dxa"/>
          </w:tcPr>
          <w:p w:rsidR="007245CC" w:rsidRPr="00CE0DE9" w:rsidRDefault="007245CC" w:rsidP="00485CD1">
            <w:pPr>
              <w:jc w:val="both"/>
            </w:pPr>
            <w:proofErr w:type="spellStart"/>
            <w:r w:rsidRPr="00CE0DE9">
              <w:t>МинОбрРФ</w:t>
            </w:r>
            <w:proofErr w:type="spellEnd"/>
            <w:r w:rsidRPr="00CE0DE9">
              <w:t xml:space="preserve">, ГУ РЦ </w:t>
            </w:r>
            <w:proofErr w:type="spellStart"/>
            <w:r w:rsidRPr="00CE0DE9">
              <w:t>ЭМТО,КиМ</w:t>
            </w:r>
            <w:proofErr w:type="spellEnd"/>
            <w:r w:rsidRPr="00CE0DE9">
              <w:t>, 2003.</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Биология. Анатомия и физиология человека.9 </w:t>
            </w:r>
            <w:proofErr w:type="spellStart"/>
            <w:r w:rsidRPr="00CE0DE9">
              <w:t>кл</w:t>
            </w:r>
            <w:proofErr w:type="spellEnd"/>
            <w:r w:rsidRPr="00CE0DE9">
              <w:t xml:space="preserve"> (2СД)</w:t>
            </w:r>
          </w:p>
        </w:tc>
        <w:tc>
          <w:tcPr>
            <w:tcW w:w="4087" w:type="dxa"/>
          </w:tcPr>
          <w:p w:rsidR="007245CC" w:rsidRPr="00CE0DE9" w:rsidRDefault="007245CC" w:rsidP="00485CD1">
            <w:pPr>
              <w:jc w:val="both"/>
            </w:pPr>
            <w:r w:rsidRPr="00CE0DE9">
              <w:t>Просвещение МЕДИА, Новый диск 2003</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Биология 6-11 класс (2СД)</w:t>
            </w:r>
          </w:p>
        </w:tc>
        <w:tc>
          <w:tcPr>
            <w:tcW w:w="4087" w:type="dxa"/>
          </w:tcPr>
          <w:p w:rsidR="007245CC" w:rsidRPr="00CE0DE9" w:rsidRDefault="007245CC" w:rsidP="00485CD1">
            <w:pPr>
              <w:jc w:val="both"/>
            </w:pPr>
            <w:r w:rsidRPr="00CE0DE9">
              <w:t>Республиканский МЦ,НФПК,2004</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 xml:space="preserve"> Эволюция животных</w:t>
            </w:r>
          </w:p>
        </w:tc>
        <w:tc>
          <w:tcPr>
            <w:tcW w:w="4087" w:type="dxa"/>
          </w:tcPr>
          <w:p w:rsidR="007245CC" w:rsidRPr="00CE0DE9" w:rsidRDefault="007245CC" w:rsidP="00485CD1">
            <w:pPr>
              <w:jc w:val="both"/>
            </w:pPr>
            <w:proofErr w:type="spellStart"/>
            <w:r w:rsidRPr="00CE0DE9">
              <w:t>М.,Видеостудия</w:t>
            </w:r>
            <w:proofErr w:type="spellEnd"/>
            <w:r w:rsidRPr="00CE0DE9">
              <w:t xml:space="preserve"> «Кварт»,2008</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Земля. Происхождение человека.</w:t>
            </w:r>
          </w:p>
        </w:tc>
        <w:tc>
          <w:tcPr>
            <w:tcW w:w="4087" w:type="dxa"/>
          </w:tcPr>
          <w:p w:rsidR="007245CC" w:rsidRPr="00CE0DE9" w:rsidRDefault="007245CC" w:rsidP="00485CD1">
            <w:pPr>
              <w:jc w:val="both"/>
            </w:pPr>
            <w:proofErr w:type="spellStart"/>
            <w:r w:rsidRPr="00CE0DE9">
              <w:t>М.,Видеостудия</w:t>
            </w:r>
            <w:proofErr w:type="spellEnd"/>
            <w:r w:rsidRPr="00CE0DE9">
              <w:t xml:space="preserve"> «Кварт»,2008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 xml:space="preserve"> Земля развитие жизни</w:t>
            </w:r>
          </w:p>
        </w:tc>
        <w:tc>
          <w:tcPr>
            <w:tcW w:w="4087" w:type="dxa"/>
          </w:tcPr>
          <w:p w:rsidR="007245CC" w:rsidRPr="00CE0DE9" w:rsidRDefault="007245CC" w:rsidP="00485CD1">
            <w:pPr>
              <w:jc w:val="both"/>
            </w:pPr>
            <w:proofErr w:type="spellStart"/>
            <w:r w:rsidRPr="00CE0DE9">
              <w:t>М.,Видеостудия</w:t>
            </w:r>
            <w:proofErr w:type="spellEnd"/>
            <w:r w:rsidRPr="00CE0DE9">
              <w:t xml:space="preserve"> «Кварт»,2008</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Современная Гуманитарная Академия. </w:t>
            </w:r>
            <w:proofErr w:type="spellStart"/>
            <w:r w:rsidRPr="00CE0DE9">
              <w:t>Видеоиллюстрации</w:t>
            </w:r>
            <w:proofErr w:type="spellEnd"/>
            <w:r w:rsidRPr="00CE0DE9">
              <w:t xml:space="preserve">. Биология Систематика </w:t>
            </w:r>
            <w:proofErr w:type="spellStart"/>
            <w:r w:rsidRPr="00CE0DE9">
              <w:t>растений.Ч</w:t>
            </w:r>
            <w:proofErr w:type="spellEnd"/>
            <w:r w:rsidRPr="00CE0DE9">
              <w:t xml:space="preserve"> 1.</w:t>
            </w:r>
          </w:p>
        </w:tc>
        <w:tc>
          <w:tcPr>
            <w:tcW w:w="4087" w:type="dxa"/>
          </w:tcPr>
          <w:p w:rsidR="007245CC" w:rsidRPr="00CE0DE9" w:rsidRDefault="007245CC" w:rsidP="00485CD1">
            <w:pPr>
              <w:jc w:val="both"/>
            </w:pPr>
            <w:r w:rsidRPr="00CE0DE9">
              <w:t>М., ООО «</w:t>
            </w:r>
            <w:proofErr w:type="spellStart"/>
            <w:r w:rsidRPr="00CE0DE9">
              <w:t>Манэлла</w:t>
            </w:r>
            <w:proofErr w:type="spellEnd"/>
            <w:r w:rsidRPr="00CE0DE9">
              <w:t>» ,2008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Современная Гуманитарная Академия. </w:t>
            </w:r>
            <w:proofErr w:type="spellStart"/>
            <w:r w:rsidRPr="00CE0DE9">
              <w:t>Видеоиллюстрации</w:t>
            </w:r>
            <w:proofErr w:type="spellEnd"/>
            <w:r w:rsidRPr="00CE0DE9">
              <w:t>.</w:t>
            </w:r>
          </w:p>
          <w:p w:rsidR="007245CC" w:rsidRPr="00CE0DE9" w:rsidRDefault="007245CC" w:rsidP="00485CD1">
            <w:pPr>
              <w:jc w:val="both"/>
            </w:pPr>
            <w:r w:rsidRPr="00CE0DE9">
              <w:t>Биология. Систематика растений. Ч 2</w:t>
            </w:r>
          </w:p>
        </w:tc>
        <w:tc>
          <w:tcPr>
            <w:tcW w:w="4087" w:type="dxa"/>
          </w:tcPr>
          <w:p w:rsidR="007245CC" w:rsidRPr="00CE0DE9" w:rsidRDefault="007245CC" w:rsidP="00485CD1">
            <w:pPr>
              <w:jc w:val="both"/>
            </w:pPr>
            <w:r w:rsidRPr="00CE0DE9">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Современная Гуманитарная Академия. </w:t>
            </w:r>
            <w:proofErr w:type="spellStart"/>
            <w:r w:rsidRPr="00CE0DE9">
              <w:t>Видеоиллюстрации</w:t>
            </w:r>
            <w:proofErr w:type="spellEnd"/>
            <w:r w:rsidRPr="00CE0DE9">
              <w:t xml:space="preserve">. </w:t>
            </w:r>
            <w:proofErr w:type="spellStart"/>
            <w:r w:rsidRPr="00CE0DE9">
              <w:t>Биология.Систематика</w:t>
            </w:r>
            <w:proofErr w:type="spellEnd"/>
            <w:r w:rsidRPr="00CE0DE9">
              <w:t xml:space="preserve"> растений. Ч 3.</w:t>
            </w:r>
          </w:p>
        </w:tc>
        <w:tc>
          <w:tcPr>
            <w:tcW w:w="4087" w:type="dxa"/>
          </w:tcPr>
          <w:p w:rsidR="007245CC" w:rsidRPr="00CE0DE9" w:rsidRDefault="007245CC" w:rsidP="00485CD1">
            <w:pPr>
              <w:jc w:val="both"/>
            </w:pPr>
            <w:r w:rsidRPr="00CE0DE9">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Современная Гуманитарная Академия. </w:t>
            </w:r>
          </w:p>
          <w:p w:rsidR="007245CC" w:rsidRPr="00CE0DE9" w:rsidRDefault="007245CC" w:rsidP="00485CD1">
            <w:pPr>
              <w:jc w:val="both"/>
            </w:pPr>
            <w:proofErr w:type="spellStart"/>
            <w:r w:rsidRPr="00CE0DE9">
              <w:t>Видеоиллюстрации</w:t>
            </w:r>
            <w:proofErr w:type="spellEnd"/>
            <w:r w:rsidRPr="00CE0DE9">
              <w:t>.</w:t>
            </w:r>
          </w:p>
          <w:p w:rsidR="007245CC" w:rsidRPr="00CE0DE9" w:rsidRDefault="007245CC" w:rsidP="00485CD1">
            <w:pPr>
              <w:jc w:val="both"/>
            </w:pPr>
            <w:r w:rsidRPr="00CE0DE9">
              <w:t>Биология.</w:t>
            </w:r>
          </w:p>
          <w:p w:rsidR="007245CC" w:rsidRPr="00CE0DE9" w:rsidRDefault="007245CC" w:rsidP="00485CD1">
            <w:pPr>
              <w:jc w:val="both"/>
            </w:pPr>
            <w:r w:rsidRPr="00CE0DE9">
              <w:t>Систематика растений. Ч 4</w:t>
            </w:r>
          </w:p>
        </w:tc>
        <w:tc>
          <w:tcPr>
            <w:tcW w:w="4087" w:type="dxa"/>
          </w:tcPr>
          <w:p w:rsidR="007245CC" w:rsidRPr="00CE0DE9" w:rsidRDefault="007245CC" w:rsidP="00485CD1">
            <w:pPr>
              <w:jc w:val="both"/>
            </w:pPr>
            <w:r w:rsidRPr="00CE0DE9">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Современная Гуманитарная </w:t>
            </w:r>
          </w:p>
          <w:p w:rsidR="007245CC" w:rsidRPr="00CE0DE9" w:rsidRDefault="007245CC" w:rsidP="00485CD1">
            <w:pPr>
              <w:jc w:val="both"/>
            </w:pPr>
            <w:r w:rsidRPr="00CE0DE9">
              <w:t>Академия</w:t>
            </w:r>
          </w:p>
          <w:p w:rsidR="007245CC" w:rsidRPr="00CE0DE9" w:rsidRDefault="007245CC" w:rsidP="00485CD1">
            <w:pPr>
              <w:jc w:val="both"/>
            </w:pPr>
            <w:proofErr w:type="spellStart"/>
            <w:r w:rsidRPr="00CE0DE9">
              <w:t>Видеоиллюстрации.Общая</w:t>
            </w:r>
            <w:proofErr w:type="spellEnd"/>
            <w:r w:rsidRPr="00CE0DE9">
              <w:t xml:space="preserve"> биология. </w:t>
            </w:r>
            <w:proofErr w:type="spellStart"/>
            <w:r w:rsidRPr="00CE0DE9">
              <w:t>Цистология</w:t>
            </w:r>
            <w:proofErr w:type="spellEnd"/>
          </w:p>
        </w:tc>
        <w:tc>
          <w:tcPr>
            <w:tcW w:w="4087" w:type="dxa"/>
          </w:tcPr>
          <w:p w:rsidR="007245CC" w:rsidRPr="00CE0DE9" w:rsidRDefault="007245CC" w:rsidP="00485CD1">
            <w:pPr>
              <w:jc w:val="both"/>
            </w:pPr>
            <w:r w:rsidRPr="00CE0DE9">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Современная Гуманитарная </w:t>
            </w:r>
          </w:p>
          <w:p w:rsidR="007245CC" w:rsidRPr="00CE0DE9" w:rsidRDefault="007245CC" w:rsidP="00485CD1">
            <w:pPr>
              <w:jc w:val="both"/>
            </w:pPr>
            <w:r w:rsidRPr="00CE0DE9">
              <w:t>Академия</w:t>
            </w:r>
          </w:p>
          <w:p w:rsidR="007245CC" w:rsidRPr="00CE0DE9" w:rsidRDefault="007245CC" w:rsidP="00485CD1">
            <w:pPr>
              <w:jc w:val="both"/>
            </w:pPr>
            <w:proofErr w:type="spellStart"/>
            <w:r w:rsidRPr="00CE0DE9">
              <w:t>Видеоиллюстрации</w:t>
            </w:r>
            <w:proofErr w:type="spellEnd"/>
            <w:r w:rsidRPr="00CE0DE9">
              <w:t>.</w:t>
            </w:r>
          </w:p>
          <w:p w:rsidR="007245CC" w:rsidRPr="00CE0DE9" w:rsidRDefault="007245CC" w:rsidP="00485CD1">
            <w:pPr>
              <w:jc w:val="both"/>
            </w:pPr>
            <w:r w:rsidRPr="00CE0DE9">
              <w:t xml:space="preserve">Общая биология. Экологические </w:t>
            </w:r>
            <w:proofErr w:type="spellStart"/>
            <w:r w:rsidRPr="00CE0DE9">
              <w:t>факторы.Свет</w:t>
            </w:r>
            <w:proofErr w:type="spellEnd"/>
            <w:r w:rsidRPr="00CE0DE9">
              <w:t>.</w:t>
            </w:r>
          </w:p>
        </w:tc>
        <w:tc>
          <w:tcPr>
            <w:tcW w:w="4087" w:type="dxa"/>
          </w:tcPr>
          <w:p w:rsidR="007245CC" w:rsidRPr="00CE0DE9" w:rsidRDefault="007245CC" w:rsidP="00485CD1">
            <w:pPr>
              <w:jc w:val="both"/>
            </w:pPr>
            <w:r w:rsidRPr="00CE0DE9">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Современная </w:t>
            </w:r>
            <w:proofErr w:type="spellStart"/>
            <w:r w:rsidRPr="00CE0DE9">
              <w:t>Гуманитарня</w:t>
            </w:r>
            <w:proofErr w:type="spellEnd"/>
          </w:p>
          <w:p w:rsidR="007245CC" w:rsidRPr="00CE0DE9" w:rsidRDefault="007245CC" w:rsidP="00485CD1">
            <w:pPr>
              <w:jc w:val="both"/>
            </w:pPr>
            <w:r w:rsidRPr="00CE0DE9">
              <w:t>Академия</w:t>
            </w:r>
          </w:p>
          <w:p w:rsidR="007245CC" w:rsidRPr="00CE0DE9" w:rsidRDefault="007245CC" w:rsidP="00485CD1">
            <w:pPr>
              <w:jc w:val="both"/>
            </w:pPr>
            <w:proofErr w:type="spellStart"/>
            <w:r w:rsidRPr="00CE0DE9">
              <w:lastRenderedPageBreak/>
              <w:t>Видеоиллюстрации</w:t>
            </w:r>
            <w:proofErr w:type="spellEnd"/>
            <w:r w:rsidRPr="00CE0DE9">
              <w:t>.</w:t>
            </w:r>
          </w:p>
          <w:p w:rsidR="007245CC" w:rsidRPr="00CE0DE9" w:rsidRDefault="007245CC" w:rsidP="00485CD1">
            <w:pPr>
              <w:jc w:val="both"/>
            </w:pPr>
            <w:r w:rsidRPr="00CE0DE9">
              <w:t xml:space="preserve">Общая биология. Экологические </w:t>
            </w:r>
            <w:proofErr w:type="spellStart"/>
            <w:r w:rsidRPr="00CE0DE9">
              <w:t>факторы.Влажность</w:t>
            </w:r>
            <w:proofErr w:type="spellEnd"/>
            <w:r w:rsidRPr="00CE0DE9">
              <w:t>.</w:t>
            </w:r>
          </w:p>
        </w:tc>
        <w:tc>
          <w:tcPr>
            <w:tcW w:w="4087" w:type="dxa"/>
          </w:tcPr>
          <w:p w:rsidR="007245CC" w:rsidRPr="00CE0DE9" w:rsidRDefault="007245CC" w:rsidP="00485CD1">
            <w:pPr>
              <w:jc w:val="both"/>
            </w:pPr>
            <w:r w:rsidRPr="00CE0DE9">
              <w:lastRenderedPageBreak/>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lastRenderedPageBreak/>
              <w:t>Современная Гуманитарная</w:t>
            </w:r>
          </w:p>
          <w:p w:rsidR="007245CC" w:rsidRPr="00CE0DE9" w:rsidRDefault="007245CC" w:rsidP="00485CD1">
            <w:pPr>
              <w:jc w:val="both"/>
            </w:pPr>
            <w:r w:rsidRPr="00CE0DE9">
              <w:t>Академия</w:t>
            </w:r>
          </w:p>
          <w:p w:rsidR="007245CC" w:rsidRPr="00CE0DE9" w:rsidRDefault="007245CC" w:rsidP="00485CD1">
            <w:pPr>
              <w:jc w:val="both"/>
            </w:pPr>
            <w:proofErr w:type="spellStart"/>
            <w:r w:rsidRPr="00CE0DE9">
              <w:t>Видеоиллюстрации</w:t>
            </w:r>
            <w:proofErr w:type="spellEnd"/>
          </w:p>
          <w:p w:rsidR="007245CC" w:rsidRPr="00CE0DE9" w:rsidRDefault="007245CC" w:rsidP="00485CD1">
            <w:pPr>
              <w:jc w:val="both"/>
            </w:pPr>
            <w:r w:rsidRPr="00CE0DE9">
              <w:t>Общая биология. Экологические факторы.</w:t>
            </w:r>
          </w:p>
          <w:p w:rsidR="007245CC" w:rsidRPr="00CE0DE9" w:rsidRDefault="007245CC" w:rsidP="00485CD1">
            <w:pPr>
              <w:jc w:val="both"/>
            </w:pPr>
            <w:r w:rsidRPr="00CE0DE9">
              <w:t>Основы селекции.</w:t>
            </w:r>
          </w:p>
        </w:tc>
        <w:tc>
          <w:tcPr>
            <w:tcW w:w="4087" w:type="dxa"/>
          </w:tcPr>
          <w:p w:rsidR="007245CC" w:rsidRPr="00CE0DE9" w:rsidRDefault="007245CC" w:rsidP="00485CD1">
            <w:pPr>
              <w:jc w:val="both"/>
            </w:pPr>
            <w:r w:rsidRPr="00CE0DE9">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Современная Гуманитарная</w:t>
            </w:r>
            <w:r w:rsidRPr="00CE0DE9">
              <w:br/>
              <w:t>Академия</w:t>
            </w:r>
            <w:r w:rsidRPr="00CE0DE9">
              <w:br/>
            </w:r>
            <w:proofErr w:type="spellStart"/>
            <w:r w:rsidRPr="00CE0DE9">
              <w:t>Видеоиллюстрации</w:t>
            </w:r>
            <w:proofErr w:type="spellEnd"/>
            <w:r w:rsidRPr="00CE0DE9">
              <w:t>.</w:t>
            </w:r>
          </w:p>
          <w:p w:rsidR="007245CC" w:rsidRPr="00CE0DE9" w:rsidRDefault="007245CC" w:rsidP="00485CD1">
            <w:pPr>
              <w:jc w:val="both"/>
            </w:pPr>
            <w:r w:rsidRPr="00CE0DE9">
              <w:t>Общая биология.</w:t>
            </w:r>
          </w:p>
          <w:p w:rsidR="007245CC" w:rsidRPr="00CE0DE9" w:rsidRDefault="007245CC" w:rsidP="00485CD1">
            <w:pPr>
              <w:jc w:val="both"/>
            </w:pPr>
            <w:r w:rsidRPr="00CE0DE9">
              <w:t>Экологические факторы.</w:t>
            </w:r>
          </w:p>
          <w:p w:rsidR="007245CC" w:rsidRPr="00CE0DE9" w:rsidRDefault="007245CC" w:rsidP="00485CD1">
            <w:pPr>
              <w:jc w:val="both"/>
            </w:pPr>
            <w:r w:rsidRPr="00CE0DE9">
              <w:t>Температура.</w:t>
            </w:r>
          </w:p>
        </w:tc>
        <w:tc>
          <w:tcPr>
            <w:tcW w:w="4087" w:type="dxa"/>
          </w:tcPr>
          <w:p w:rsidR="007245CC" w:rsidRPr="00CE0DE9" w:rsidRDefault="007245CC" w:rsidP="00485CD1">
            <w:pPr>
              <w:jc w:val="both"/>
            </w:pPr>
            <w:r w:rsidRPr="00CE0DE9">
              <w:t>М..ООО «Манэлла»,2008</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pStyle w:val="2"/>
              <w:spacing w:before="0"/>
              <w:rPr>
                <w:rFonts w:ascii="Times New Roman" w:hAnsi="Times New Roman"/>
                <w:color w:val="auto"/>
                <w:sz w:val="24"/>
                <w:szCs w:val="24"/>
              </w:rPr>
            </w:pPr>
            <w:bookmarkStart w:id="136" w:name="_Toc496994826"/>
            <w:r w:rsidRPr="00CE0DE9">
              <w:rPr>
                <w:rFonts w:ascii="Times New Roman" w:hAnsi="Times New Roman"/>
                <w:color w:val="auto"/>
                <w:sz w:val="24"/>
                <w:szCs w:val="24"/>
              </w:rPr>
              <w:t>ИСТОРИЯ</w:t>
            </w:r>
            <w:bookmarkEnd w:id="136"/>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История 5 класс (2СД)</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Атлас древнего мира</w:t>
            </w:r>
          </w:p>
        </w:tc>
        <w:tc>
          <w:tcPr>
            <w:tcW w:w="4087" w:type="dxa"/>
          </w:tcPr>
          <w:p w:rsidR="007245CC" w:rsidRPr="00CE0DE9" w:rsidRDefault="007245CC" w:rsidP="00485CD1">
            <w:pPr>
              <w:jc w:val="both"/>
            </w:pPr>
            <w:r w:rsidRPr="00CE0DE9">
              <w:t xml:space="preserve">Марис </w:t>
            </w:r>
            <w:proofErr w:type="spellStart"/>
            <w:r w:rsidRPr="00CE0DE9">
              <w:t>Мультимедия</w:t>
            </w:r>
            <w:proofErr w:type="spellEnd"/>
            <w:r w:rsidRPr="00CE0DE9">
              <w:t>, Новый диск</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Всеобщая история (4СД)</w:t>
            </w:r>
          </w:p>
        </w:tc>
        <w:tc>
          <w:tcPr>
            <w:tcW w:w="4087" w:type="dxa"/>
          </w:tcPr>
          <w:p w:rsidR="007245CC" w:rsidRPr="00CE0DE9" w:rsidRDefault="007245CC" w:rsidP="00485CD1">
            <w:pPr>
              <w:jc w:val="both"/>
            </w:pPr>
            <w:proofErr w:type="spellStart"/>
            <w:r w:rsidRPr="00CE0DE9">
              <w:t>Кордис</w:t>
            </w:r>
            <w:proofErr w:type="spellEnd"/>
            <w:r w:rsidRPr="00CE0DE9">
              <w:t xml:space="preserve"> и Меда 2004</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 xml:space="preserve">Две революции </w:t>
            </w:r>
          </w:p>
          <w:p w:rsidR="007245CC" w:rsidRPr="00CE0DE9" w:rsidRDefault="007245CC" w:rsidP="00485CD1">
            <w:pPr>
              <w:jc w:val="both"/>
            </w:pPr>
            <w:r w:rsidRPr="00CE0DE9">
              <w:t>1917 год</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 xml:space="preserve"> Древний Египет</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Древний Рим</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Древняя Греция</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 xml:space="preserve"> Древняя Русь. Рюрик  и Олег Вещий</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 xml:space="preserve"> История Государства Российского</w:t>
            </w:r>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Компакт-диск «Уроки отечественной истории </w:t>
            </w:r>
            <w:proofErr w:type="spellStart"/>
            <w:r w:rsidRPr="00CE0DE9">
              <w:t>КиМ</w:t>
            </w:r>
            <w:proofErr w:type="spellEnd"/>
            <w:r w:rsidRPr="00CE0DE9">
              <w:t xml:space="preserve"> 19-20 века»</w:t>
            </w:r>
          </w:p>
        </w:tc>
        <w:tc>
          <w:tcPr>
            <w:tcW w:w="4087" w:type="dxa"/>
          </w:tcPr>
          <w:p w:rsidR="007245CC" w:rsidRPr="00CE0DE9" w:rsidRDefault="007245CC" w:rsidP="00485CD1">
            <w:pPr>
              <w:jc w:val="both"/>
            </w:pPr>
            <w:r w:rsidRPr="00CE0DE9">
              <w:t>М., Кирилл иМефодий,2006</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Компакт-диск «Уроки отечественной истории </w:t>
            </w:r>
            <w:proofErr w:type="spellStart"/>
            <w:r w:rsidRPr="00CE0DE9">
              <w:t>КиМ</w:t>
            </w:r>
            <w:proofErr w:type="spellEnd"/>
            <w:r w:rsidRPr="00CE0DE9">
              <w:t xml:space="preserve"> до 19века»</w:t>
            </w:r>
          </w:p>
        </w:tc>
        <w:tc>
          <w:tcPr>
            <w:tcW w:w="4087" w:type="dxa"/>
          </w:tcPr>
          <w:p w:rsidR="007245CC" w:rsidRPr="00CE0DE9" w:rsidRDefault="007245CC" w:rsidP="00485CD1">
            <w:pPr>
              <w:jc w:val="both"/>
            </w:pPr>
            <w:proofErr w:type="spellStart"/>
            <w:r w:rsidRPr="00CE0DE9">
              <w:t>М.,Кирилл</w:t>
            </w:r>
            <w:proofErr w:type="spellEnd"/>
            <w:r w:rsidRPr="00CE0DE9">
              <w:t xml:space="preserve"> и Мефодий, 2006</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pStyle w:val="2"/>
              <w:spacing w:before="0"/>
              <w:rPr>
                <w:rFonts w:ascii="Times New Roman" w:hAnsi="Times New Roman"/>
                <w:color w:val="auto"/>
                <w:sz w:val="24"/>
                <w:szCs w:val="24"/>
              </w:rPr>
            </w:pPr>
            <w:bookmarkStart w:id="137" w:name="_Toc496994827"/>
            <w:r w:rsidRPr="00CE0DE9">
              <w:rPr>
                <w:rFonts w:ascii="Times New Roman" w:hAnsi="Times New Roman"/>
                <w:color w:val="auto"/>
                <w:sz w:val="24"/>
                <w:szCs w:val="24"/>
              </w:rPr>
              <w:t>МАТЕМАТИКА</w:t>
            </w:r>
            <w:bookmarkEnd w:id="137"/>
          </w:p>
        </w:tc>
        <w:tc>
          <w:tcPr>
            <w:tcW w:w="4087" w:type="dxa"/>
          </w:tcPr>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Моро М.И. 1кл.</w:t>
            </w:r>
          </w:p>
        </w:tc>
        <w:tc>
          <w:tcPr>
            <w:tcW w:w="4087" w:type="dxa"/>
          </w:tcPr>
          <w:p w:rsidR="007245CC" w:rsidRPr="00CE0DE9" w:rsidRDefault="007245CC" w:rsidP="00485CD1">
            <w:pPr>
              <w:jc w:val="both"/>
            </w:pPr>
            <w:r w:rsidRPr="00CE0DE9">
              <w:t>ФГОС, М., Просвещение, 2012</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Интерактивная математика</w:t>
            </w:r>
          </w:p>
          <w:p w:rsidR="007245CC" w:rsidRPr="00CE0DE9" w:rsidRDefault="007245CC" w:rsidP="00485CD1">
            <w:pPr>
              <w:jc w:val="both"/>
            </w:pPr>
            <w:r w:rsidRPr="00CE0DE9">
              <w:t>5-9 классы</w:t>
            </w:r>
          </w:p>
          <w:p w:rsidR="007245CC" w:rsidRPr="00CE0DE9" w:rsidRDefault="007245CC" w:rsidP="00485CD1">
            <w:pPr>
              <w:jc w:val="both"/>
            </w:pPr>
            <w:r w:rsidRPr="00CE0DE9">
              <w:t xml:space="preserve">Электронное </w:t>
            </w:r>
            <w:proofErr w:type="spellStart"/>
            <w:r w:rsidRPr="00CE0DE9">
              <w:t>с.у.н</w:t>
            </w:r>
            <w:proofErr w:type="spellEnd"/>
            <w:r w:rsidRPr="00CE0DE9">
              <w:t>.</w:t>
            </w:r>
          </w:p>
        </w:tc>
        <w:tc>
          <w:tcPr>
            <w:tcW w:w="4087" w:type="dxa"/>
          </w:tcPr>
          <w:p w:rsidR="007245CC" w:rsidRPr="00CE0DE9" w:rsidRDefault="007245CC" w:rsidP="00485CD1">
            <w:pPr>
              <w:jc w:val="both"/>
            </w:pPr>
            <w:proofErr w:type="spellStart"/>
            <w:r w:rsidRPr="00CE0DE9">
              <w:t>МинОбрРФ</w:t>
            </w:r>
            <w:proofErr w:type="spellEnd"/>
            <w:r w:rsidRPr="00CE0DE9">
              <w:t>, ГУ МЦ ЭМТО</w:t>
            </w:r>
          </w:p>
          <w:p w:rsidR="007245CC" w:rsidRPr="00CE0DE9" w:rsidRDefault="007245CC" w:rsidP="00485CD1">
            <w:pPr>
              <w:jc w:val="both"/>
            </w:pP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Вычислительная математика и программирование</w:t>
            </w:r>
          </w:p>
        </w:tc>
        <w:tc>
          <w:tcPr>
            <w:tcW w:w="4087" w:type="dxa"/>
          </w:tcPr>
          <w:p w:rsidR="007245CC" w:rsidRPr="00CE0DE9" w:rsidRDefault="007245CC" w:rsidP="00485CD1">
            <w:pPr>
              <w:jc w:val="both"/>
            </w:pPr>
            <w:proofErr w:type="spellStart"/>
            <w:r w:rsidRPr="00CE0DE9">
              <w:t>МинОбрРФ</w:t>
            </w:r>
            <w:proofErr w:type="spellEnd"/>
            <w:r w:rsidRPr="00CE0DE9">
              <w:t>, ГУ МЦ ЭМТО</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Математика 5-11 </w:t>
            </w:r>
            <w:proofErr w:type="spellStart"/>
            <w:r w:rsidRPr="00CE0DE9">
              <w:t>кл</w:t>
            </w:r>
            <w:proofErr w:type="spellEnd"/>
          </w:p>
        </w:tc>
        <w:tc>
          <w:tcPr>
            <w:tcW w:w="4087" w:type="dxa"/>
          </w:tcPr>
          <w:p w:rsidR="007245CC" w:rsidRPr="00CE0DE9" w:rsidRDefault="007245CC" w:rsidP="00485CD1">
            <w:pPr>
              <w:jc w:val="both"/>
            </w:pPr>
            <w:r w:rsidRPr="00CE0DE9">
              <w:t>НФПК, Дрофа,2004</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Математика 5-11 </w:t>
            </w:r>
            <w:proofErr w:type="spellStart"/>
            <w:r w:rsidRPr="00CE0DE9">
              <w:t>кл</w:t>
            </w:r>
            <w:proofErr w:type="spellEnd"/>
            <w:r w:rsidRPr="00CE0DE9">
              <w:t xml:space="preserve"> (2 СД)</w:t>
            </w:r>
          </w:p>
        </w:tc>
        <w:tc>
          <w:tcPr>
            <w:tcW w:w="4087" w:type="dxa"/>
          </w:tcPr>
          <w:p w:rsidR="007245CC" w:rsidRPr="00CE0DE9" w:rsidRDefault="007245CC" w:rsidP="00485CD1">
            <w:pPr>
              <w:jc w:val="both"/>
            </w:pPr>
            <w:r w:rsidRPr="00CE0DE9">
              <w:t>НФПК, Дрофа 2002</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Компакт-диск Уроки алгебры 7-8классы </w:t>
            </w:r>
            <w:proofErr w:type="spellStart"/>
            <w:r w:rsidRPr="00CE0DE9">
              <w:t>КиМ</w:t>
            </w:r>
            <w:proofErr w:type="spellEnd"/>
          </w:p>
        </w:tc>
        <w:tc>
          <w:tcPr>
            <w:tcW w:w="4087" w:type="dxa"/>
          </w:tcPr>
          <w:p w:rsidR="007245CC" w:rsidRPr="00CE0DE9" w:rsidRDefault="007245CC" w:rsidP="00485CD1">
            <w:pPr>
              <w:jc w:val="both"/>
            </w:pPr>
            <w:proofErr w:type="spellStart"/>
            <w:r w:rsidRPr="00CE0DE9">
              <w:t>М.,Кирилл</w:t>
            </w:r>
            <w:proofErr w:type="spellEnd"/>
            <w:r w:rsidRPr="00CE0DE9">
              <w:t xml:space="preserve"> и Мефодий, 2006</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Компакт-диск Уроки алгебры 9 класс </w:t>
            </w:r>
            <w:proofErr w:type="spellStart"/>
            <w:r w:rsidRPr="00CE0DE9">
              <w:t>КиМ</w:t>
            </w:r>
            <w:proofErr w:type="spellEnd"/>
          </w:p>
        </w:tc>
        <w:tc>
          <w:tcPr>
            <w:tcW w:w="4087" w:type="dxa"/>
          </w:tcPr>
          <w:p w:rsidR="007245CC" w:rsidRPr="00CE0DE9" w:rsidRDefault="007245CC" w:rsidP="00485CD1">
            <w:pPr>
              <w:jc w:val="both"/>
            </w:pPr>
            <w:proofErr w:type="spellStart"/>
            <w:r w:rsidRPr="00CE0DE9">
              <w:t>М.,Кирилл</w:t>
            </w:r>
            <w:proofErr w:type="spellEnd"/>
            <w:r w:rsidRPr="00CE0DE9">
              <w:t xml:space="preserve"> и Мефодий, 2006</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t xml:space="preserve">Компакт-диск Уроки алгебры 10-11классы </w:t>
            </w:r>
            <w:proofErr w:type="spellStart"/>
            <w:r w:rsidRPr="00CE0DE9">
              <w:t>КиМ</w:t>
            </w:r>
            <w:proofErr w:type="spellEnd"/>
          </w:p>
        </w:tc>
        <w:tc>
          <w:tcPr>
            <w:tcW w:w="4087" w:type="dxa"/>
          </w:tcPr>
          <w:p w:rsidR="007245CC" w:rsidRPr="00CE0DE9" w:rsidRDefault="007245CC" w:rsidP="00485CD1">
            <w:pPr>
              <w:jc w:val="both"/>
            </w:pPr>
            <w:proofErr w:type="spellStart"/>
            <w:r w:rsidRPr="00CE0DE9">
              <w:t>М.,Кирилл</w:t>
            </w:r>
            <w:proofErr w:type="spellEnd"/>
            <w:r w:rsidRPr="00CE0DE9">
              <w:t xml:space="preserve"> и Мефодий, 2006</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 xml:space="preserve"> Стереометрия 1часть (10кл)</w:t>
            </w:r>
          </w:p>
        </w:tc>
        <w:tc>
          <w:tcPr>
            <w:tcW w:w="4087" w:type="dxa"/>
          </w:tcPr>
          <w:p w:rsidR="007245CC" w:rsidRPr="00CE0DE9" w:rsidRDefault="007245CC" w:rsidP="00485CD1">
            <w:pPr>
              <w:jc w:val="both"/>
            </w:pPr>
            <w:proofErr w:type="spellStart"/>
            <w:r w:rsidRPr="00CE0DE9">
              <w:t>М.,Кирилл</w:t>
            </w:r>
            <w:proofErr w:type="spellEnd"/>
            <w:r w:rsidRPr="00CE0DE9">
              <w:t xml:space="preserve"> и Мефодий, 2006</w:t>
            </w:r>
          </w:p>
        </w:tc>
        <w:tc>
          <w:tcPr>
            <w:tcW w:w="1161" w:type="dxa"/>
          </w:tcPr>
          <w:p w:rsidR="007245CC" w:rsidRPr="00CE0DE9" w:rsidRDefault="007245CC" w:rsidP="00485CD1">
            <w:pPr>
              <w:jc w:val="both"/>
            </w:pPr>
          </w:p>
        </w:tc>
      </w:tr>
      <w:tr w:rsidR="007245CC" w:rsidRPr="00CE0DE9" w:rsidTr="002428DA">
        <w:trPr>
          <w:jc w:val="center"/>
        </w:trPr>
        <w:tc>
          <w:tcPr>
            <w:tcW w:w="4441" w:type="dxa"/>
          </w:tcPr>
          <w:p w:rsidR="007245CC" w:rsidRPr="00CE0DE9" w:rsidRDefault="007245CC" w:rsidP="00485CD1">
            <w:pPr>
              <w:jc w:val="both"/>
            </w:pPr>
            <w:r w:rsidRPr="00CE0DE9">
              <w:rPr>
                <w:lang w:val="en-US"/>
              </w:rPr>
              <w:t>DVD</w:t>
            </w:r>
            <w:r w:rsidRPr="00CE0DE9">
              <w:t>Стереометрия 2 часть  (11кл)</w:t>
            </w:r>
          </w:p>
        </w:tc>
        <w:tc>
          <w:tcPr>
            <w:tcW w:w="4087" w:type="dxa"/>
          </w:tcPr>
          <w:p w:rsidR="007245CC" w:rsidRPr="00CE0DE9" w:rsidRDefault="007245CC" w:rsidP="00485CD1">
            <w:pPr>
              <w:jc w:val="both"/>
            </w:pPr>
            <w:proofErr w:type="spellStart"/>
            <w:r w:rsidRPr="00CE0DE9">
              <w:t>М.,Кирилл</w:t>
            </w:r>
            <w:proofErr w:type="spellEnd"/>
            <w:r w:rsidRPr="00CE0DE9">
              <w:t xml:space="preserve"> и Мефодий ,2007</w:t>
            </w:r>
          </w:p>
          <w:p w:rsidR="007245CC" w:rsidRPr="00CE0DE9" w:rsidRDefault="007245CC" w:rsidP="00485CD1">
            <w:pPr>
              <w:jc w:val="both"/>
            </w:pPr>
          </w:p>
        </w:tc>
        <w:tc>
          <w:tcPr>
            <w:tcW w:w="1161" w:type="dxa"/>
          </w:tcPr>
          <w:p w:rsidR="007245CC" w:rsidRPr="00CE0DE9" w:rsidRDefault="007245CC" w:rsidP="00485CD1">
            <w:pPr>
              <w:jc w:val="both"/>
            </w:pPr>
          </w:p>
        </w:tc>
      </w:tr>
    </w:tbl>
    <w:p w:rsidR="009874DE" w:rsidRPr="00CE0DE9" w:rsidRDefault="009874DE" w:rsidP="004668C3">
      <w:pPr>
        <w:pStyle w:val="2"/>
        <w:jc w:val="center"/>
        <w:rPr>
          <w:color w:val="auto"/>
        </w:rPr>
      </w:pPr>
      <w:bookmarkStart w:id="138" w:name="_Toc496994832"/>
      <w:r w:rsidRPr="00CE0DE9">
        <w:rPr>
          <w:color w:val="auto"/>
        </w:rPr>
        <w:lastRenderedPageBreak/>
        <w:t>III. 3.6.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38"/>
    </w:p>
    <w:p w:rsidR="004668C3" w:rsidRPr="00CE0DE9" w:rsidRDefault="004668C3" w:rsidP="006F6B26">
      <w:pPr>
        <w:pStyle w:val="Default"/>
        <w:spacing w:line="276" w:lineRule="auto"/>
        <w:jc w:val="both"/>
        <w:rPr>
          <w:color w:val="auto"/>
        </w:rPr>
      </w:pPr>
    </w:p>
    <w:p w:rsidR="009874DE" w:rsidRPr="00CE0DE9" w:rsidRDefault="009874DE" w:rsidP="006F6B26">
      <w:pPr>
        <w:pStyle w:val="Default"/>
        <w:spacing w:line="276" w:lineRule="auto"/>
        <w:jc w:val="both"/>
        <w:rPr>
          <w:color w:val="auto"/>
        </w:rPr>
      </w:pPr>
      <w:r w:rsidRPr="00CE0DE9">
        <w:rPr>
          <w:color w:val="auto"/>
        </w:rPr>
        <w:t xml:space="preserve">Система условий реализации ООП </w:t>
      </w:r>
      <w:r w:rsidR="005B224F" w:rsidRPr="00CE0DE9">
        <w:rPr>
          <w:color w:val="auto"/>
        </w:rPr>
        <w:t>МБОУ</w:t>
      </w:r>
      <w:r w:rsidR="007342D9">
        <w:rPr>
          <w:color w:val="auto"/>
        </w:rPr>
        <w:t xml:space="preserve"> Суг-Аксынской </w:t>
      </w:r>
      <w:r w:rsidR="005B224F" w:rsidRPr="00CE0DE9">
        <w:rPr>
          <w:color w:val="auto"/>
        </w:rPr>
        <w:t xml:space="preserve"> СОШ </w:t>
      </w:r>
      <w:r w:rsidRPr="00CE0DE9">
        <w:rPr>
          <w:color w:val="auto"/>
        </w:rPr>
        <w:t xml:space="preserve">базируется на результатах проведенной в ходе разработки программы комплексной аналитико-обобщающей и прогностической работы, включающей: </w:t>
      </w:r>
    </w:p>
    <w:p w:rsidR="009874DE" w:rsidRPr="00CE0DE9" w:rsidRDefault="009874DE" w:rsidP="006F6B26">
      <w:pPr>
        <w:pStyle w:val="Default"/>
        <w:spacing w:after="84" w:line="276" w:lineRule="auto"/>
        <w:jc w:val="both"/>
        <w:rPr>
          <w:color w:val="auto"/>
        </w:rPr>
      </w:pPr>
      <w:r w:rsidRPr="00CE0DE9">
        <w:rPr>
          <w:color w:val="auto"/>
        </w:rPr>
        <w:t xml:space="preserve">– анализ имеющихся в образовательной организации условий и ресурсов реализации основной образовательной программы среднего общего образования; </w:t>
      </w:r>
    </w:p>
    <w:p w:rsidR="009874DE" w:rsidRPr="00CE0DE9" w:rsidRDefault="009874DE" w:rsidP="006F6B26">
      <w:pPr>
        <w:pStyle w:val="Default"/>
        <w:spacing w:after="84" w:line="276" w:lineRule="auto"/>
        <w:jc w:val="both"/>
        <w:rPr>
          <w:color w:val="auto"/>
        </w:rPr>
      </w:pPr>
      <w:r w:rsidRPr="00CE0DE9">
        <w:rPr>
          <w:color w:val="auto"/>
        </w:rPr>
        <w:t xml:space="preserve">–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 </w:t>
      </w:r>
    </w:p>
    <w:p w:rsidR="009874DE" w:rsidRPr="00CE0DE9" w:rsidRDefault="009874DE" w:rsidP="006F6B26">
      <w:pPr>
        <w:pStyle w:val="Default"/>
        <w:spacing w:after="84" w:line="276" w:lineRule="auto"/>
        <w:jc w:val="both"/>
        <w:rPr>
          <w:color w:val="auto"/>
        </w:rPr>
      </w:pPr>
      <w:r w:rsidRPr="00CE0DE9">
        <w:rPr>
          <w:color w:val="auto"/>
        </w:rPr>
        <w:t xml:space="preserve">– выявление проблемных зон и установление необходимых изменений в имеющихся условиях для приведения их в соответствие с требованиями ФГОС СОО; </w:t>
      </w:r>
    </w:p>
    <w:p w:rsidR="009874DE" w:rsidRPr="00CE0DE9" w:rsidRDefault="009874DE" w:rsidP="006F6B26">
      <w:pPr>
        <w:pStyle w:val="Default"/>
        <w:spacing w:after="84" w:line="276" w:lineRule="auto"/>
        <w:jc w:val="both"/>
        <w:rPr>
          <w:color w:val="auto"/>
        </w:rPr>
      </w:pPr>
      <w:r w:rsidRPr="00CE0DE9">
        <w:rPr>
          <w:color w:val="auto"/>
        </w:rPr>
        <w:t xml:space="preserve">– 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 </w:t>
      </w:r>
    </w:p>
    <w:p w:rsidR="009874DE" w:rsidRPr="00CE0DE9" w:rsidRDefault="009874DE" w:rsidP="006F6B26">
      <w:pPr>
        <w:pStyle w:val="Default"/>
        <w:spacing w:after="84" w:line="276" w:lineRule="auto"/>
        <w:jc w:val="both"/>
        <w:rPr>
          <w:color w:val="auto"/>
        </w:rPr>
      </w:pPr>
      <w:r w:rsidRPr="00CE0DE9">
        <w:rPr>
          <w:color w:val="auto"/>
        </w:rPr>
        <w:t xml:space="preserve">– разработку сетевого графика (дорожной карты) создания необходимой системы условий; </w:t>
      </w:r>
    </w:p>
    <w:p w:rsidR="009874DE" w:rsidRPr="00CE0DE9" w:rsidRDefault="009874DE" w:rsidP="006F6B26">
      <w:pPr>
        <w:pStyle w:val="Default"/>
        <w:spacing w:line="276" w:lineRule="auto"/>
        <w:jc w:val="both"/>
        <w:rPr>
          <w:color w:val="auto"/>
        </w:rPr>
      </w:pPr>
      <w:r w:rsidRPr="00CE0DE9">
        <w:rPr>
          <w:color w:val="auto"/>
        </w:rPr>
        <w:t xml:space="preserve">– разработку механизмов мониторинга, оценки и коррекции реализации промежуточных этапов разработанного графика (дорожной карты). </w:t>
      </w:r>
    </w:p>
    <w:p w:rsidR="007245CC" w:rsidRPr="00CE0DE9" w:rsidRDefault="007245CC" w:rsidP="006F6B26">
      <w:pPr>
        <w:spacing w:line="276" w:lineRule="auto"/>
        <w:jc w:val="both"/>
      </w:pPr>
    </w:p>
    <w:p w:rsidR="005B224F" w:rsidRPr="00CE0DE9" w:rsidRDefault="005B224F" w:rsidP="004668C3">
      <w:pPr>
        <w:pStyle w:val="2"/>
        <w:jc w:val="center"/>
        <w:rPr>
          <w:color w:val="auto"/>
        </w:rPr>
      </w:pPr>
      <w:bookmarkStart w:id="139" w:name="_Toc496994833"/>
      <w:r w:rsidRPr="00CE0DE9">
        <w:rPr>
          <w:color w:val="auto"/>
        </w:rPr>
        <w:t>III.4. Механизмы достижения целевых ориентиров в системе условий</w:t>
      </w:r>
      <w:bookmarkEnd w:id="139"/>
    </w:p>
    <w:p w:rsidR="005B224F" w:rsidRPr="00CE0DE9" w:rsidRDefault="005B224F" w:rsidP="006F6B26">
      <w:pPr>
        <w:pStyle w:val="Default"/>
        <w:spacing w:line="276" w:lineRule="auto"/>
        <w:jc w:val="both"/>
        <w:rPr>
          <w:color w:val="auto"/>
        </w:rPr>
      </w:pPr>
    </w:p>
    <w:p w:rsidR="005B224F" w:rsidRPr="00CE0DE9" w:rsidRDefault="005B224F" w:rsidP="006F6B26">
      <w:pPr>
        <w:pStyle w:val="Default"/>
        <w:spacing w:line="276" w:lineRule="auto"/>
        <w:jc w:val="both"/>
        <w:rPr>
          <w:color w:val="auto"/>
        </w:rPr>
      </w:pPr>
      <w:r w:rsidRPr="00CE0DE9">
        <w:rPr>
          <w:color w:val="auto"/>
        </w:rPr>
        <w:t xml:space="preserve">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 </w:t>
      </w:r>
    </w:p>
    <w:p w:rsidR="005B224F" w:rsidRPr="00CE0DE9" w:rsidRDefault="005B224F" w:rsidP="006F6B26">
      <w:pPr>
        <w:pStyle w:val="Default"/>
        <w:spacing w:line="276" w:lineRule="auto"/>
        <w:jc w:val="both"/>
        <w:rPr>
          <w:color w:val="auto"/>
        </w:rPr>
      </w:pPr>
      <w:r w:rsidRPr="00CE0DE9">
        <w:rPr>
          <w:color w:val="auto"/>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 </w:t>
      </w:r>
    </w:p>
    <w:p w:rsidR="005B224F" w:rsidRPr="00CE0DE9" w:rsidRDefault="005B224F" w:rsidP="006F6B26">
      <w:pPr>
        <w:spacing w:line="276" w:lineRule="auto"/>
        <w:jc w:val="both"/>
      </w:pPr>
      <w:r w:rsidRPr="00CE0DE9">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651F8E" w:rsidRPr="00CE0DE9" w:rsidRDefault="00651F8E" w:rsidP="004668C3">
      <w:pPr>
        <w:pStyle w:val="2"/>
        <w:jc w:val="center"/>
        <w:rPr>
          <w:bCs/>
          <w:color w:val="auto"/>
        </w:rPr>
      </w:pPr>
      <w:bookmarkStart w:id="140" w:name="_Toc496994834"/>
      <w:r w:rsidRPr="00CE0DE9">
        <w:rPr>
          <w:bCs/>
          <w:color w:val="auto"/>
        </w:rPr>
        <w:lastRenderedPageBreak/>
        <w:t>III.5.</w:t>
      </w:r>
      <w:r w:rsidRPr="00831489">
        <w:rPr>
          <w:bCs/>
          <w:color w:val="auto"/>
        </w:rPr>
        <w:t xml:space="preserve"> Разработка сетевого графика (дорожной карты) по формированию необходимой системы условий</w:t>
      </w:r>
      <w:bookmarkEnd w:id="140"/>
      <w:r w:rsidR="00DC521E" w:rsidRPr="00831489">
        <w:rPr>
          <w:color w:val="auto"/>
        </w:rPr>
        <w:t xml:space="preserve"> для</w:t>
      </w:r>
      <w:r w:rsidR="00DC521E" w:rsidRPr="00831489">
        <w:rPr>
          <w:color w:val="auto"/>
          <w:spacing w:val="-4"/>
        </w:rPr>
        <w:t xml:space="preserve"> </w:t>
      </w:r>
      <w:r w:rsidR="00DC521E" w:rsidRPr="00831489">
        <w:rPr>
          <w:color w:val="auto"/>
        </w:rPr>
        <w:t>реализации</w:t>
      </w:r>
      <w:r w:rsidR="00DC521E" w:rsidRPr="00831489">
        <w:rPr>
          <w:color w:val="auto"/>
          <w:spacing w:val="-4"/>
        </w:rPr>
        <w:t xml:space="preserve"> </w:t>
      </w:r>
      <w:r w:rsidR="00DC521E" w:rsidRPr="00831489">
        <w:rPr>
          <w:color w:val="auto"/>
        </w:rPr>
        <w:t>ФГОС</w:t>
      </w:r>
      <w:r w:rsidR="00DC521E" w:rsidRPr="00831489">
        <w:rPr>
          <w:color w:val="auto"/>
          <w:spacing w:val="-4"/>
        </w:rPr>
        <w:t xml:space="preserve"> </w:t>
      </w:r>
      <w:r w:rsidR="00DC521E" w:rsidRPr="00831489">
        <w:rPr>
          <w:color w:val="auto"/>
        </w:rPr>
        <w:t>СОО</w:t>
      </w:r>
    </w:p>
    <w:p w:rsidR="00DC521E" w:rsidRDefault="00DC521E" w:rsidP="00DC521E">
      <w:pPr>
        <w:pStyle w:val="af"/>
        <w:spacing w:before="6" w:after="1"/>
        <w:jc w:val="left"/>
        <w:rPr>
          <w:sz w:val="27"/>
        </w:rPr>
      </w:pPr>
    </w:p>
    <w:tbl>
      <w:tblPr>
        <w:tblStyle w:val="TableNormal"/>
        <w:tblW w:w="0" w:type="auto"/>
        <w:jc w:val="center"/>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5253"/>
        <w:gridCol w:w="1844"/>
      </w:tblGrid>
      <w:tr w:rsidR="00DC521E" w:rsidRPr="00833972" w:rsidTr="002F71FA">
        <w:trPr>
          <w:trHeight w:val="683"/>
          <w:jc w:val="center"/>
        </w:trPr>
        <w:tc>
          <w:tcPr>
            <w:tcW w:w="2429" w:type="dxa"/>
            <w:shd w:val="clear" w:color="auto" w:fill="F1F1F1"/>
          </w:tcPr>
          <w:p w:rsidR="00004094" w:rsidRPr="00833972" w:rsidRDefault="00DC521E" w:rsidP="00004094">
            <w:pPr>
              <w:jc w:val="center"/>
              <w:rPr>
                <w:rFonts w:ascii="Times New Roman" w:hAnsi="Times New Roman" w:cs="Times New Roman"/>
                <w:b/>
                <w:lang w:val="ru-RU"/>
              </w:rPr>
            </w:pPr>
            <w:proofErr w:type="spellStart"/>
            <w:r w:rsidRPr="00833972">
              <w:rPr>
                <w:rFonts w:ascii="Times New Roman" w:hAnsi="Times New Roman" w:cs="Times New Roman"/>
                <w:b/>
              </w:rPr>
              <w:t>Направление</w:t>
            </w:r>
            <w:proofErr w:type="spellEnd"/>
            <w:r w:rsidRPr="00833972">
              <w:rPr>
                <w:rFonts w:ascii="Times New Roman" w:hAnsi="Times New Roman" w:cs="Times New Roman"/>
                <w:b/>
              </w:rPr>
              <w:t xml:space="preserve"> </w:t>
            </w:r>
          </w:p>
          <w:p w:rsidR="00DC521E" w:rsidRPr="00833972" w:rsidRDefault="00DC521E" w:rsidP="00004094">
            <w:pPr>
              <w:jc w:val="center"/>
              <w:rPr>
                <w:rFonts w:ascii="Times New Roman" w:hAnsi="Times New Roman" w:cs="Times New Roman"/>
                <w:b/>
              </w:rPr>
            </w:pPr>
            <w:proofErr w:type="spellStart"/>
            <w:r w:rsidRPr="00833972">
              <w:rPr>
                <w:rFonts w:ascii="Times New Roman" w:hAnsi="Times New Roman" w:cs="Times New Roman"/>
                <w:b/>
              </w:rPr>
              <w:t>мероприятий</w:t>
            </w:r>
            <w:proofErr w:type="spellEnd"/>
          </w:p>
        </w:tc>
        <w:tc>
          <w:tcPr>
            <w:tcW w:w="5253" w:type="dxa"/>
            <w:shd w:val="clear" w:color="auto" w:fill="F1F1F1"/>
          </w:tcPr>
          <w:p w:rsidR="00DC521E" w:rsidRPr="00833972" w:rsidRDefault="00DC521E" w:rsidP="00004094">
            <w:pPr>
              <w:jc w:val="center"/>
              <w:rPr>
                <w:rFonts w:ascii="Times New Roman" w:hAnsi="Times New Roman" w:cs="Times New Roman"/>
                <w:b/>
              </w:rPr>
            </w:pPr>
            <w:proofErr w:type="spellStart"/>
            <w:r w:rsidRPr="00833972">
              <w:rPr>
                <w:rFonts w:ascii="Times New Roman" w:hAnsi="Times New Roman" w:cs="Times New Roman"/>
                <w:b/>
              </w:rPr>
              <w:t>Мероприяти</w:t>
            </w:r>
            <w:r w:rsidR="00004094" w:rsidRPr="00833972">
              <w:rPr>
                <w:rFonts w:ascii="Times New Roman" w:hAnsi="Times New Roman" w:cs="Times New Roman"/>
                <w:b/>
              </w:rPr>
              <w:t>я</w:t>
            </w:r>
            <w:proofErr w:type="spellEnd"/>
          </w:p>
        </w:tc>
        <w:tc>
          <w:tcPr>
            <w:tcW w:w="1844" w:type="dxa"/>
            <w:shd w:val="clear" w:color="auto" w:fill="F1F1F1"/>
          </w:tcPr>
          <w:p w:rsidR="00DC521E" w:rsidRPr="00833972" w:rsidRDefault="00DC521E" w:rsidP="0026122D">
            <w:pPr>
              <w:jc w:val="center"/>
              <w:rPr>
                <w:rFonts w:ascii="Times New Roman" w:hAnsi="Times New Roman" w:cs="Times New Roman"/>
                <w:b/>
              </w:rPr>
            </w:pPr>
            <w:proofErr w:type="spellStart"/>
            <w:r w:rsidRPr="00833972">
              <w:rPr>
                <w:rFonts w:ascii="Times New Roman" w:hAnsi="Times New Roman" w:cs="Times New Roman"/>
                <w:b/>
              </w:rPr>
              <w:t>Сроки</w:t>
            </w:r>
            <w:proofErr w:type="spellEnd"/>
            <w:r w:rsidRPr="00833972">
              <w:rPr>
                <w:rFonts w:ascii="Times New Roman" w:hAnsi="Times New Roman" w:cs="Times New Roman"/>
                <w:b/>
              </w:rPr>
              <w:t xml:space="preserve"> </w:t>
            </w:r>
            <w:proofErr w:type="spellStart"/>
            <w:r w:rsidRPr="00833972">
              <w:rPr>
                <w:rFonts w:ascii="Times New Roman" w:hAnsi="Times New Roman" w:cs="Times New Roman"/>
                <w:b/>
              </w:rPr>
              <w:t>реализации</w:t>
            </w:r>
            <w:proofErr w:type="spellEnd"/>
          </w:p>
        </w:tc>
      </w:tr>
      <w:tr w:rsidR="00DC521E" w:rsidRPr="00833972" w:rsidTr="002F71FA">
        <w:trPr>
          <w:trHeight w:val="478"/>
          <w:jc w:val="center"/>
        </w:trPr>
        <w:tc>
          <w:tcPr>
            <w:tcW w:w="2429" w:type="dxa"/>
            <w:vMerge w:val="restart"/>
            <w:tcBorders>
              <w:bottom w:val="nil"/>
            </w:tcBorders>
          </w:tcPr>
          <w:p w:rsidR="00DC521E" w:rsidRPr="0043553C" w:rsidRDefault="00DC521E" w:rsidP="00004094">
            <w:pPr>
              <w:rPr>
                <w:rFonts w:ascii="Times New Roman" w:hAnsi="Times New Roman" w:cs="Times New Roman"/>
                <w:lang w:val="ru-RU"/>
              </w:rPr>
            </w:pPr>
            <w:r w:rsidRPr="00833972">
              <w:rPr>
                <w:rFonts w:ascii="Times New Roman" w:hAnsi="Times New Roman" w:cs="Times New Roman"/>
              </w:rPr>
              <w:t>I</w:t>
            </w:r>
            <w:r w:rsidRPr="0043553C">
              <w:rPr>
                <w:rFonts w:ascii="Times New Roman" w:hAnsi="Times New Roman" w:cs="Times New Roman"/>
                <w:lang w:val="ru-RU"/>
              </w:rPr>
              <w:t>. Нормативное обеспечение введения ФГОС СОО</w:t>
            </w:r>
          </w:p>
        </w:tc>
        <w:tc>
          <w:tcPr>
            <w:tcW w:w="5253" w:type="dxa"/>
          </w:tcPr>
          <w:p w:rsidR="00DC521E" w:rsidRPr="00CE589E" w:rsidRDefault="00DC521E" w:rsidP="00682B84">
            <w:pPr>
              <w:rPr>
                <w:rFonts w:ascii="Times New Roman" w:hAnsi="Times New Roman" w:cs="Times New Roman"/>
                <w:lang w:val="ru-RU"/>
              </w:rPr>
            </w:pPr>
            <w:r w:rsidRPr="00CE589E">
              <w:rPr>
                <w:rFonts w:ascii="Times New Roman" w:hAnsi="Times New Roman" w:cs="Times New Roman"/>
                <w:lang w:val="ru-RU"/>
              </w:rPr>
              <w:t>1</w:t>
            </w:r>
            <w:r w:rsidR="00CE589E" w:rsidRPr="00CE589E">
              <w:rPr>
                <w:rFonts w:ascii="Times New Roman" w:hAnsi="Times New Roman" w:cs="Times New Roman"/>
                <w:lang w:val="ru-RU"/>
              </w:rPr>
              <w:t xml:space="preserve">. </w:t>
            </w:r>
            <w:r w:rsidR="00CE589E">
              <w:rPr>
                <w:rFonts w:ascii="Times New Roman" w:hAnsi="Times New Roman" w:cs="Times New Roman"/>
                <w:lang w:val="ru-RU"/>
              </w:rPr>
              <w:t>В</w:t>
            </w:r>
            <w:r w:rsidRPr="00CE589E">
              <w:rPr>
                <w:rFonts w:ascii="Times New Roman" w:hAnsi="Times New Roman" w:cs="Times New Roman"/>
                <w:lang w:val="ru-RU"/>
              </w:rPr>
              <w:t>ведени</w:t>
            </w:r>
            <w:r w:rsidR="00CE589E">
              <w:rPr>
                <w:rFonts w:ascii="Times New Roman" w:hAnsi="Times New Roman" w:cs="Times New Roman"/>
                <w:lang w:val="ru-RU"/>
              </w:rPr>
              <w:t>е</w:t>
            </w:r>
            <w:r w:rsidRPr="00CE589E">
              <w:rPr>
                <w:rFonts w:ascii="Times New Roman" w:hAnsi="Times New Roman" w:cs="Times New Roman"/>
                <w:lang w:val="ru-RU"/>
              </w:rPr>
              <w:t xml:space="preserve"> в </w:t>
            </w:r>
            <w:r w:rsidR="007342D9">
              <w:rPr>
                <w:rFonts w:ascii="Times New Roman" w:hAnsi="Times New Roman" w:cs="Times New Roman"/>
                <w:lang w:val="ru-RU"/>
              </w:rPr>
              <w:t xml:space="preserve">МБОУ </w:t>
            </w:r>
            <w:proofErr w:type="spellStart"/>
            <w:r w:rsidR="007342D9">
              <w:rPr>
                <w:rFonts w:ascii="Times New Roman" w:hAnsi="Times New Roman" w:cs="Times New Roman"/>
                <w:lang w:val="ru-RU"/>
              </w:rPr>
              <w:t>Суг-Аксынскую</w:t>
            </w:r>
            <w:proofErr w:type="spellEnd"/>
            <w:r w:rsidR="007342D9">
              <w:rPr>
                <w:rFonts w:ascii="Times New Roman" w:hAnsi="Times New Roman" w:cs="Times New Roman"/>
                <w:lang w:val="ru-RU"/>
              </w:rPr>
              <w:t xml:space="preserve"> СОШ</w:t>
            </w:r>
            <w:r w:rsidRPr="00CE589E">
              <w:rPr>
                <w:rFonts w:ascii="Times New Roman" w:hAnsi="Times New Roman" w:cs="Times New Roman"/>
                <w:lang w:val="ru-RU"/>
              </w:rPr>
              <w:t xml:space="preserve"> </w:t>
            </w:r>
            <w:r w:rsidR="007342D9">
              <w:rPr>
                <w:rFonts w:ascii="Times New Roman" w:hAnsi="Times New Roman" w:cs="Times New Roman"/>
                <w:lang w:val="ru-RU"/>
              </w:rPr>
              <w:t xml:space="preserve"> </w:t>
            </w:r>
            <w:proofErr w:type="gramStart"/>
            <w:r w:rsidR="007342D9">
              <w:rPr>
                <w:rFonts w:ascii="Times New Roman" w:hAnsi="Times New Roman" w:cs="Times New Roman"/>
                <w:lang w:val="ru-RU"/>
              </w:rPr>
              <w:t>обновлённых</w:t>
            </w:r>
            <w:proofErr w:type="gramEnd"/>
            <w:r w:rsidR="007342D9">
              <w:rPr>
                <w:rFonts w:ascii="Times New Roman" w:hAnsi="Times New Roman" w:cs="Times New Roman"/>
                <w:lang w:val="ru-RU"/>
              </w:rPr>
              <w:t xml:space="preserve"> </w:t>
            </w:r>
            <w:r w:rsidRPr="00CE589E">
              <w:rPr>
                <w:rFonts w:ascii="Times New Roman" w:hAnsi="Times New Roman" w:cs="Times New Roman"/>
                <w:lang w:val="ru-RU"/>
              </w:rPr>
              <w:t>ФГОС СОО</w:t>
            </w:r>
          </w:p>
        </w:tc>
        <w:tc>
          <w:tcPr>
            <w:tcW w:w="1844" w:type="dxa"/>
          </w:tcPr>
          <w:p w:rsidR="00C30D95" w:rsidRDefault="00682B84" w:rsidP="00682B84">
            <w:pPr>
              <w:jc w:val="center"/>
              <w:rPr>
                <w:rFonts w:ascii="Times New Roman" w:hAnsi="Times New Roman" w:cs="Times New Roman"/>
                <w:lang w:val="ru-RU"/>
              </w:rPr>
            </w:pPr>
            <w:r>
              <w:rPr>
                <w:rFonts w:ascii="Times New Roman" w:hAnsi="Times New Roman" w:cs="Times New Roman"/>
                <w:lang w:val="ru-RU"/>
              </w:rPr>
              <w:t>сентябрь</w:t>
            </w:r>
            <w:r w:rsidR="00DC521E" w:rsidRPr="00833972">
              <w:rPr>
                <w:rFonts w:ascii="Times New Roman" w:hAnsi="Times New Roman" w:cs="Times New Roman"/>
              </w:rPr>
              <w:t xml:space="preserve"> </w:t>
            </w:r>
          </w:p>
          <w:p w:rsidR="00DC521E" w:rsidRPr="00833972" w:rsidRDefault="007342D9" w:rsidP="00682B84">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lang w:val="ru-RU"/>
              </w:rPr>
              <w:t>23</w:t>
            </w:r>
            <w:r w:rsidR="00DC521E" w:rsidRPr="00833972">
              <w:rPr>
                <w:rFonts w:ascii="Times New Roman" w:hAnsi="Times New Roman" w:cs="Times New Roman"/>
              </w:rPr>
              <w:t xml:space="preserve"> г.</w:t>
            </w:r>
          </w:p>
        </w:tc>
      </w:tr>
      <w:tr w:rsidR="00DC521E" w:rsidRPr="00833972" w:rsidTr="002F71FA">
        <w:trPr>
          <w:trHeight w:val="547"/>
          <w:jc w:val="center"/>
        </w:trPr>
        <w:tc>
          <w:tcPr>
            <w:tcW w:w="2429" w:type="dxa"/>
            <w:vMerge/>
            <w:tcBorders>
              <w:top w:val="nil"/>
              <w:bottom w:val="nil"/>
            </w:tcBorders>
          </w:tcPr>
          <w:p w:rsidR="00DC521E" w:rsidRPr="00833972" w:rsidRDefault="00DC521E" w:rsidP="00004094">
            <w:pPr>
              <w:rPr>
                <w:rFonts w:ascii="Times New Roman" w:hAnsi="Times New Roman" w:cs="Times New Roman"/>
              </w:rPr>
            </w:pPr>
          </w:p>
        </w:tc>
        <w:tc>
          <w:tcPr>
            <w:tcW w:w="5253" w:type="dxa"/>
          </w:tcPr>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2. Разработка и утверждение плана-графика введения ФГОС СОО</w:t>
            </w:r>
          </w:p>
        </w:tc>
        <w:tc>
          <w:tcPr>
            <w:tcW w:w="1844" w:type="dxa"/>
          </w:tcPr>
          <w:p w:rsidR="00DC521E" w:rsidRPr="00833972" w:rsidRDefault="00DC521E" w:rsidP="0026122D">
            <w:pPr>
              <w:jc w:val="center"/>
              <w:rPr>
                <w:rFonts w:ascii="Times New Roman" w:hAnsi="Times New Roman" w:cs="Times New Roman"/>
              </w:rPr>
            </w:pPr>
            <w:proofErr w:type="spellStart"/>
            <w:r w:rsidRPr="00833972">
              <w:rPr>
                <w:rFonts w:ascii="Times New Roman" w:hAnsi="Times New Roman" w:cs="Times New Roman"/>
              </w:rPr>
              <w:t>февраль</w:t>
            </w:r>
            <w:proofErr w:type="spellEnd"/>
            <w:r w:rsidRPr="00833972">
              <w:rPr>
                <w:rFonts w:ascii="Times New Roman" w:hAnsi="Times New Roman" w:cs="Times New Roman"/>
              </w:rPr>
              <w:t xml:space="preserve"> - </w:t>
            </w:r>
            <w:proofErr w:type="spellStart"/>
            <w:r w:rsidRPr="00833972">
              <w:rPr>
                <w:rFonts w:ascii="Times New Roman" w:hAnsi="Times New Roman" w:cs="Times New Roman"/>
              </w:rPr>
              <w:t>март</w:t>
            </w:r>
            <w:proofErr w:type="spellEnd"/>
            <w:r w:rsidRPr="00833972">
              <w:rPr>
                <w:rFonts w:ascii="Times New Roman" w:hAnsi="Times New Roman" w:cs="Times New Roman"/>
              </w:rPr>
              <w:t xml:space="preserve"> </w:t>
            </w:r>
            <w:r w:rsidR="007342D9">
              <w:rPr>
                <w:rFonts w:ascii="Times New Roman" w:hAnsi="Times New Roman" w:cs="Times New Roman"/>
              </w:rPr>
              <w:t>20</w:t>
            </w:r>
            <w:r w:rsidR="007342D9">
              <w:rPr>
                <w:rFonts w:ascii="Times New Roman" w:hAnsi="Times New Roman" w:cs="Times New Roman"/>
                <w:lang w:val="ru-RU"/>
              </w:rPr>
              <w:t>23</w:t>
            </w:r>
            <w:r w:rsidRPr="00833972">
              <w:rPr>
                <w:rFonts w:ascii="Times New Roman" w:hAnsi="Times New Roman" w:cs="Times New Roman"/>
              </w:rPr>
              <w:t xml:space="preserve"> г.</w:t>
            </w:r>
          </w:p>
        </w:tc>
      </w:tr>
      <w:tr w:rsidR="00DC521E" w:rsidRPr="00833972" w:rsidTr="002F71FA">
        <w:trPr>
          <w:trHeight w:val="1476"/>
          <w:jc w:val="center"/>
        </w:trPr>
        <w:tc>
          <w:tcPr>
            <w:tcW w:w="2429" w:type="dxa"/>
            <w:vMerge/>
            <w:tcBorders>
              <w:top w:val="nil"/>
              <w:bottom w:val="nil"/>
            </w:tcBorders>
          </w:tcPr>
          <w:p w:rsidR="00DC521E" w:rsidRPr="00833972" w:rsidRDefault="00DC521E" w:rsidP="00004094">
            <w:pPr>
              <w:rPr>
                <w:rFonts w:ascii="Times New Roman" w:hAnsi="Times New Roman" w:cs="Times New Roman"/>
              </w:rPr>
            </w:pPr>
          </w:p>
        </w:tc>
        <w:tc>
          <w:tcPr>
            <w:tcW w:w="5253" w:type="dxa"/>
          </w:tcPr>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4" w:type="dxa"/>
          </w:tcPr>
          <w:p w:rsidR="00DC521E" w:rsidRPr="00833972" w:rsidRDefault="00DC521E" w:rsidP="0026122D">
            <w:pPr>
              <w:jc w:val="center"/>
              <w:rPr>
                <w:rFonts w:ascii="Times New Roman" w:hAnsi="Times New Roman" w:cs="Times New Roman"/>
              </w:rPr>
            </w:pPr>
            <w:proofErr w:type="spellStart"/>
            <w:r w:rsidRPr="00833972">
              <w:rPr>
                <w:rFonts w:ascii="Times New Roman" w:hAnsi="Times New Roman" w:cs="Times New Roman"/>
              </w:rPr>
              <w:t>апрель-август</w:t>
            </w:r>
            <w:proofErr w:type="spellEnd"/>
            <w:r w:rsidRPr="00833972">
              <w:rPr>
                <w:rFonts w:ascii="Times New Roman" w:hAnsi="Times New Roman" w:cs="Times New Roman"/>
              </w:rPr>
              <w:t xml:space="preserve"> </w:t>
            </w:r>
            <w:r w:rsidR="007342D9">
              <w:rPr>
                <w:rFonts w:ascii="Times New Roman" w:hAnsi="Times New Roman" w:cs="Times New Roman"/>
              </w:rPr>
              <w:t>2</w:t>
            </w:r>
            <w:r w:rsidR="007342D9">
              <w:rPr>
                <w:rFonts w:ascii="Times New Roman" w:hAnsi="Times New Roman" w:cs="Times New Roman"/>
                <w:lang w:val="ru-RU"/>
              </w:rPr>
              <w:t>023</w:t>
            </w:r>
            <w:r w:rsidRPr="00833972">
              <w:rPr>
                <w:rFonts w:ascii="Times New Roman" w:hAnsi="Times New Roman" w:cs="Times New Roman"/>
              </w:rPr>
              <w:t xml:space="preserve"> г.</w:t>
            </w:r>
          </w:p>
        </w:tc>
      </w:tr>
      <w:tr w:rsidR="00DC521E" w:rsidRPr="00833972" w:rsidTr="002F71FA">
        <w:trPr>
          <w:trHeight w:val="1475"/>
          <w:jc w:val="center"/>
        </w:trPr>
        <w:tc>
          <w:tcPr>
            <w:tcW w:w="2429" w:type="dxa"/>
            <w:vMerge/>
            <w:tcBorders>
              <w:top w:val="nil"/>
              <w:bottom w:val="nil"/>
            </w:tcBorders>
          </w:tcPr>
          <w:p w:rsidR="00DC521E" w:rsidRPr="00833972" w:rsidRDefault="00DC521E" w:rsidP="00004094">
            <w:pPr>
              <w:rPr>
                <w:rFonts w:ascii="Times New Roman" w:hAnsi="Times New Roman" w:cs="Times New Roman"/>
              </w:rPr>
            </w:pPr>
          </w:p>
        </w:tc>
        <w:tc>
          <w:tcPr>
            <w:tcW w:w="5253" w:type="dxa"/>
          </w:tcPr>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 xml:space="preserve">4. Разработка на основе примерной основной образовательной </w:t>
            </w:r>
            <w:proofErr w:type="gramStart"/>
            <w:r w:rsidRPr="0043553C">
              <w:rPr>
                <w:rFonts w:ascii="Times New Roman" w:hAnsi="Times New Roman" w:cs="Times New Roman"/>
                <w:lang w:val="ru-RU"/>
              </w:rPr>
              <w:t>программы среднего общего образования основной образовательной программы среднего общего образования образовательной организации</w:t>
            </w:r>
            <w:proofErr w:type="gramEnd"/>
          </w:p>
        </w:tc>
        <w:tc>
          <w:tcPr>
            <w:tcW w:w="1844" w:type="dxa"/>
          </w:tcPr>
          <w:p w:rsidR="00C30D95" w:rsidRDefault="00C30D95" w:rsidP="0026122D">
            <w:pPr>
              <w:jc w:val="center"/>
              <w:rPr>
                <w:rFonts w:ascii="Times New Roman" w:hAnsi="Times New Roman" w:cs="Times New Roman"/>
                <w:lang w:val="ru-RU"/>
              </w:rPr>
            </w:pPr>
            <w:proofErr w:type="spellStart"/>
            <w:r>
              <w:rPr>
                <w:rFonts w:ascii="Times New Roman" w:hAnsi="Times New Roman" w:cs="Times New Roman"/>
              </w:rPr>
              <w:t>май-август</w:t>
            </w:r>
            <w:proofErr w:type="spellEnd"/>
            <w:r>
              <w:rPr>
                <w:rFonts w:ascii="Times New Roman" w:hAnsi="Times New Roman" w:cs="Times New Roman"/>
              </w:rPr>
              <w:t xml:space="preserve"> </w:t>
            </w:r>
          </w:p>
          <w:p w:rsidR="00DC521E" w:rsidRPr="00833972" w:rsidRDefault="007342D9" w:rsidP="0026122D">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lang w:val="ru-RU"/>
              </w:rPr>
              <w:t>23</w:t>
            </w:r>
            <w:r w:rsidR="00DC521E" w:rsidRPr="00833972">
              <w:rPr>
                <w:rFonts w:ascii="Times New Roman" w:hAnsi="Times New Roman" w:cs="Times New Roman"/>
              </w:rPr>
              <w:t xml:space="preserve"> г.</w:t>
            </w:r>
          </w:p>
        </w:tc>
      </w:tr>
      <w:tr w:rsidR="00DC521E" w:rsidRPr="00833972" w:rsidTr="002F71FA">
        <w:trPr>
          <w:trHeight w:val="681"/>
          <w:jc w:val="center"/>
        </w:trPr>
        <w:tc>
          <w:tcPr>
            <w:tcW w:w="2429" w:type="dxa"/>
            <w:vMerge/>
            <w:tcBorders>
              <w:top w:val="nil"/>
              <w:bottom w:val="nil"/>
            </w:tcBorders>
          </w:tcPr>
          <w:p w:rsidR="00DC521E" w:rsidRPr="00833972" w:rsidRDefault="00DC521E" w:rsidP="00004094">
            <w:pPr>
              <w:rPr>
                <w:rFonts w:ascii="Times New Roman" w:hAnsi="Times New Roman" w:cs="Times New Roman"/>
              </w:rPr>
            </w:pPr>
          </w:p>
        </w:tc>
        <w:tc>
          <w:tcPr>
            <w:tcW w:w="5253" w:type="dxa"/>
          </w:tcPr>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5. Утверждение основной образовательной программы образовательной организации</w:t>
            </w:r>
          </w:p>
        </w:tc>
        <w:tc>
          <w:tcPr>
            <w:tcW w:w="1844" w:type="dxa"/>
          </w:tcPr>
          <w:p w:rsidR="00C30D95" w:rsidRDefault="00C30D95" w:rsidP="00C30D95">
            <w:pPr>
              <w:jc w:val="center"/>
              <w:rPr>
                <w:rFonts w:ascii="Times New Roman" w:hAnsi="Times New Roman" w:cs="Times New Roman"/>
                <w:lang w:val="ru-RU"/>
              </w:rPr>
            </w:pPr>
            <w:r>
              <w:rPr>
                <w:rFonts w:ascii="Times New Roman" w:hAnsi="Times New Roman" w:cs="Times New Roman"/>
                <w:lang w:val="ru-RU"/>
              </w:rPr>
              <w:t>август</w:t>
            </w:r>
            <w:r w:rsidR="00DC521E" w:rsidRPr="00833972">
              <w:rPr>
                <w:rFonts w:ascii="Times New Roman" w:hAnsi="Times New Roman" w:cs="Times New Roman"/>
              </w:rPr>
              <w:t xml:space="preserve"> </w:t>
            </w:r>
          </w:p>
          <w:p w:rsidR="00DC521E" w:rsidRPr="00833972" w:rsidRDefault="007342D9" w:rsidP="00C30D95">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lang w:val="ru-RU"/>
              </w:rPr>
              <w:t>23</w:t>
            </w:r>
            <w:r w:rsidR="00DC521E" w:rsidRPr="00833972">
              <w:rPr>
                <w:rFonts w:ascii="Times New Roman" w:hAnsi="Times New Roman" w:cs="Times New Roman"/>
              </w:rPr>
              <w:t xml:space="preserve"> г.</w:t>
            </w:r>
          </w:p>
        </w:tc>
      </w:tr>
      <w:tr w:rsidR="00DC521E" w:rsidRPr="00833972" w:rsidTr="002F71FA">
        <w:trPr>
          <w:trHeight w:val="1478"/>
          <w:jc w:val="center"/>
        </w:trPr>
        <w:tc>
          <w:tcPr>
            <w:tcW w:w="2429" w:type="dxa"/>
            <w:vMerge/>
            <w:tcBorders>
              <w:top w:val="nil"/>
              <w:bottom w:val="nil"/>
            </w:tcBorders>
          </w:tcPr>
          <w:p w:rsidR="00DC521E" w:rsidRPr="00833972" w:rsidRDefault="00DC521E" w:rsidP="00004094">
            <w:pPr>
              <w:rPr>
                <w:rFonts w:ascii="Times New Roman" w:hAnsi="Times New Roman" w:cs="Times New Roman"/>
              </w:rPr>
            </w:pPr>
          </w:p>
        </w:tc>
        <w:tc>
          <w:tcPr>
            <w:tcW w:w="5253" w:type="dxa"/>
          </w:tcPr>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6. Приведение должностных инструкций работников образовательной организации в соответствие с требованиями ФГОС СОО и</w:t>
            </w:r>
          </w:p>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тарифно-квалификационными характеристиками и профессиональным стандартом педагога</w:t>
            </w:r>
          </w:p>
        </w:tc>
        <w:tc>
          <w:tcPr>
            <w:tcW w:w="1844" w:type="dxa"/>
          </w:tcPr>
          <w:p w:rsidR="00DC521E" w:rsidRPr="00833972" w:rsidRDefault="007342D9" w:rsidP="00C30D95">
            <w:pPr>
              <w:jc w:val="center"/>
              <w:rPr>
                <w:rFonts w:ascii="Times New Roman" w:hAnsi="Times New Roman" w:cs="Times New Roman"/>
              </w:rPr>
            </w:pPr>
            <w:proofErr w:type="spellStart"/>
            <w:proofErr w:type="gramStart"/>
            <w:r>
              <w:rPr>
                <w:rFonts w:ascii="Times New Roman" w:hAnsi="Times New Roman" w:cs="Times New Roman"/>
              </w:rPr>
              <w:t>сентябрь</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ноябрь</w:t>
            </w:r>
            <w:proofErr w:type="spellEnd"/>
            <w:r>
              <w:rPr>
                <w:rFonts w:ascii="Times New Roman" w:hAnsi="Times New Roman" w:cs="Times New Roman"/>
              </w:rPr>
              <w:t xml:space="preserve"> 20</w:t>
            </w:r>
            <w:r>
              <w:rPr>
                <w:rFonts w:ascii="Times New Roman" w:hAnsi="Times New Roman" w:cs="Times New Roman"/>
                <w:lang w:val="ru-RU"/>
              </w:rPr>
              <w:t>23</w:t>
            </w:r>
            <w:r w:rsidR="00DC521E" w:rsidRPr="00833972">
              <w:rPr>
                <w:rFonts w:ascii="Times New Roman" w:hAnsi="Times New Roman" w:cs="Times New Roman"/>
              </w:rPr>
              <w:t>г.</w:t>
            </w:r>
          </w:p>
        </w:tc>
      </w:tr>
      <w:tr w:rsidR="00DC521E" w:rsidRPr="00833972" w:rsidTr="002F71FA">
        <w:trPr>
          <w:trHeight w:val="1223"/>
          <w:jc w:val="center"/>
        </w:trPr>
        <w:tc>
          <w:tcPr>
            <w:tcW w:w="2429" w:type="dxa"/>
            <w:vMerge/>
            <w:tcBorders>
              <w:top w:val="nil"/>
              <w:bottom w:val="nil"/>
            </w:tcBorders>
          </w:tcPr>
          <w:p w:rsidR="00DC521E" w:rsidRPr="00833972" w:rsidRDefault="00DC521E" w:rsidP="00004094">
            <w:pPr>
              <w:rPr>
                <w:rFonts w:ascii="Times New Roman" w:hAnsi="Times New Roman" w:cs="Times New Roman"/>
              </w:rPr>
            </w:pPr>
          </w:p>
        </w:tc>
        <w:tc>
          <w:tcPr>
            <w:tcW w:w="5253" w:type="dxa"/>
          </w:tcPr>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 xml:space="preserve">7. Определение списка учебников и учебных пособий, используемых в </w:t>
            </w:r>
            <w:proofErr w:type="gramStart"/>
            <w:r w:rsidRPr="0043553C">
              <w:rPr>
                <w:rFonts w:ascii="Times New Roman" w:hAnsi="Times New Roman" w:cs="Times New Roman"/>
                <w:lang w:val="ru-RU"/>
              </w:rPr>
              <w:t>образовательной</w:t>
            </w:r>
            <w:proofErr w:type="gramEnd"/>
          </w:p>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деятельности в соответствии с ФГОС СОО и входящих в федеральный перечень учебников</w:t>
            </w:r>
          </w:p>
        </w:tc>
        <w:tc>
          <w:tcPr>
            <w:tcW w:w="1844" w:type="dxa"/>
          </w:tcPr>
          <w:p w:rsidR="00C30D95" w:rsidRDefault="00DC521E" w:rsidP="00C30D95">
            <w:pPr>
              <w:jc w:val="center"/>
              <w:rPr>
                <w:rFonts w:ascii="Times New Roman" w:hAnsi="Times New Roman" w:cs="Times New Roman"/>
                <w:lang w:val="ru-RU"/>
              </w:rPr>
            </w:pPr>
            <w:proofErr w:type="spellStart"/>
            <w:r w:rsidRPr="00833972">
              <w:rPr>
                <w:rFonts w:ascii="Times New Roman" w:hAnsi="Times New Roman" w:cs="Times New Roman"/>
              </w:rPr>
              <w:t>февраль</w:t>
            </w:r>
            <w:proofErr w:type="spellEnd"/>
            <w:r w:rsidRPr="00833972">
              <w:rPr>
                <w:rFonts w:ascii="Times New Roman" w:hAnsi="Times New Roman" w:cs="Times New Roman"/>
              </w:rPr>
              <w:t xml:space="preserve"> </w:t>
            </w:r>
          </w:p>
          <w:p w:rsidR="00DC521E" w:rsidRPr="00833972" w:rsidRDefault="007342D9" w:rsidP="00C30D95">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lang w:val="ru-RU"/>
              </w:rPr>
              <w:t>23</w:t>
            </w:r>
            <w:r w:rsidR="00DC521E" w:rsidRPr="00833972">
              <w:rPr>
                <w:rFonts w:ascii="Times New Roman" w:hAnsi="Times New Roman" w:cs="Times New Roman"/>
              </w:rPr>
              <w:t>г.</w:t>
            </w:r>
          </w:p>
        </w:tc>
      </w:tr>
      <w:tr w:rsidR="00DC521E" w:rsidRPr="00833972" w:rsidTr="002F71FA">
        <w:trPr>
          <w:trHeight w:val="1478"/>
          <w:jc w:val="center"/>
        </w:trPr>
        <w:tc>
          <w:tcPr>
            <w:tcW w:w="2429" w:type="dxa"/>
            <w:vMerge/>
            <w:tcBorders>
              <w:top w:val="nil"/>
              <w:bottom w:val="nil"/>
            </w:tcBorders>
          </w:tcPr>
          <w:p w:rsidR="00DC521E" w:rsidRPr="00833972" w:rsidRDefault="00DC521E" w:rsidP="00004094">
            <w:pPr>
              <w:rPr>
                <w:rFonts w:ascii="Times New Roman" w:hAnsi="Times New Roman" w:cs="Times New Roman"/>
              </w:rPr>
            </w:pPr>
          </w:p>
        </w:tc>
        <w:tc>
          <w:tcPr>
            <w:tcW w:w="5253" w:type="dxa"/>
          </w:tcPr>
          <w:p w:rsidR="00DC521E" w:rsidRPr="0043553C" w:rsidRDefault="00DC521E" w:rsidP="00004094">
            <w:pPr>
              <w:rPr>
                <w:rFonts w:ascii="Times New Roman" w:hAnsi="Times New Roman" w:cs="Times New Roman"/>
                <w:lang w:val="ru-RU"/>
              </w:rPr>
            </w:pPr>
            <w:r w:rsidRPr="0043553C">
              <w:rPr>
                <w:rFonts w:ascii="Times New Roman" w:hAnsi="Times New Roman" w:cs="Times New Roman"/>
                <w:lang w:val="ru-RU"/>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4" w:type="dxa"/>
          </w:tcPr>
          <w:p w:rsidR="00C30D95" w:rsidRDefault="00DC521E" w:rsidP="00C30D95">
            <w:pPr>
              <w:jc w:val="center"/>
              <w:rPr>
                <w:rFonts w:ascii="Times New Roman" w:hAnsi="Times New Roman" w:cs="Times New Roman"/>
                <w:lang w:val="ru-RU"/>
              </w:rPr>
            </w:pPr>
            <w:proofErr w:type="spellStart"/>
            <w:r w:rsidRPr="00833972">
              <w:rPr>
                <w:rFonts w:ascii="Times New Roman" w:hAnsi="Times New Roman" w:cs="Times New Roman"/>
              </w:rPr>
              <w:t>июнь-август</w:t>
            </w:r>
            <w:proofErr w:type="spellEnd"/>
            <w:r w:rsidRPr="00833972">
              <w:rPr>
                <w:rFonts w:ascii="Times New Roman" w:hAnsi="Times New Roman" w:cs="Times New Roman"/>
              </w:rPr>
              <w:t xml:space="preserve"> </w:t>
            </w:r>
          </w:p>
          <w:p w:rsidR="00DC521E" w:rsidRPr="00833972" w:rsidRDefault="007342D9" w:rsidP="00C30D95">
            <w:pPr>
              <w:jc w:val="center"/>
              <w:rPr>
                <w:rFonts w:ascii="Times New Roman" w:hAnsi="Times New Roman" w:cs="Times New Roman"/>
              </w:rPr>
            </w:pPr>
            <w:r>
              <w:rPr>
                <w:rFonts w:ascii="Times New Roman" w:hAnsi="Times New Roman" w:cs="Times New Roman"/>
              </w:rPr>
              <w:t>2023</w:t>
            </w:r>
            <w:r w:rsidR="00DC521E" w:rsidRPr="00833972">
              <w:rPr>
                <w:rFonts w:ascii="Times New Roman" w:hAnsi="Times New Roman" w:cs="Times New Roman"/>
              </w:rPr>
              <w:t>г.</w:t>
            </w:r>
          </w:p>
        </w:tc>
      </w:tr>
    </w:tbl>
    <w:p w:rsidR="00DC521E" w:rsidRDefault="00DC521E" w:rsidP="00DC521E">
      <w:pPr>
        <w:rPr>
          <w:sz w:val="23"/>
        </w:rPr>
        <w:sectPr w:rsidR="00DC521E" w:rsidSect="00DC521E">
          <w:pgSz w:w="11910" w:h="16840"/>
          <w:pgMar w:top="1280" w:right="360" w:bottom="280" w:left="1660" w:header="720" w:footer="720" w:gutter="0"/>
          <w:cols w:space="720"/>
        </w:sectPr>
      </w:pPr>
    </w:p>
    <w:tbl>
      <w:tblPr>
        <w:tblStyle w:val="TableNormal"/>
        <w:tblW w:w="9961" w:type="dxa"/>
        <w:jc w:val="center"/>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263"/>
        <w:gridCol w:w="2002"/>
      </w:tblGrid>
      <w:tr w:rsidR="00DC521E" w:rsidRPr="00AC1F2F" w:rsidTr="002F71FA">
        <w:trPr>
          <w:trHeight w:val="683"/>
          <w:jc w:val="center"/>
        </w:trPr>
        <w:tc>
          <w:tcPr>
            <w:tcW w:w="2696" w:type="dxa"/>
            <w:shd w:val="clear" w:color="auto" w:fill="F1F1F1"/>
          </w:tcPr>
          <w:p w:rsidR="00DC521E" w:rsidRPr="00AC1F2F" w:rsidRDefault="00DC521E" w:rsidP="006B7642">
            <w:pPr>
              <w:pStyle w:val="TableParagraph"/>
              <w:spacing w:before="0"/>
              <w:ind w:left="0"/>
              <w:rPr>
                <w:rFonts w:ascii="Times New Roman" w:hAnsi="Times New Roman" w:cs="Times New Roman"/>
                <w:b/>
                <w:sz w:val="24"/>
                <w:szCs w:val="24"/>
              </w:rPr>
            </w:pPr>
            <w:proofErr w:type="spellStart"/>
            <w:r w:rsidRPr="00AC1F2F">
              <w:rPr>
                <w:rFonts w:ascii="Times New Roman" w:hAnsi="Times New Roman" w:cs="Times New Roman"/>
                <w:b/>
                <w:sz w:val="24"/>
                <w:szCs w:val="24"/>
              </w:rPr>
              <w:lastRenderedPageBreak/>
              <w:t>Направление</w:t>
            </w:r>
            <w:proofErr w:type="spellEnd"/>
            <w:r w:rsidRPr="00AC1F2F">
              <w:rPr>
                <w:rFonts w:ascii="Times New Roman" w:hAnsi="Times New Roman" w:cs="Times New Roman"/>
                <w:b/>
                <w:spacing w:val="-55"/>
                <w:sz w:val="24"/>
                <w:szCs w:val="24"/>
              </w:rPr>
              <w:t xml:space="preserve"> </w:t>
            </w:r>
            <w:proofErr w:type="spellStart"/>
            <w:r w:rsidRPr="00AC1F2F">
              <w:rPr>
                <w:rFonts w:ascii="Times New Roman" w:hAnsi="Times New Roman" w:cs="Times New Roman"/>
                <w:b/>
                <w:spacing w:val="-1"/>
                <w:sz w:val="24"/>
                <w:szCs w:val="24"/>
              </w:rPr>
              <w:t>мероприятий</w:t>
            </w:r>
            <w:proofErr w:type="spellEnd"/>
          </w:p>
        </w:tc>
        <w:tc>
          <w:tcPr>
            <w:tcW w:w="5263" w:type="dxa"/>
            <w:shd w:val="clear" w:color="auto" w:fill="F1F1F1"/>
          </w:tcPr>
          <w:p w:rsidR="00DC521E" w:rsidRPr="00AC1F2F" w:rsidRDefault="00DC521E" w:rsidP="006B7642">
            <w:pPr>
              <w:pStyle w:val="TableParagraph"/>
              <w:spacing w:before="0"/>
              <w:ind w:left="0"/>
              <w:jc w:val="center"/>
              <w:rPr>
                <w:rFonts w:ascii="Times New Roman" w:hAnsi="Times New Roman" w:cs="Times New Roman"/>
                <w:b/>
                <w:sz w:val="24"/>
                <w:szCs w:val="24"/>
              </w:rPr>
            </w:pPr>
            <w:proofErr w:type="spellStart"/>
            <w:r w:rsidRPr="00AC1F2F">
              <w:rPr>
                <w:rFonts w:ascii="Times New Roman" w:hAnsi="Times New Roman" w:cs="Times New Roman"/>
                <w:b/>
                <w:sz w:val="24"/>
                <w:szCs w:val="24"/>
              </w:rPr>
              <w:t>Мероприятия</w:t>
            </w:r>
            <w:proofErr w:type="spellEnd"/>
          </w:p>
        </w:tc>
        <w:tc>
          <w:tcPr>
            <w:tcW w:w="2002" w:type="dxa"/>
            <w:shd w:val="clear" w:color="auto" w:fill="F1F1F1"/>
          </w:tcPr>
          <w:p w:rsidR="00DC521E" w:rsidRPr="00AC1F2F" w:rsidRDefault="0008647E" w:rsidP="006B7642">
            <w:pPr>
              <w:pStyle w:val="TableParagraph"/>
              <w:spacing w:before="0"/>
              <w:ind w:left="0" w:firstLine="269"/>
              <w:jc w:val="center"/>
              <w:rPr>
                <w:rFonts w:ascii="Times New Roman" w:hAnsi="Times New Roman" w:cs="Times New Roman"/>
                <w:b/>
                <w:sz w:val="24"/>
                <w:szCs w:val="24"/>
              </w:rPr>
            </w:pPr>
            <w:r>
              <w:rPr>
                <w:rFonts w:ascii="Times New Roman" w:hAnsi="Times New Roman" w:cs="Times New Roman"/>
                <w:b/>
                <w:sz w:val="24"/>
                <w:szCs w:val="24"/>
                <w:lang w:val="ru-RU"/>
              </w:rPr>
              <w:t>С</w:t>
            </w:r>
            <w:proofErr w:type="spellStart"/>
            <w:r w:rsidRPr="00AC1F2F">
              <w:rPr>
                <w:rFonts w:ascii="Times New Roman" w:hAnsi="Times New Roman" w:cs="Times New Roman"/>
                <w:b/>
                <w:sz w:val="24"/>
                <w:szCs w:val="24"/>
              </w:rPr>
              <w:t>роки</w:t>
            </w:r>
            <w:proofErr w:type="spellEnd"/>
            <w:r w:rsidRPr="00AC1F2F">
              <w:rPr>
                <w:rFonts w:ascii="Times New Roman" w:hAnsi="Times New Roman" w:cs="Times New Roman"/>
                <w:b/>
                <w:spacing w:val="1"/>
                <w:sz w:val="24"/>
                <w:szCs w:val="24"/>
              </w:rPr>
              <w:t xml:space="preserve"> </w:t>
            </w:r>
            <w:proofErr w:type="spellStart"/>
            <w:r w:rsidRPr="00AC1F2F">
              <w:rPr>
                <w:rFonts w:ascii="Times New Roman" w:hAnsi="Times New Roman" w:cs="Times New Roman"/>
                <w:b/>
                <w:sz w:val="24"/>
                <w:szCs w:val="24"/>
              </w:rPr>
              <w:t>реализации</w:t>
            </w:r>
            <w:proofErr w:type="spellEnd"/>
          </w:p>
        </w:tc>
      </w:tr>
      <w:tr w:rsidR="00DC521E" w:rsidRPr="00AC1F2F" w:rsidTr="002F71FA">
        <w:trPr>
          <w:trHeight w:val="4407"/>
          <w:jc w:val="center"/>
        </w:trPr>
        <w:tc>
          <w:tcPr>
            <w:tcW w:w="2696" w:type="dxa"/>
          </w:tcPr>
          <w:p w:rsidR="00DC521E" w:rsidRPr="00AC1F2F" w:rsidRDefault="00DC521E" w:rsidP="006B7642">
            <w:pPr>
              <w:pStyle w:val="TableParagraph"/>
              <w:spacing w:before="0"/>
              <w:ind w:left="0"/>
              <w:rPr>
                <w:rFonts w:ascii="Times New Roman" w:hAnsi="Times New Roman" w:cs="Times New Roman"/>
                <w:sz w:val="24"/>
                <w:szCs w:val="24"/>
              </w:rPr>
            </w:pPr>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rPr>
            </w:pPr>
            <w:r w:rsidRPr="00AC1F2F">
              <w:rPr>
                <w:rFonts w:ascii="Times New Roman" w:hAnsi="Times New Roman" w:cs="Times New Roman"/>
                <w:sz w:val="24"/>
                <w:szCs w:val="24"/>
              </w:rPr>
              <w:t>9.</w:t>
            </w:r>
            <w:r w:rsidRPr="00AC1F2F">
              <w:rPr>
                <w:rFonts w:ascii="Times New Roman" w:hAnsi="Times New Roman" w:cs="Times New Roman"/>
                <w:spacing w:val="56"/>
                <w:sz w:val="24"/>
                <w:szCs w:val="24"/>
              </w:rPr>
              <w:t xml:space="preserve"> </w:t>
            </w:r>
            <w:proofErr w:type="spellStart"/>
            <w:r w:rsidRPr="00AC1F2F">
              <w:rPr>
                <w:rFonts w:ascii="Times New Roman" w:hAnsi="Times New Roman" w:cs="Times New Roman"/>
                <w:sz w:val="24"/>
                <w:szCs w:val="24"/>
              </w:rPr>
              <w:t>Доработка</w:t>
            </w:r>
            <w:proofErr w:type="spellEnd"/>
            <w:r w:rsidRPr="00AC1F2F">
              <w:rPr>
                <w:rFonts w:ascii="Times New Roman" w:hAnsi="Times New Roman" w:cs="Times New Roman"/>
                <w:sz w:val="24"/>
                <w:szCs w:val="24"/>
              </w:rPr>
              <w:t>:</w:t>
            </w:r>
          </w:p>
          <w:p w:rsidR="00DC521E" w:rsidRPr="00AC1F2F" w:rsidRDefault="00DC521E" w:rsidP="006B7642">
            <w:pPr>
              <w:pStyle w:val="TableParagraph"/>
              <w:numPr>
                <w:ilvl w:val="0"/>
                <w:numId w:val="20"/>
              </w:numPr>
              <w:tabs>
                <w:tab w:val="left" w:pos="314"/>
              </w:tabs>
              <w:spacing w:before="0"/>
              <w:ind w:left="0" w:firstLine="0"/>
              <w:rPr>
                <w:rFonts w:ascii="Times New Roman" w:hAnsi="Times New Roman" w:cs="Times New Roman"/>
                <w:sz w:val="24"/>
                <w:szCs w:val="24"/>
                <w:lang w:val="ru-RU"/>
              </w:rPr>
            </w:pPr>
            <w:r w:rsidRPr="00AC1F2F">
              <w:rPr>
                <w:rFonts w:ascii="Times New Roman" w:hAnsi="Times New Roman" w:cs="Times New Roman"/>
                <w:sz w:val="24"/>
                <w:szCs w:val="24"/>
                <w:lang w:val="ru-RU"/>
              </w:rPr>
              <w:t>образовательных программ (индивидуальных и</w:t>
            </w:r>
            <w:r w:rsidRPr="00AC1F2F">
              <w:rPr>
                <w:rFonts w:ascii="Times New Roman" w:hAnsi="Times New Roman" w:cs="Times New Roman"/>
                <w:spacing w:val="-56"/>
                <w:sz w:val="24"/>
                <w:szCs w:val="24"/>
                <w:lang w:val="ru-RU"/>
              </w:rPr>
              <w:t xml:space="preserve"> </w:t>
            </w:r>
            <w:r w:rsidRPr="00AC1F2F">
              <w:rPr>
                <w:rFonts w:ascii="Times New Roman" w:hAnsi="Times New Roman" w:cs="Times New Roman"/>
                <w:sz w:val="24"/>
                <w:szCs w:val="24"/>
                <w:lang w:val="ru-RU"/>
              </w:rPr>
              <w:t>др.);</w:t>
            </w:r>
          </w:p>
          <w:p w:rsidR="00DC521E" w:rsidRPr="00AC1F2F" w:rsidRDefault="00DC521E" w:rsidP="006B7642">
            <w:pPr>
              <w:pStyle w:val="TableParagraph"/>
              <w:numPr>
                <w:ilvl w:val="0"/>
                <w:numId w:val="20"/>
              </w:numPr>
              <w:tabs>
                <w:tab w:val="left" w:pos="317"/>
              </w:tabs>
              <w:spacing w:before="0"/>
              <w:ind w:left="0" w:hanging="234"/>
              <w:rPr>
                <w:rFonts w:ascii="Times New Roman" w:hAnsi="Times New Roman" w:cs="Times New Roman"/>
                <w:sz w:val="24"/>
                <w:szCs w:val="24"/>
              </w:rPr>
            </w:pPr>
            <w:proofErr w:type="spellStart"/>
            <w:r w:rsidRPr="00AC1F2F">
              <w:rPr>
                <w:rFonts w:ascii="Times New Roman" w:hAnsi="Times New Roman" w:cs="Times New Roman"/>
                <w:sz w:val="24"/>
                <w:szCs w:val="24"/>
              </w:rPr>
              <w:t>учебного</w:t>
            </w:r>
            <w:proofErr w:type="spellEnd"/>
            <w:r w:rsidRPr="00AC1F2F">
              <w:rPr>
                <w:rFonts w:ascii="Times New Roman" w:hAnsi="Times New Roman" w:cs="Times New Roman"/>
                <w:spacing w:val="-4"/>
                <w:sz w:val="24"/>
                <w:szCs w:val="24"/>
              </w:rPr>
              <w:t xml:space="preserve"> </w:t>
            </w:r>
            <w:proofErr w:type="spellStart"/>
            <w:r w:rsidRPr="00AC1F2F">
              <w:rPr>
                <w:rFonts w:ascii="Times New Roman" w:hAnsi="Times New Roman" w:cs="Times New Roman"/>
                <w:sz w:val="24"/>
                <w:szCs w:val="24"/>
              </w:rPr>
              <w:t>плана</w:t>
            </w:r>
            <w:proofErr w:type="spellEnd"/>
            <w:r w:rsidRPr="00AC1F2F">
              <w:rPr>
                <w:rFonts w:ascii="Times New Roman" w:hAnsi="Times New Roman" w:cs="Times New Roman"/>
                <w:sz w:val="24"/>
                <w:szCs w:val="24"/>
              </w:rPr>
              <w:t>;</w:t>
            </w:r>
          </w:p>
          <w:p w:rsidR="00DC521E" w:rsidRPr="00AC1F2F" w:rsidRDefault="00DC521E" w:rsidP="006B7642">
            <w:pPr>
              <w:pStyle w:val="TableParagraph"/>
              <w:numPr>
                <w:ilvl w:val="0"/>
                <w:numId w:val="20"/>
              </w:numPr>
              <w:tabs>
                <w:tab w:val="left" w:pos="314"/>
              </w:tabs>
              <w:spacing w:before="0"/>
              <w:ind w:left="0" w:firstLine="0"/>
              <w:rPr>
                <w:rFonts w:ascii="Times New Roman" w:hAnsi="Times New Roman" w:cs="Times New Roman"/>
                <w:sz w:val="24"/>
                <w:szCs w:val="24"/>
                <w:lang w:val="ru-RU"/>
              </w:rPr>
            </w:pPr>
            <w:r w:rsidRPr="00AC1F2F">
              <w:rPr>
                <w:rFonts w:ascii="Times New Roman" w:hAnsi="Times New Roman" w:cs="Times New Roman"/>
                <w:sz w:val="24"/>
                <w:szCs w:val="24"/>
                <w:lang w:val="ru-RU"/>
              </w:rPr>
              <w:t>рабочих</w:t>
            </w:r>
            <w:r w:rsidRPr="00AC1F2F">
              <w:rPr>
                <w:rFonts w:ascii="Times New Roman" w:hAnsi="Times New Roman" w:cs="Times New Roman"/>
                <w:spacing w:val="-3"/>
                <w:sz w:val="24"/>
                <w:szCs w:val="24"/>
                <w:lang w:val="ru-RU"/>
              </w:rPr>
              <w:t xml:space="preserve"> </w:t>
            </w:r>
            <w:r w:rsidRPr="00AC1F2F">
              <w:rPr>
                <w:rFonts w:ascii="Times New Roman" w:hAnsi="Times New Roman" w:cs="Times New Roman"/>
                <w:sz w:val="24"/>
                <w:szCs w:val="24"/>
                <w:lang w:val="ru-RU"/>
              </w:rPr>
              <w:t>программ</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учебных</w:t>
            </w:r>
            <w:r w:rsidRPr="00AC1F2F">
              <w:rPr>
                <w:rFonts w:ascii="Times New Roman" w:hAnsi="Times New Roman" w:cs="Times New Roman"/>
                <w:spacing w:val="-3"/>
                <w:sz w:val="24"/>
                <w:szCs w:val="24"/>
                <w:lang w:val="ru-RU"/>
              </w:rPr>
              <w:t xml:space="preserve"> </w:t>
            </w:r>
            <w:r w:rsidRPr="00AC1F2F">
              <w:rPr>
                <w:rFonts w:ascii="Times New Roman" w:hAnsi="Times New Roman" w:cs="Times New Roman"/>
                <w:sz w:val="24"/>
                <w:szCs w:val="24"/>
                <w:lang w:val="ru-RU"/>
              </w:rPr>
              <w:t>предметов,</w:t>
            </w:r>
            <w:r w:rsidRPr="00AC1F2F">
              <w:rPr>
                <w:rFonts w:ascii="Times New Roman" w:hAnsi="Times New Roman" w:cs="Times New Roman"/>
                <w:spacing w:val="-3"/>
                <w:sz w:val="24"/>
                <w:szCs w:val="24"/>
                <w:lang w:val="ru-RU"/>
              </w:rPr>
              <w:t xml:space="preserve"> </w:t>
            </w:r>
            <w:r w:rsidRPr="00AC1F2F">
              <w:rPr>
                <w:rFonts w:ascii="Times New Roman" w:hAnsi="Times New Roman" w:cs="Times New Roman"/>
                <w:sz w:val="24"/>
                <w:szCs w:val="24"/>
                <w:lang w:val="ru-RU"/>
              </w:rPr>
              <w:t>курсов,</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дисциплин,</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модулей;</w:t>
            </w:r>
          </w:p>
          <w:p w:rsidR="00DC521E" w:rsidRPr="00AC1F2F" w:rsidRDefault="00DC521E" w:rsidP="006B7642">
            <w:pPr>
              <w:pStyle w:val="TableParagraph"/>
              <w:numPr>
                <w:ilvl w:val="0"/>
                <w:numId w:val="20"/>
              </w:numPr>
              <w:tabs>
                <w:tab w:val="left" w:pos="314"/>
              </w:tabs>
              <w:spacing w:before="0"/>
              <w:ind w:left="0"/>
              <w:rPr>
                <w:rFonts w:ascii="Times New Roman" w:hAnsi="Times New Roman" w:cs="Times New Roman"/>
                <w:sz w:val="24"/>
                <w:szCs w:val="24"/>
              </w:rPr>
            </w:pPr>
            <w:proofErr w:type="spellStart"/>
            <w:r w:rsidRPr="00AC1F2F">
              <w:rPr>
                <w:rFonts w:ascii="Times New Roman" w:hAnsi="Times New Roman" w:cs="Times New Roman"/>
                <w:sz w:val="24"/>
                <w:szCs w:val="24"/>
              </w:rPr>
              <w:t>годового</w:t>
            </w:r>
            <w:proofErr w:type="spellEnd"/>
            <w:r w:rsidRPr="00AC1F2F">
              <w:rPr>
                <w:rFonts w:ascii="Times New Roman" w:hAnsi="Times New Roman" w:cs="Times New Roman"/>
                <w:spacing w:val="-3"/>
                <w:sz w:val="24"/>
                <w:szCs w:val="24"/>
              </w:rPr>
              <w:t xml:space="preserve"> </w:t>
            </w:r>
            <w:proofErr w:type="spellStart"/>
            <w:r w:rsidRPr="00AC1F2F">
              <w:rPr>
                <w:rFonts w:ascii="Times New Roman" w:hAnsi="Times New Roman" w:cs="Times New Roman"/>
                <w:sz w:val="24"/>
                <w:szCs w:val="24"/>
              </w:rPr>
              <w:t>календарного</w:t>
            </w:r>
            <w:proofErr w:type="spellEnd"/>
            <w:r w:rsidRPr="00AC1F2F">
              <w:rPr>
                <w:rFonts w:ascii="Times New Roman" w:hAnsi="Times New Roman" w:cs="Times New Roman"/>
                <w:spacing w:val="-2"/>
                <w:sz w:val="24"/>
                <w:szCs w:val="24"/>
              </w:rPr>
              <w:t xml:space="preserve"> </w:t>
            </w:r>
            <w:proofErr w:type="spellStart"/>
            <w:r w:rsidRPr="00AC1F2F">
              <w:rPr>
                <w:rFonts w:ascii="Times New Roman" w:hAnsi="Times New Roman" w:cs="Times New Roman"/>
                <w:sz w:val="24"/>
                <w:szCs w:val="24"/>
              </w:rPr>
              <w:t>учебного</w:t>
            </w:r>
            <w:proofErr w:type="spellEnd"/>
            <w:r w:rsidRPr="00AC1F2F">
              <w:rPr>
                <w:rFonts w:ascii="Times New Roman" w:hAnsi="Times New Roman" w:cs="Times New Roman"/>
                <w:spacing w:val="-3"/>
                <w:sz w:val="24"/>
                <w:szCs w:val="24"/>
              </w:rPr>
              <w:t xml:space="preserve"> </w:t>
            </w:r>
            <w:proofErr w:type="spellStart"/>
            <w:r w:rsidRPr="00AC1F2F">
              <w:rPr>
                <w:rFonts w:ascii="Times New Roman" w:hAnsi="Times New Roman" w:cs="Times New Roman"/>
                <w:sz w:val="24"/>
                <w:szCs w:val="24"/>
              </w:rPr>
              <w:t>графика</w:t>
            </w:r>
            <w:proofErr w:type="spellEnd"/>
            <w:r w:rsidRPr="00AC1F2F">
              <w:rPr>
                <w:rFonts w:ascii="Times New Roman" w:hAnsi="Times New Roman" w:cs="Times New Roman"/>
                <w:sz w:val="24"/>
                <w:szCs w:val="24"/>
              </w:rPr>
              <w:t>;</w:t>
            </w:r>
          </w:p>
          <w:p w:rsidR="00DC521E" w:rsidRPr="00AC1F2F" w:rsidRDefault="00DC521E" w:rsidP="006B7642">
            <w:pPr>
              <w:pStyle w:val="TableParagraph"/>
              <w:numPr>
                <w:ilvl w:val="0"/>
                <w:numId w:val="20"/>
              </w:numPr>
              <w:tabs>
                <w:tab w:val="left" w:pos="257"/>
              </w:tabs>
              <w:spacing w:before="0"/>
              <w:ind w:left="0" w:firstLine="0"/>
              <w:rPr>
                <w:rFonts w:ascii="Times New Roman" w:hAnsi="Times New Roman" w:cs="Times New Roman"/>
                <w:sz w:val="24"/>
                <w:szCs w:val="24"/>
                <w:lang w:val="ru-RU"/>
              </w:rPr>
            </w:pPr>
            <w:r w:rsidRPr="00AC1F2F">
              <w:rPr>
                <w:rFonts w:ascii="Times New Roman" w:hAnsi="Times New Roman" w:cs="Times New Roman"/>
                <w:sz w:val="24"/>
                <w:szCs w:val="24"/>
                <w:lang w:val="ru-RU"/>
              </w:rPr>
              <w:t>положений о внеурочной деятельности</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обучающихся;</w:t>
            </w:r>
          </w:p>
          <w:p w:rsidR="00DC521E" w:rsidRPr="00AC1F2F" w:rsidRDefault="00DC521E" w:rsidP="006B7642">
            <w:pPr>
              <w:pStyle w:val="TableParagraph"/>
              <w:numPr>
                <w:ilvl w:val="0"/>
                <w:numId w:val="20"/>
              </w:numPr>
              <w:tabs>
                <w:tab w:val="left" w:pos="257"/>
              </w:tabs>
              <w:spacing w:before="0"/>
              <w:ind w:left="0" w:firstLine="0"/>
              <w:rPr>
                <w:rFonts w:ascii="Times New Roman" w:hAnsi="Times New Roman" w:cs="Times New Roman"/>
                <w:sz w:val="24"/>
                <w:szCs w:val="24"/>
                <w:lang w:val="ru-RU"/>
              </w:rPr>
            </w:pPr>
            <w:r w:rsidRPr="00AC1F2F">
              <w:rPr>
                <w:rFonts w:ascii="Times New Roman" w:hAnsi="Times New Roman" w:cs="Times New Roman"/>
                <w:sz w:val="24"/>
                <w:szCs w:val="24"/>
                <w:lang w:val="ru-RU"/>
              </w:rPr>
              <w:t>положения об организации текущей и итоговой</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оценки</w:t>
            </w:r>
            <w:r w:rsidRPr="00AC1F2F">
              <w:rPr>
                <w:rFonts w:ascii="Times New Roman" w:hAnsi="Times New Roman" w:cs="Times New Roman"/>
                <w:spacing w:val="-5"/>
                <w:sz w:val="24"/>
                <w:szCs w:val="24"/>
                <w:lang w:val="ru-RU"/>
              </w:rPr>
              <w:t xml:space="preserve"> </w:t>
            </w:r>
            <w:r w:rsidRPr="00AC1F2F">
              <w:rPr>
                <w:rFonts w:ascii="Times New Roman" w:hAnsi="Times New Roman" w:cs="Times New Roman"/>
                <w:sz w:val="24"/>
                <w:szCs w:val="24"/>
                <w:lang w:val="ru-RU"/>
              </w:rPr>
              <w:t>достижения</w:t>
            </w:r>
            <w:r w:rsidRPr="00AC1F2F">
              <w:rPr>
                <w:rFonts w:ascii="Times New Roman" w:hAnsi="Times New Roman" w:cs="Times New Roman"/>
                <w:spacing w:val="-4"/>
                <w:sz w:val="24"/>
                <w:szCs w:val="24"/>
                <w:lang w:val="ru-RU"/>
              </w:rPr>
              <w:t xml:space="preserve"> </w:t>
            </w:r>
            <w:r w:rsidRPr="00AC1F2F">
              <w:rPr>
                <w:rFonts w:ascii="Times New Roman" w:hAnsi="Times New Roman" w:cs="Times New Roman"/>
                <w:sz w:val="24"/>
                <w:szCs w:val="24"/>
                <w:lang w:val="ru-RU"/>
              </w:rPr>
              <w:t>обучающимися</w:t>
            </w:r>
            <w:r w:rsidRPr="00AC1F2F">
              <w:rPr>
                <w:rFonts w:ascii="Times New Roman" w:hAnsi="Times New Roman" w:cs="Times New Roman"/>
                <w:spacing w:val="-3"/>
                <w:sz w:val="24"/>
                <w:szCs w:val="24"/>
                <w:lang w:val="ru-RU"/>
              </w:rPr>
              <w:t xml:space="preserve"> </w:t>
            </w:r>
            <w:r w:rsidRPr="00AC1F2F">
              <w:rPr>
                <w:rFonts w:ascii="Times New Roman" w:hAnsi="Times New Roman" w:cs="Times New Roman"/>
                <w:sz w:val="24"/>
                <w:szCs w:val="24"/>
                <w:lang w:val="ru-RU"/>
              </w:rPr>
              <w:t>планируемых</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результатов освоения основной образовательной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программы;</w:t>
            </w:r>
          </w:p>
          <w:p w:rsidR="00DC521E" w:rsidRPr="00AC1F2F" w:rsidRDefault="00DC521E" w:rsidP="006B7642">
            <w:pPr>
              <w:pStyle w:val="TableParagraph"/>
              <w:numPr>
                <w:ilvl w:val="0"/>
                <w:numId w:val="20"/>
              </w:numPr>
              <w:tabs>
                <w:tab w:val="left" w:pos="257"/>
              </w:tabs>
              <w:spacing w:before="0"/>
              <w:ind w:left="0" w:firstLine="0"/>
              <w:rPr>
                <w:rFonts w:ascii="Times New Roman" w:hAnsi="Times New Roman" w:cs="Times New Roman"/>
                <w:sz w:val="24"/>
                <w:szCs w:val="24"/>
                <w:lang w:val="ru-RU"/>
              </w:rPr>
            </w:pPr>
            <w:r w:rsidRPr="00AC1F2F">
              <w:rPr>
                <w:rFonts w:ascii="Times New Roman" w:hAnsi="Times New Roman" w:cs="Times New Roman"/>
                <w:sz w:val="24"/>
                <w:szCs w:val="24"/>
                <w:lang w:val="ru-RU"/>
              </w:rPr>
              <w:t>положения об организации домашней работы</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обучающихся;</w:t>
            </w:r>
          </w:p>
          <w:p w:rsidR="00DC521E" w:rsidRPr="00AC1F2F" w:rsidRDefault="00DC521E" w:rsidP="006B7642">
            <w:pPr>
              <w:pStyle w:val="TableParagraph"/>
              <w:numPr>
                <w:ilvl w:val="0"/>
                <w:numId w:val="20"/>
              </w:numPr>
              <w:tabs>
                <w:tab w:val="left" w:pos="257"/>
              </w:tabs>
              <w:spacing w:before="0"/>
              <w:ind w:left="0" w:hanging="174"/>
              <w:rPr>
                <w:rFonts w:ascii="Times New Roman" w:hAnsi="Times New Roman" w:cs="Times New Roman"/>
                <w:sz w:val="24"/>
                <w:szCs w:val="24"/>
                <w:lang w:val="ru-RU"/>
              </w:rPr>
            </w:pPr>
            <w:r w:rsidRPr="00AC1F2F">
              <w:rPr>
                <w:rFonts w:ascii="Times New Roman" w:hAnsi="Times New Roman" w:cs="Times New Roman"/>
                <w:sz w:val="24"/>
                <w:szCs w:val="24"/>
                <w:lang w:val="ru-RU"/>
              </w:rPr>
              <w:t>положения</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о</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формах</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получения</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образования.</w:t>
            </w:r>
          </w:p>
        </w:tc>
        <w:tc>
          <w:tcPr>
            <w:tcW w:w="2002" w:type="dxa"/>
          </w:tcPr>
          <w:p w:rsidR="00DC521E" w:rsidRPr="00AC1F2F" w:rsidRDefault="0008647E" w:rsidP="006B7642">
            <w:pPr>
              <w:pStyle w:val="TableParagraph"/>
              <w:spacing w:before="0"/>
              <w:ind w:left="0"/>
              <w:jc w:val="center"/>
              <w:rPr>
                <w:rFonts w:ascii="Times New Roman" w:hAnsi="Times New Roman" w:cs="Times New Roman"/>
                <w:sz w:val="24"/>
                <w:szCs w:val="24"/>
              </w:rPr>
            </w:pPr>
            <w:proofErr w:type="spellStart"/>
            <w:r w:rsidRPr="00AC1F2F">
              <w:rPr>
                <w:rFonts w:ascii="Times New Roman" w:hAnsi="Times New Roman" w:cs="Times New Roman"/>
                <w:sz w:val="24"/>
                <w:szCs w:val="24"/>
              </w:rPr>
              <w:t>август</w:t>
            </w:r>
            <w:proofErr w:type="spellEnd"/>
            <w:r w:rsidRPr="00AC1F2F">
              <w:rPr>
                <w:rFonts w:ascii="Times New Roman" w:hAnsi="Times New Roman" w:cs="Times New Roman"/>
                <w:spacing w:val="-2"/>
                <w:sz w:val="24"/>
                <w:szCs w:val="24"/>
              </w:rPr>
              <w:t xml:space="preserve"> </w:t>
            </w:r>
            <w:r w:rsidRPr="00AC1F2F">
              <w:rPr>
                <w:rFonts w:ascii="Times New Roman" w:hAnsi="Times New Roman" w:cs="Times New Roman"/>
                <w:sz w:val="24"/>
                <w:szCs w:val="24"/>
              </w:rPr>
              <w:t>20</w:t>
            </w:r>
            <w:r w:rsidR="007F61DF">
              <w:rPr>
                <w:rFonts w:ascii="Times New Roman" w:hAnsi="Times New Roman" w:cs="Times New Roman"/>
                <w:sz w:val="24"/>
                <w:szCs w:val="24"/>
                <w:lang w:val="ru-RU"/>
              </w:rPr>
              <w:t>23</w:t>
            </w:r>
            <w:r w:rsidRPr="00AC1F2F">
              <w:rPr>
                <w:rFonts w:ascii="Times New Roman" w:hAnsi="Times New Roman" w:cs="Times New Roman"/>
                <w:spacing w:val="-1"/>
                <w:sz w:val="24"/>
                <w:szCs w:val="24"/>
              </w:rPr>
              <w:t xml:space="preserve"> </w:t>
            </w:r>
            <w:r w:rsidRPr="00AC1F2F">
              <w:rPr>
                <w:rFonts w:ascii="Times New Roman" w:hAnsi="Times New Roman" w:cs="Times New Roman"/>
                <w:sz w:val="24"/>
                <w:szCs w:val="24"/>
              </w:rPr>
              <w:t>г.</w:t>
            </w:r>
          </w:p>
        </w:tc>
      </w:tr>
      <w:tr w:rsidR="00DC521E" w:rsidRPr="00AC1F2F" w:rsidTr="002F71FA">
        <w:trPr>
          <w:trHeight w:val="841"/>
          <w:jc w:val="center"/>
        </w:trPr>
        <w:tc>
          <w:tcPr>
            <w:tcW w:w="2696" w:type="dxa"/>
            <w:vMerge w:val="restart"/>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rPr>
              <w:t>II</w:t>
            </w:r>
            <w:r w:rsidRPr="00AC1F2F">
              <w:rPr>
                <w:rFonts w:ascii="Times New Roman" w:hAnsi="Times New Roman" w:cs="Times New Roman"/>
                <w:sz w:val="24"/>
                <w:szCs w:val="24"/>
                <w:lang w:val="ru-RU"/>
              </w:rPr>
              <w:t>. Финансовое</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 xml:space="preserve">обеспечение </w:t>
            </w:r>
            <w:r w:rsidR="00860D50">
              <w:rPr>
                <w:rFonts w:ascii="Times New Roman" w:hAnsi="Times New Roman" w:cs="Times New Roman"/>
                <w:sz w:val="24"/>
                <w:szCs w:val="24"/>
                <w:lang w:val="ru-RU"/>
              </w:rPr>
              <w:t xml:space="preserve">реализации </w:t>
            </w:r>
            <w:r w:rsidRPr="00AC1F2F">
              <w:rPr>
                <w:rFonts w:ascii="Times New Roman" w:hAnsi="Times New Roman" w:cs="Times New Roman"/>
                <w:sz w:val="24"/>
                <w:szCs w:val="24"/>
                <w:lang w:val="ru-RU"/>
              </w:rPr>
              <w:t>ФГОС среднего общего</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образования</w:t>
            </w:r>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1.</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Определение объема расходов, необходимых</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для реализации ООП и достижения планируемых</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результатов</w:t>
            </w:r>
          </w:p>
        </w:tc>
        <w:tc>
          <w:tcPr>
            <w:tcW w:w="2002" w:type="dxa"/>
          </w:tcPr>
          <w:p w:rsidR="00DC521E" w:rsidRPr="00860D50" w:rsidRDefault="0008647E" w:rsidP="006B7642">
            <w:pPr>
              <w:pStyle w:val="TableParagraph"/>
              <w:spacing w:before="0"/>
              <w:ind w:left="0"/>
              <w:jc w:val="center"/>
              <w:rPr>
                <w:rFonts w:ascii="Times New Roman" w:hAnsi="Times New Roman" w:cs="Times New Roman"/>
                <w:sz w:val="24"/>
                <w:szCs w:val="24"/>
                <w:lang w:val="ru-RU"/>
              </w:rPr>
            </w:pPr>
            <w:r>
              <w:rPr>
                <w:rFonts w:ascii="Times New Roman" w:hAnsi="Times New Roman" w:cs="Times New Roman"/>
                <w:sz w:val="24"/>
                <w:szCs w:val="24"/>
                <w:lang w:val="ru-RU"/>
              </w:rPr>
              <w:t>постоянно</w:t>
            </w:r>
          </w:p>
        </w:tc>
      </w:tr>
      <w:tr w:rsidR="00DC521E" w:rsidRPr="00AC1F2F" w:rsidTr="002F71FA">
        <w:trPr>
          <w:trHeight w:val="1473"/>
          <w:jc w:val="center"/>
        </w:trPr>
        <w:tc>
          <w:tcPr>
            <w:tcW w:w="2696" w:type="dxa"/>
            <w:vMerge/>
            <w:tcBorders>
              <w:top w:val="nil"/>
            </w:tcBorders>
          </w:tcPr>
          <w:p w:rsidR="00DC521E" w:rsidRPr="00AC1F2F" w:rsidRDefault="00DC521E" w:rsidP="006B7642">
            <w:pPr>
              <w:rPr>
                <w:rFonts w:ascii="Times New Roman" w:hAnsi="Times New Roman" w:cs="Times New Roman"/>
              </w:rPr>
            </w:pPr>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2.</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Корректировка локальных актов,</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регламентирующих установление заработной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платы</w:t>
            </w:r>
            <w:r w:rsidRPr="00AC1F2F">
              <w:rPr>
                <w:rFonts w:ascii="Times New Roman" w:hAnsi="Times New Roman" w:cs="Times New Roman"/>
                <w:spacing w:val="-3"/>
                <w:sz w:val="24"/>
                <w:szCs w:val="24"/>
                <w:lang w:val="ru-RU"/>
              </w:rPr>
              <w:t xml:space="preserve"> </w:t>
            </w:r>
            <w:r w:rsidRPr="00AC1F2F">
              <w:rPr>
                <w:rFonts w:ascii="Times New Roman" w:hAnsi="Times New Roman" w:cs="Times New Roman"/>
                <w:sz w:val="24"/>
                <w:szCs w:val="24"/>
                <w:lang w:val="ru-RU"/>
              </w:rPr>
              <w:t>работников</w:t>
            </w:r>
            <w:r w:rsidRPr="00AC1F2F">
              <w:rPr>
                <w:rFonts w:ascii="Times New Roman" w:hAnsi="Times New Roman" w:cs="Times New Roman"/>
                <w:spacing w:val="-5"/>
                <w:sz w:val="24"/>
                <w:szCs w:val="24"/>
                <w:lang w:val="ru-RU"/>
              </w:rPr>
              <w:t xml:space="preserve"> </w:t>
            </w:r>
            <w:r w:rsidRPr="00AC1F2F">
              <w:rPr>
                <w:rFonts w:ascii="Times New Roman" w:hAnsi="Times New Roman" w:cs="Times New Roman"/>
                <w:sz w:val="24"/>
                <w:szCs w:val="24"/>
                <w:lang w:val="ru-RU"/>
              </w:rPr>
              <w:t>образовательной</w:t>
            </w:r>
            <w:r w:rsidRPr="00AC1F2F">
              <w:rPr>
                <w:rFonts w:ascii="Times New Roman" w:hAnsi="Times New Roman" w:cs="Times New Roman"/>
                <w:spacing w:val="-4"/>
                <w:sz w:val="24"/>
                <w:szCs w:val="24"/>
                <w:lang w:val="ru-RU"/>
              </w:rPr>
              <w:t xml:space="preserve"> </w:t>
            </w:r>
            <w:r w:rsidRPr="00AC1F2F">
              <w:rPr>
                <w:rFonts w:ascii="Times New Roman" w:hAnsi="Times New Roman" w:cs="Times New Roman"/>
                <w:sz w:val="24"/>
                <w:szCs w:val="24"/>
                <w:lang w:val="ru-RU"/>
              </w:rPr>
              <w:t>организации,</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в том числе стимулирующих надбавок и доплат,</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порядка</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и</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размеров</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премирования</w:t>
            </w:r>
          </w:p>
        </w:tc>
        <w:tc>
          <w:tcPr>
            <w:tcW w:w="2002" w:type="dxa"/>
          </w:tcPr>
          <w:p w:rsidR="00DC521E" w:rsidRPr="00AC1F2F" w:rsidRDefault="00DC521E" w:rsidP="006B7642">
            <w:pPr>
              <w:pStyle w:val="TableParagraph"/>
              <w:spacing w:before="0"/>
              <w:ind w:left="0"/>
              <w:jc w:val="center"/>
              <w:rPr>
                <w:rFonts w:ascii="Times New Roman" w:hAnsi="Times New Roman" w:cs="Times New Roman"/>
                <w:b/>
                <w:sz w:val="24"/>
                <w:szCs w:val="24"/>
                <w:lang w:val="ru-RU"/>
              </w:rPr>
            </w:pPr>
          </w:p>
          <w:p w:rsidR="006B7642" w:rsidRDefault="0008647E" w:rsidP="006B7642">
            <w:pPr>
              <w:pStyle w:val="TableParagraph"/>
              <w:spacing w:before="0"/>
              <w:ind w:left="0"/>
              <w:jc w:val="center"/>
              <w:rPr>
                <w:rFonts w:ascii="Times New Roman" w:hAnsi="Times New Roman" w:cs="Times New Roman"/>
                <w:spacing w:val="-1"/>
                <w:sz w:val="24"/>
                <w:szCs w:val="24"/>
                <w:lang w:val="ru-RU"/>
              </w:rPr>
            </w:pPr>
            <w:proofErr w:type="spellStart"/>
            <w:r w:rsidRPr="00AC1F2F">
              <w:rPr>
                <w:rFonts w:ascii="Times New Roman" w:hAnsi="Times New Roman" w:cs="Times New Roman"/>
                <w:sz w:val="24"/>
                <w:szCs w:val="24"/>
              </w:rPr>
              <w:t>июнь</w:t>
            </w:r>
            <w:proofErr w:type="spellEnd"/>
            <w:r w:rsidRPr="00AC1F2F">
              <w:rPr>
                <w:rFonts w:ascii="Times New Roman" w:hAnsi="Times New Roman" w:cs="Times New Roman"/>
                <w:spacing w:val="-1"/>
                <w:sz w:val="24"/>
                <w:szCs w:val="24"/>
              </w:rPr>
              <w:t xml:space="preserve"> </w:t>
            </w:r>
          </w:p>
          <w:p w:rsidR="00DC521E" w:rsidRPr="00AC1F2F" w:rsidRDefault="0008647E" w:rsidP="006B7642">
            <w:pPr>
              <w:pStyle w:val="TableParagraph"/>
              <w:spacing w:before="0"/>
              <w:ind w:left="0"/>
              <w:jc w:val="center"/>
              <w:rPr>
                <w:rFonts w:ascii="Times New Roman" w:hAnsi="Times New Roman" w:cs="Times New Roman"/>
                <w:sz w:val="24"/>
                <w:szCs w:val="24"/>
              </w:rPr>
            </w:pPr>
            <w:r w:rsidRPr="00AC1F2F">
              <w:rPr>
                <w:rFonts w:ascii="Times New Roman" w:hAnsi="Times New Roman" w:cs="Times New Roman"/>
                <w:sz w:val="24"/>
                <w:szCs w:val="24"/>
              </w:rPr>
              <w:t>20</w:t>
            </w:r>
            <w:r w:rsidR="007F61DF">
              <w:rPr>
                <w:rFonts w:ascii="Times New Roman" w:hAnsi="Times New Roman" w:cs="Times New Roman"/>
                <w:sz w:val="24"/>
                <w:szCs w:val="24"/>
                <w:lang w:val="ru-RU"/>
              </w:rPr>
              <w:t>23</w:t>
            </w:r>
            <w:r w:rsidRPr="00AC1F2F">
              <w:rPr>
                <w:rFonts w:ascii="Times New Roman" w:hAnsi="Times New Roman" w:cs="Times New Roman"/>
                <w:spacing w:val="-1"/>
                <w:sz w:val="24"/>
                <w:szCs w:val="24"/>
              </w:rPr>
              <w:t xml:space="preserve"> </w:t>
            </w:r>
            <w:r w:rsidRPr="00AC1F2F">
              <w:rPr>
                <w:rFonts w:ascii="Times New Roman" w:hAnsi="Times New Roman" w:cs="Times New Roman"/>
                <w:sz w:val="24"/>
                <w:szCs w:val="24"/>
              </w:rPr>
              <w:t>г.</w:t>
            </w:r>
          </w:p>
        </w:tc>
      </w:tr>
      <w:tr w:rsidR="00DC521E" w:rsidRPr="00AC1F2F" w:rsidTr="002F71FA">
        <w:trPr>
          <w:trHeight w:val="1059"/>
          <w:jc w:val="center"/>
        </w:trPr>
        <w:tc>
          <w:tcPr>
            <w:tcW w:w="2696" w:type="dxa"/>
            <w:vMerge w:val="restart"/>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rPr>
              <w:t>III</w:t>
            </w:r>
            <w:r w:rsidRPr="00AC1F2F">
              <w:rPr>
                <w:rFonts w:ascii="Times New Roman" w:hAnsi="Times New Roman" w:cs="Times New Roman"/>
                <w:sz w:val="24"/>
                <w:szCs w:val="24"/>
                <w:lang w:val="ru-RU"/>
              </w:rPr>
              <w:t>.</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Организационное</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обеспечение введения</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ФГОС среднего общего</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образования</w:t>
            </w:r>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1.</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Обеспечение координации взаимодействия</w:t>
            </w:r>
            <w:r w:rsidRPr="00AC1F2F">
              <w:rPr>
                <w:rFonts w:ascii="Times New Roman" w:hAnsi="Times New Roman" w:cs="Times New Roman"/>
                <w:spacing w:val="-56"/>
                <w:sz w:val="24"/>
                <w:szCs w:val="24"/>
                <w:lang w:val="ru-RU"/>
              </w:rPr>
              <w:t xml:space="preserve"> </w:t>
            </w:r>
            <w:r w:rsidRPr="00AC1F2F">
              <w:rPr>
                <w:rFonts w:ascii="Times New Roman" w:hAnsi="Times New Roman" w:cs="Times New Roman"/>
                <w:sz w:val="24"/>
                <w:szCs w:val="24"/>
                <w:lang w:val="ru-RU"/>
              </w:rPr>
              <w:t>участников образовательных отношений по</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организации</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введения ФГОС СОО</w:t>
            </w:r>
          </w:p>
        </w:tc>
        <w:tc>
          <w:tcPr>
            <w:tcW w:w="2002" w:type="dxa"/>
          </w:tcPr>
          <w:p w:rsidR="00DC521E" w:rsidRPr="00AC1F2F" w:rsidRDefault="0008647E" w:rsidP="006B7642">
            <w:pPr>
              <w:pStyle w:val="TableParagraph"/>
              <w:spacing w:before="0"/>
              <w:ind w:left="0"/>
              <w:jc w:val="center"/>
              <w:rPr>
                <w:rFonts w:ascii="Times New Roman" w:hAnsi="Times New Roman" w:cs="Times New Roman"/>
                <w:sz w:val="24"/>
                <w:szCs w:val="24"/>
              </w:rPr>
            </w:pPr>
            <w:proofErr w:type="spellStart"/>
            <w:r w:rsidRPr="00AC1F2F">
              <w:rPr>
                <w:rFonts w:ascii="Times New Roman" w:hAnsi="Times New Roman" w:cs="Times New Roman"/>
                <w:sz w:val="24"/>
                <w:szCs w:val="24"/>
              </w:rPr>
              <w:t>постоянно</w:t>
            </w:r>
            <w:proofErr w:type="spellEnd"/>
          </w:p>
        </w:tc>
      </w:tr>
      <w:tr w:rsidR="00DC521E" w:rsidRPr="00AC1F2F" w:rsidTr="002F71FA">
        <w:trPr>
          <w:trHeight w:val="1470"/>
          <w:jc w:val="center"/>
        </w:trPr>
        <w:tc>
          <w:tcPr>
            <w:tcW w:w="2696" w:type="dxa"/>
            <w:vMerge/>
            <w:tcBorders>
              <w:top w:val="nil"/>
            </w:tcBorders>
          </w:tcPr>
          <w:p w:rsidR="00DC521E" w:rsidRPr="00AC1F2F" w:rsidRDefault="00DC521E" w:rsidP="006B7642">
            <w:pPr>
              <w:rPr>
                <w:rFonts w:ascii="Times New Roman" w:hAnsi="Times New Roman" w:cs="Times New Roman"/>
              </w:rPr>
            </w:pPr>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2.</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Разработка</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и</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реализация</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моделей</w:t>
            </w:r>
          </w:p>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взаимодействия организаций общего образования</w:t>
            </w:r>
            <w:r w:rsidRPr="00AC1F2F">
              <w:rPr>
                <w:rFonts w:ascii="Times New Roman" w:hAnsi="Times New Roman" w:cs="Times New Roman"/>
                <w:spacing w:val="-56"/>
                <w:sz w:val="24"/>
                <w:szCs w:val="24"/>
                <w:lang w:val="ru-RU"/>
              </w:rPr>
              <w:t xml:space="preserve"> </w:t>
            </w:r>
            <w:r w:rsidRPr="00AC1F2F">
              <w:rPr>
                <w:rFonts w:ascii="Times New Roman" w:hAnsi="Times New Roman" w:cs="Times New Roman"/>
                <w:sz w:val="24"/>
                <w:szCs w:val="24"/>
                <w:lang w:val="ru-RU"/>
              </w:rPr>
              <w:t>и</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дополнительного образования детей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и</w:t>
            </w:r>
            <w:r w:rsidR="00860D50">
              <w:rPr>
                <w:rFonts w:ascii="Times New Roman" w:hAnsi="Times New Roman" w:cs="Times New Roman"/>
                <w:sz w:val="24"/>
                <w:szCs w:val="24"/>
                <w:lang w:val="ru-RU"/>
              </w:rPr>
              <w:t xml:space="preserve"> </w:t>
            </w:r>
            <w:r w:rsidRPr="00AC1F2F">
              <w:rPr>
                <w:rFonts w:ascii="Times New Roman" w:hAnsi="Times New Roman" w:cs="Times New Roman"/>
                <w:sz w:val="24"/>
                <w:szCs w:val="24"/>
                <w:lang w:val="ru-RU"/>
              </w:rPr>
              <w:t>учреждений</w:t>
            </w:r>
            <w:r w:rsidRPr="00AC1F2F">
              <w:rPr>
                <w:rFonts w:ascii="Times New Roman" w:hAnsi="Times New Roman" w:cs="Times New Roman"/>
                <w:spacing w:val="-4"/>
                <w:sz w:val="24"/>
                <w:szCs w:val="24"/>
                <w:lang w:val="ru-RU"/>
              </w:rPr>
              <w:t xml:space="preserve"> </w:t>
            </w:r>
            <w:r w:rsidRPr="00AC1F2F">
              <w:rPr>
                <w:rFonts w:ascii="Times New Roman" w:hAnsi="Times New Roman" w:cs="Times New Roman"/>
                <w:sz w:val="24"/>
                <w:szCs w:val="24"/>
                <w:lang w:val="ru-RU"/>
              </w:rPr>
              <w:t>культуры</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и</w:t>
            </w:r>
            <w:r w:rsidRPr="00AC1F2F">
              <w:rPr>
                <w:rFonts w:ascii="Times New Roman" w:hAnsi="Times New Roman" w:cs="Times New Roman"/>
                <w:spacing w:val="-4"/>
                <w:sz w:val="24"/>
                <w:szCs w:val="24"/>
                <w:lang w:val="ru-RU"/>
              </w:rPr>
              <w:t xml:space="preserve"> </w:t>
            </w:r>
            <w:r w:rsidRPr="00AC1F2F">
              <w:rPr>
                <w:rFonts w:ascii="Times New Roman" w:hAnsi="Times New Roman" w:cs="Times New Roman"/>
                <w:sz w:val="24"/>
                <w:szCs w:val="24"/>
                <w:lang w:val="ru-RU"/>
              </w:rPr>
              <w:t>спорта,</w:t>
            </w:r>
            <w:r w:rsidRPr="00AC1F2F">
              <w:rPr>
                <w:rFonts w:ascii="Times New Roman" w:hAnsi="Times New Roman" w:cs="Times New Roman"/>
                <w:spacing w:val="-3"/>
                <w:sz w:val="24"/>
                <w:szCs w:val="24"/>
                <w:lang w:val="ru-RU"/>
              </w:rPr>
              <w:t xml:space="preserve"> </w:t>
            </w:r>
            <w:r w:rsidRPr="00AC1F2F">
              <w:rPr>
                <w:rFonts w:ascii="Times New Roman" w:hAnsi="Times New Roman" w:cs="Times New Roman"/>
                <w:sz w:val="24"/>
                <w:szCs w:val="24"/>
                <w:lang w:val="ru-RU"/>
              </w:rPr>
              <w:t>обеспечивающих</w:t>
            </w:r>
            <w:r w:rsidRPr="00AC1F2F">
              <w:rPr>
                <w:rFonts w:ascii="Times New Roman" w:hAnsi="Times New Roman" w:cs="Times New Roman"/>
                <w:spacing w:val="-54"/>
                <w:sz w:val="24"/>
                <w:szCs w:val="24"/>
                <w:lang w:val="ru-RU"/>
              </w:rPr>
              <w:t xml:space="preserve"> </w:t>
            </w:r>
            <w:r w:rsidRPr="00AC1F2F">
              <w:rPr>
                <w:rFonts w:ascii="Times New Roman" w:hAnsi="Times New Roman" w:cs="Times New Roman"/>
                <w:sz w:val="24"/>
                <w:szCs w:val="24"/>
                <w:lang w:val="ru-RU"/>
              </w:rPr>
              <w:t>организацию</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внеурочной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деятельности</w:t>
            </w:r>
          </w:p>
        </w:tc>
        <w:tc>
          <w:tcPr>
            <w:tcW w:w="2002" w:type="dxa"/>
          </w:tcPr>
          <w:p w:rsidR="00DC521E" w:rsidRPr="00BB7D70" w:rsidRDefault="0008647E" w:rsidP="007F61DF">
            <w:pPr>
              <w:pStyle w:val="TableParagraph"/>
              <w:spacing w:before="0"/>
              <w:ind w:left="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с </w:t>
            </w:r>
            <w:proofErr w:type="spellStart"/>
            <w:r w:rsidRPr="00AC1F2F">
              <w:rPr>
                <w:rFonts w:ascii="Times New Roman" w:hAnsi="Times New Roman" w:cs="Times New Roman"/>
                <w:sz w:val="24"/>
                <w:szCs w:val="24"/>
              </w:rPr>
              <w:t>сентябр</w:t>
            </w:r>
            <w:proofErr w:type="spellEnd"/>
            <w:r>
              <w:rPr>
                <w:rFonts w:ascii="Times New Roman" w:hAnsi="Times New Roman" w:cs="Times New Roman"/>
                <w:sz w:val="24"/>
                <w:szCs w:val="24"/>
                <w:lang w:val="ru-RU"/>
              </w:rPr>
              <w:t>я</w:t>
            </w:r>
            <w:r w:rsidR="007F61DF">
              <w:rPr>
                <w:rFonts w:ascii="Times New Roman" w:hAnsi="Times New Roman" w:cs="Times New Roman"/>
                <w:sz w:val="24"/>
                <w:szCs w:val="24"/>
                <w:lang w:val="ru-RU"/>
              </w:rPr>
              <w:t xml:space="preserve"> 2023</w:t>
            </w:r>
            <w:r>
              <w:rPr>
                <w:rFonts w:ascii="Times New Roman" w:hAnsi="Times New Roman" w:cs="Times New Roman"/>
                <w:sz w:val="24"/>
                <w:szCs w:val="24"/>
                <w:lang w:val="ru-RU"/>
              </w:rPr>
              <w:t>, далее постоянно</w:t>
            </w:r>
          </w:p>
        </w:tc>
      </w:tr>
      <w:tr w:rsidR="00DC521E" w:rsidRPr="00AC1F2F" w:rsidTr="002F71FA">
        <w:trPr>
          <w:trHeight w:val="2001"/>
          <w:jc w:val="center"/>
        </w:trPr>
        <w:tc>
          <w:tcPr>
            <w:tcW w:w="2696" w:type="dxa"/>
            <w:vMerge/>
            <w:tcBorders>
              <w:top w:val="nil"/>
            </w:tcBorders>
          </w:tcPr>
          <w:p w:rsidR="00DC521E" w:rsidRPr="00AC1F2F" w:rsidRDefault="00DC521E" w:rsidP="006B7642">
            <w:pPr>
              <w:rPr>
                <w:rFonts w:ascii="Times New Roman" w:hAnsi="Times New Roman" w:cs="Times New Roman"/>
              </w:rPr>
            </w:pPr>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3.</w:t>
            </w:r>
            <w:r w:rsidRPr="00AC1F2F">
              <w:rPr>
                <w:rFonts w:ascii="Times New Roman" w:hAnsi="Times New Roman" w:cs="Times New Roman"/>
                <w:spacing w:val="54"/>
                <w:sz w:val="24"/>
                <w:szCs w:val="24"/>
                <w:lang w:val="ru-RU"/>
              </w:rPr>
              <w:t xml:space="preserve"> </w:t>
            </w:r>
            <w:r w:rsidRPr="00AC1F2F">
              <w:rPr>
                <w:rFonts w:ascii="Times New Roman" w:hAnsi="Times New Roman" w:cs="Times New Roman"/>
                <w:sz w:val="24"/>
                <w:szCs w:val="24"/>
                <w:lang w:val="ru-RU"/>
              </w:rPr>
              <w:t>Разработка</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и</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реализация</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системы</w:t>
            </w:r>
          </w:p>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мониторинга образовательных потребностей</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обучающихся</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и</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родителей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(законных</w:t>
            </w:r>
          </w:p>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представителей)</w:t>
            </w:r>
            <w:r w:rsidRPr="00AC1F2F">
              <w:rPr>
                <w:rFonts w:ascii="Times New Roman" w:hAnsi="Times New Roman" w:cs="Times New Roman"/>
                <w:spacing w:val="-5"/>
                <w:sz w:val="24"/>
                <w:szCs w:val="24"/>
                <w:lang w:val="ru-RU"/>
              </w:rPr>
              <w:t xml:space="preserve"> </w:t>
            </w:r>
            <w:r w:rsidRPr="00AC1F2F">
              <w:rPr>
                <w:rFonts w:ascii="Times New Roman" w:hAnsi="Times New Roman" w:cs="Times New Roman"/>
                <w:sz w:val="24"/>
                <w:szCs w:val="24"/>
                <w:lang w:val="ru-RU"/>
              </w:rPr>
              <w:t>для</w:t>
            </w:r>
            <w:r w:rsidRPr="00AC1F2F">
              <w:rPr>
                <w:rFonts w:ascii="Times New Roman" w:hAnsi="Times New Roman" w:cs="Times New Roman"/>
                <w:spacing w:val="-5"/>
                <w:sz w:val="24"/>
                <w:szCs w:val="24"/>
                <w:lang w:val="ru-RU"/>
              </w:rPr>
              <w:t xml:space="preserve"> </w:t>
            </w:r>
            <w:r w:rsidRPr="00AC1F2F">
              <w:rPr>
                <w:rFonts w:ascii="Times New Roman" w:hAnsi="Times New Roman" w:cs="Times New Roman"/>
                <w:sz w:val="24"/>
                <w:szCs w:val="24"/>
                <w:lang w:val="ru-RU"/>
              </w:rPr>
              <w:t>проектирования</w:t>
            </w:r>
            <w:r w:rsidRPr="00AC1F2F">
              <w:rPr>
                <w:rFonts w:ascii="Times New Roman" w:hAnsi="Times New Roman" w:cs="Times New Roman"/>
                <w:spacing w:val="-4"/>
                <w:sz w:val="24"/>
                <w:szCs w:val="24"/>
                <w:lang w:val="ru-RU"/>
              </w:rPr>
              <w:t xml:space="preserve"> </w:t>
            </w:r>
            <w:r w:rsidRPr="00AC1F2F">
              <w:rPr>
                <w:rFonts w:ascii="Times New Roman" w:hAnsi="Times New Roman" w:cs="Times New Roman"/>
                <w:sz w:val="24"/>
                <w:szCs w:val="24"/>
                <w:lang w:val="ru-RU"/>
              </w:rPr>
              <w:t>учебного</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плана в части, формируемой участниками</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образовательных</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отношений,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и</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внеурочной</w:t>
            </w:r>
          </w:p>
          <w:p w:rsidR="00DC521E" w:rsidRPr="00AC1F2F" w:rsidRDefault="00DC521E" w:rsidP="006B7642">
            <w:pPr>
              <w:pStyle w:val="TableParagraph"/>
              <w:spacing w:before="0"/>
              <w:ind w:left="0"/>
              <w:rPr>
                <w:rFonts w:ascii="Times New Roman" w:hAnsi="Times New Roman" w:cs="Times New Roman"/>
                <w:sz w:val="24"/>
                <w:szCs w:val="24"/>
              </w:rPr>
            </w:pPr>
            <w:proofErr w:type="spellStart"/>
            <w:r w:rsidRPr="00AC1F2F">
              <w:rPr>
                <w:rFonts w:ascii="Times New Roman" w:hAnsi="Times New Roman" w:cs="Times New Roman"/>
                <w:sz w:val="24"/>
                <w:szCs w:val="24"/>
              </w:rPr>
              <w:t>деятельности</w:t>
            </w:r>
            <w:proofErr w:type="spellEnd"/>
          </w:p>
        </w:tc>
        <w:tc>
          <w:tcPr>
            <w:tcW w:w="2002" w:type="dxa"/>
          </w:tcPr>
          <w:p w:rsidR="00BB7D70" w:rsidRPr="007F61DF" w:rsidRDefault="0008647E" w:rsidP="006B7642">
            <w:pPr>
              <w:pStyle w:val="TableParagraph"/>
              <w:spacing w:before="0"/>
              <w:ind w:left="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август </w:t>
            </w:r>
            <w:r w:rsidR="007F61DF">
              <w:rPr>
                <w:rFonts w:ascii="Times New Roman" w:hAnsi="Times New Roman" w:cs="Times New Roman"/>
                <w:sz w:val="24"/>
                <w:szCs w:val="24"/>
              </w:rPr>
              <w:t>20</w:t>
            </w:r>
            <w:r w:rsidR="007F61DF">
              <w:rPr>
                <w:rFonts w:ascii="Times New Roman" w:hAnsi="Times New Roman" w:cs="Times New Roman"/>
                <w:sz w:val="24"/>
                <w:szCs w:val="24"/>
                <w:lang w:val="ru-RU"/>
              </w:rPr>
              <w:t>23</w:t>
            </w:r>
          </w:p>
          <w:p w:rsidR="00BB7D70" w:rsidRPr="00AC1F2F" w:rsidRDefault="0008647E" w:rsidP="006B7642">
            <w:pPr>
              <w:pStyle w:val="TableParagraph"/>
              <w:spacing w:before="0"/>
              <w:ind w:left="0"/>
              <w:jc w:val="center"/>
              <w:rPr>
                <w:rFonts w:ascii="Times New Roman" w:hAnsi="Times New Roman" w:cs="Times New Roman"/>
                <w:sz w:val="24"/>
                <w:szCs w:val="24"/>
              </w:rPr>
            </w:pPr>
            <w:r>
              <w:rPr>
                <w:rFonts w:ascii="Times New Roman" w:hAnsi="Times New Roman" w:cs="Times New Roman"/>
                <w:sz w:val="24"/>
                <w:szCs w:val="24"/>
                <w:lang w:val="ru-RU"/>
              </w:rPr>
              <w:t>далее постоянно</w:t>
            </w:r>
          </w:p>
          <w:p w:rsidR="00DC521E" w:rsidRPr="00AC1F2F" w:rsidRDefault="00DC521E" w:rsidP="006B7642">
            <w:pPr>
              <w:pStyle w:val="TableParagraph"/>
              <w:spacing w:before="0"/>
              <w:ind w:left="0"/>
              <w:jc w:val="center"/>
              <w:rPr>
                <w:rFonts w:ascii="Times New Roman" w:hAnsi="Times New Roman" w:cs="Times New Roman"/>
                <w:sz w:val="24"/>
                <w:szCs w:val="24"/>
              </w:rPr>
            </w:pPr>
          </w:p>
        </w:tc>
      </w:tr>
      <w:tr w:rsidR="00DC521E" w:rsidRPr="00AC1F2F" w:rsidTr="002F71FA">
        <w:trPr>
          <w:trHeight w:val="1473"/>
          <w:jc w:val="center"/>
        </w:trPr>
        <w:tc>
          <w:tcPr>
            <w:tcW w:w="2696" w:type="dxa"/>
            <w:vMerge/>
            <w:tcBorders>
              <w:top w:val="nil"/>
            </w:tcBorders>
          </w:tcPr>
          <w:p w:rsidR="00DC521E" w:rsidRPr="00AC1F2F" w:rsidRDefault="00DC521E" w:rsidP="006B7642">
            <w:pPr>
              <w:rPr>
                <w:rFonts w:ascii="Times New Roman" w:hAnsi="Times New Roman" w:cs="Times New Roman"/>
              </w:rPr>
            </w:pPr>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4.</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Привлечение органов государственно-</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общественного управления образовательной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организацией к проектированию основной</w:t>
            </w:r>
            <w:r w:rsidRPr="00AC1F2F">
              <w:rPr>
                <w:rFonts w:ascii="Times New Roman" w:hAnsi="Times New Roman" w:cs="Times New Roman"/>
                <w:spacing w:val="1"/>
                <w:sz w:val="24"/>
                <w:szCs w:val="24"/>
                <w:lang w:val="ru-RU"/>
              </w:rPr>
              <w:t xml:space="preserve"> </w:t>
            </w:r>
            <w:r w:rsidRPr="00AC1F2F">
              <w:rPr>
                <w:rFonts w:ascii="Times New Roman" w:hAnsi="Times New Roman" w:cs="Times New Roman"/>
                <w:sz w:val="24"/>
                <w:szCs w:val="24"/>
                <w:lang w:val="ru-RU"/>
              </w:rPr>
              <w:t>образовательной программы среднего общего</w:t>
            </w:r>
            <w:r w:rsidRPr="00AC1F2F">
              <w:rPr>
                <w:rFonts w:ascii="Times New Roman" w:hAnsi="Times New Roman" w:cs="Times New Roman"/>
                <w:spacing w:val="-56"/>
                <w:sz w:val="24"/>
                <w:szCs w:val="24"/>
                <w:lang w:val="ru-RU"/>
              </w:rPr>
              <w:t xml:space="preserve"> </w:t>
            </w:r>
            <w:r w:rsidRPr="00AC1F2F">
              <w:rPr>
                <w:rFonts w:ascii="Times New Roman" w:hAnsi="Times New Roman" w:cs="Times New Roman"/>
                <w:sz w:val="24"/>
                <w:szCs w:val="24"/>
                <w:lang w:val="ru-RU"/>
              </w:rPr>
              <w:t>образования</w:t>
            </w:r>
          </w:p>
        </w:tc>
        <w:tc>
          <w:tcPr>
            <w:tcW w:w="2002" w:type="dxa"/>
          </w:tcPr>
          <w:p w:rsidR="00DC521E" w:rsidRPr="007F61DF" w:rsidRDefault="0008647E" w:rsidP="006B7642">
            <w:pPr>
              <w:pStyle w:val="TableParagraph"/>
              <w:spacing w:before="0"/>
              <w:ind w:left="0"/>
              <w:jc w:val="center"/>
              <w:rPr>
                <w:rFonts w:ascii="Times New Roman" w:hAnsi="Times New Roman" w:cs="Times New Roman"/>
                <w:sz w:val="24"/>
                <w:szCs w:val="24"/>
                <w:lang w:val="ru-RU"/>
              </w:rPr>
            </w:pPr>
            <w:proofErr w:type="spellStart"/>
            <w:r w:rsidRPr="00AC1F2F">
              <w:rPr>
                <w:rFonts w:ascii="Times New Roman" w:hAnsi="Times New Roman" w:cs="Times New Roman"/>
                <w:sz w:val="24"/>
                <w:szCs w:val="24"/>
              </w:rPr>
              <w:t>август</w:t>
            </w:r>
            <w:proofErr w:type="spellEnd"/>
            <w:r w:rsidRPr="00AC1F2F">
              <w:rPr>
                <w:rFonts w:ascii="Times New Roman" w:hAnsi="Times New Roman" w:cs="Times New Roman"/>
                <w:sz w:val="24"/>
                <w:szCs w:val="24"/>
              </w:rPr>
              <w:t xml:space="preserve"> </w:t>
            </w:r>
            <w:proofErr w:type="spellStart"/>
            <w:r w:rsidRPr="00AC1F2F">
              <w:rPr>
                <w:rFonts w:ascii="Times New Roman" w:hAnsi="Times New Roman" w:cs="Times New Roman"/>
                <w:sz w:val="24"/>
                <w:szCs w:val="24"/>
              </w:rPr>
              <w:t>сентябрь</w:t>
            </w:r>
            <w:proofErr w:type="spellEnd"/>
            <w:r w:rsidRPr="00AC1F2F">
              <w:rPr>
                <w:rFonts w:ascii="Times New Roman" w:hAnsi="Times New Roman" w:cs="Times New Roman"/>
                <w:spacing w:val="-55"/>
                <w:sz w:val="24"/>
                <w:szCs w:val="24"/>
              </w:rPr>
              <w:t xml:space="preserve"> </w:t>
            </w:r>
            <w:r w:rsidRPr="00AC1F2F">
              <w:rPr>
                <w:rFonts w:ascii="Times New Roman" w:hAnsi="Times New Roman" w:cs="Times New Roman"/>
                <w:sz w:val="24"/>
                <w:szCs w:val="24"/>
              </w:rPr>
              <w:t>20</w:t>
            </w:r>
            <w:r w:rsidR="007F61DF">
              <w:rPr>
                <w:rFonts w:ascii="Times New Roman" w:hAnsi="Times New Roman" w:cs="Times New Roman"/>
                <w:sz w:val="24"/>
                <w:szCs w:val="24"/>
                <w:lang w:val="ru-RU"/>
              </w:rPr>
              <w:t>23</w:t>
            </w:r>
          </w:p>
        </w:tc>
      </w:tr>
      <w:tr w:rsidR="00DC521E" w:rsidRPr="00AC1F2F" w:rsidTr="002F71FA">
        <w:trPr>
          <w:trHeight w:val="678"/>
          <w:jc w:val="center"/>
        </w:trPr>
        <w:tc>
          <w:tcPr>
            <w:tcW w:w="2696" w:type="dxa"/>
          </w:tcPr>
          <w:p w:rsidR="00DC521E" w:rsidRPr="00AC1F2F" w:rsidRDefault="00DC521E" w:rsidP="006B7642">
            <w:pPr>
              <w:pStyle w:val="TableParagraph"/>
              <w:spacing w:before="0"/>
              <w:ind w:left="0"/>
              <w:rPr>
                <w:rFonts w:ascii="Times New Roman" w:hAnsi="Times New Roman" w:cs="Times New Roman"/>
                <w:sz w:val="24"/>
                <w:szCs w:val="24"/>
              </w:rPr>
            </w:pPr>
            <w:r w:rsidRPr="00AC1F2F">
              <w:rPr>
                <w:rFonts w:ascii="Times New Roman" w:hAnsi="Times New Roman" w:cs="Times New Roman"/>
                <w:sz w:val="24"/>
                <w:szCs w:val="24"/>
              </w:rPr>
              <w:t>IV.</w:t>
            </w:r>
            <w:r w:rsidRPr="00AC1F2F">
              <w:rPr>
                <w:rFonts w:ascii="Times New Roman" w:hAnsi="Times New Roman" w:cs="Times New Roman"/>
                <w:spacing w:val="1"/>
                <w:sz w:val="24"/>
                <w:szCs w:val="24"/>
              </w:rPr>
              <w:t xml:space="preserve"> </w:t>
            </w:r>
            <w:proofErr w:type="spellStart"/>
            <w:r w:rsidRPr="00AC1F2F">
              <w:rPr>
                <w:rFonts w:ascii="Times New Roman" w:hAnsi="Times New Roman" w:cs="Times New Roman"/>
                <w:sz w:val="24"/>
                <w:szCs w:val="24"/>
              </w:rPr>
              <w:t>Кадровое</w:t>
            </w:r>
            <w:proofErr w:type="spellEnd"/>
            <w:r w:rsidRPr="00AC1F2F">
              <w:rPr>
                <w:rFonts w:ascii="Times New Roman" w:hAnsi="Times New Roman" w:cs="Times New Roman"/>
                <w:spacing w:val="1"/>
                <w:sz w:val="24"/>
                <w:szCs w:val="24"/>
              </w:rPr>
              <w:t xml:space="preserve"> </w:t>
            </w:r>
            <w:proofErr w:type="spellStart"/>
            <w:r w:rsidRPr="00AC1F2F">
              <w:rPr>
                <w:rFonts w:ascii="Times New Roman" w:hAnsi="Times New Roman" w:cs="Times New Roman"/>
                <w:sz w:val="24"/>
                <w:szCs w:val="24"/>
              </w:rPr>
              <w:t>обеспечение</w:t>
            </w:r>
            <w:proofErr w:type="spellEnd"/>
            <w:r w:rsidRPr="00AC1F2F">
              <w:rPr>
                <w:rFonts w:ascii="Times New Roman" w:hAnsi="Times New Roman" w:cs="Times New Roman"/>
                <w:spacing w:val="-13"/>
                <w:sz w:val="24"/>
                <w:szCs w:val="24"/>
              </w:rPr>
              <w:t xml:space="preserve"> </w:t>
            </w:r>
            <w:proofErr w:type="spellStart"/>
            <w:r w:rsidRPr="00AC1F2F">
              <w:rPr>
                <w:rFonts w:ascii="Times New Roman" w:hAnsi="Times New Roman" w:cs="Times New Roman"/>
                <w:sz w:val="24"/>
                <w:szCs w:val="24"/>
              </w:rPr>
              <w:t>введения</w:t>
            </w:r>
            <w:proofErr w:type="spellEnd"/>
          </w:p>
        </w:tc>
        <w:tc>
          <w:tcPr>
            <w:tcW w:w="5263" w:type="dxa"/>
          </w:tcPr>
          <w:p w:rsidR="00DC521E" w:rsidRPr="00AC1F2F" w:rsidRDefault="00DC521E" w:rsidP="006B7642">
            <w:pPr>
              <w:pStyle w:val="TableParagraph"/>
              <w:spacing w:before="0"/>
              <w:ind w:left="0"/>
              <w:rPr>
                <w:rFonts w:ascii="Times New Roman" w:hAnsi="Times New Roman" w:cs="Times New Roman"/>
                <w:sz w:val="24"/>
                <w:szCs w:val="24"/>
                <w:lang w:val="ru-RU"/>
              </w:rPr>
            </w:pPr>
            <w:r w:rsidRPr="00AC1F2F">
              <w:rPr>
                <w:rFonts w:ascii="Times New Roman" w:hAnsi="Times New Roman" w:cs="Times New Roman"/>
                <w:sz w:val="24"/>
                <w:szCs w:val="24"/>
                <w:lang w:val="ru-RU"/>
              </w:rPr>
              <w:t>1.Анализ кадрового обеспечения введения и</w:t>
            </w:r>
            <w:r w:rsidRPr="00AC1F2F">
              <w:rPr>
                <w:rFonts w:ascii="Times New Roman" w:hAnsi="Times New Roman" w:cs="Times New Roman"/>
                <w:spacing w:val="-55"/>
                <w:sz w:val="24"/>
                <w:szCs w:val="24"/>
                <w:lang w:val="ru-RU"/>
              </w:rPr>
              <w:t xml:space="preserve"> </w:t>
            </w:r>
            <w:r w:rsidRPr="00AC1F2F">
              <w:rPr>
                <w:rFonts w:ascii="Times New Roman" w:hAnsi="Times New Roman" w:cs="Times New Roman"/>
                <w:sz w:val="24"/>
                <w:szCs w:val="24"/>
                <w:lang w:val="ru-RU"/>
              </w:rPr>
              <w:t>реализации</w:t>
            </w:r>
            <w:r w:rsidRPr="00AC1F2F">
              <w:rPr>
                <w:rFonts w:ascii="Times New Roman" w:hAnsi="Times New Roman" w:cs="Times New Roman"/>
                <w:spacing w:val="-2"/>
                <w:sz w:val="24"/>
                <w:szCs w:val="24"/>
                <w:lang w:val="ru-RU"/>
              </w:rPr>
              <w:t xml:space="preserve"> </w:t>
            </w:r>
            <w:r w:rsidRPr="00AC1F2F">
              <w:rPr>
                <w:rFonts w:ascii="Times New Roman" w:hAnsi="Times New Roman" w:cs="Times New Roman"/>
                <w:sz w:val="24"/>
                <w:szCs w:val="24"/>
                <w:lang w:val="ru-RU"/>
              </w:rPr>
              <w:t>ФГОС СОО</w:t>
            </w:r>
          </w:p>
        </w:tc>
        <w:tc>
          <w:tcPr>
            <w:tcW w:w="2002" w:type="dxa"/>
          </w:tcPr>
          <w:p w:rsidR="00DC521E" w:rsidRPr="007F61DF" w:rsidRDefault="0008647E" w:rsidP="006B7642">
            <w:pPr>
              <w:pStyle w:val="TableParagraph"/>
              <w:spacing w:before="0"/>
              <w:ind w:left="0"/>
              <w:jc w:val="center"/>
              <w:rPr>
                <w:rFonts w:ascii="Times New Roman" w:hAnsi="Times New Roman" w:cs="Times New Roman"/>
                <w:sz w:val="24"/>
                <w:szCs w:val="24"/>
                <w:lang w:val="ru-RU"/>
              </w:rPr>
            </w:pPr>
            <w:r>
              <w:rPr>
                <w:rFonts w:ascii="Times New Roman" w:hAnsi="Times New Roman" w:cs="Times New Roman"/>
                <w:sz w:val="24"/>
                <w:szCs w:val="24"/>
                <w:lang w:val="ru-RU"/>
              </w:rPr>
              <w:t>с августа</w:t>
            </w:r>
            <w:r w:rsidRPr="00AC1F2F">
              <w:rPr>
                <w:rFonts w:ascii="Times New Roman" w:hAnsi="Times New Roman" w:cs="Times New Roman"/>
                <w:spacing w:val="-1"/>
                <w:sz w:val="24"/>
                <w:szCs w:val="24"/>
              </w:rPr>
              <w:t xml:space="preserve"> </w:t>
            </w:r>
            <w:r w:rsidRPr="00AC1F2F">
              <w:rPr>
                <w:rFonts w:ascii="Times New Roman" w:hAnsi="Times New Roman" w:cs="Times New Roman"/>
                <w:sz w:val="24"/>
                <w:szCs w:val="24"/>
              </w:rPr>
              <w:t>20</w:t>
            </w:r>
            <w:r w:rsidR="007F61DF">
              <w:rPr>
                <w:rFonts w:ascii="Times New Roman" w:hAnsi="Times New Roman" w:cs="Times New Roman"/>
                <w:sz w:val="24"/>
                <w:szCs w:val="24"/>
                <w:lang w:val="ru-RU"/>
              </w:rPr>
              <w:t>23</w:t>
            </w:r>
          </w:p>
        </w:tc>
      </w:tr>
    </w:tbl>
    <w:p w:rsidR="00DC521E" w:rsidRDefault="00DC521E" w:rsidP="00DC521E">
      <w:pPr>
        <w:rPr>
          <w:sz w:val="23"/>
        </w:rPr>
        <w:sectPr w:rsidR="00DC521E">
          <w:pgSz w:w="11910" w:h="16840"/>
          <w:pgMar w:top="1120" w:right="360" w:bottom="280" w:left="1660" w:header="720" w:footer="720" w:gutter="0"/>
          <w:cols w:space="720"/>
        </w:sectPr>
      </w:pPr>
    </w:p>
    <w:tbl>
      <w:tblPr>
        <w:tblStyle w:val="TableNormal"/>
        <w:tblW w:w="9803" w:type="dxa"/>
        <w:jc w:val="center"/>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5263"/>
        <w:gridCol w:w="1844"/>
      </w:tblGrid>
      <w:tr w:rsidR="00DC521E" w:rsidRPr="00582E9B" w:rsidTr="002F71FA">
        <w:trPr>
          <w:trHeight w:val="683"/>
          <w:jc w:val="center"/>
        </w:trPr>
        <w:tc>
          <w:tcPr>
            <w:tcW w:w="2696" w:type="dxa"/>
            <w:shd w:val="clear" w:color="auto" w:fill="F1F1F1"/>
          </w:tcPr>
          <w:p w:rsidR="00DC521E" w:rsidRPr="00582E9B" w:rsidRDefault="00DC521E" w:rsidP="00582E9B">
            <w:pPr>
              <w:jc w:val="center"/>
              <w:rPr>
                <w:rFonts w:ascii="Times New Roman" w:hAnsi="Times New Roman" w:cs="Times New Roman"/>
                <w:b/>
              </w:rPr>
            </w:pPr>
            <w:proofErr w:type="spellStart"/>
            <w:r w:rsidRPr="00582E9B">
              <w:rPr>
                <w:rFonts w:ascii="Times New Roman" w:hAnsi="Times New Roman" w:cs="Times New Roman"/>
                <w:b/>
              </w:rPr>
              <w:lastRenderedPageBreak/>
              <w:t>Направление</w:t>
            </w:r>
            <w:proofErr w:type="spellEnd"/>
            <w:r w:rsidRPr="00582E9B">
              <w:rPr>
                <w:rFonts w:ascii="Times New Roman" w:hAnsi="Times New Roman" w:cs="Times New Roman"/>
                <w:b/>
              </w:rPr>
              <w:t xml:space="preserve"> </w:t>
            </w:r>
            <w:proofErr w:type="spellStart"/>
            <w:r w:rsidRPr="00582E9B">
              <w:rPr>
                <w:rFonts w:ascii="Times New Roman" w:hAnsi="Times New Roman" w:cs="Times New Roman"/>
                <w:b/>
              </w:rPr>
              <w:t>мероприятий</w:t>
            </w:r>
            <w:proofErr w:type="spellEnd"/>
          </w:p>
        </w:tc>
        <w:tc>
          <w:tcPr>
            <w:tcW w:w="5263" w:type="dxa"/>
            <w:shd w:val="clear" w:color="auto" w:fill="F1F1F1"/>
          </w:tcPr>
          <w:p w:rsidR="00DC521E" w:rsidRPr="00582E9B" w:rsidRDefault="00DC521E" w:rsidP="00582E9B">
            <w:pPr>
              <w:jc w:val="center"/>
              <w:rPr>
                <w:rFonts w:ascii="Times New Roman" w:hAnsi="Times New Roman" w:cs="Times New Roman"/>
                <w:b/>
              </w:rPr>
            </w:pPr>
            <w:proofErr w:type="spellStart"/>
            <w:r w:rsidRPr="00582E9B">
              <w:rPr>
                <w:rFonts w:ascii="Times New Roman" w:hAnsi="Times New Roman" w:cs="Times New Roman"/>
                <w:b/>
              </w:rPr>
              <w:t>Мероприятия</w:t>
            </w:r>
            <w:proofErr w:type="spellEnd"/>
          </w:p>
        </w:tc>
        <w:tc>
          <w:tcPr>
            <w:tcW w:w="1844" w:type="dxa"/>
            <w:shd w:val="clear" w:color="auto" w:fill="F1F1F1"/>
          </w:tcPr>
          <w:p w:rsidR="00DC521E" w:rsidRPr="00582E9B" w:rsidRDefault="00DC521E" w:rsidP="00582E9B">
            <w:pPr>
              <w:jc w:val="center"/>
              <w:rPr>
                <w:rFonts w:ascii="Times New Roman" w:hAnsi="Times New Roman" w:cs="Times New Roman"/>
                <w:b/>
              </w:rPr>
            </w:pPr>
            <w:proofErr w:type="spellStart"/>
            <w:r w:rsidRPr="00582E9B">
              <w:rPr>
                <w:rFonts w:ascii="Times New Roman" w:hAnsi="Times New Roman" w:cs="Times New Roman"/>
                <w:b/>
              </w:rPr>
              <w:t>Сроки</w:t>
            </w:r>
            <w:proofErr w:type="spellEnd"/>
            <w:r w:rsidRPr="00582E9B">
              <w:rPr>
                <w:rFonts w:ascii="Times New Roman" w:hAnsi="Times New Roman" w:cs="Times New Roman"/>
                <w:b/>
              </w:rPr>
              <w:t xml:space="preserve"> </w:t>
            </w:r>
            <w:proofErr w:type="spellStart"/>
            <w:r w:rsidRPr="00582E9B">
              <w:rPr>
                <w:rFonts w:ascii="Times New Roman" w:hAnsi="Times New Roman" w:cs="Times New Roman"/>
                <w:b/>
              </w:rPr>
              <w:t>реализации</w:t>
            </w:r>
            <w:proofErr w:type="spellEnd"/>
          </w:p>
        </w:tc>
      </w:tr>
      <w:tr w:rsidR="00DC521E" w:rsidRPr="00582E9B" w:rsidTr="002F71FA">
        <w:trPr>
          <w:trHeight w:val="1206"/>
          <w:jc w:val="center"/>
        </w:trPr>
        <w:tc>
          <w:tcPr>
            <w:tcW w:w="2696" w:type="dxa"/>
            <w:vMerge w:val="restart"/>
          </w:tcPr>
          <w:p w:rsidR="00DC521E" w:rsidRPr="00582E9B" w:rsidRDefault="00DC521E" w:rsidP="00582E9B">
            <w:pPr>
              <w:rPr>
                <w:rFonts w:ascii="Times New Roman" w:hAnsi="Times New Roman" w:cs="Times New Roman"/>
              </w:rPr>
            </w:pPr>
            <w:r w:rsidRPr="00582E9B">
              <w:rPr>
                <w:rFonts w:ascii="Times New Roman" w:hAnsi="Times New Roman" w:cs="Times New Roman"/>
              </w:rPr>
              <w:t xml:space="preserve">ФГОС </w:t>
            </w:r>
            <w:proofErr w:type="spellStart"/>
            <w:r w:rsidRPr="00582E9B">
              <w:rPr>
                <w:rFonts w:ascii="Times New Roman" w:hAnsi="Times New Roman" w:cs="Times New Roman"/>
              </w:rPr>
              <w:t>среднего</w:t>
            </w:r>
            <w:proofErr w:type="spellEnd"/>
            <w:r w:rsidRPr="00582E9B">
              <w:rPr>
                <w:rFonts w:ascii="Times New Roman" w:hAnsi="Times New Roman" w:cs="Times New Roman"/>
              </w:rPr>
              <w:t xml:space="preserve"> </w:t>
            </w:r>
            <w:proofErr w:type="spellStart"/>
            <w:r w:rsidRPr="00582E9B">
              <w:rPr>
                <w:rFonts w:ascii="Times New Roman" w:hAnsi="Times New Roman" w:cs="Times New Roman"/>
              </w:rPr>
              <w:t>общего</w:t>
            </w:r>
            <w:proofErr w:type="spellEnd"/>
            <w:r w:rsidRPr="00582E9B">
              <w:rPr>
                <w:rFonts w:ascii="Times New Roman" w:hAnsi="Times New Roman" w:cs="Times New Roman"/>
              </w:rPr>
              <w:t xml:space="preserve"> </w:t>
            </w:r>
            <w:proofErr w:type="spellStart"/>
            <w:r w:rsidRPr="00582E9B">
              <w:rPr>
                <w:rFonts w:ascii="Times New Roman" w:hAnsi="Times New Roman" w:cs="Times New Roman"/>
              </w:rPr>
              <w:t>образования</w:t>
            </w:r>
            <w:proofErr w:type="spellEnd"/>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СОО</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ежегодно</w:t>
            </w:r>
            <w:proofErr w:type="spellEnd"/>
          </w:p>
        </w:tc>
      </w:tr>
      <w:tr w:rsidR="00DC521E" w:rsidRPr="00582E9B" w:rsidTr="002F71FA">
        <w:trPr>
          <w:trHeight w:val="1194"/>
          <w:jc w:val="center"/>
        </w:trPr>
        <w:tc>
          <w:tcPr>
            <w:tcW w:w="2696" w:type="dxa"/>
            <w:vMerge/>
            <w:tcBorders>
              <w:top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3. 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ежегодно</w:t>
            </w:r>
            <w:proofErr w:type="spellEnd"/>
          </w:p>
        </w:tc>
      </w:tr>
      <w:tr w:rsidR="00DC521E" w:rsidRPr="00582E9B" w:rsidTr="002F71FA">
        <w:trPr>
          <w:trHeight w:val="940"/>
          <w:jc w:val="center"/>
        </w:trPr>
        <w:tc>
          <w:tcPr>
            <w:tcW w:w="2696" w:type="dxa"/>
            <w:vMerge w:val="restart"/>
          </w:tcPr>
          <w:p w:rsidR="00DC521E" w:rsidRPr="0043553C" w:rsidRDefault="00DC521E" w:rsidP="00582E9B">
            <w:pPr>
              <w:rPr>
                <w:rFonts w:ascii="Times New Roman" w:hAnsi="Times New Roman" w:cs="Times New Roman"/>
                <w:lang w:val="ru-RU"/>
              </w:rPr>
            </w:pPr>
            <w:r w:rsidRPr="00582E9B">
              <w:rPr>
                <w:rFonts w:ascii="Times New Roman" w:hAnsi="Times New Roman" w:cs="Times New Roman"/>
              </w:rPr>
              <w:t>V</w:t>
            </w:r>
            <w:r w:rsidRPr="0043553C">
              <w:rPr>
                <w:rFonts w:ascii="Times New Roman" w:hAnsi="Times New Roman" w:cs="Times New Roman"/>
                <w:lang w:val="ru-RU"/>
              </w:rPr>
              <w:t>. Информационное обеспечение введения ФГОС среднего общего образования</w:t>
            </w: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1. Размещение на сайте образовательной организации информационных материалов о реализации ФГОС СОО</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2F71FA">
        <w:trPr>
          <w:trHeight w:val="940"/>
          <w:jc w:val="center"/>
        </w:trPr>
        <w:tc>
          <w:tcPr>
            <w:tcW w:w="2696" w:type="dxa"/>
            <w:vMerge/>
            <w:tcBorders>
              <w:top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2. Широкое информирование родительской общественности о введении ФГОС СОО и порядке перехода на них</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2F71FA">
        <w:trPr>
          <w:trHeight w:val="1194"/>
          <w:jc w:val="center"/>
        </w:trPr>
        <w:tc>
          <w:tcPr>
            <w:tcW w:w="2696" w:type="dxa"/>
            <w:vMerge/>
            <w:tcBorders>
              <w:top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3. 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2F71FA">
        <w:trPr>
          <w:trHeight w:val="940"/>
          <w:jc w:val="center"/>
        </w:trPr>
        <w:tc>
          <w:tcPr>
            <w:tcW w:w="2696" w:type="dxa"/>
            <w:vMerge/>
            <w:tcBorders>
              <w:top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4. Разработка и утверждение локальных актов, регламентирующих: организацию и проведение публичного отчета образовательной организации</w:t>
            </w:r>
          </w:p>
        </w:tc>
        <w:tc>
          <w:tcPr>
            <w:tcW w:w="1844" w:type="dxa"/>
          </w:tcPr>
          <w:p w:rsidR="006B7642" w:rsidRDefault="00DC521E" w:rsidP="00582E9B">
            <w:pPr>
              <w:jc w:val="center"/>
              <w:rPr>
                <w:rFonts w:ascii="Times New Roman" w:hAnsi="Times New Roman" w:cs="Times New Roman"/>
                <w:lang w:val="ru-RU"/>
              </w:rPr>
            </w:pPr>
            <w:proofErr w:type="spellStart"/>
            <w:r w:rsidRPr="00582E9B">
              <w:rPr>
                <w:rFonts w:ascii="Times New Roman" w:hAnsi="Times New Roman" w:cs="Times New Roman"/>
              </w:rPr>
              <w:t>сентябрь</w:t>
            </w:r>
            <w:proofErr w:type="spellEnd"/>
            <w:r w:rsidRPr="00582E9B">
              <w:rPr>
                <w:rFonts w:ascii="Times New Roman" w:hAnsi="Times New Roman" w:cs="Times New Roman"/>
              </w:rPr>
              <w:t xml:space="preserve"> </w:t>
            </w:r>
          </w:p>
          <w:p w:rsidR="00DC521E" w:rsidRPr="007F61DF" w:rsidRDefault="00DC521E" w:rsidP="00341C08">
            <w:pPr>
              <w:jc w:val="center"/>
              <w:rPr>
                <w:rFonts w:ascii="Times New Roman" w:hAnsi="Times New Roman" w:cs="Times New Roman"/>
                <w:lang w:val="ru-RU"/>
              </w:rPr>
            </w:pPr>
            <w:r w:rsidRPr="00582E9B">
              <w:rPr>
                <w:rFonts w:ascii="Times New Roman" w:hAnsi="Times New Roman" w:cs="Times New Roman"/>
              </w:rPr>
              <w:t>20</w:t>
            </w:r>
            <w:r w:rsidR="007F61DF">
              <w:rPr>
                <w:rFonts w:ascii="Times New Roman" w:hAnsi="Times New Roman" w:cs="Times New Roman"/>
                <w:lang w:val="ru-RU"/>
              </w:rPr>
              <w:t>23</w:t>
            </w:r>
          </w:p>
        </w:tc>
      </w:tr>
      <w:tr w:rsidR="00DC521E" w:rsidRPr="00582E9B" w:rsidTr="002F71FA">
        <w:trPr>
          <w:trHeight w:val="676"/>
          <w:jc w:val="center"/>
        </w:trPr>
        <w:tc>
          <w:tcPr>
            <w:tcW w:w="2696" w:type="dxa"/>
            <w:vMerge w:val="restart"/>
            <w:tcBorders>
              <w:bottom w:val="nil"/>
            </w:tcBorders>
          </w:tcPr>
          <w:p w:rsidR="00DC521E" w:rsidRPr="0043553C" w:rsidRDefault="00DC521E" w:rsidP="00582E9B">
            <w:pPr>
              <w:rPr>
                <w:rFonts w:ascii="Times New Roman" w:hAnsi="Times New Roman" w:cs="Times New Roman"/>
                <w:lang w:val="ru-RU"/>
              </w:rPr>
            </w:pPr>
            <w:r w:rsidRPr="00582E9B">
              <w:rPr>
                <w:rFonts w:ascii="Times New Roman" w:hAnsi="Times New Roman" w:cs="Times New Roman"/>
              </w:rPr>
              <w:t>VI</w:t>
            </w:r>
            <w:r w:rsidRPr="0043553C">
              <w:rPr>
                <w:rFonts w:ascii="Times New Roman" w:hAnsi="Times New Roman" w:cs="Times New Roman"/>
                <w:lang w:val="ru-RU"/>
              </w:rPr>
              <w:t>. Материально- техническое обеспечение введения ФГОС среднего общего образования</w:t>
            </w: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1. Анализ материально-технического обеспечения реализации ФГОС СОО</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2F71FA">
        <w:trPr>
          <w:trHeight w:val="940"/>
          <w:jc w:val="center"/>
        </w:trPr>
        <w:tc>
          <w:tcPr>
            <w:tcW w:w="2696" w:type="dxa"/>
            <w:vMerge/>
            <w:tcBorders>
              <w:top w:val="nil"/>
              <w:bottom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2. Обеспечение соответствия материально- технической базы образовательной организации требованиям ФГОС СОО</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2F71FA">
        <w:trPr>
          <w:trHeight w:val="822"/>
          <w:jc w:val="center"/>
        </w:trPr>
        <w:tc>
          <w:tcPr>
            <w:tcW w:w="2696" w:type="dxa"/>
            <w:vMerge/>
            <w:tcBorders>
              <w:top w:val="nil"/>
              <w:bottom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3. Обеспечение соответствия санитарн</w:t>
            </w:r>
            <w:proofErr w:type="gramStart"/>
            <w:r w:rsidRPr="0043553C">
              <w:rPr>
                <w:rFonts w:ascii="Times New Roman" w:hAnsi="Times New Roman" w:cs="Times New Roman"/>
                <w:lang w:val="ru-RU"/>
              </w:rPr>
              <w:t>о-</w:t>
            </w:r>
            <w:proofErr w:type="gramEnd"/>
            <w:r w:rsidRPr="0043553C">
              <w:rPr>
                <w:rFonts w:ascii="Times New Roman" w:hAnsi="Times New Roman" w:cs="Times New Roman"/>
                <w:lang w:val="ru-RU"/>
              </w:rPr>
              <w:t xml:space="preserve"> гигиенических условий требованиям ФГОС и СанПиН</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341C08">
        <w:trPr>
          <w:trHeight w:val="835"/>
          <w:jc w:val="center"/>
        </w:trPr>
        <w:tc>
          <w:tcPr>
            <w:tcW w:w="2696" w:type="dxa"/>
            <w:vMerge/>
            <w:tcBorders>
              <w:top w:val="nil"/>
              <w:bottom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2F71FA">
        <w:trPr>
          <w:trHeight w:val="455"/>
          <w:jc w:val="center"/>
        </w:trPr>
        <w:tc>
          <w:tcPr>
            <w:tcW w:w="2696" w:type="dxa"/>
            <w:vMerge/>
            <w:tcBorders>
              <w:top w:val="nil"/>
              <w:bottom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5. Обеспечение соответствия информационн</w:t>
            </w:r>
            <w:proofErr w:type="gramStart"/>
            <w:r w:rsidRPr="0043553C">
              <w:rPr>
                <w:rFonts w:ascii="Times New Roman" w:hAnsi="Times New Roman" w:cs="Times New Roman"/>
                <w:lang w:val="ru-RU"/>
              </w:rPr>
              <w:t>о-</w:t>
            </w:r>
            <w:proofErr w:type="gramEnd"/>
            <w:r w:rsidRPr="0043553C">
              <w:rPr>
                <w:rFonts w:ascii="Times New Roman" w:hAnsi="Times New Roman" w:cs="Times New Roman"/>
                <w:lang w:val="ru-RU"/>
              </w:rPr>
              <w:t xml:space="preserve"> образовательной среды требованиям ФГОС СОО</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341C08">
        <w:trPr>
          <w:trHeight w:val="840"/>
          <w:jc w:val="center"/>
        </w:trPr>
        <w:tc>
          <w:tcPr>
            <w:tcW w:w="2696" w:type="dxa"/>
            <w:vMerge/>
            <w:tcBorders>
              <w:top w:val="nil"/>
              <w:bottom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6. Обеспечение укомплектованности</w:t>
            </w:r>
          </w:p>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библиотечно-информационного центра печатными и электронными образовательными ресурсами</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DC521E" w:rsidRPr="00582E9B" w:rsidTr="002F71FA">
        <w:trPr>
          <w:trHeight w:val="1211"/>
          <w:jc w:val="center"/>
        </w:trPr>
        <w:tc>
          <w:tcPr>
            <w:tcW w:w="2696" w:type="dxa"/>
            <w:vMerge/>
            <w:tcBorders>
              <w:top w:val="nil"/>
              <w:bottom w:val="nil"/>
            </w:tcBorders>
          </w:tcPr>
          <w:p w:rsidR="00DC521E" w:rsidRPr="00582E9B" w:rsidRDefault="00DC521E" w:rsidP="00582E9B">
            <w:pPr>
              <w:rPr>
                <w:rFonts w:ascii="Times New Roman" w:hAnsi="Times New Roman" w:cs="Times New Roman"/>
              </w:rPr>
            </w:pPr>
          </w:p>
        </w:tc>
        <w:tc>
          <w:tcPr>
            <w:tcW w:w="5263" w:type="dxa"/>
          </w:tcPr>
          <w:p w:rsidR="00DC521E" w:rsidRPr="0043553C" w:rsidRDefault="00DC521E" w:rsidP="00582E9B">
            <w:pPr>
              <w:rPr>
                <w:rFonts w:ascii="Times New Roman" w:hAnsi="Times New Roman" w:cs="Times New Roman"/>
                <w:lang w:val="ru-RU"/>
              </w:rPr>
            </w:pPr>
            <w:r w:rsidRPr="0043553C">
              <w:rPr>
                <w:rFonts w:ascii="Times New Roman" w:hAnsi="Times New Roman" w:cs="Times New Roman"/>
                <w:lang w:val="ru-RU"/>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4" w:type="dxa"/>
          </w:tcPr>
          <w:p w:rsidR="00DC521E" w:rsidRPr="00582E9B" w:rsidRDefault="00DC521E" w:rsidP="00582E9B">
            <w:pPr>
              <w:jc w:val="center"/>
              <w:rPr>
                <w:rFonts w:ascii="Times New Roman" w:hAnsi="Times New Roman" w:cs="Times New Roman"/>
              </w:rPr>
            </w:pPr>
            <w:proofErr w:type="spellStart"/>
            <w:r w:rsidRPr="00582E9B">
              <w:rPr>
                <w:rFonts w:ascii="Times New Roman" w:hAnsi="Times New Roman" w:cs="Times New Roman"/>
              </w:rPr>
              <w:t>постоянно</w:t>
            </w:r>
            <w:proofErr w:type="spellEnd"/>
          </w:p>
        </w:tc>
      </w:tr>
      <w:tr w:rsidR="00341C08" w:rsidRPr="00582E9B" w:rsidTr="002F71FA">
        <w:trPr>
          <w:trHeight w:val="1211"/>
          <w:jc w:val="center"/>
        </w:trPr>
        <w:tc>
          <w:tcPr>
            <w:tcW w:w="2696" w:type="dxa"/>
            <w:tcBorders>
              <w:top w:val="nil"/>
              <w:bottom w:val="nil"/>
            </w:tcBorders>
          </w:tcPr>
          <w:p w:rsidR="00341C08" w:rsidRPr="00582E9B" w:rsidRDefault="00341C08" w:rsidP="00582E9B"/>
        </w:tc>
        <w:tc>
          <w:tcPr>
            <w:tcW w:w="5263" w:type="dxa"/>
          </w:tcPr>
          <w:p w:rsidR="00341C08" w:rsidRPr="00341C08" w:rsidRDefault="00341C08" w:rsidP="00B26BEB">
            <w:pPr>
              <w:pStyle w:val="TableParagraph"/>
              <w:spacing w:before="55"/>
              <w:ind w:right="332"/>
              <w:rPr>
                <w:rFonts w:ascii="Times New Roman" w:hAnsi="Times New Roman" w:cs="Times New Roman"/>
                <w:sz w:val="24"/>
                <w:szCs w:val="24"/>
                <w:lang w:val="ru-RU"/>
              </w:rPr>
            </w:pPr>
            <w:r w:rsidRPr="00341C08">
              <w:rPr>
                <w:rFonts w:ascii="Times New Roman" w:hAnsi="Times New Roman" w:cs="Times New Roman"/>
                <w:sz w:val="24"/>
                <w:szCs w:val="24"/>
                <w:lang w:val="ru-RU"/>
              </w:rPr>
              <w:t>8.</w:t>
            </w:r>
            <w:r w:rsidRPr="00341C08">
              <w:rPr>
                <w:rFonts w:ascii="Times New Roman" w:hAnsi="Times New Roman" w:cs="Times New Roman"/>
                <w:spacing w:val="1"/>
                <w:sz w:val="24"/>
                <w:szCs w:val="24"/>
                <w:lang w:val="ru-RU"/>
              </w:rPr>
              <w:t xml:space="preserve"> </w:t>
            </w:r>
            <w:r w:rsidRPr="00341C08">
              <w:rPr>
                <w:rFonts w:ascii="Times New Roman" w:hAnsi="Times New Roman" w:cs="Times New Roman"/>
                <w:sz w:val="24"/>
                <w:szCs w:val="24"/>
                <w:lang w:val="ru-RU"/>
              </w:rPr>
              <w:t>Обеспечение контролируемого доступа</w:t>
            </w:r>
            <w:r w:rsidRPr="00341C08">
              <w:rPr>
                <w:rFonts w:ascii="Times New Roman" w:hAnsi="Times New Roman" w:cs="Times New Roman"/>
                <w:spacing w:val="1"/>
                <w:sz w:val="24"/>
                <w:szCs w:val="24"/>
                <w:lang w:val="ru-RU"/>
              </w:rPr>
              <w:t xml:space="preserve"> </w:t>
            </w:r>
            <w:r w:rsidRPr="00341C08">
              <w:rPr>
                <w:rFonts w:ascii="Times New Roman" w:hAnsi="Times New Roman" w:cs="Times New Roman"/>
                <w:sz w:val="24"/>
                <w:szCs w:val="24"/>
                <w:lang w:val="ru-RU"/>
              </w:rPr>
              <w:t>участников образовательной деятельности к</w:t>
            </w:r>
            <w:r w:rsidRPr="00341C08">
              <w:rPr>
                <w:rFonts w:ascii="Times New Roman" w:hAnsi="Times New Roman" w:cs="Times New Roman"/>
                <w:spacing w:val="1"/>
                <w:sz w:val="24"/>
                <w:szCs w:val="24"/>
                <w:lang w:val="ru-RU"/>
              </w:rPr>
              <w:t xml:space="preserve"> </w:t>
            </w:r>
            <w:r w:rsidRPr="00341C08">
              <w:rPr>
                <w:rFonts w:ascii="Times New Roman" w:hAnsi="Times New Roman" w:cs="Times New Roman"/>
                <w:sz w:val="24"/>
                <w:szCs w:val="24"/>
                <w:lang w:val="ru-RU"/>
              </w:rPr>
              <w:t>информационным</w:t>
            </w:r>
            <w:r w:rsidRPr="00341C08">
              <w:rPr>
                <w:rFonts w:ascii="Times New Roman" w:hAnsi="Times New Roman" w:cs="Times New Roman"/>
                <w:spacing w:val="-5"/>
                <w:sz w:val="24"/>
                <w:szCs w:val="24"/>
                <w:lang w:val="ru-RU"/>
              </w:rPr>
              <w:t xml:space="preserve"> </w:t>
            </w:r>
            <w:r w:rsidRPr="00341C08">
              <w:rPr>
                <w:rFonts w:ascii="Times New Roman" w:hAnsi="Times New Roman" w:cs="Times New Roman"/>
                <w:sz w:val="24"/>
                <w:szCs w:val="24"/>
                <w:lang w:val="ru-RU"/>
              </w:rPr>
              <w:t>образовательным</w:t>
            </w:r>
            <w:r w:rsidRPr="00341C08">
              <w:rPr>
                <w:rFonts w:ascii="Times New Roman" w:hAnsi="Times New Roman" w:cs="Times New Roman"/>
                <w:spacing w:val="-4"/>
                <w:sz w:val="24"/>
                <w:szCs w:val="24"/>
                <w:lang w:val="ru-RU"/>
              </w:rPr>
              <w:t xml:space="preserve"> </w:t>
            </w:r>
            <w:r w:rsidRPr="00341C08">
              <w:rPr>
                <w:rFonts w:ascii="Times New Roman" w:hAnsi="Times New Roman" w:cs="Times New Roman"/>
                <w:sz w:val="24"/>
                <w:szCs w:val="24"/>
                <w:lang w:val="ru-RU"/>
              </w:rPr>
              <w:t>ресурсам</w:t>
            </w:r>
            <w:r w:rsidRPr="00341C08">
              <w:rPr>
                <w:rFonts w:ascii="Times New Roman" w:hAnsi="Times New Roman" w:cs="Times New Roman"/>
                <w:spacing w:val="-4"/>
                <w:sz w:val="24"/>
                <w:szCs w:val="24"/>
                <w:lang w:val="ru-RU"/>
              </w:rPr>
              <w:t xml:space="preserve"> </w:t>
            </w:r>
            <w:r w:rsidRPr="00341C08">
              <w:rPr>
                <w:rFonts w:ascii="Times New Roman" w:hAnsi="Times New Roman" w:cs="Times New Roman"/>
                <w:sz w:val="24"/>
                <w:szCs w:val="24"/>
                <w:lang w:val="ru-RU"/>
              </w:rPr>
              <w:t>в</w:t>
            </w:r>
            <w:r w:rsidRPr="00341C08">
              <w:rPr>
                <w:rFonts w:ascii="Times New Roman" w:hAnsi="Times New Roman" w:cs="Times New Roman"/>
                <w:spacing w:val="-54"/>
                <w:sz w:val="24"/>
                <w:szCs w:val="24"/>
                <w:lang w:val="ru-RU"/>
              </w:rPr>
              <w:t xml:space="preserve"> </w:t>
            </w:r>
            <w:r w:rsidRPr="00341C08">
              <w:rPr>
                <w:rFonts w:ascii="Times New Roman" w:hAnsi="Times New Roman" w:cs="Times New Roman"/>
                <w:sz w:val="24"/>
                <w:szCs w:val="24"/>
                <w:lang w:val="ru-RU"/>
              </w:rPr>
              <w:t>сети</w:t>
            </w:r>
            <w:r w:rsidRPr="00341C08">
              <w:rPr>
                <w:rFonts w:ascii="Times New Roman" w:hAnsi="Times New Roman" w:cs="Times New Roman"/>
                <w:spacing w:val="-2"/>
                <w:sz w:val="24"/>
                <w:szCs w:val="24"/>
                <w:lang w:val="ru-RU"/>
              </w:rPr>
              <w:t xml:space="preserve"> </w:t>
            </w:r>
            <w:r w:rsidRPr="00341C08">
              <w:rPr>
                <w:rFonts w:ascii="Times New Roman" w:hAnsi="Times New Roman" w:cs="Times New Roman"/>
                <w:sz w:val="24"/>
                <w:szCs w:val="24"/>
                <w:lang w:val="ru-RU"/>
              </w:rPr>
              <w:t>Интернет</w:t>
            </w:r>
          </w:p>
        </w:tc>
        <w:tc>
          <w:tcPr>
            <w:tcW w:w="1844" w:type="dxa"/>
          </w:tcPr>
          <w:p w:rsidR="00341C08" w:rsidRPr="00341C08" w:rsidRDefault="00341C08" w:rsidP="00B26BEB">
            <w:pPr>
              <w:pStyle w:val="TableParagraph"/>
              <w:spacing w:before="55"/>
              <w:ind w:left="82"/>
              <w:rPr>
                <w:rFonts w:ascii="Times New Roman" w:hAnsi="Times New Roman" w:cs="Times New Roman"/>
                <w:sz w:val="24"/>
                <w:szCs w:val="24"/>
              </w:rPr>
            </w:pPr>
            <w:proofErr w:type="spellStart"/>
            <w:r w:rsidRPr="00341C08">
              <w:rPr>
                <w:rFonts w:ascii="Times New Roman" w:hAnsi="Times New Roman" w:cs="Times New Roman"/>
                <w:sz w:val="24"/>
                <w:szCs w:val="24"/>
              </w:rPr>
              <w:t>постоянно</w:t>
            </w:r>
            <w:proofErr w:type="spellEnd"/>
          </w:p>
        </w:tc>
      </w:tr>
    </w:tbl>
    <w:p w:rsidR="00DC521E" w:rsidRDefault="00DC521E" w:rsidP="00DC521E">
      <w:pPr>
        <w:rPr>
          <w:sz w:val="23"/>
        </w:rPr>
        <w:sectPr w:rsidR="00DC521E">
          <w:pgSz w:w="11910" w:h="16840"/>
          <w:pgMar w:top="1120" w:right="360" w:bottom="280" w:left="1660" w:header="720" w:footer="720" w:gutter="0"/>
          <w:cols w:space="720"/>
        </w:sectPr>
      </w:pPr>
    </w:p>
    <w:p w:rsidR="00143959" w:rsidRPr="00CE0DE9" w:rsidRDefault="00143959" w:rsidP="004668C3">
      <w:pPr>
        <w:pStyle w:val="2"/>
        <w:jc w:val="center"/>
        <w:rPr>
          <w:color w:val="auto"/>
        </w:rPr>
      </w:pPr>
      <w:bookmarkStart w:id="141" w:name="_Toc496994835"/>
      <w:r w:rsidRPr="00CE0DE9">
        <w:rPr>
          <w:color w:val="auto"/>
        </w:rPr>
        <w:lastRenderedPageBreak/>
        <w:t>III.6. Контроль за состоянием системы условий</w:t>
      </w:r>
      <w:bookmarkEnd w:id="141"/>
    </w:p>
    <w:p w:rsidR="00143959" w:rsidRPr="00CE0DE9" w:rsidRDefault="00143959" w:rsidP="006F6B26">
      <w:pPr>
        <w:pStyle w:val="Default"/>
        <w:spacing w:line="276" w:lineRule="auto"/>
        <w:jc w:val="both"/>
        <w:rPr>
          <w:color w:val="auto"/>
        </w:rPr>
      </w:pPr>
    </w:p>
    <w:p w:rsidR="0096611B" w:rsidRPr="00CE0DE9" w:rsidRDefault="00143959" w:rsidP="006F6B26">
      <w:pPr>
        <w:pStyle w:val="aff0"/>
        <w:spacing w:line="276" w:lineRule="auto"/>
        <w:jc w:val="both"/>
      </w:pPr>
      <w:r w:rsidRPr="00CE0DE9">
        <w:t xml:space="preserve">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w:t>
      </w:r>
    </w:p>
    <w:p w:rsidR="0096611B" w:rsidRPr="00CE0DE9" w:rsidRDefault="0096611B" w:rsidP="006F6B26">
      <w:pPr>
        <w:pStyle w:val="aff0"/>
        <w:spacing w:line="276" w:lineRule="auto"/>
        <w:jc w:val="both"/>
      </w:pPr>
    </w:p>
    <w:p w:rsidR="00143959" w:rsidRPr="00CE0DE9" w:rsidRDefault="00143959" w:rsidP="006F6B26">
      <w:pPr>
        <w:pStyle w:val="aff0"/>
        <w:spacing w:line="276" w:lineRule="auto"/>
        <w:jc w:val="both"/>
        <w:rPr>
          <w:b/>
        </w:rPr>
      </w:pPr>
      <w:r w:rsidRPr="00CE0DE9">
        <w:t>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sectPr w:rsidR="00143959" w:rsidRPr="00CE0DE9" w:rsidSect="00612CB0">
      <w:pgSz w:w="11906" w:h="16838"/>
      <w:pgMar w:top="1134" w:right="850" w:bottom="1134" w:left="1701" w:header="284" w:footer="17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926" w:rsidRDefault="00E20926">
      <w:r>
        <w:separator/>
      </w:r>
    </w:p>
  </w:endnote>
  <w:endnote w:type="continuationSeparator" w:id="0">
    <w:p w:rsidR="00E20926" w:rsidRDefault="00E2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DejaVu Sans">
    <w:charset w:val="CC"/>
    <w:family w:val="swiss"/>
    <w:pitch w:val="variable"/>
    <w:sig w:usb0="E7002EFF" w:usb1="D200FDFF" w:usb2="0A246029" w:usb3="00000000" w:csb0="000001FF" w:csb1="00000000"/>
  </w:font>
  <w:font w:name="Lohit Hindi">
    <w:panose1 w:val="00000000000000000000"/>
    <w:charset w:val="00"/>
    <w:family w:val="roman"/>
    <w:notTrueType/>
    <w:pitch w:val="default"/>
  </w:font>
  <w:font w:name="Andale Sans UI">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277540"/>
    </w:sdtPr>
    <w:sdtEndPr/>
    <w:sdtContent>
      <w:p w:rsidR="009D6A2E" w:rsidRDefault="009D6A2E">
        <w:pPr>
          <w:pStyle w:val="afb"/>
          <w:jc w:val="right"/>
        </w:pPr>
        <w:r>
          <w:fldChar w:fldCharType="begin"/>
        </w:r>
        <w:r>
          <w:instrText xml:space="preserve"> PAGE   \* MERGEFORMAT </w:instrText>
        </w:r>
        <w:r>
          <w:fldChar w:fldCharType="separate"/>
        </w:r>
        <w:r w:rsidR="008055D3">
          <w:rPr>
            <w:noProof/>
          </w:rPr>
          <w:t>1</w:t>
        </w:r>
        <w:r>
          <w:rPr>
            <w:noProof/>
          </w:rPr>
          <w:fldChar w:fldCharType="end"/>
        </w:r>
      </w:p>
    </w:sdtContent>
  </w:sdt>
  <w:p w:rsidR="009D6A2E" w:rsidRDefault="009D6A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926" w:rsidRDefault="00E20926">
      <w:r>
        <w:separator/>
      </w:r>
    </w:p>
  </w:footnote>
  <w:footnote w:type="continuationSeparator" w:id="0">
    <w:p w:rsidR="00E20926" w:rsidRDefault="00E20926">
      <w:r>
        <w:continuationSeparator/>
      </w:r>
    </w:p>
  </w:footnote>
  <w:footnote w:id="1">
    <w:p w:rsidR="009D6A2E" w:rsidRPr="00CF354C" w:rsidRDefault="009D6A2E" w:rsidP="00010845">
      <w:pPr>
        <w:pStyle w:val="ac"/>
      </w:pPr>
      <w:r w:rsidRPr="0094606D">
        <w:rPr>
          <w:rStyle w:val="ae"/>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9D6A2E" w:rsidRPr="00CF354C" w:rsidRDefault="009D6A2E" w:rsidP="00010845">
      <w:pPr>
        <w:autoSpaceDE w:val="0"/>
        <w:autoSpaceDN w:val="0"/>
        <w:adjustRightInd w:val="0"/>
        <w:rPr>
          <w:sz w:val="20"/>
          <w:szCs w:val="20"/>
        </w:rPr>
      </w:pPr>
      <w:r w:rsidRPr="00CF354C">
        <w:rPr>
          <w:rStyle w:val="ae"/>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9D6A2E" w:rsidRDefault="009D6A2E" w:rsidP="00582E9A">
      <w:pPr>
        <w:pStyle w:val="ac"/>
      </w:pPr>
      <w:r>
        <w:rPr>
          <w:rStyle w:val="ae"/>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9D6A2E" w:rsidRDefault="009D6A2E" w:rsidP="00582E9A">
      <w:pPr>
        <w:pStyle w:val="ac"/>
      </w:pPr>
      <w:r>
        <w:rPr>
          <w:rStyle w:val="ae"/>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9D6A2E" w:rsidRDefault="009D6A2E" w:rsidP="00582E9A">
      <w:pPr>
        <w:pStyle w:val="ac"/>
      </w:pPr>
      <w:r>
        <w:rPr>
          <w:rStyle w:val="ae"/>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9D6A2E" w:rsidRPr="009D5D19" w:rsidRDefault="009D6A2E" w:rsidP="00A200E7">
      <w:pPr>
        <w:pStyle w:val="ac"/>
      </w:pPr>
      <w:r>
        <w:rPr>
          <w:rStyle w:val="ae"/>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9D6A2E" w:rsidRDefault="009D6A2E" w:rsidP="00A200E7">
      <w:pPr>
        <w:pStyle w:val="ac"/>
      </w:pPr>
      <w:r>
        <w:rPr>
          <w:rStyle w:val="ae"/>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9D6A2E" w:rsidRPr="009D5D19" w:rsidRDefault="009D6A2E" w:rsidP="00A200E7">
      <w:pPr>
        <w:pStyle w:val="ac"/>
      </w:pPr>
      <w:r w:rsidRPr="009D5D19">
        <w:rPr>
          <w:rStyle w:val="ae"/>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9D6A2E" w:rsidRDefault="009D6A2E" w:rsidP="00A200E7">
      <w:pPr>
        <w:pStyle w:val="ac"/>
      </w:pPr>
      <w:r w:rsidRPr="009D5D19">
        <w:rPr>
          <w:rStyle w:val="ae"/>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9D6A2E" w:rsidRPr="000B0FD4" w:rsidRDefault="009D6A2E" w:rsidP="00A200E7">
      <w:pPr>
        <w:autoSpaceDE w:val="0"/>
        <w:autoSpaceDN w:val="0"/>
        <w:adjustRightInd w:val="0"/>
        <w:rPr>
          <w:color w:val="000000"/>
          <w:sz w:val="20"/>
          <w:szCs w:val="20"/>
        </w:rPr>
      </w:pPr>
      <w:r w:rsidRPr="00731841">
        <w:rPr>
          <w:rStyle w:val="ae"/>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9D6A2E" w:rsidRDefault="009D6A2E" w:rsidP="00A200E7">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17"/>
    <w:multiLevelType w:val="singleLevel"/>
    <w:tmpl w:val="00000017"/>
    <w:name w:val="WW8Num45"/>
    <w:lvl w:ilvl="0">
      <w:start w:val="1"/>
      <w:numFmt w:val="decimal"/>
      <w:lvlText w:val="%1."/>
      <w:lvlJc w:val="left"/>
      <w:pPr>
        <w:tabs>
          <w:tab w:val="num" w:pos="1429"/>
        </w:tabs>
        <w:ind w:left="1429" w:hanging="360"/>
      </w:pPr>
    </w:lvl>
  </w:abstractNum>
  <w:abstractNum w:abstractNumId="2">
    <w:nsid w:val="0000001E"/>
    <w:multiLevelType w:val="singleLevel"/>
    <w:tmpl w:val="0000001E"/>
    <w:name w:val="WW8Num8"/>
    <w:lvl w:ilvl="0">
      <w:numFmt w:val="bullet"/>
      <w:lvlText w:val=""/>
      <w:lvlJc w:val="left"/>
      <w:pPr>
        <w:tabs>
          <w:tab w:val="num" w:pos="0"/>
        </w:tabs>
        <w:ind w:left="0" w:firstLine="0"/>
      </w:pPr>
      <w:rPr>
        <w:rFonts w:ascii="Symbol" w:hAnsi="Symbol"/>
      </w:rPr>
    </w:lvl>
  </w:abstractNum>
  <w:abstractNum w:abstractNumId="3">
    <w:nsid w:val="00000021"/>
    <w:multiLevelType w:val="singleLevel"/>
    <w:tmpl w:val="00000021"/>
    <w:name w:val="WW8Num11"/>
    <w:lvl w:ilvl="0">
      <w:numFmt w:val="bullet"/>
      <w:lvlText w:val=""/>
      <w:lvlJc w:val="left"/>
      <w:pPr>
        <w:tabs>
          <w:tab w:val="num" w:pos="0"/>
        </w:tabs>
        <w:ind w:left="0" w:firstLine="0"/>
      </w:pPr>
      <w:rPr>
        <w:rFonts w:ascii="Symbol" w:hAnsi="Symbol"/>
      </w:rPr>
    </w:lvl>
  </w:abstractNum>
  <w:abstractNum w:abstractNumId="4">
    <w:nsid w:val="0000002A"/>
    <w:multiLevelType w:val="singleLevel"/>
    <w:tmpl w:val="0000002A"/>
    <w:name w:val="WW8Num36"/>
    <w:lvl w:ilvl="0">
      <w:numFmt w:val="bullet"/>
      <w:lvlText w:val=""/>
      <w:lvlJc w:val="left"/>
      <w:pPr>
        <w:tabs>
          <w:tab w:val="num" w:pos="0"/>
        </w:tabs>
        <w:ind w:left="0" w:firstLine="0"/>
      </w:pPr>
      <w:rPr>
        <w:rFonts w:ascii="Symbol" w:hAnsi="Symbol"/>
      </w:rPr>
    </w:lvl>
  </w:abstractNum>
  <w:abstractNum w:abstractNumId="5">
    <w:nsid w:val="00000032"/>
    <w:multiLevelType w:val="singleLevel"/>
    <w:tmpl w:val="00000032"/>
    <w:name w:val="WW8Num38"/>
    <w:lvl w:ilvl="0">
      <w:start w:val="1"/>
      <w:numFmt w:val="bullet"/>
      <w:lvlText w:val=""/>
      <w:lvlJc w:val="left"/>
      <w:pPr>
        <w:tabs>
          <w:tab w:val="num" w:pos="720"/>
        </w:tabs>
        <w:ind w:left="720" w:hanging="360"/>
      </w:pPr>
      <w:rPr>
        <w:rFonts w:ascii="Symbol" w:hAnsi="Symbol"/>
      </w:rPr>
    </w:lvl>
  </w:abstractNum>
  <w:abstractNum w:abstractNumId="6">
    <w:nsid w:val="00000044"/>
    <w:multiLevelType w:val="singleLevel"/>
    <w:tmpl w:val="00000044"/>
    <w:name w:val="WW8Num44"/>
    <w:lvl w:ilvl="0">
      <w:numFmt w:val="bullet"/>
      <w:lvlText w:val=""/>
      <w:lvlJc w:val="left"/>
      <w:pPr>
        <w:tabs>
          <w:tab w:val="num" w:pos="0"/>
        </w:tabs>
        <w:ind w:left="0" w:firstLine="0"/>
      </w:pPr>
      <w:rPr>
        <w:rFonts w:ascii="Symbol" w:hAnsi="Symbol"/>
      </w:rPr>
    </w:lvl>
  </w:abstractNum>
  <w:abstractNum w:abstractNumId="7">
    <w:nsid w:val="00000046"/>
    <w:multiLevelType w:val="singleLevel"/>
    <w:tmpl w:val="00000046"/>
    <w:name w:val="WW8Num50"/>
    <w:lvl w:ilvl="0">
      <w:numFmt w:val="bullet"/>
      <w:lvlText w:val=""/>
      <w:lvlJc w:val="left"/>
      <w:pPr>
        <w:tabs>
          <w:tab w:val="num" w:pos="0"/>
        </w:tabs>
        <w:ind w:left="0" w:firstLine="0"/>
      </w:pPr>
      <w:rPr>
        <w:rFonts w:ascii="Symbol" w:hAnsi="Symbol"/>
      </w:rPr>
    </w:lvl>
  </w:abstractNum>
  <w:abstractNum w:abstractNumId="8">
    <w:nsid w:val="0000004C"/>
    <w:multiLevelType w:val="singleLevel"/>
    <w:tmpl w:val="0000004C"/>
    <w:name w:val="WW8Num72"/>
    <w:lvl w:ilvl="0">
      <w:numFmt w:val="bullet"/>
      <w:lvlText w:val=""/>
      <w:lvlJc w:val="left"/>
      <w:pPr>
        <w:tabs>
          <w:tab w:val="num" w:pos="0"/>
        </w:tabs>
        <w:ind w:left="0" w:firstLine="0"/>
      </w:pPr>
      <w:rPr>
        <w:rFonts w:ascii="Symbol" w:hAnsi="Symbol"/>
      </w:rPr>
    </w:lvl>
  </w:abstractNum>
  <w:abstractNum w:abstractNumId="9">
    <w:nsid w:val="0000004F"/>
    <w:multiLevelType w:val="singleLevel"/>
    <w:tmpl w:val="0000004F"/>
    <w:name w:val="WW8Num74"/>
    <w:lvl w:ilvl="0">
      <w:numFmt w:val="bullet"/>
      <w:lvlText w:val=""/>
      <w:lvlJc w:val="left"/>
      <w:pPr>
        <w:tabs>
          <w:tab w:val="num" w:pos="0"/>
        </w:tabs>
        <w:ind w:left="0" w:firstLine="0"/>
      </w:pPr>
      <w:rPr>
        <w:rFonts w:ascii="Symbol" w:hAnsi="Symbol"/>
      </w:rPr>
    </w:lvl>
  </w:abstractNum>
  <w:abstractNum w:abstractNumId="10">
    <w:nsid w:val="00000056"/>
    <w:multiLevelType w:val="singleLevel"/>
    <w:tmpl w:val="00000056"/>
    <w:name w:val="WW8Num78"/>
    <w:lvl w:ilvl="0">
      <w:numFmt w:val="bullet"/>
      <w:lvlText w:val=""/>
      <w:lvlJc w:val="left"/>
      <w:pPr>
        <w:tabs>
          <w:tab w:val="num" w:pos="0"/>
        </w:tabs>
        <w:ind w:left="0" w:firstLine="0"/>
      </w:pPr>
      <w:rPr>
        <w:rFonts w:ascii="Symbol" w:hAnsi="Symbol"/>
      </w:rPr>
    </w:lvl>
  </w:abstractNum>
  <w:abstractNum w:abstractNumId="11">
    <w:nsid w:val="00000062"/>
    <w:multiLevelType w:val="singleLevel"/>
    <w:tmpl w:val="00000062"/>
    <w:name w:val="WW8Num87"/>
    <w:lvl w:ilvl="0">
      <w:numFmt w:val="bullet"/>
      <w:lvlText w:val=""/>
      <w:lvlJc w:val="left"/>
      <w:pPr>
        <w:tabs>
          <w:tab w:val="num" w:pos="0"/>
        </w:tabs>
        <w:ind w:left="0" w:firstLine="0"/>
      </w:pPr>
      <w:rPr>
        <w:rFonts w:ascii="Symbol" w:hAnsi="Symbol"/>
      </w:rPr>
    </w:lvl>
  </w:abstractNum>
  <w:abstractNum w:abstractNumId="12">
    <w:nsid w:val="0000006C"/>
    <w:multiLevelType w:val="singleLevel"/>
    <w:tmpl w:val="0000006C"/>
    <w:name w:val="WW8Num90"/>
    <w:lvl w:ilvl="0">
      <w:numFmt w:val="bullet"/>
      <w:lvlText w:val=""/>
      <w:lvlJc w:val="left"/>
      <w:pPr>
        <w:tabs>
          <w:tab w:val="num" w:pos="0"/>
        </w:tabs>
        <w:ind w:left="0" w:firstLine="0"/>
      </w:pPr>
      <w:rPr>
        <w:rFonts w:ascii="Symbol" w:hAnsi="Symbol"/>
      </w:rPr>
    </w:lvl>
  </w:abstractNum>
  <w:abstractNum w:abstractNumId="13">
    <w:nsid w:val="00000077"/>
    <w:multiLevelType w:val="singleLevel"/>
    <w:tmpl w:val="00000077"/>
    <w:name w:val="WW8Num104"/>
    <w:lvl w:ilvl="0">
      <w:numFmt w:val="bullet"/>
      <w:lvlText w:val=""/>
      <w:lvlJc w:val="left"/>
      <w:pPr>
        <w:tabs>
          <w:tab w:val="num" w:pos="0"/>
        </w:tabs>
        <w:ind w:left="0" w:firstLine="0"/>
      </w:pPr>
      <w:rPr>
        <w:rFonts w:ascii="Symbol" w:hAnsi="Symbol"/>
      </w:rPr>
    </w:lvl>
  </w:abstractNum>
  <w:abstractNum w:abstractNumId="14">
    <w:nsid w:val="00000088"/>
    <w:multiLevelType w:val="singleLevel"/>
    <w:tmpl w:val="00000088"/>
    <w:name w:val="WW8Num126"/>
    <w:lvl w:ilvl="0">
      <w:numFmt w:val="bullet"/>
      <w:lvlText w:val=""/>
      <w:lvlJc w:val="left"/>
      <w:pPr>
        <w:tabs>
          <w:tab w:val="num" w:pos="0"/>
        </w:tabs>
        <w:ind w:left="0" w:firstLine="0"/>
      </w:pPr>
      <w:rPr>
        <w:rFonts w:ascii="Symbol" w:hAnsi="Symbol"/>
      </w:rPr>
    </w:lvl>
  </w:abstractNum>
  <w:abstractNum w:abstractNumId="15">
    <w:nsid w:val="0000008E"/>
    <w:multiLevelType w:val="singleLevel"/>
    <w:tmpl w:val="0000008E"/>
    <w:name w:val="WW8Num131"/>
    <w:lvl w:ilvl="0">
      <w:numFmt w:val="bullet"/>
      <w:lvlText w:val=""/>
      <w:lvlJc w:val="left"/>
      <w:pPr>
        <w:tabs>
          <w:tab w:val="num" w:pos="0"/>
        </w:tabs>
        <w:ind w:left="0" w:firstLine="0"/>
      </w:pPr>
      <w:rPr>
        <w:rFonts w:ascii="Symbol" w:hAnsi="Symbol"/>
      </w:rPr>
    </w:lvl>
  </w:abstractNum>
  <w:abstractNum w:abstractNumId="16">
    <w:nsid w:val="00000092"/>
    <w:multiLevelType w:val="singleLevel"/>
    <w:tmpl w:val="00000092"/>
    <w:name w:val="WW8Num141"/>
    <w:lvl w:ilvl="0">
      <w:numFmt w:val="bullet"/>
      <w:lvlText w:val=""/>
      <w:lvlJc w:val="left"/>
      <w:pPr>
        <w:tabs>
          <w:tab w:val="num" w:pos="0"/>
        </w:tabs>
        <w:ind w:left="0" w:firstLine="0"/>
      </w:pPr>
      <w:rPr>
        <w:rFonts w:ascii="Symbol" w:hAnsi="Symbol"/>
      </w:rPr>
    </w:lvl>
  </w:abstractNum>
  <w:abstractNum w:abstractNumId="17">
    <w:nsid w:val="0000009D"/>
    <w:multiLevelType w:val="singleLevel"/>
    <w:tmpl w:val="0000009D"/>
    <w:name w:val="WW8Num149"/>
    <w:lvl w:ilvl="0">
      <w:numFmt w:val="bullet"/>
      <w:lvlText w:val=""/>
      <w:lvlJc w:val="left"/>
      <w:pPr>
        <w:tabs>
          <w:tab w:val="num" w:pos="0"/>
        </w:tabs>
        <w:ind w:left="0" w:firstLine="0"/>
      </w:pPr>
      <w:rPr>
        <w:rFonts w:ascii="Symbol" w:hAnsi="Symbol"/>
      </w:rPr>
    </w:lvl>
  </w:abstractNum>
  <w:abstractNum w:abstractNumId="18">
    <w:nsid w:val="000000A3"/>
    <w:multiLevelType w:val="singleLevel"/>
    <w:tmpl w:val="000000A3"/>
    <w:name w:val="WW8Num154"/>
    <w:lvl w:ilvl="0">
      <w:start w:val="1"/>
      <w:numFmt w:val="bullet"/>
      <w:lvlText w:val=""/>
      <w:lvlJc w:val="left"/>
      <w:pPr>
        <w:tabs>
          <w:tab w:val="num" w:pos="720"/>
        </w:tabs>
        <w:ind w:left="720" w:hanging="360"/>
      </w:pPr>
      <w:rPr>
        <w:rFonts w:ascii="Symbol" w:hAnsi="Symbol"/>
      </w:rPr>
    </w:lvl>
  </w:abstractNum>
  <w:abstractNum w:abstractNumId="19">
    <w:nsid w:val="000000A4"/>
    <w:multiLevelType w:val="singleLevel"/>
    <w:tmpl w:val="000000A4"/>
    <w:name w:val="WW8Num165"/>
    <w:lvl w:ilvl="0">
      <w:numFmt w:val="bullet"/>
      <w:lvlText w:val=""/>
      <w:lvlJc w:val="left"/>
      <w:pPr>
        <w:tabs>
          <w:tab w:val="num" w:pos="0"/>
        </w:tabs>
        <w:ind w:left="0" w:firstLine="0"/>
      </w:pPr>
      <w:rPr>
        <w:rFonts w:ascii="Symbol" w:hAnsi="Symbol"/>
      </w:rPr>
    </w:lvl>
  </w:abstractNum>
  <w:abstractNum w:abstractNumId="20">
    <w:nsid w:val="009B5759"/>
    <w:multiLevelType w:val="hybridMultilevel"/>
    <w:tmpl w:val="4F2CD6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07C82511"/>
    <w:multiLevelType w:val="multilevel"/>
    <w:tmpl w:val="899CC514"/>
    <w:name w:val="WW8Num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4">
    <w:nsid w:val="14A94DC0"/>
    <w:multiLevelType w:val="hybridMultilevel"/>
    <w:tmpl w:val="23DE4552"/>
    <w:lvl w:ilvl="0" w:tplc="BD6414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CD07D8"/>
    <w:multiLevelType w:val="hybridMultilevel"/>
    <w:tmpl w:val="3618C0F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4021421"/>
    <w:multiLevelType w:val="hybridMultilevel"/>
    <w:tmpl w:val="87F8B622"/>
    <w:lvl w:ilvl="0" w:tplc="065674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7AF16AF"/>
    <w:multiLevelType w:val="hybridMultilevel"/>
    <w:tmpl w:val="E4529872"/>
    <w:lvl w:ilvl="0" w:tplc="08A6303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B3A1BE6"/>
    <w:multiLevelType w:val="hybridMultilevel"/>
    <w:tmpl w:val="BA420258"/>
    <w:lvl w:ilvl="0" w:tplc="32567DC6">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2">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A9D1CE0"/>
    <w:multiLevelType w:val="hybridMultilevel"/>
    <w:tmpl w:val="CB68DF3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4E9626C2"/>
    <w:multiLevelType w:val="hybridMultilevel"/>
    <w:tmpl w:val="C2AA8C1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6">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7">
    <w:nsid w:val="552E7D2D"/>
    <w:multiLevelType w:val="hybridMultilevel"/>
    <w:tmpl w:val="5C2EB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0E0229"/>
    <w:multiLevelType w:val="hybridMultilevel"/>
    <w:tmpl w:val="085C132C"/>
    <w:lvl w:ilvl="0" w:tplc="D6422B98">
      <w:start w:val="1"/>
      <w:numFmt w:val="decimal"/>
      <w:lvlText w:val="%1."/>
      <w:lvlJc w:val="center"/>
      <w:pPr>
        <w:ind w:left="10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0A7585"/>
    <w:multiLevelType w:val="multilevel"/>
    <w:tmpl w:val="72A6C276"/>
    <w:lvl w:ilvl="0">
      <w:start w:val="1"/>
      <w:numFmt w:val="bullet"/>
      <w:pStyle w:val="a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71B90B5B"/>
    <w:multiLevelType w:val="hybridMultilevel"/>
    <w:tmpl w:val="869A3DBA"/>
    <w:lvl w:ilvl="0" w:tplc="7F52F9AC">
      <w:numFmt w:val="bullet"/>
      <w:lvlText w:val="–"/>
      <w:lvlJc w:val="left"/>
      <w:pPr>
        <w:ind w:left="83" w:hanging="231"/>
      </w:pPr>
      <w:rPr>
        <w:rFonts w:ascii="Times New Roman" w:eastAsia="Times New Roman" w:hAnsi="Times New Roman" w:cs="Times New Roman" w:hint="default"/>
        <w:w w:val="100"/>
        <w:sz w:val="23"/>
        <w:szCs w:val="23"/>
        <w:lang w:val="ru-RU" w:eastAsia="en-US" w:bidi="ar-SA"/>
      </w:rPr>
    </w:lvl>
    <w:lvl w:ilvl="1" w:tplc="D5440C0C">
      <w:numFmt w:val="bullet"/>
      <w:lvlText w:val="•"/>
      <w:lvlJc w:val="left"/>
      <w:pPr>
        <w:ind w:left="581" w:hanging="231"/>
      </w:pPr>
      <w:rPr>
        <w:rFonts w:hint="default"/>
        <w:lang w:val="ru-RU" w:eastAsia="en-US" w:bidi="ar-SA"/>
      </w:rPr>
    </w:lvl>
    <w:lvl w:ilvl="2" w:tplc="666A8F4E">
      <w:numFmt w:val="bullet"/>
      <w:lvlText w:val="•"/>
      <w:lvlJc w:val="left"/>
      <w:pPr>
        <w:ind w:left="1082" w:hanging="231"/>
      </w:pPr>
      <w:rPr>
        <w:rFonts w:hint="default"/>
        <w:lang w:val="ru-RU" w:eastAsia="en-US" w:bidi="ar-SA"/>
      </w:rPr>
    </w:lvl>
    <w:lvl w:ilvl="3" w:tplc="3EA8113A">
      <w:numFmt w:val="bullet"/>
      <w:lvlText w:val="•"/>
      <w:lvlJc w:val="left"/>
      <w:pPr>
        <w:ind w:left="1584" w:hanging="231"/>
      </w:pPr>
      <w:rPr>
        <w:rFonts w:hint="default"/>
        <w:lang w:val="ru-RU" w:eastAsia="en-US" w:bidi="ar-SA"/>
      </w:rPr>
    </w:lvl>
    <w:lvl w:ilvl="4" w:tplc="417A57B2">
      <w:numFmt w:val="bullet"/>
      <w:lvlText w:val="•"/>
      <w:lvlJc w:val="left"/>
      <w:pPr>
        <w:ind w:left="2085" w:hanging="231"/>
      </w:pPr>
      <w:rPr>
        <w:rFonts w:hint="default"/>
        <w:lang w:val="ru-RU" w:eastAsia="en-US" w:bidi="ar-SA"/>
      </w:rPr>
    </w:lvl>
    <w:lvl w:ilvl="5" w:tplc="BDD4E6B0">
      <w:numFmt w:val="bullet"/>
      <w:lvlText w:val="•"/>
      <w:lvlJc w:val="left"/>
      <w:pPr>
        <w:ind w:left="2587" w:hanging="231"/>
      </w:pPr>
      <w:rPr>
        <w:rFonts w:hint="default"/>
        <w:lang w:val="ru-RU" w:eastAsia="en-US" w:bidi="ar-SA"/>
      </w:rPr>
    </w:lvl>
    <w:lvl w:ilvl="6" w:tplc="89F85448">
      <w:numFmt w:val="bullet"/>
      <w:lvlText w:val="•"/>
      <w:lvlJc w:val="left"/>
      <w:pPr>
        <w:ind w:left="3088" w:hanging="231"/>
      </w:pPr>
      <w:rPr>
        <w:rFonts w:hint="default"/>
        <w:lang w:val="ru-RU" w:eastAsia="en-US" w:bidi="ar-SA"/>
      </w:rPr>
    </w:lvl>
    <w:lvl w:ilvl="7" w:tplc="B3B0E79C">
      <w:numFmt w:val="bullet"/>
      <w:lvlText w:val="•"/>
      <w:lvlJc w:val="left"/>
      <w:pPr>
        <w:ind w:left="3589" w:hanging="231"/>
      </w:pPr>
      <w:rPr>
        <w:rFonts w:hint="default"/>
        <w:lang w:val="ru-RU" w:eastAsia="en-US" w:bidi="ar-SA"/>
      </w:rPr>
    </w:lvl>
    <w:lvl w:ilvl="8" w:tplc="D1C4CA44">
      <w:numFmt w:val="bullet"/>
      <w:lvlText w:val="•"/>
      <w:lvlJc w:val="left"/>
      <w:pPr>
        <w:ind w:left="4091" w:hanging="231"/>
      </w:pPr>
      <w:rPr>
        <w:rFonts w:hint="default"/>
        <w:lang w:val="ru-RU" w:eastAsia="en-US" w:bidi="ar-SA"/>
      </w:rPr>
    </w:lvl>
  </w:abstractNum>
  <w:abstractNum w:abstractNumId="41">
    <w:nsid w:val="7ABE1F06"/>
    <w:multiLevelType w:val="hybridMultilevel"/>
    <w:tmpl w:val="9DEC17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1"/>
  </w:num>
  <w:num w:numId="2">
    <w:abstractNumId w:val="30"/>
  </w:num>
  <w:num w:numId="3">
    <w:abstractNumId w:val="38"/>
  </w:num>
  <w:num w:numId="4">
    <w:abstractNumId w:val="41"/>
  </w:num>
  <w:num w:numId="5">
    <w:abstractNumId w:val="33"/>
  </w:num>
  <w:num w:numId="6">
    <w:abstractNumId w:val="37"/>
  </w:num>
  <w:num w:numId="7">
    <w:abstractNumId w:val="27"/>
  </w:num>
  <w:num w:numId="8">
    <w:abstractNumId w:val="34"/>
  </w:num>
  <w:num w:numId="9">
    <w:abstractNumId w:val="32"/>
    <w:lvlOverride w:ilvl="0">
      <w:startOverride w:val="1"/>
    </w:lvlOverride>
  </w:num>
  <w:num w:numId="10">
    <w:abstractNumId w:val="24"/>
  </w:num>
  <w:num w:numId="11">
    <w:abstractNumId w:val="28"/>
  </w:num>
  <w:num w:numId="12">
    <w:abstractNumId w:val="25"/>
  </w:num>
  <w:num w:numId="13">
    <w:abstractNumId w:val="35"/>
  </w:num>
  <w:num w:numId="14">
    <w:abstractNumId w:val="23"/>
  </w:num>
  <w:num w:numId="15">
    <w:abstractNumId w:val="36"/>
  </w:num>
  <w:num w:numId="16">
    <w:abstractNumId w:val="26"/>
  </w:num>
  <w:num w:numId="17">
    <w:abstractNumId w:val="20"/>
  </w:num>
  <w:num w:numId="18">
    <w:abstractNumId w:val="29"/>
  </w:num>
  <w:num w:numId="19">
    <w:abstractNumId w:val="39"/>
  </w:num>
  <w:num w:numId="20">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247"/>
    <w:rsid w:val="0000087F"/>
    <w:rsid w:val="0000127E"/>
    <w:rsid w:val="000018A0"/>
    <w:rsid w:val="00001FF9"/>
    <w:rsid w:val="0000208C"/>
    <w:rsid w:val="00004094"/>
    <w:rsid w:val="000055B8"/>
    <w:rsid w:val="00007E44"/>
    <w:rsid w:val="000106BA"/>
    <w:rsid w:val="00010845"/>
    <w:rsid w:val="0001485C"/>
    <w:rsid w:val="00015B89"/>
    <w:rsid w:val="00016697"/>
    <w:rsid w:val="00020252"/>
    <w:rsid w:val="00021A97"/>
    <w:rsid w:val="00021FA6"/>
    <w:rsid w:val="0002317D"/>
    <w:rsid w:val="000237E5"/>
    <w:rsid w:val="00024581"/>
    <w:rsid w:val="00025729"/>
    <w:rsid w:val="00027A35"/>
    <w:rsid w:val="00027E66"/>
    <w:rsid w:val="000311E5"/>
    <w:rsid w:val="00034E57"/>
    <w:rsid w:val="00040885"/>
    <w:rsid w:val="0004402C"/>
    <w:rsid w:val="000442DC"/>
    <w:rsid w:val="0004495F"/>
    <w:rsid w:val="00044C01"/>
    <w:rsid w:val="000455EA"/>
    <w:rsid w:val="00046ED6"/>
    <w:rsid w:val="00050148"/>
    <w:rsid w:val="000508BB"/>
    <w:rsid w:val="000528D6"/>
    <w:rsid w:val="00054D0E"/>
    <w:rsid w:val="00057227"/>
    <w:rsid w:val="0005726E"/>
    <w:rsid w:val="000603E0"/>
    <w:rsid w:val="000608C4"/>
    <w:rsid w:val="0006109F"/>
    <w:rsid w:val="00061A21"/>
    <w:rsid w:val="00061AD6"/>
    <w:rsid w:val="000624EA"/>
    <w:rsid w:val="000635B3"/>
    <w:rsid w:val="00064998"/>
    <w:rsid w:val="00064A7F"/>
    <w:rsid w:val="00066387"/>
    <w:rsid w:val="0007016E"/>
    <w:rsid w:val="0007063C"/>
    <w:rsid w:val="00072BEA"/>
    <w:rsid w:val="00073D29"/>
    <w:rsid w:val="000740D5"/>
    <w:rsid w:val="00077186"/>
    <w:rsid w:val="000817E9"/>
    <w:rsid w:val="00084F78"/>
    <w:rsid w:val="0008542F"/>
    <w:rsid w:val="0008647E"/>
    <w:rsid w:val="00086786"/>
    <w:rsid w:val="0009009E"/>
    <w:rsid w:val="00090172"/>
    <w:rsid w:val="00090F35"/>
    <w:rsid w:val="00090F98"/>
    <w:rsid w:val="00092A4A"/>
    <w:rsid w:val="00096EED"/>
    <w:rsid w:val="000A0203"/>
    <w:rsid w:val="000A274C"/>
    <w:rsid w:val="000A3489"/>
    <w:rsid w:val="000A362B"/>
    <w:rsid w:val="000A3E2F"/>
    <w:rsid w:val="000A4C09"/>
    <w:rsid w:val="000A7963"/>
    <w:rsid w:val="000B4C07"/>
    <w:rsid w:val="000B558B"/>
    <w:rsid w:val="000B73C4"/>
    <w:rsid w:val="000B7428"/>
    <w:rsid w:val="000C09D6"/>
    <w:rsid w:val="000C35A0"/>
    <w:rsid w:val="000C414D"/>
    <w:rsid w:val="000C5C39"/>
    <w:rsid w:val="000C7D45"/>
    <w:rsid w:val="000D14FA"/>
    <w:rsid w:val="000D17D9"/>
    <w:rsid w:val="000D2252"/>
    <w:rsid w:val="000D23C1"/>
    <w:rsid w:val="000D271F"/>
    <w:rsid w:val="000D2AC7"/>
    <w:rsid w:val="000D47A0"/>
    <w:rsid w:val="000D73CE"/>
    <w:rsid w:val="000D7849"/>
    <w:rsid w:val="000E26CC"/>
    <w:rsid w:val="000E2F03"/>
    <w:rsid w:val="000E3135"/>
    <w:rsid w:val="000E39C3"/>
    <w:rsid w:val="000E4B81"/>
    <w:rsid w:val="000E4BC0"/>
    <w:rsid w:val="000E4CB3"/>
    <w:rsid w:val="000E6936"/>
    <w:rsid w:val="000F0ACA"/>
    <w:rsid w:val="000F3C0B"/>
    <w:rsid w:val="000F43A9"/>
    <w:rsid w:val="000F4590"/>
    <w:rsid w:val="000F5243"/>
    <w:rsid w:val="0010066C"/>
    <w:rsid w:val="001021C9"/>
    <w:rsid w:val="00102EFC"/>
    <w:rsid w:val="00103B3E"/>
    <w:rsid w:val="00104B52"/>
    <w:rsid w:val="00104DFC"/>
    <w:rsid w:val="00105BF8"/>
    <w:rsid w:val="00105E1B"/>
    <w:rsid w:val="00106DED"/>
    <w:rsid w:val="00110AFD"/>
    <w:rsid w:val="00110C26"/>
    <w:rsid w:val="00111388"/>
    <w:rsid w:val="001120AF"/>
    <w:rsid w:val="00114457"/>
    <w:rsid w:val="00114C39"/>
    <w:rsid w:val="00120D83"/>
    <w:rsid w:val="00121DE5"/>
    <w:rsid w:val="00123BF7"/>
    <w:rsid w:val="001255DF"/>
    <w:rsid w:val="0012656A"/>
    <w:rsid w:val="00130ABD"/>
    <w:rsid w:val="00130AF7"/>
    <w:rsid w:val="00131CFB"/>
    <w:rsid w:val="001355F3"/>
    <w:rsid w:val="0013578E"/>
    <w:rsid w:val="00137C95"/>
    <w:rsid w:val="00141009"/>
    <w:rsid w:val="0014183C"/>
    <w:rsid w:val="001422A8"/>
    <w:rsid w:val="00143010"/>
    <w:rsid w:val="00143353"/>
    <w:rsid w:val="00143959"/>
    <w:rsid w:val="001445BC"/>
    <w:rsid w:val="00144A90"/>
    <w:rsid w:val="0014507D"/>
    <w:rsid w:val="00145188"/>
    <w:rsid w:val="00146732"/>
    <w:rsid w:val="001471DB"/>
    <w:rsid w:val="00153E13"/>
    <w:rsid w:val="00156927"/>
    <w:rsid w:val="00157C23"/>
    <w:rsid w:val="00162D1C"/>
    <w:rsid w:val="001661F2"/>
    <w:rsid w:val="00166FF0"/>
    <w:rsid w:val="001677B6"/>
    <w:rsid w:val="00167A0A"/>
    <w:rsid w:val="00167CD8"/>
    <w:rsid w:val="00171EF8"/>
    <w:rsid w:val="00172B1B"/>
    <w:rsid w:val="00173359"/>
    <w:rsid w:val="001739DD"/>
    <w:rsid w:val="00173DEB"/>
    <w:rsid w:val="001755F5"/>
    <w:rsid w:val="00176AF9"/>
    <w:rsid w:val="001778B6"/>
    <w:rsid w:val="00177F7A"/>
    <w:rsid w:val="001800A8"/>
    <w:rsid w:val="00180235"/>
    <w:rsid w:val="00180253"/>
    <w:rsid w:val="001808E5"/>
    <w:rsid w:val="00180C03"/>
    <w:rsid w:val="00182AE3"/>
    <w:rsid w:val="00182D3E"/>
    <w:rsid w:val="001839FC"/>
    <w:rsid w:val="00183DAD"/>
    <w:rsid w:val="00187849"/>
    <w:rsid w:val="00187FA0"/>
    <w:rsid w:val="00193CF3"/>
    <w:rsid w:val="00194FE7"/>
    <w:rsid w:val="00195278"/>
    <w:rsid w:val="00196FBF"/>
    <w:rsid w:val="00197090"/>
    <w:rsid w:val="0019753A"/>
    <w:rsid w:val="0019799A"/>
    <w:rsid w:val="00197D4F"/>
    <w:rsid w:val="001A0E18"/>
    <w:rsid w:val="001A2219"/>
    <w:rsid w:val="001A2525"/>
    <w:rsid w:val="001A374D"/>
    <w:rsid w:val="001A419A"/>
    <w:rsid w:val="001A63CD"/>
    <w:rsid w:val="001A711C"/>
    <w:rsid w:val="001A788F"/>
    <w:rsid w:val="001B0045"/>
    <w:rsid w:val="001B0ECD"/>
    <w:rsid w:val="001B24F3"/>
    <w:rsid w:val="001B27D7"/>
    <w:rsid w:val="001B32CA"/>
    <w:rsid w:val="001B4713"/>
    <w:rsid w:val="001B5116"/>
    <w:rsid w:val="001B6EC5"/>
    <w:rsid w:val="001B7745"/>
    <w:rsid w:val="001B7928"/>
    <w:rsid w:val="001C107F"/>
    <w:rsid w:val="001C2DDB"/>
    <w:rsid w:val="001C5239"/>
    <w:rsid w:val="001C5A89"/>
    <w:rsid w:val="001C639F"/>
    <w:rsid w:val="001C6B0B"/>
    <w:rsid w:val="001D042F"/>
    <w:rsid w:val="001D0541"/>
    <w:rsid w:val="001D19F7"/>
    <w:rsid w:val="001D2480"/>
    <w:rsid w:val="001D374D"/>
    <w:rsid w:val="001D37D5"/>
    <w:rsid w:val="001D4085"/>
    <w:rsid w:val="001D5526"/>
    <w:rsid w:val="001D7227"/>
    <w:rsid w:val="001D7659"/>
    <w:rsid w:val="001E18C4"/>
    <w:rsid w:val="001E4349"/>
    <w:rsid w:val="001E57A2"/>
    <w:rsid w:val="001F169D"/>
    <w:rsid w:val="001F2047"/>
    <w:rsid w:val="001F3D40"/>
    <w:rsid w:val="001F5265"/>
    <w:rsid w:val="001F58E8"/>
    <w:rsid w:val="002000A5"/>
    <w:rsid w:val="00202646"/>
    <w:rsid w:val="00203D55"/>
    <w:rsid w:val="00204367"/>
    <w:rsid w:val="002062D6"/>
    <w:rsid w:val="00210665"/>
    <w:rsid w:val="0021373B"/>
    <w:rsid w:val="00213FA5"/>
    <w:rsid w:val="00215B1E"/>
    <w:rsid w:val="00215B1F"/>
    <w:rsid w:val="002160BE"/>
    <w:rsid w:val="002162BB"/>
    <w:rsid w:val="00220634"/>
    <w:rsid w:val="0022136E"/>
    <w:rsid w:val="002229C6"/>
    <w:rsid w:val="002230CC"/>
    <w:rsid w:val="002230F6"/>
    <w:rsid w:val="00224147"/>
    <w:rsid w:val="00225F6F"/>
    <w:rsid w:val="0022681E"/>
    <w:rsid w:val="0022682C"/>
    <w:rsid w:val="002348B5"/>
    <w:rsid w:val="0023589C"/>
    <w:rsid w:val="00241892"/>
    <w:rsid w:val="00242441"/>
    <w:rsid w:val="002428DA"/>
    <w:rsid w:val="00244CA4"/>
    <w:rsid w:val="00245C5C"/>
    <w:rsid w:val="00247859"/>
    <w:rsid w:val="00247B5B"/>
    <w:rsid w:val="00247E92"/>
    <w:rsid w:val="0025125D"/>
    <w:rsid w:val="002513D3"/>
    <w:rsid w:val="002524FE"/>
    <w:rsid w:val="00253500"/>
    <w:rsid w:val="00253A9A"/>
    <w:rsid w:val="00254027"/>
    <w:rsid w:val="00254E3B"/>
    <w:rsid w:val="00254F12"/>
    <w:rsid w:val="00256258"/>
    <w:rsid w:val="00256CF8"/>
    <w:rsid w:val="002603F9"/>
    <w:rsid w:val="002607CC"/>
    <w:rsid w:val="0026122D"/>
    <w:rsid w:val="00261ECC"/>
    <w:rsid w:val="0026327E"/>
    <w:rsid w:val="00264ECC"/>
    <w:rsid w:val="0026542C"/>
    <w:rsid w:val="00265A22"/>
    <w:rsid w:val="0026672E"/>
    <w:rsid w:val="002667D6"/>
    <w:rsid w:val="00266C65"/>
    <w:rsid w:val="00271D92"/>
    <w:rsid w:val="00272203"/>
    <w:rsid w:val="00273A29"/>
    <w:rsid w:val="00274213"/>
    <w:rsid w:val="00275293"/>
    <w:rsid w:val="002778F4"/>
    <w:rsid w:val="002803E7"/>
    <w:rsid w:val="00280EEC"/>
    <w:rsid w:val="002841D4"/>
    <w:rsid w:val="00285802"/>
    <w:rsid w:val="00287506"/>
    <w:rsid w:val="00287E42"/>
    <w:rsid w:val="002902D6"/>
    <w:rsid w:val="00290D1C"/>
    <w:rsid w:val="00290DA2"/>
    <w:rsid w:val="00292449"/>
    <w:rsid w:val="00294B00"/>
    <w:rsid w:val="0029737B"/>
    <w:rsid w:val="002A0145"/>
    <w:rsid w:val="002A01AF"/>
    <w:rsid w:val="002A04F4"/>
    <w:rsid w:val="002A3034"/>
    <w:rsid w:val="002A4086"/>
    <w:rsid w:val="002A6834"/>
    <w:rsid w:val="002A6B25"/>
    <w:rsid w:val="002B0AEF"/>
    <w:rsid w:val="002B1151"/>
    <w:rsid w:val="002B36E9"/>
    <w:rsid w:val="002B4289"/>
    <w:rsid w:val="002B4741"/>
    <w:rsid w:val="002B4A39"/>
    <w:rsid w:val="002B7718"/>
    <w:rsid w:val="002C219E"/>
    <w:rsid w:val="002C2788"/>
    <w:rsid w:val="002C2827"/>
    <w:rsid w:val="002C45EE"/>
    <w:rsid w:val="002D1DFF"/>
    <w:rsid w:val="002D5AEE"/>
    <w:rsid w:val="002D6B78"/>
    <w:rsid w:val="002E22C9"/>
    <w:rsid w:val="002E4E1A"/>
    <w:rsid w:val="002E5A0E"/>
    <w:rsid w:val="002E5AE1"/>
    <w:rsid w:val="002E5CEF"/>
    <w:rsid w:val="002E5F95"/>
    <w:rsid w:val="002E6123"/>
    <w:rsid w:val="002F1BCC"/>
    <w:rsid w:val="002F2CBA"/>
    <w:rsid w:val="002F600A"/>
    <w:rsid w:val="002F71FA"/>
    <w:rsid w:val="002F7929"/>
    <w:rsid w:val="0030158F"/>
    <w:rsid w:val="00301FFA"/>
    <w:rsid w:val="00303728"/>
    <w:rsid w:val="00305597"/>
    <w:rsid w:val="00305EEB"/>
    <w:rsid w:val="00306FB8"/>
    <w:rsid w:val="003071FF"/>
    <w:rsid w:val="00307EFE"/>
    <w:rsid w:val="00310304"/>
    <w:rsid w:val="00310A45"/>
    <w:rsid w:val="00310F38"/>
    <w:rsid w:val="003115B2"/>
    <w:rsid w:val="003134C4"/>
    <w:rsid w:val="00315565"/>
    <w:rsid w:val="00316111"/>
    <w:rsid w:val="00322B1D"/>
    <w:rsid w:val="0032496A"/>
    <w:rsid w:val="00324977"/>
    <w:rsid w:val="00325550"/>
    <w:rsid w:val="00325FD0"/>
    <w:rsid w:val="00326523"/>
    <w:rsid w:val="0032721C"/>
    <w:rsid w:val="00327256"/>
    <w:rsid w:val="0033403B"/>
    <w:rsid w:val="003361B6"/>
    <w:rsid w:val="00336318"/>
    <w:rsid w:val="00337429"/>
    <w:rsid w:val="003407A1"/>
    <w:rsid w:val="0034098F"/>
    <w:rsid w:val="003409F4"/>
    <w:rsid w:val="00341C08"/>
    <w:rsid w:val="00342C1C"/>
    <w:rsid w:val="003436A3"/>
    <w:rsid w:val="00344BB8"/>
    <w:rsid w:val="0034533E"/>
    <w:rsid w:val="00345475"/>
    <w:rsid w:val="003457AB"/>
    <w:rsid w:val="00345A9C"/>
    <w:rsid w:val="003465BB"/>
    <w:rsid w:val="003511B5"/>
    <w:rsid w:val="00351478"/>
    <w:rsid w:val="003516AD"/>
    <w:rsid w:val="0035698A"/>
    <w:rsid w:val="003603FA"/>
    <w:rsid w:val="003607B8"/>
    <w:rsid w:val="00362EA7"/>
    <w:rsid w:val="00363805"/>
    <w:rsid w:val="00363A4C"/>
    <w:rsid w:val="003732D4"/>
    <w:rsid w:val="003778F5"/>
    <w:rsid w:val="00380A9D"/>
    <w:rsid w:val="00383D4D"/>
    <w:rsid w:val="003847A5"/>
    <w:rsid w:val="00392073"/>
    <w:rsid w:val="0039213D"/>
    <w:rsid w:val="0039326E"/>
    <w:rsid w:val="0039677C"/>
    <w:rsid w:val="00397EEB"/>
    <w:rsid w:val="00397F8F"/>
    <w:rsid w:val="003A00B7"/>
    <w:rsid w:val="003A0DBB"/>
    <w:rsid w:val="003A18E3"/>
    <w:rsid w:val="003A1AA1"/>
    <w:rsid w:val="003A2A82"/>
    <w:rsid w:val="003A4521"/>
    <w:rsid w:val="003A4E78"/>
    <w:rsid w:val="003A6AE4"/>
    <w:rsid w:val="003B1F8F"/>
    <w:rsid w:val="003B3826"/>
    <w:rsid w:val="003B4A32"/>
    <w:rsid w:val="003B53E9"/>
    <w:rsid w:val="003C691D"/>
    <w:rsid w:val="003D1A6F"/>
    <w:rsid w:val="003D26FA"/>
    <w:rsid w:val="003D34A0"/>
    <w:rsid w:val="003D5E17"/>
    <w:rsid w:val="003D6805"/>
    <w:rsid w:val="003D71DA"/>
    <w:rsid w:val="003D7C15"/>
    <w:rsid w:val="003E08CA"/>
    <w:rsid w:val="003E08F1"/>
    <w:rsid w:val="003E1E37"/>
    <w:rsid w:val="003E220D"/>
    <w:rsid w:val="003E3383"/>
    <w:rsid w:val="003E35DA"/>
    <w:rsid w:val="003E3E9F"/>
    <w:rsid w:val="003E4AF1"/>
    <w:rsid w:val="003E58D7"/>
    <w:rsid w:val="003E6738"/>
    <w:rsid w:val="003E6954"/>
    <w:rsid w:val="003E7003"/>
    <w:rsid w:val="003E7353"/>
    <w:rsid w:val="003F0069"/>
    <w:rsid w:val="003F195E"/>
    <w:rsid w:val="003F3A62"/>
    <w:rsid w:val="003F40A0"/>
    <w:rsid w:val="003F52B5"/>
    <w:rsid w:val="003F77F3"/>
    <w:rsid w:val="003F7846"/>
    <w:rsid w:val="003F79F9"/>
    <w:rsid w:val="0040145F"/>
    <w:rsid w:val="00401E17"/>
    <w:rsid w:val="00402CBD"/>
    <w:rsid w:val="00405469"/>
    <w:rsid w:val="00406B9F"/>
    <w:rsid w:val="00407AB7"/>
    <w:rsid w:val="0041180E"/>
    <w:rsid w:val="004135D1"/>
    <w:rsid w:val="00415FC2"/>
    <w:rsid w:val="00420D0D"/>
    <w:rsid w:val="00421A8C"/>
    <w:rsid w:val="00424CCF"/>
    <w:rsid w:val="004304A7"/>
    <w:rsid w:val="00431319"/>
    <w:rsid w:val="0043177F"/>
    <w:rsid w:val="00432FF9"/>
    <w:rsid w:val="0043553C"/>
    <w:rsid w:val="0043668E"/>
    <w:rsid w:val="00441D6B"/>
    <w:rsid w:val="004420C4"/>
    <w:rsid w:val="004425F8"/>
    <w:rsid w:val="0044371E"/>
    <w:rsid w:val="00450454"/>
    <w:rsid w:val="004504F1"/>
    <w:rsid w:val="00451CA4"/>
    <w:rsid w:val="00452E71"/>
    <w:rsid w:val="004558AB"/>
    <w:rsid w:val="00457F53"/>
    <w:rsid w:val="00460E72"/>
    <w:rsid w:val="004615BA"/>
    <w:rsid w:val="00461759"/>
    <w:rsid w:val="004668C3"/>
    <w:rsid w:val="00466A1A"/>
    <w:rsid w:val="00466C4B"/>
    <w:rsid w:val="00467336"/>
    <w:rsid w:val="0047303C"/>
    <w:rsid w:val="004741D6"/>
    <w:rsid w:val="0047499C"/>
    <w:rsid w:val="00474FD7"/>
    <w:rsid w:val="004757F5"/>
    <w:rsid w:val="00475ADA"/>
    <w:rsid w:val="004774B9"/>
    <w:rsid w:val="0048287D"/>
    <w:rsid w:val="00485CD1"/>
    <w:rsid w:val="0048756D"/>
    <w:rsid w:val="00490B8F"/>
    <w:rsid w:val="00491519"/>
    <w:rsid w:val="00492CC1"/>
    <w:rsid w:val="00493666"/>
    <w:rsid w:val="004938BD"/>
    <w:rsid w:val="004942F1"/>
    <w:rsid w:val="004943BD"/>
    <w:rsid w:val="00495D3A"/>
    <w:rsid w:val="00497FA5"/>
    <w:rsid w:val="004A04C3"/>
    <w:rsid w:val="004A26F8"/>
    <w:rsid w:val="004A2978"/>
    <w:rsid w:val="004A2FC7"/>
    <w:rsid w:val="004A4D70"/>
    <w:rsid w:val="004A4E9B"/>
    <w:rsid w:val="004A7E7D"/>
    <w:rsid w:val="004B179C"/>
    <w:rsid w:val="004B1D9E"/>
    <w:rsid w:val="004B21FF"/>
    <w:rsid w:val="004B34F6"/>
    <w:rsid w:val="004B3AF8"/>
    <w:rsid w:val="004B4162"/>
    <w:rsid w:val="004B493C"/>
    <w:rsid w:val="004B4EF2"/>
    <w:rsid w:val="004B62A0"/>
    <w:rsid w:val="004B6568"/>
    <w:rsid w:val="004C1772"/>
    <w:rsid w:val="004C1B60"/>
    <w:rsid w:val="004C4097"/>
    <w:rsid w:val="004C7E5B"/>
    <w:rsid w:val="004D22E4"/>
    <w:rsid w:val="004D4199"/>
    <w:rsid w:val="004D4562"/>
    <w:rsid w:val="004D51F0"/>
    <w:rsid w:val="004D7558"/>
    <w:rsid w:val="004E3C43"/>
    <w:rsid w:val="004E3C58"/>
    <w:rsid w:val="004E479A"/>
    <w:rsid w:val="004E4985"/>
    <w:rsid w:val="004E5130"/>
    <w:rsid w:val="004E6788"/>
    <w:rsid w:val="004E7199"/>
    <w:rsid w:val="004E71DB"/>
    <w:rsid w:val="004F0672"/>
    <w:rsid w:val="004F0B42"/>
    <w:rsid w:val="004F1FBE"/>
    <w:rsid w:val="004F24C1"/>
    <w:rsid w:val="004F2B33"/>
    <w:rsid w:val="004F3598"/>
    <w:rsid w:val="004F590D"/>
    <w:rsid w:val="004F7A29"/>
    <w:rsid w:val="004F7F6E"/>
    <w:rsid w:val="00501EB0"/>
    <w:rsid w:val="0050349B"/>
    <w:rsid w:val="005037E6"/>
    <w:rsid w:val="005047B4"/>
    <w:rsid w:val="0050498B"/>
    <w:rsid w:val="00504B03"/>
    <w:rsid w:val="00505C1B"/>
    <w:rsid w:val="005109CD"/>
    <w:rsid w:val="0051147C"/>
    <w:rsid w:val="005126AD"/>
    <w:rsid w:val="00513920"/>
    <w:rsid w:val="005150E9"/>
    <w:rsid w:val="0051529A"/>
    <w:rsid w:val="00515962"/>
    <w:rsid w:val="00516D85"/>
    <w:rsid w:val="005177CA"/>
    <w:rsid w:val="00517B28"/>
    <w:rsid w:val="00520063"/>
    <w:rsid w:val="00521466"/>
    <w:rsid w:val="00521D5F"/>
    <w:rsid w:val="00522F6B"/>
    <w:rsid w:val="00523633"/>
    <w:rsid w:val="005331F3"/>
    <w:rsid w:val="00534866"/>
    <w:rsid w:val="00542EA4"/>
    <w:rsid w:val="005432E1"/>
    <w:rsid w:val="00544D2F"/>
    <w:rsid w:val="005469EB"/>
    <w:rsid w:val="005476EA"/>
    <w:rsid w:val="00552473"/>
    <w:rsid w:val="005532D5"/>
    <w:rsid w:val="00554670"/>
    <w:rsid w:val="0055559E"/>
    <w:rsid w:val="00556464"/>
    <w:rsid w:val="00557E8E"/>
    <w:rsid w:val="005607B0"/>
    <w:rsid w:val="00570384"/>
    <w:rsid w:val="0057132E"/>
    <w:rsid w:val="00571748"/>
    <w:rsid w:val="00573CC1"/>
    <w:rsid w:val="005755EA"/>
    <w:rsid w:val="00575B3C"/>
    <w:rsid w:val="00577BCC"/>
    <w:rsid w:val="00580520"/>
    <w:rsid w:val="005805A7"/>
    <w:rsid w:val="005814A1"/>
    <w:rsid w:val="00582CAD"/>
    <w:rsid w:val="00582E9A"/>
    <w:rsid w:val="00582E9B"/>
    <w:rsid w:val="00582F68"/>
    <w:rsid w:val="0058637B"/>
    <w:rsid w:val="005864B7"/>
    <w:rsid w:val="0058665E"/>
    <w:rsid w:val="005909F1"/>
    <w:rsid w:val="00591AC2"/>
    <w:rsid w:val="0059222A"/>
    <w:rsid w:val="00592B45"/>
    <w:rsid w:val="00594A4B"/>
    <w:rsid w:val="00594ACA"/>
    <w:rsid w:val="00595825"/>
    <w:rsid w:val="00595E21"/>
    <w:rsid w:val="00597D64"/>
    <w:rsid w:val="005A0044"/>
    <w:rsid w:val="005A36D6"/>
    <w:rsid w:val="005A4185"/>
    <w:rsid w:val="005A45F2"/>
    <w:rsid w:val="005A4E49"/>
    <w:rsid w:val="005A540E"/>
    <w:rsid w:val="005A56D1"/>
    <w:rsid w:val="005A5EFA"/>
    <w:rsid w:val="005A78A4"/>
    <w:rsid w:val="005A7A55"/>
    <w:rsid w:val="005B224F"/>
    <w:rsid w:val="005B31BB"/>
    <w:rsid w:val="005B51A9"/>
    <w:rsid w:val="005B5376"/>
    <w:rsid w:val="005B5408"/>
    <w:rsid w:val="005B54B1"/>
    <w:rsid w:val="005B6601"/>
    <w:rsid w:val="005B6D43"/>
    <w:rsid w:val="005B77C9"/>
    <w:rsid w:val="005C0783"/>
    <w:rsid w:val="005C3621"/>
    <w:rsid w:val="005C3B04"/>
    <w:rsid w:val="005C4780"/>
    <w:rsid w:val="005C53A0"/>
    <w:rsid w:val="005C6896"/>
    <w:rsid w:val="005C7199"/>
    <w:rsid w:val="005D0DD2"/>
    <w:rsid w:val="005D15D2"/>
    <w:rsid w:val="005D2676"/>
    <w:rsid w:val="005D3647"/>
    <w:rsid w:val="005D4681"/>
    <w:rsid w:val="005D4D3E"/>
    <w:rsid w:val="005D6516"/>
    <w:rsid w:val="005D7222"/>
    <w:rsid w:val="005F077F"/>
    <w:rsid w:val="005F0AAB"/>
    <w:rsid w:val="005F1898"/>
    <w:rsid w:val="005F21DD"/>
    <w:rsid w:val="005F5CA5"/>
    <w:rsid w:val="005F7663"/>
    <w:rsid w:val="006018D2"/>
    <w:rsid w:val="00601A1E"/>
    <w:rsid w:val="00602737"/>
    <w:rsid w:val="006045A5"/>
    <w:rsid w:val="006054CC"/>
    <w:rsid w:val="00606441"/>
    <w:rsid w:val="00607A84"/>
    <w:rsid w:val="00612900"/>
    <w:rsid w:val="00612CB0"/>
    <w:rsid w:val="0061368B"/>
    <w:rsid w:val="00614026"/>
    <w:rsid w:val="00617A16"/>
    <w:rsid w:val="00620137"/>
    <w:rsid w:val="00620A9B"/>
    <w:rsid w:val="00621DA6"/>
    <w:rsid w:val="006220B0"/>
    <w:rsid w:val="00622C17"/>
    <w:rsid w:val="006252FA"/>
    <w:rsid w:val="006279E7"/>
    <w:rsid w:val="00630DA6"/>
    <w:rsid w:val="00631601"/>
    <w:rsid w:val="00632613"/>
    <w:rsid w:val="00635E8F"/>
    <w:rsid w:val="006364F0"/>
    <w:rsid w:val="00637EAB"/>
    <w:rsid w:val="00640880"/>
    <w:rsid w:val="00640E9D"/>
    <w:rsid w:val="00640EF9"/>
    <w:rsid w:val="00641875"/>
    <w:rsid w:val="00643B36"/>
    <w:rsid w:val="0064429C"/>
    <w:rsid w:val="00645B2E"/>
    <w:rsid w:val="006465EA"/>
    <w:rsid w:val="00647FC6"/>
    <w:rsid w:val="00651F8E"/>
    <w:rsid w:val="006522D1"/>
    <w:rsid w:val="00653842"/>
    <w:rsid w:val="00654252"/>
    <w:rsid w:val="00654965"/>
    <w:rsid w:val="00654E9F"/>
    <w:rsid w:val="0066003B"/>
    <w:rsid w:val="006602A7"/>
    <w:rsid w:val="006604B1"/>
    <w:rsid w:val="006621DC"/>
    <w:rsid w:val="0066448C"/>
    <w:rsid w:val="00664C84"/>
    <w:rsid w:val="00665B60"/>
    <w:rsid w:val="00665E53"/>
    <w:rsid w:val="006669E3"/>
    <w:rsid w:val="00670386"/>
    <w:rsid w:val="00670628"/>
    <w:rsid w:val="00670EC0"/>
    <w:rsid w:val="00671243"/>
    <w:rsid w:val="006712A9"/>
    <w:rsid w:val="00672864"/>
    <w:rsid w:val="006736BA"/>
    <w:rsid w:val="00673DB5"/>
    <w:rsid w:val="00674779"/>
    <w:rsid w:val="00674BF1"/>
    <w:rsid w:val="0067646F"/>
    <w:rsid w:val="00682B84"/>
    <w:rsid w:val="0068321A"/>
    <w:rsid w:val="00684B26"/>
    <w:rsid w:val="00686A1E"/>
    <w:rsid w:val="00690225"/>
    <w:rsid w:val="006903CD"/>
    <w:rsid w:val="00690D23"/>
    <w:rsid w:val="006929FF"/>
    <w:rsid w:val="006935CF"/>
    <w:rsid w:val="00693D3E"/>
    <w:rsid w:val="00695081"/>
    <w:rsid w:val="006954CD"/>
    <w:rsid w:val="00696F8A"/>
    <w:rsid w:val="006A0DD8"/>
    <w:rsid w:val="006A1CAB"/>
    <w:rsid w:val="006A1F89"/>
    <w:rsid w:val="006A2A04"/>
    <w:rsid w:val="006A2E52"/>
    <w:rsid w:val="006A3B1B"/>
    <w:rsid w:val="006A434F"/>
    <w:rsid w:val="006A6BB2"/>
    <w:rsid w:val="006B15B0"/>
    <w:rsid w:val="006B16F2"/>
    <w:rsid w:val="006B1CAE"/>
    <w:rsid w:val="006B2B4E"/>
    <w:rsid w:val="006B35E3"/>
    <w:rsid w:val="006B4DC6"/>
    <w:rsid w:val="006B6F55"/>
    <w:rsid w:val="006B7642"/>
    <w:rsid w:val="006C2895"/>
    <w:rsid w:val="006C3FF8"/>
    <w:rsid w:val="006C4AE7"/>
    <w:rsid w:val="006C50B7"/>
    <w:rsid w:val="006C55A4"/>
    <w:rsid w:val="006C5BAB"/>
    <w:rsid w:val="006C7080"/>
    <w:rsid w:val="006D0B68"/>
    <w:rsid w:val="006D1016"/>
    <w:rsid w:val="006D1513"/>
    <w:rsid w:val="006D1D4F"/>
    <w:rsid w:val="006D3AC8"/>
    <w:rsid w:val="006D3B60"/>
    <w:rsid w:val="006D5390"/>
    <w:rsid w:val="006D6A51"/>
    <w:rsid w:val="006D6FC7"/>
    <w:rsid w:val="006D7581"/>
    <w:rsid w:val="006D7F2B"/>
    <w:rsid w:val="006D7F7D"/>
    <w:rsid w:val="006E37B3"/>
    <w:rsid w:val="006E3C35"/>
    <w:rsid w:val="006E46EC"/>
    <w:rsid w:val="006E4EE6"/>
    <w:rsid w:val="006E54B7"/>
    <w:rsid w:val="006E5EA3"/>
    <w:rsid w:val="006E6164"/>
    <w:rsid w:val="006F17B5"/>
    <w:rsid w:val="006F21B6"/>
    <w:rsid w:val="006F363E"/>
    <w:rsid w:val="006F5526"/>
    <w:rsid w:val="006F57CF"/>
    <w:rsid w:val="006F6B26"/>
    <w:rsid w:val="006F6B64"/>
    <w:rsid w:val="006F7208"/>
    <w:rsid w:val="00700066"/>
    <w:rsid w:val="00702ABF"/>
    <w:rsid w:val="00702BC4"/>
    <w:rsid w:val="00704D13"/>
    <w:rsid w:val="00705BAA"/>
    <w:rsid w:val="00707991"/>
    <w:rsid w:val="0071193E"/>
    <w:rsid w:val="00711A66"/>
    <w:rsid w:val="0071294D"/>
    <w:rsid w:val="0071481F"/>
    <w:rsid w:val="00714963"/>
    <w:rsid w:val="00714BFA"/>
    <w:rsid w:val="00715AF9"/>
    <w:rsid w:val="00716E2C"/>
    <w:rsid w:val="00717BDE"/>
    <w:rsid w:val="00720CA3"/>
    <w:rsid w:val="00723050"/>
    <w:rsid w:val="00723446"/>
    <w:rsid w:val="007242A8"/>
    <w:rsid w:val="0072444D"/>
    <w:rsid w:val="007245CC"/>
    <w:rsid w:val="007249A6"/>
    <w:rsid w:val="00726359"/>
    <w:rsid w:val="0072755A"/>
    <w:rsid w:val="00730EE4"/>
    <w:rsid w:val="00731BD9"/>
    <w:rsid w:val="00732BEC"/>
    <w:rsid w:val="00733803"/>
    <w:rsid w:val="00733B94"/>
    <w:rsid w:val="007342D9"/>
    <w:rsid w:val="00736183"/>
    <w:rsid w:val="00736206"/>
    <w:rsid w:val="007369E3"/>
    <w:rsid w:val="00737025"/>
    <w:rsid w:val="00737831"/>
    <w:rsid w:val="00737844"/>
    <w:rsid w:val="007409B4"/>
    <w:rsid w:val="00741452"/>
    <w:rsid w:val="0074549B"/>
    <w:rsid w:val="007466EB"/>
    <w:rsid w:val="00747371"/>
    <w:rsid w:val="00751AD1"/>
    <w:rsid w:val="00753770"/>
    <w:rsid w:val="00753DFA"/>
    <w:rsid w:val="007549FD"/>
    <w:rsid w:val="0075629E"/>
    <w:rsid w:val="00756949"/>
    <w:rsid w:val="00756CD5"/>
    <w:rsid w:val="00760D7E"/>
    <w:rsid w:val="007613FD"/>
    <w:rsid w:val="00761925"/>
    <w:rsid w:val="00761F72"/>
    <w:rsid w:val="00762252"/>
    <w:rsid w:val="00762ACD"/>
    <w:rsid w:val="007647E3"/>
    <w:rsid w:val="00765D94"/>
    <w:rsid w:val="007664AE"/>
    <w:rsid w:val="0076734E"/>
    <w:rsid w:val="0076761A"/>
    <w:rsid w:val="0076772F"/>
    <w:rsid w:val="007678EB"/>
    <w:rsid w:val="0077083F"/>
    <w:rsid w:val="0077343D"/>
    <w:rsid w:val="00773C55"/>
    <w:rsid w:val="00773F8B"/>
    <w:rsid w:val="0077437D"/>
    <w:rsid w:val="007747B6"/>
    <w:rsid w:val="00775A40"/>
    <w:rsid w:val="00777BD2"/>
    <w:rsid w:val="00782664"/>
    <w:rsid w:val="00782D22"/>
    <w:rsid w:val="00783484"/>
    <w:rsid w:val="00787C91"/>
    <w:rsid w:val="00790623"/>
    <w:rsid w:val="0079062A"/>
    <w:rsid w:val="007916C9"/>
    <w:rsid w:val="00791CB1"/>
    <w:rsid w:val="007920C2"/>
    <w:rsid w:val="00792184"/>
    <w:rsid w:val="00792A5D"/>
    <w:rsid w:val="00794110"/>
    <w:rsid w:val="0079428B"/>
    <w:rsid w:val="0079589B"/>
    <w:rsid w:val="00795D82"/>
    <w:rsid w:val="0079744A"/>
    <w:rsid w:val="007A0813"/>
    <w:rsid w:val="007A0C12"/>
    <w:rsid w:val="007A2DA1"/>
    <w:rsid w:val="007A48EB"/>
    <w:rsid w:val="007A5D25"/>
    <w:rsid w:val="007A64FA"/>
    <w:rsid w:val="007A69DD"/>
    <w:rsid w:val="007A74E6"/>
    <w:rsid w:val="007B03E7"/>
    <w:rsid w:val="007B060C"/>
    <w:rsid w:val="007B1159"/>
    <w:rsid w:val="007B33AF"/>
    <w:rsid w:val="007B3841"/>
    <w:rsid w:val="007B3964"/>
    <w:rsid w:val="007B3B2B"/>
    <w:rsid w:val="007B4C02"/>
    <w:rsid w:val="007B4DEB"/>
    <w:rsid w:val="007B5605"/>
    <w:rsid w:val="007C2E17"/>
    <w:rsid w:val="007C35B3"/>
    <w:rsid w:val="007C5B24"/>
    <w:rsid w:val="007C6D6A"/>
    <w:rsid w:val="007C6E5D"/>
    <w:rsid w:val="007D10BE"/>
    <w:rsid w:val="007D1D10"/>
    <w:rsid w:val="007D20E2"/>
    <w:rsid w:val="007D355F"/>
    <w:rsid w:val="007D62B5"/>
    <w:rsid w:val="007D65A7"/>
    <w:rsid w:val="007E001F"/>
    <w:rsid w:val="007E0A75"/>
    <w:rsid w:val="007E1EFD"/>
    <w:rsid w:val="007E330F"/>
    <w:rsid w:val="007E4135"/>
    <w:rsid w:val="007E45A1"/>
    <w:rsid w:val="007E4CC0"/>
    <w:rsid w:val="007E4CD5"/>
    <w:rsid w:val="007E6919"/>
    <w:rsid w:val="007E6FD5"/>
    <w:rsid w:val="007F15B4"/>
    <w:rsid w:val="007F2768"/>
    <w:rsid w:val="007F3EE6"/>
    <w:rsid w:val="007F61DF"/>
    <w:rsid w:val="007F639E"/>
    <w:rsid w:val="00802059"/>
    <w:rsid w:val="0080329A"/>
    <w:rsid w:val="00803442"/>
    <w:rsid w:val="0080362B"/>
    <w:rsid w:val="008037E9"/>
    <w:rsid w:val="008041D0"/>
    <w:rsid w:val="008055D3"/>
    <w:rsid w:val="00805F7A"/>
    <w:rsid w:val="00806EB0"/>
    <w:rsid w:val="008072AC"/>
    <w:rsid w:val="00811690"/>
    <w:rsid w:val="00811EAE"/>
    <w:rsid w:val="008139A2"/>
    <w:rsid w:val="00814561"/>
    <w:rsid w:val="00815D97"/>
    <w:rsid w:val="00820EEE"/>
    <w:rsid w:val="008211F3"/>
    <w:rsid w:val="00824480"/>
    <w:rsid w:val="008251C0"/>
    <w:rsid w:val="00825927"/>
    <w:rsid w:val="00825D58"/>
    <w:rsid w:val="0082750E"/>
    <w:rsid w:val="00827DD8"/>
    <w:rsid w:val="00830797"/>
    <w:rsid w:val="00831228"/>
    <w:rsid w:val="00831489"/>
    <w:rsid w:val="00831F8B"/>
    <w:rsid w:val="00832B0D"/>
    <w:rsid w:val="00833972"/>
    <w:rsid w:val="00834F12"/>
    <w:rsid w:val="008359EC"/>
    <w:rsid w:val="0084344F"/>
    <w:rsid w:val="00844EA3"/>
    <w:rsid w:val="00844EE4"/>
    <w:rsid w:val="00845A01"/>
    <w:rsid w:val="00845AA6"/>
    <w:rsid w:val="008550F0"/>
    <w:rsid w:val="00855BC8"/>
    <w:rsid w:val="00856652"/>
    <w:rsid w:val="008576C6"/>
    <w:rsid w:val="00857D92"/>
    <w:rsid w:val="00860A82"/>
    <w:rsid w:val="00860BA4"/>
    <w:rsid w:val="00860D50"/>
    <w:rsid w:val="0086272B"/>
    <w:rsid w:val="0086294F"/>
    <w:rsid w:val="008644C0"/>
    <w:rsid w:val="00864B88"/>
    <w:rsid w:val="00865E11"/>
    <w:rsid w:val="0086629B"/>
    <w:rsid w:val="00866ABF"/>
    <w:rsid w:val="00867699"/>
    <w:rsid w:val="00867752"/>
    <w:rsid w:val="00875CF6"/>
    <w:rsid w:val="008768A5"/>
    <w:rsid w:val="00877975"/>
    <w:rsid w:val="00881D8D"/>
    <w:rsid w:val="00881F1A"/>
    <w:rsid w:val="00882E8D"/>
    <w:rsid w:val="00884101"/>
    <w:rsid w:val="0088642D"/>
    <w:rsid w:val="00886861"/>
    <w:rsid w:val="00886DD0"/>
    <w:rsid w:val="008874DC"/>
    <w:rsid w:val="00887706"/>
    <w:rsid w:val="008947F6"/>
    <w:rsid w:val="008951AC"/>
    <w:rsid w:val="00895E88"/>
    <w:rsid w:val="0089626E"/>
    <w:rsid w:val="00896BC2"/>
    <w:rsid w:val="00896E7E"/>
    <w:rsid w:val="008A1380"/>
    <w:rsid w:val="008A191B"/>
    <w:rsid w:val="008A1CCB"/>
    <w:rsid w:val="008A3765"/>
    <w:rsid w:val="008A4860"/>
    <w:rsid w:val="008A5629"/>
    <w:rsid w:val="008B01B6"/>
    <w:rsid w:val="008B1177"/>
    <w:rsid w:val="008B49FC"/>
    <w:rsid w:val="008B5B34"/>
    <w:rsid w:val="008C1E16"/>
    <w:rsid w:val="008C29A0"/>
    <w:rsid w:val="008C3972"/>
    <w:rsid w:val="008C5560"/>
    <w:rsid w:val="008D0F0E"/>
    <w:rsid w:val="008D2C82"/>
    <w:rsid w:val="008D3E26"/>
    <w:rsid w:val="008D790C"/>
    <w:rsid w:val="008E34D1"/>
    <w:rsid w:val="008E4269"/>
    <w:rsid w:val="008E47D0"/>
    <w:rsid w:val="008E5042"/>
    <w:rsid w:val="008F0070"/>
    <w:rsid w:val="008F0D98"/>
    <w:rsid w:val="008F4086"/>
    <w:rsid w:val="008F529D"/>
    <w:rsid w:val="008F76B9"/>
    <w:rsid w:val="009002F7"/>
    <w:rsid w:val="00902926"/>
    <w:rsid w:val="00903E49"/>
    <w:rsid w:val="009046F4"/>
    <w:rsid w:val="00904FA7"/>
    <w:rsid w:val="009052FB"/>
    <w:rsid w:val="009057A8"/>
    <w:rsid w:val="00907247"/>
    <w:rsid w:val="00910DAE"/>
    <w:rsid w:val="00911BC9"/>
    <w:rsid w:val="00912802"/>
    <w:rsid w:val="00912B23"/>
    <w:rsid w:val="0091426C"/>
    <w:rsid w:val="00914F5E"/>
    <w:rsid w:val="00915094"/>
    <w:rsid w:val="00915D07"/>
    <w:rsid w:val="00916BDC"/>
    <w:rsid w:val="0091727E"/>
    <w:rsid w:val="00920382"/>
    <w:rsid w:val="00921BC0"/>
    <w:rsid w:val="0092247B"/>
    <w:rsid w:val="00923F8F"/>
    <w:rsid w:val="009244D8"/>
    <w:rsid w:val="00924B9C"/>
    <w:rsid w:val="009312AA"/>
    <w:rsid w:val="00932B2E"/>
    <w:rsid w:val="00935497"/>
    <w:rsid w:val="009361B3"/>
    <w:rsid w:val="00936254"/>
    <w:rsid w:val="00937019"/>
    <w:rsid w:val="00940CC5"/>
    <w:rsid w:val="00940FFF"/>
    <w:rsid w:val="009432E9"/>
    <w:rsid w:val="0094364A"/>
    <w:rsid w:val="00944BD1"/>
    <w:rsid w:val="00944BEE"/>
    <w:rsid w:val="009455D6"/>
    <w:rsid w:val="0094564A"/>
    <w:rsid w:val="009456A1"/>
    <w:rsid w:val="009458EA"/>
    <w:rsid w:val="009466AC"/>
    <w:rsid w:val="00946C1A"/>
    <w:rsid w:val="009507B4"/>
    <w:rsid w:val="0095158F"/>
    <w:rsid w:val="00951E5F"/>
    <w:rsid w:val="00952D50"/>
    <w:rsid w:val="00961226"/>
    <w:rsid w:val="0096171E"/>
    <w:rsid w:val="00962F79"/>
    <w:rsid w:val="00963C60"/>
    <w:rsid w:val="00964BAB"/>
    <w:rsid w:val="0096611B"/>
    <w:rsid w:val="00966928"/>
    <w:rsid w:val="0096692F"/>
    <w:rsid w:val="0097304F"/>
    <w:rsid w:val="00975370"/>
    <w:rsid w:val="009756A7"/>
    <w:rsid w:val="0097616E"/>
    <w:rsid w:val="00976FC1"/>
    <w:rsid w:val="009777B2"/>
    <w:rsid w:val="00977F11"/>
    <w:rsid w:val="00984904"/>
    <w:rsid w:val="00984B37"/>
    <w:rsid w:val="00984F97"/>
    <w:rsid w:val="00986DBF"/>
    <w:rsid w:val="00986FA9"/>
    <w:rsid w:val="009874DE"/>
    <w:rsid w:val="009878CC"/>
    <w:rsid w:val="00990215"/>
    <w:rsid w:val="00990C76"/>
    <w:rsid w:val="0099119B"/>
    <w:rsid w:val="009923BD"/>
    <w:rsid w:val="009925C7"/>
    <w:rsid w:val="0099287D"/>
    <w:rsid w:val="009946D8"/>
    <w:rsid w:val="00994AB5"/>
    <w:rsid w:val="009A16CA"/>
    <w:rsid w:val="009A200E"/>
    <w:rsid w:val="009A2D94"/>
    <w:rsid w:val="009A540E"/>
    <w:rsid w:val="009A70D2"/>
    <w:rsid w:val="009A7BB0"/>
    <w:rsid w:val="009B081A"/>
    <w:rsid w:val="009B54DE"/>
    <w:rsid w:val="009B5E3E"/>
    <w:rsid w:val="009B78C9"/>
    <w:rsid w:val="009B7CAB"/>
    <w:rsid w:val="009B7E4B"/>
    <w:rsid w:val="009C0EFB"/>
    <w:rsid w:val="009C110F"/>
    <w:rsid w:val="009C1BD2"/>
    <w:rsid w:val="009C3262"/>
    <w:rsid w:val="009C4C35"/>
    <w:rsid w:val="009C690B"/>
    <w:rsid w:val="009C71A9"/>
    <w:rsid w:val="009D664F"/>
    <w:rsid w:val="009D6998"/>
    <w:rsid w:val="009D6A2E"/>
    <w:rsid w:val="009D7571"/>
    <w:rsid w:val="009E035A"/>
    <w:rsid w:val="009E266D"/>
    <w:rsid w:val="009E27D7"/>
    <w:rsid w:val="009E29CE"/>
    <w:rsid w:val="009E37C3"/>
    <w:rsid w:val="009E4986"/>
    <w:rsid w:val="009E5C2D"/>
    <w:rsid w:val="009F03D8"/>
    <w:rsid w:val="009F0BFB"/>
    <w:rsid w:val="009F119F"/>
    <w:rsid w:val="009F1BA4"/>
    <w:rsid w:val="009F42A0"/>
    <w:rsid w:val="009F5F8B"/>
    <w:rsid w:val="009F60C2"/>
    <w:rsid w:val="009F6B7E"/>
    <w:rsid w:val="00A00481"/>
    <w:rsid w:val="00A00713"/>
    <w:rsid w:val="00A03939"/>
    <w:rsid w:val="00A041BF"/>
    <w:rsid w:val="00A04779"/>
    <w:rsid w:val="00A0506F"/>
    <w:rsid w:val="00A10C0F"/>
    <w:rsid w:val="00A10F61"/>
    <w:rsid w:val="00A111AC"/>
    <w:rsid w:val="00A11873"/>
    <w:rsid w:val="00A1459A"/>
    <w:rsid w:val="00A16E44"/>
    <w:rsid w:val="00A17009"/>
    <w:rsid w:val="00A200E7"/>
    <w:rsid w:val="00A2023D"/>
    <w:rsid w:val="00A21B10"/>
    <w:rsid w:val="00A23EBC"/>
    <w:rsid w:val="00A241D3"/>
    <w:rsid w:val="00A24BE9"/>
    <w:rsid w:val="00A254C8"/>
    <w:rsid w:val="00A266DF"/>
    <w:rsid w:val="00A277AE"/>
    <w:rsid w:val="00A311F2"/>
    <w:rsid w:val="00A31D5E"/>
    <w:rsid w:val="00A32BE1"/>
    <w:rsid w:val="00A34D8D"/>
    <w:rsid w:val="00A34E73"/>
    <w:rsid w:val="00A3571A"/>
    <w:rsid w:val="00A3631F"/>
    <w:rsid w:val="00A374EF"/>
    <w:rsid w:val="00A4043C"/>
    <w:rsid w:val="00A4047D"/>
    <w:rsid w:val="00A41883"/>
    <w:rsid w:val="00A42686"/>
    <w:rsid w:val="00A450AB"/>
    <w:rsid w:val="00A47671"/>
    <w:rsid w:val="00A47EB2"/>
    <w:rsid w:val="00A50E3E"/>
    <w:rsid w:val="00A5441E"/>
    <w:rsid w:val="00A55608"/>
    <w:rsid w:val="00A5646A"/>
    <w:rsid w:val="00A57BC0"/>
    <w:rsid w:val="00A60323"/>
    <w:rsid w:val="00A622B7"/>
    <w:rsid w:val="00A6286A"/>
    <w:rsid w:val="00A63FB3"/>
    <w:rsid w:val="00A648BB"/>
    <w:rsid w:val="00A6764D"/>
    <w:rsid w:val="00A67A91"/>
    <w:rsid w:val="00A7227A"/>
    <w:rsid w:val="00A73727"/>
    <w:rsid w:val="00A77113"/>
    <w:rsid w:val="00A8063F"/>
    <w:rsid w:val="00A84DA2"/>
    <w:rsid w:val="00A85BDD"/>
    <w:rsid w:val="00A87062"/>
    <w:rsid w:val="00A90D09"/>
    <w:rsid w:val="00A91092"/>
    <w:rsid w:val="00A9213E"/>
    <w:rsid w:val="00A93F28"/>
    <w:rsid w:val="00A95A3C"/>
    <w:rsid w:val="00A961D2"/>
    <w:rsid w:val="00A96DE5"/>
    <w:rsid w:val="00A973FD"/>
    <w:rsid w:val="00A97A1B"/>
    <w:rsid w:val="00A97A97"/>
    <w:rsid w:val="00AA3503"/>
    <w:rsid w:val="00AA464E"/>
    <w:rsid w:val="00AA60A7"/>
    <w:rsid w:val="00AA6B54"/>
    <w:rsid w:val="00AA713D"/>
    <w:rsid w:val="00AA7880"/>
    <w:rsid w:val="00AB0284"/>
    <w:rsid w:val="00AB1F37"/>
    <w:rsid w:val="00AB231D"/>
    <w:rsid w:val="00AB4139"/>
    <w:rsid w:val="00AB47DF"/>
    <w:rsid w:val="00AB4B77"/>
    <w:rsid w:val="00AB5173"/>
    <w:rsid w:val="00AB57B2"/>
    <w:rsid w:val="00AC0AD4"/>
    <w:rsid w:val="00AC0F31"/>
    <w:rsid w:val="00AC1F2F"/>
    <w:rsid w:val="00AC2087"/>
    <w:rsid w:val="00AC5416"/>
    <w:rsid w:val="00AC5A1C"/>
    <w:rsid w:val="00AD0DE0"/>
    <w:rsid w:val="00AD0F55"/>
    <w:rsid w:val="00AD3E4C"/>
    <w:rsid w:val="00AD7786"/>
    <w:rsid w:val="00AE07C1"/>
    <w:rsid w:val="00AE096A"/>
    <w:rsid w:val="00AE0F1F"/>
    <w:rsid w:val="00AE2A03"/>
    <w:rsid w:val="00AE3177"/>
    <w:rsid w:val="00AE4A7C"/>
    <w:rsid w:val="00AE6F24"/>
    <w:rsid w:val="00AF1500"/>
    <w:rsid w:val="00AF2123"/>
    <w:rsid w:val="00AF294F"/>
    <w:rsid w:val="00AF36EB"/>
    <w:rsid w:val="00B01508"/>
    <w:rsid w:val="00B039CA"/>
    <w:rsid w:val="00B102E2"/>
    <w:rsid w:val="00B1079F"/>
    <w:rsid w:val="00B11147"/>
    <w:rsid w:val="00B119C7"/>
    <w:rsid w:val="00B13C3B"/>
    <w:rsid w:val="00B14EC7"/>
    <w:rsid w:val="00B15DB9"/>
    <w:rsid w:val="00B16DCA"/>
    <w:rsid w:val="00B20ECC"/>
    <w:rsid w:val="00B21AE8"/>
    <w:rsid w:val="00B229C6"/>
    <w:rsid w:val="00B22BAF"/>
    <w:rsid w:val="00B23128"/>
    <w:rsid w:val="00B233D3"/>
    <w:rsid w:val="00B24A33"/>
    <w:rsid w:val="00B25376"/>
    <w:rsid w:val="00B25C9B"/>
    <w:rsid w:val="00B26A40"/>
    <w:rsid w:val="00B26BEB"/>
    <w:rsid w:val="00B31120"/>
    <w:rsid w:val="00B316CD"/>
    <w:rsid w:val="00B332AC"/>
    <w:rsid w:val="00B3429B"/>
    <w:rsid w:val="00B35FE2"/>
    <w:rsid w:val="00B41C24"/>
    <w:rsid w:val="00B424D0"/>
    <w:rsid w:val="00B434A1"/>
    <w:rsid w:val="00B4501E"/>
    <w:rsid w:val="00B45745"/>
    <w:rsid w:val="00B4627F"/>
    <w:rsid w:val="00B47793"/>
    <w:rsid w:val="00B50F1D"/>
    <w:rsid w:val="00B522BA"/>
    <w:rsid w:val="00B52F46"/>
    <w:rsid w:val="00B53EF9"/>
    <w:rsid w:val="00B569FB"/>
    <w:rsid w:val="00B56A1C"/>
    <w:rsid w:val="00B57E11"/>
    <w:rsid w:val="00B62F47"/>
    <w:rsid w:val="00B633ED"/>
    <w:rsid w:val="00B67230"/>
    <w:rsid w:val="00B70B00"/>
    <w:rsid w:val="00B71CD1"/>
    <w:rsid w:val="00B71FC3"/>
    <w:rsid w:val="00B72495"/>
    <w:rsid w:val="00B743F7"/>
    <w:rsid w:val="00B75ABB"/>
    <w:rsid w:val="00B765FD"/>
    <w:rsid w:val="00B771E0"/>
    <w:rsid w:val="00B77BE0"/>
    <w:rsid w:val="00B80203"/>
    <w:rsid w:val="00B8095C"/>
    <w:rsid w:val="00B81F85"/>
    <w:rsid w:val="00B826F0"/>
    <w:rsid w:val="00B845FB"/>
    <w:rsid w:val="00B8509A"/>
    <w:rsid w:val="00B867B2"/>
    <w:rsid w:val="00B87454"/>
    <w:rsid w:val="00B90390"/>
    <w:rsid w:val="00B9081F"/>
    <w:rsid w:val="00B918A3"/>
    <w:rsid w:val="00B92F9D"/>
    <w:rsid w:val="00B93AD9"/>
    <w:rsid w:val="00B93DE4"/>
    <w:rsid w:val="00B94082"/>
    <w:rsid w:val="00B9651C"/>
    <w:rsid w:val="00B96D67"/>
    <w:rsid w:val="00B970F9"/>
    <w:rsid w:val="00B97BF6"/>
    <w:rsid w:val="00BA0383"/>
    <w:rsid w:val="00BA0676"/>
    <w:rsid w:val="00BA15D1"/>
    <w:rsid w:val="00BA27CB"/>
    <w:rsid w:val="00BA397B"/>
    <w:rsid w:val="00BA4D8C"/>
    <w:rsid w:val="00BA587C"/>
    <w:rsid w:val="00BA6077"/>
    <w:rsid w:val="00BA6C83"/>
    <w:rsid w:val="00BA71AF"/>
    <w:rsid w:val="00BB054A"/>
    <w:rsid w:val="00BB191F"/>
    <w:rsid w:val="00BB1CFD"/>
    <w:rsid w:val="00BB2824"/>
    <w:rsid w:val="00BB28DB"/>
    <w:rsid w:val="00BB2FE4"/>
    <w:rsid w:val="00BB3280"/>
    <w:rsid w:val="00BB3D16"/>
    <w:rsid w:val="00BB493E"/>
    <w:rsid w:val="00BB5368"/>
    <w:rsid w:val="00BB7D70"/>
    <w:rsid w:val="00BC0412"/>
    <w:rsid w:val="00BC127A"/>
    <w:rsid w:val="00BC2E09"/>
    <w:rsid w:val="00BC4A39"/>
    <w:rsid w:val="00BC67E1"/>
    <w:rsid w:val="00BD1860"/>
    <w:rsid w:val="00BD229B"/>
    <w:rsid w:val="00BD3B6A"/>
    <w:rsid w:val="00BD4379"/>
    <w:rsid w:val="00BD51CA"/>
    <w:rsid w:val="00BD5FAC"/>
    <w:rsid w:val="00BD6BDE"/>
    <w:rsid w:val="00BE47C8"/>
    <w:rsid w:val="00BE4AFC"/>
    <w:rsid w:val="00BE60B7"/>
    <w:rsid w:val="00BE729E"/>
    <w:rsid w:val="00BE7A43"/>
    <w:rsid w:val="00BE7EE2"/>
    <w:rsid w:val="00BF0934"/>
    <w:rsid w:val="00BF0E65"/>
    <w:rsid w:val="00BF1678"/>
    <w:rsid w:val="00BF4379"/>
    <w:rsid w:val="00BF699A"/>
    <w:rsid w:val="00BF7376"/>
    <w:rsid w:val="00C002FA"/>
    <w:rsid w:val="00C02B67"/>
    <w:rsid w:val="00C038E4"/>
    <w:rsid w:val="00C043F3"/>
    <w:rsid w:val="00C05DFB"/>
    <w:rsid w:val="00C05FAE"/>
    <w:rsid w:val="00C13645"/>
    <w:rsid w:val="00C14B00"/>
    <w:rsid w:val="00C150B8"/>
    <w:rsid w:val="00C162CE"/>
    <w:rsid w:val="00C166B3"/>
    <w:rsid w:val="00C17D85"/>
    <w:rsid w:val="00C20CC2"/>
    <w:rsid w:val="00C21F2E"/>
    <w:rsid w:val="00C2659A"/>
    <w:rsid w:val="00C26DFE"/>
    <w:rsid w:val="00C274A5"/>
    <w:rsid w:val="00C27B98"/>
    <w:rsid w:val="00C27F6D"/>
    <w:rsid w:val="00C30A2B"/>
    <w:rsid w:val="00C30D95"/>
    <w:rsid w:val="00C318E9"/>
    <w:rsid w:val="00C31B9A"/>
    <w:rsid w:val="00C32030"/>
    <w:rsid w:val="00C33480"/>
    <w:rsid w:val="00C34300"/>
    <w:rsid w:val="00C35A9A"/>
    <w:rsid w:val="00C40768"/>
    <w:rsid w:val="00C42219"/>
    <w:rsid w:val="00C42FDE"/>
    <w:rsid w:val="00C4355C"/>
    <w:rsid w:val="00C4367F"/>
    <w:rsid w:val="00C45151"/>
    <w:rsid w:val="00C47D0D"/>
    <w:rsid w:val="00C50769"/>
    <w:rsid w:val="00C531DE"/>
    <w:rsid w:val="00C543BB"/>
    <w:rsid w:val="00C544C7"/>
    <w:rsid w:val="00C54A52"/>
    <w:rsid w:val="00C57800"/>
    <w:rsid w:val="00C60F0A"/>
    <w:rsid w:val="00C66D09"/>
    <w:rsid w:val="00C66E3A"/>
    <w:rsid w:val="00C70CE0"/>
    <w:rsid w:val="00C7109A"/>
    <w:rsid w:val="00C72D34"/>
    <w:rsid w:val="00C73307"/>
    <w:rsid w:val="00C734E1"/>
    <w:rsid w:val="00C74031"/>
    <w:rsid w:val="00C74BF2"/>
    <w:rsid w:val="00C75272"/>
    <w:rsid w:val="00C75351"/>
    <w:rsid w:val="00C76CCA"/>
    <w:rsid w:val="00C857EA"/>
    <w:rsid w:val="00C85B18"/>
    <w:rsid w:val="00C86D50"/>
    <w:rsid w:val="00C86D78"/>
    <w:rsid w:val="00C875C0"/>
    <w:rsid w:val="00C92B0C"/>
    <w:rsid w:val="00C93667"/>
    <w:rsid w:val="00C94A6B"/>
    <w:rsid w:val="00C94B22"/>
    <w:rsid w:val="00C9749F"/>
    <w:rsid w:val="00CA46CB"/>
    <w:rsid w:val="00CA4DA3"/>
    <w:rsid w:val="00CA627E"/>
    <w:rsid w:val="00CB1720"/>
    <w:rsid w:val="00CB1EE4"/>
    <w:rsid w:val="00CB3154"/>
    <w:rsid w:val="00CB444F"/>
    <w:rsid w:val="00CB47F9"/>
    <w:rsid w:val="00CB4806"/>
    <w:rsid w:val="00CB56C7"/>
    <w:rsid w:val="00CB5B69"/>
    <w:rsid w:val="00CC23A9"/>
    <w:rsid w:val="00CC30C2"/>
    <w:rsid w:val="00CC367A"/>
    <w:rsid w:val="00CC3CEB"/>
    <w:rsid w:val="00CC43A1"/>
    <w:rsid w:val="00CC4DCD"/>
    <w:rsid w:val="00CC5AFF"/>
    <w:rsid w:val="00CC68BF"/>
    <w:rsid w:val="00CD0F2A"/>
    <w:rsid w:val="00CD3EF4"/>
    <w:rsid w:val="00CD46EC"/>
    <w:rsid w:val="00CD5469"/>
    <w:rsid w:val="00CD6DDC"/>
    <w:rsid w:val="00CE00AD"/>
    <w:rsid w:val="00CE0DE9"/>
    <w:rsid w:val="00CE20F5"/>
    <w:rsid w:val="00CE26C8"/>
    <w:rsid w:val="00CE40EC"/>
    <w:rsid w:val="00CE481D"/>
    <w:rsid w:val="00CE589E"/>
    <w:rsid w:val="00CE7303"/>
    <w:rsid w:val="00CE7E00"/>
    <w:rsid w:val="00CF314F"/>
    <w:rsid w:val="00CF453D"/>
    <w:rsid w:val="00CF5146"/>
    <w:rsid w:val="00CF5152"/>
    <w:rsid w:val="00CF5720"/>
    <w:rsid w:val="00CF7109"/>
    <w:rsid w:val="00CF7E63"/>
    <w:rsid w:val="00D003EC"/>
    <w:rsid w:val="00D00C06"/>
    <w:rsid w:val="00D01CE0"/>
    <w:rsid w:val="00D02928"/>
    <w:rsid w:val="00D04ED6"/>
    <w:rsid w:val="00D04F05"/>
    <w:rsid w:val="00D05556"/>
    <w:rsid w:val="00D06C86"/>
    <w:rsid w:val="00D11536"/>
    <w:rsid w:val="00D11587"/>
    <w:rsid w:val="00D12851"/>
    <w:rsid w:val="00D15FBD"/>
    <w:rsid w:val="00D20181"/>
    <w:rsid w:val="00D20E26"/>
    <w:rsid w:val="00D23B92"/>
    <w:rsid w:val="00D241F5"/>
    <w:rsid w:val="00D24208"/>
    <w:rsid w:val="00D24CBE"/>
    <w:rsid w:val="00D26384"/>
    <w:rsid w:val="00D2694F"/>
    <w:rsid w:val="00D3199D"/>
    <w:rsid w:val="00D31A20"/>
    <w:rsid w:val="00D32C9B"/>
    <w:rsid w:val="00D333E9"/>
    <w:rsid w:val="00D3353E"/>
    <w:rsid w:val="00D35337"/>
    <w:rsid w:val="00D35C54"/>
    <w:rsid w:val="00D40A92"/>
    <w:rsid w:val="00D40DC7"/>
    <w:rsid w:val="00D42625"/>
    <w:rsid w:val="00D4295D"/>
    <w:rsid w:val="00D44466"/>
    <w:rsid w:val="00D44B9F"/>
    <w:rsid w:val="00D451B0"/>
    <w:rsid w:val="00D452B9"/>
    <w:rsid w:val="00D453CC"/>
    <w:rsid w:val="00D506C1"/>
    <w:rsid w:val="00D5168E"/>
    <w:rsid w:val="00D5267B"/>
    <w:rsid w:val="00D53212"/>
    <w:rsid w:val="00D53545"/>
    <w:rsid w:val="00D5392A"/>
    <w:rsid w:val="00D539A6"/>
    <w:rsid w:val="00D53FC1"/>
    <w:rsid w:val="00D542D1"/>
    <w:rsid w:val="00D5583D"/>
    <w:rsid w:val="00D55B9E"/>
    <w:rsid w:val="00D61248"/>
    <w:rsid w:val="00D62148"/>
    <w:rsid w:val="00D626CC"/>
    <w:rsid w:val="00D65425"/>
    <w:rsid w:val="00D66EB4"/>
    <w:rsid w:val="00D6732F"/>
    <w:rsid w:val="00D67B02"/>
    <w:rsid w:val="00D733BC"/>
    <w:rsid w:val="00D74837"/>
    <w:rsid w:val="00D757B3"/>
    <w:rsid w:val="00D763E4"/>
    <w:rsid w:val="00D7744C"/>
    <w:rsid w:val="00D810F8"/>
    <w:rsid w:val="00D83305"/>
    <w:rsid w:val="00D85966"/>
    <w:rsid w:val="00D85FB1"/>
    <w:rsid w:val="00D87BC5"/>
    <w:rsid w:val="00D92AAB"/>
    <w:rsid w:val="00D93605"/>
    <w:rsid w:val="00D94329"/>
    <w:rsid w:val="00D94792"/>
    <w:rsid w:val="00D94F55"/>
    <w:rsid w:val="00D95051"/>
    <w:rsid w:val="00D95CAC"/>
    <w:rsid w:val="00D95E71"/>
    <w:rsid w:val="00D97721"/>
    <w:rsid w:val="00D977A9"/>
    <w:rsid w:val="00DA0AE1"/>
    <w:rsid w:val="00DA14AF"/>
    <w:rsid w:val="00DA3D1C"/>
    <w:rsid w:val="00DA410F"/>
    <w:rsid w:val="00DA77D9"/>
    <w:rsid w:val="00DB0F66"/>
    <w:rsid w:val="00DB17B3"/>
    <w:rsid w:val="00DB1AD8"/>
    <w:rsid w:val="00DB305A"/>
    <w:rsid w:val="00DB3E59"/>
    <w:rsid w:val="00DB5CEF"/>
    <w:rsid w:val="00DC034D"/>
    <w:rsid w:val="00DC1172"/>
    <w:rsid w:val="00DC3310"/>
    <w:rsid w:val="00DC3442"/>
    <w:rsid w:val="00DC3C68"/>
    <w:rsid w:val="00DC521E"/>
    <w:rsid w:val="00DD2097"/>
    <w:rsid w:val="00DD231C"/>
    <w:rsid w:val="00DD39B2"/>
    <w:rsid w:val="00DE0773"/>
    <w:rsid w:val="00DE173E"/>
    <w:rsid w:val="00DE1CAE"/>
    <w:rsid w:val="00DE201A"/>
    <w:rsid w:val="00DE2FA4"/>
    <w:rsid w:val="00DE315C"/>
    <w:rsid w:val="00DE3C6C"/>
    <w:rsid w:val="00DE56C5"/>
    <w:rsid w:val="00DE6764"/>
    <w:rsid w:val="00DE6A73"/>
    <w:rsid w:val="00DE6C33"/>
    <w:rsid w:val="00DE73DF"/>
    <w:rsid w:val="00DF0B75"/>
    <w:rsid w:val="00DF1130"/>
    <w:rsid w:val="00DF2265"/>
    <w:rsid w:val="00DF2806"/>
    <w:rsid w:val="00DF5ABD"/>
    <w:rsid w:val="00E00671"/>
    <w:rsid w:val="00E006BB"/>
    <w:rsid w:val="00E0173A"/>
    <w:rsid w:val="00E0221E"/>
    <w:rsid w:val="00E024BD"/>
    <w:rsid w:val="00E02DC0"/>
    <w:rsid w:val="00E03081"/>
    <w:rsid w:val="00E03305"/>
    <w:rsid w:val="00E052FB"/>
    <w:rsid w:val="00E06C34"/>
    <w:rsid w:val="00E0743C"/>
    <w:rsid w:val="00E102F4"/>
    <w:rsid w:val="00E11851"/>
    <w:rsid w:val="00E11BF4"/>
    <w:rsid w:val="00E12B85"/>
    <w:rsid w:val="00E12E4C"/>
    <w:rsid w:val="00E1385A"/>
    <w:rsid w:val="00E17FEB"/>
    <w:rsid w:val="00E20118"/>
    <w:rsid w:val="00E2029D"/>
    <w:rsid w:val="00E2065C"/>
    <w:rsid w:val="00E20926"/>
    <w:rsid w:val="00E20C14"/>
    <w:rsid w:val="00E20DEB"/>
    <w:rsid w:val="00E213A0"/>
    <w:rsid w:val="00E21E78"/>
    <w:rsid w:val="00E23904"/>
    <w:rsid w:val="00E24643"/>
    <w:rsid w:val="00E24681"/>
    <w:rsid w:val="00E30FB5"/>
    <w:rsid w:val="00E330BD"/>
    <w:rsid w:val="00E40BB0"/>
    <w:rsid w:val="00E43BE1"/>
    <w:rsid w:val="00E4464A"/>
    <w:rsid w:val="00E44CAA"/>
    <w:rsid w:val="00E45717"/>
    <w:rsid w:val="00E466A5"/>
    <w:rsid w:val="00E46F3B"/>
    <w:rsid w:val="00E47538"/>
    <w:rsid w:val="00E47564"/>
    <w:rsid w:val="00E515DB"/>
    <w:rsid w:val="00E51DD5"/>
    <w:rsid w:val="00E52253"/>
    <w:rsid w:val="00E52761"/>
    <w:rsid w:val="00E52C6E"/>
    <w:rsid w:val="00E53FAB"/>
    <w:rsid w:val="00E54186"/>
    <w:rsid w:val="00E54744"/>
    <w:rsid w:val="00E5490A"/>
    <w:rsid w:val="00E54F7B"/>
    <w:rsid w:val="00E55C21"/>
    <w:rsid w:val="00E55DA4"/>
    <w:rsid w:val="00E579FC"/>
    <w:rsid w:val="00E60D97"/>
    <w:rsid w:val="00E61C85"/>
    <w:rsid w:val="00E64194"/>
    <w:rsid w:val="00E64827"/>
    <w:rsid w:val="00E67A01"/>
    <w:rsid w:val="00E714D4"/>
    <w:rsid w:val="00E73DC1"/>
    <w:rsid w:val="00E73EF4"/>
    <w:rsid w:val="00E75C16"/>
    <w:rsid w:val="00E81C32"/>
    <w:rsid w:val="00E82B8B"/>
    <w:rsid w:val="00E82F56"/>
    <w:rsid w:val="00E85CEB"/>
    <w:rsid w:val="00E86799"/>
    <w:rsid w:val="00E87A7B"/>
    <w:rsid w:val="00E91324"/>
    <w:rsid w:val="00E9390A"/>
    <w:rsid w:val="00E9478E"/>
    <w:rsid w:val="00E9491F"/>
    <w:rsid w:val="00E94CA2"/>
    <w:rsid w:val="00E95B95"/>
    <w:rsid w:val="00E95E84"/>
    <w:rsid w:val="00E9766F"/>
    <w:rsid w:val="00EA1178"/>
    <w:rsid w:val="00EA1E6A"/>
    <w:rsid w:val="00EA26C8"/>
    <w:rsid w:val="00EA5D73"/>
    <w:rsid w:val="00EA6200"/>
    <w:rsid w:val="00EA6E22"/>
    <w:rsid w:val="00EB0E42"/>
    <w:rsid w:val="00EB1156"/>
    <w:rsid w:val="00EB1684"/>
    <w:rsid w:val="00EB337B"/>
    <w:rsid w:val="00EB47B9"/>
    <w:rsid w:val="00EB4C9D"/>
    <w:rsid w:val="00EB58BF"/>
    <w:rsid w:val="00EB716C"/>
    <w:rsid w:val="00EC119C"/>
    <w:rsid w:val="00EC360C"/>
    <w:rsid w:val="00EC5087"/>
    <w:rsid w:val="00EC514D"/>
    <w:rsid w:val="00EC54F4"/>
    <w:rsid w:val="00ED047A"/>
    <w:rsid w:val="00ED0E1B"/>
    <w:rsid w:val="00ED2D02"/>
    <w:rsid w:val="00ED2DD8"/>
    <w:rsid w:val="00ED3362"/>
    <w:rsid w:val="00ED458B"/>
    <w:rsid w:val="00ED5BEF"/>
    <w:rsid w:val="00ED64AD"/>
    <w:rsid w:val="00ED6D6A"/>
    <w:rsid w:val="00ED7839"/>
    <w:rsid w:val="00EE1AE9"/>
    <w:rsid w:val="00EE2DAE"/>
    <w:rsid w:val="00EE3349"/>
    <w:rsid w:val="00EE4997"/>
    <w:rsid w:val="00EE4AE3"/>
    <w:rsid w:val="00EE4F72"/>
    <w:rsid w:val="00EF183E"/>
    <w:rsid w:val="00EF3B2A"/>
    <w:rsid w:val="00EF4ECA"/>
    <w:rsid w:val="00EF73AD"/>
    <w:rsid w:val="00EF776E"/>
    <w:rsid w:val="00F0150F"/>
    <w:rsid w:val="00F02404"/>
    <w:rsid w:val="00F04A34"/>
    <w:rsid w:val="00F06606"/>
    <w:rsid w:val="00F06EE4"/>
    <w:rsid w:val="00F127AA"/>
    <w:rsid w:val="00F12F95"/>
    <w:rsid w:val="00F138CA"/>
    <w:rsid w:val="00F13EC8"/>
    <w:rsid w:val="00F21386"/>
    <w:rsid w:val="00F21E18"/>
    <w:rsid w:val="00F25F78"/>
    <w:rsid w:val="00F25FA3"/>
    <w:rsid w:val="00F2636D"/>
    <w:rsid w:val="00F26775"/>
    <w:rsid w:val="00F26C5F"/>
    <w:rsid w:val="00F278AA"/>
    <w:rsid w:val="00F27BB5"/>
    <w:rsid w:val="00F3197D"/>
    <w:rsid w:val="00F32DDC"/>
    <w:rsid w:val="00F33724"/>
    <w:rsid w:val="00F33D8B"/>
    <w:rsid w:val="00F368B1"/>
    <w:rsid w:val="00F369D0"/>
    <w:rsid w:val="00F37C7B"/>
    <w:rsid w:val="00F37D04"/>
    <w:rsid w:val="00F404CE"/>
    <w:rsid w:val="00F40EC6"/>
    <w:rsid w:val="00F4326B"/>
    <w:rsid w:val="00F44A4B"/>
    <w:rsid w:val="00F451AF"/>
    <w:rsid w:val="00F4522E"/>
    <w:rsid w:val="00F46E52"/>
    <w:rsid w:val="00F5245D"/>
    <w:rsid w:val="00F5313A"/>
    <w:rsid w:val="00F5393F"/>
    <w:rsid w:val="00F53C3A"/>
    <w:rsid w:val="00F54935"/>
    <w:rsid w:val="00F5571C"/>
    <w:rsid w:val="00F559C4"/>
    <w:rsid w:val="00F562CA"/>
    <w:rsid w:val="00F61F11"/>
    <w:rsid w:val="00F63E21"/>
    <w:rsid w:val="00F64A76"/>
    <w:rsid w:val="00F675CD"/>
    <w:rsid w:val="00F70488"/>
    <w:rsid w:val="00F71D27"/>
    <w:rsid w:val="00F71DA4"/>
    <w:rsid w:val="00F728C8"/>
    <w:rsid w:val="00F73047"/>
    <w:rsid w:val="00F73621"/>
    <w:rsid w:val="00F7444C"/>
    <w:rsid w:val="00F74CAA"/>
    <w:rsid w:val="00F81406"/>
    <w:rsid w:val="00F84337"/>
    <w:rsid w:val="00F843BD"/>
    <w:rsid w:val="00F866A8"/>
    <w:rsid w:val="00F8768E"/>
    <w:rsid w:val="00F87F34"/>
    <w:rsid w:val="00F92881"/>
    <w:rsid w:val="00F94AB9"/>
    <w:rsid w:val="00F9552A"/>
    <w:rsid w:val="00F96D42"/>
    <w:rsid w:val="00F97324"/>
    <w:rsid w:val="00FA281D"/>
    <w:rsid w:val="00FA6DB3"/>
    <w:rsid w:val="00FA76EE"/>
    <w:rsid w:val="00FB2EBD"/>
    <w:rsid w:val="00FB32DC"/>
    <w:rsid w:val="00FB6924"/>
    <w:rsid w:val="00FC0486"/>
    <w:rsid w:val="00FC0715"/>
    <w:rsid w:val="00FC1029"/>
    <w:rsid w:val="00FC194B"/>
    <w:rsid w:val="00FC1F56"/>
    <w:rsid w:val="00FC5148"/>
    <w:rsid w:val="00FC610F"/>
    <w:rsid w:val="00FD097D"/>
    <w:rsid w:val="00FD0DCB"/>
    <w:rsid w:val="00FD182C"/>
    <w:rsid w:val="00FD3483"/>
    <w:rsid w:val="00FD527E"/>
    <w:rsid w:val="00FE3A97"/>
    <w:rsid w:val="00FE460E"/>
    <w:rsid w:val="00FE5EA3"/>
    <w:rsid w:val="00FE6A0D"/>
    <w:rsid w:val="00FE7705"/>
    <w:rsid w:val="00FF2CB9"/>
    <w:rsid w:val="00FF2E80"/>
    <w:rsid w:val="00FF3ABC"/>
    <w:rsid w:val="00FF3EC9"/>
    <w:rsid w:val="00FF4BB4"/>
    <w:rsid w:val="00FF4D57"/>
    <w:rsid w:val="00FF57A4"/>
    <w:rsid w:val="00FF5F48"/>
    <w:rsid w:val="00FF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endnote reference" w:uiPriority="99"/>
    <w:lsdException w:name="endnote text" w:uiPriority="99"/>
    <w:lsdException w:name="List Bullet 2"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2B36E9"/>
    <w:rPr>
      <w:sz w:val="24"/>
      <w:szCs w:val="24"/>
    </w:rPr>
  </w:style>
  <w:style w:type="paragraph" w:styleId="1">
    <w:name w:val="heading 1"/>
    <w:basedOn w:val="a2"/>
    <w:next w:val="a2"/>
    <w:link w:val="10"/>
    <w:qFormat/>
    <w:rsid w:val="00C9749F"/>
    <w:pPr>
      <w:keepNext/>
      <w:spacing w:before="240" w:after="60"/>
      <w:outlineLvl w:val="0"/>
    </w:pPr>
    <w:rPr>
      <w:rFonts w:ascii="Arial" w:hAnsi="Arial"/>
      <w:b/>
      <w:bCs/>
      <w:kern w:val="32"/>
      <w:sz w:val="32"/>
      <w:szCs w:val="32"/>
    </w:rPr>
  </w:style>
  <w:style w:type="paragraph" w:styleId="2">
    <w:name w:val="heading 2"/>
    <w:basedOn w:val="a2"/>
    <w:next w:val="a2"/>
    <w:link w:val="21"/>
    <w:qFormat/>
    <w:rsid w:val="002062D6"/>
    <w:pPr>
      <w:keepNext/>
      <w:keepLines/>
      <w:widowControl w:val="0"/>
      <w:spacing w:before="200"/>
      <w:ind w:firstLine="400"/>
      <w:jc w:val="both"/>
      <w:outlineLvl w:val="1"/>
    </w:pPr>
    <w:rPr>
      <w:rFonts w:ascii="Cambria" w:hAnsi="Cambria"/>
      <w:b/>
      <w:color w:val="4F81BD"/>
      <w:sz w:val="26"/>
      <w:szCs w:val="26"/>
    </w:rPr>
  </w:style>
  <w:style w:type="paragraph" w:styleId="3">
    <w:name w:val="heading 3"/>
    <w:aliases w:val="Обычный 2"/>
    <w:basedOn w:val="a2"/>
    <w:next w:val="a2"/>
    <w:link w:val="30"/>
    <w:qFormat/>
    <w:rsid w:val="00887706"/>
    <w:pPr>
      <w:keepNext/>
      <w:spacing w:before="240" w:after="60"/>
      <w:jc w:val="both"/>
      <w:outlineLvl w:val="2"/>
    </w:pPr>
    <w:rPr>
      <w:rFonts w:ascii="Cambria" w:hAnsi="Cambria"/>
      <w:b/>
      <w:bCs/>
      <w:sz w:val="26"/>
      <w:szCs w:val="26"/>
      <w:lang w:eastAsia="ar-SA"/>
    </w:rPr>
  </w:style>
  <w:style w:type="paragraph" w:styleId="4">
    <w:name w:val="heading 4"/>
    <w:basedOn w:val="a2"/>
    <w:next w:val="a2"/>
    <w:link w:val="40"/>
    <w:qFormat/>
    <w:rsid w:val="00C9749F"/>
    <w:pPr>
      <w:keepNext/>
      <w:spacing w:before="240" w:after="60"/>
      <w:outlineLvl w:val="3"/>
    </w:pPr>
    <w:rPr>
      <w:b/>
      <w:bCs/>
      <w:sz w:val="28"/>
      <w:szCs w:val="28"/>
    </w:rPr>
  </w:style>
  <w:style w:type="paragraph" w:styleId="5">
    <w:name w:val="heading 5"/>
    <w:basedOn w:val="a2"/>
    <w:next w:val="a2"/>
    <w:link w:val="50"/>
    <w:unhideWhenUsed/>
    <w:qFormat/>
    <w:rsid w:val="002062D6"/>
    <w:pPr>
      <w:spacing w:before="240" w:after="60" w:line="276" w:lineRule="auto"/>
      <w:outlineLvl w:val="4"/>
    </w:pPr>
    <w:rPr>
      <w:rFonts w:ascii="Calibri" w:hAnsi="Calibri"/>
      <w:b/>
      <w:bCs/>
      <w:i/>
      <w:iCs/>
      <w:sz w:val="26"/>
      <w:szCs w:val="26"/>
      <w:lang w:eastAsia="en-US"/>
    </w:rPr>
  </w:style>
  <w:style w:type="paragraph" w:styleId="6">
    <w:name w:val="heading 6"/>
    <w:basedOn w:val="a2"/>
    <w:next w:val="a2"/>
    <w:link w:val="60"/>
    <w:uiPriority w:val="9"/>
    <w:qFormat/>
    <w:rsid w:val="009F1BA4"/>
    <w:pPr>
      <w:spacing w:before="240" w:after="60"/>
      <w:ind w:firstLine="709"/>
      <w:jc w:val="both"/>
      <w:outlineLvl w:val="5"/>
    </w:pPr>
    <w:rPr>
      <w:b/>
      <w:bCs/>
      <w:sz w:val="22"/>
      <w:szCs w:val="22"/>
      <w:lang w:eastAsia="en-US" w:bidi="en-US"/>
    </w:rPr>
  </w:style>
  <w:style w:type="paragraph" w:styleId="7">
    <w:name w:val="heading 7"/>
    <w:basedOn w:val="a2"/>
    <w:next w:val="a2"/>
    <w:link w:val="70"/>
    <w:uiPriority w:val="9"/>
    <w:qFormat/>
    <w:rsid w:val="009F1BA4"/>
    <w:pPr>
      <w:spacing w:before="240" w:after="60"/>
      <w:ind w:firstLine="709"/>
      <w:jc w:val="both"/>
      <w:outlineLvl w:val="6"/>
    </w:pPr>
    <w:rPr>
      <w:lang w:eastAsia="en-US" w:bidi="en-US"/>
    </w:rPr>
  </w:style>
  <w:style w:type="paragraph" w:styleId="8">
    <w:name w:val="heading 8"/>
    <w:basedOn w:val="a2"/>
    <w:next w:val="a2"/>
    <w:link w:val="80"/>
    <w:uiPriority w:val="9"/>
    <w:qFormat/>
    <w:rsid w:val="009F1BA4"/>
    <w:pPr>
      <w:spacing w:before="240" w:after="60"/>
      <w:ind w:firstLine="709"/>
      <w:jc w:val="both"/>
      <w:outlineLvl w:val="7"/>
    </w:pPr>
    <w:rPr>
      <w:i/>
      <w:iCs/>
      <w:lang w:eastAsia="en-US" w:bidi="en-US"/>
    </w:rPr>
  </w:style>
  <w:style w:type="paragraph" w:styleId="9">
    <w:name w:val="heading 9"/>
    <w:basedOn w:val="a2"/>
    <w:next w:val="a2"/>
    <w:link w:val="90"/>
    <w:uiPriority w:val="9"/>
    <w:unhideWhenUsed/>
    <w:qFormat/>
    <w:rsid w:val="002062D6"/>
    <w:pPr>
      <w:spacing w:before="240" w:after="60" w:line="276" w:lineRule="auto"/>
      <w:outlineLvl w:val="8"/>
    </w:pPr>
    <w:rPr>
      <w:rFonts w:ascii="Cambria" w:hAnsi="Cambria"/>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Default">
    <w:name w:val="Default"/>
    <w:rsid w:val="00907247"/>
    <w:pPr>
      <w:autoSpaceDE w:val="0"/>
      <w:autoSpaceDN w:val="0"/>
      <w:adjustRightInd w:val="0"/>
    </w:pPr>
    <w:rPr>
      <w:color w:val="000000"/>
      <w:sz w:val="24"/>
      <w:szCs w:val="24"/>
    </w:rPr>
  </w:style>
  <w:style w:type="paragraph" w:styleId="a6">
    <w:name w:val="List Paragraph"/>
    <w:basedOn w:val="a2"/>
    <w:link w:val="a7"/>
    <w:uiPriority w:val="34"/>
    <w:qFormat/>
    <w:rsid w:val="00907247"/>
    <w:pPr>
      <w:spacing w:after="200" w:line="276" w:lineRule="auto"/>
      <w:ind w:left="720"/>
      <w:contextualSpacing/>
    </w:pPr>
    <w:rPr>
      <w:rFonts w:ascii="Calibri" w:eastAsia="Calibri" w:hAnsi="Calibri"/>
      <w:sz w:val="22"/>
      <w:szCs w:val="22"/>
      <w:lang w:eastAsia="en-US"/>
    </w:rPr>
  </w:style>
  <w:style w:type="table" w:styleId="a8">
    <w:name w:val="Table Grid"/>
    <w:basedOn w:val="a4"/>
    <w:uiPriority w:val="39"/>
    <w:rsid w:val="00887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Обычный 2 Знак"/>
    <w:link w:val="3"/>
    <w:rsid w:val="00887706"/>
    <w:rPr>
      <w:rFonts w:ascii="Cambria" w:hAnsi="Cambria"/>
      <w:b/>
      <w:bCs/>
      <w:sz w:val="26"/>
      <w:szCs w:val="26"/>
      <w:lang w:val="ru-RU" w:eastAsia="ar-SA" w:bidi="ar-SA"/>
    </w:rPr>
  </w:style>
  <w:style w:type="character" w:styleId="a9">
    <w:name w:val="Strong"/>
    <w:uiPriority w:val="22"/>
    <w:qFormat/>
    <w:rsid w:val="004F3598"/>
    <w:rPr>
      <w:b/>
      <w:bCs/>
    </w:rPr>
  </w:style>
  <w:style w:type="paragraph" w:styleId="aa">
    <w:name w:val="Normal (Web)"/>
    <w:basedOn w:val="a2"/>
    <w:uiPriority w:val="99"/>
    <w:rsid w:val="004F3598"/>
    <w:pPr>
      <w:spacing w:before="120" w:after="120"/>
    </w:pPr>
  </w:style>
  <w:style w:type="paragraph" w:customStyle="1" w:styleId="ab">
    <w:name w:val="Знак"/>
    <w:basedOn w:val="a2"/>
    <w:rsid w:val="001755F5"/>
    <w:pPr>
      <w:spacing w:after="160" w:line="240" w:lineRule="exact"/>
    </w:pPr>
    <w:rPr>
      <w:rFonts w:ascii="Verdana" w:hAnsi="Verdana" w:cs="Verdana"/>
      <w:sz w:val="20"/>
      <w:szCs w:val="20"/>
      <w:lang w:val="en-US" w:eastAsia="en-US"/>
    </w:rPr>
  </w:style>
  <w:style w:type="paragraph" w:styleId="ac">
    <w:name w:val="footnote text"/>
    <w:aliases w:val="Знак6,F1"/>
    <w:basedOn w:val="a2"/>
    <w:link w:val="ad"/>
    <w:rsid w:val="001D042F"/>
    <w:pPr>
      <w:jc w:val="both"/>
    </w:pPr>
    <w:rPr>
      <w:rFonts w:eastAsia="Calibri"/>
      <w:sz w:val="20"/>
      <w:szCs w:val="20"/>
      <w:lang w:eastAsia="ar-SA"/>
    </w:rPr>
  </w:style>
  <w:style w:type="character" w:customStyle="1" w:styleId="ad">
    <w:name w:val="Текст сноски Знак"/>
    <w:aliases w:val="Знак6 Знак,F1 Знак"/>
    <w:link w:val="ac"/>
    <w:rsid w:val="001D042F"/>
    <w:rPr>
      <w:rFonts w:eastAsia="Calibri"/>
      <w:lang w:val="ru-RU" w:eastAsia="ar-SA" w:bidi="ar-SA"/>
    </w:rPr>
  </w:style>
  <w:style w:type="character" w:styleId="ae">
    <w:name w:val="footnote reference"/>
    <w:rsid w:val="001D042F"/>
    <w:rPr>
      <w:vertAlign w:val="superscript"/>
    </w:rPr>
  </w:style>
  <w:style w:type="paragraph" w:customStyle="1" w:styleId="11">
    <w:name w:val="Текст1"/>
    <w:basedOn w:val="a2"/>
    <w:rsid w:val="001D042F"/>
    <w:rPr>
      <w:rFonts w:ascii="Courier New" w:hAnsi="Courier New" w:cs="Courier New"/>
      <w:sz w:val="20"/>
      <w:szCs w:val="20"/>
      <w:lang w:eastAsia="ar-SA"/>
    </w:rPr>
  </w:style>
  <w:style w:type="paragraph" w:customStyle="1" w:styleId="31">
    <w:name w:val="Основной текст с отступом 31"/>
    <w:basedOn w:val="a2"/>
    <w:rsid w:val="0059222A"/>
    <w:pPr>
      <w:spacing w:after="120"/>
      <w:ind w:left="283"/>
    </w:pPr>
    <w:rPr>
      <w:sz w:val="16"/>
      <w:szCs w:val="16"/>
      <w:lang w:eastAsia="ar-SA"/>
    </w:rPr>
  </w:style>
  <w:style w:type="paragraph" w:styleId="af">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2"/>
    <w:link w:val="af0"/>
    <w:qFormat/>
    <w:rsid w:val="009E29CE"/>
    <w:pPr>
      <w:autoSpaceDE w:val="0"/>
      <w:autoSpaceDN w:val="0"/>
      <w:spacing w:line="260" w:lineRule="atLeast"/>
      <w:ind w:firstLine="397"/>
      <w:jc w:val="both"/>
    </w:pPr>
    <w:rPr>
      <w:rFonts w:ascii="PragmaticaC" w:hAnsi="PragmaticaC" w:cs="PragmaticaC"/>
      <w:color w:val="000000"/>
      <w:sz w:val="22"/>
      <w:szCs w:val="22"/>
    </w:rPr>
  </w:style>
  <w:style w:type="paragraph" w:styleId="20">
    <w:name w:val="Body Text 2"/>
    <w:basedOn w:val="a2"/>
    <w:link w:val="22"/>
    <w:rsid w:val="008874DC"/>
    <w:pPr>
      <w:spacing w:after="120" w:line="480" w:lineRule="auto"/>
    </w:pPr>
  </w:style>
  <w:style w:type="paragraph" w:customStyle="1" w:styleId="af1">
    <w:name w:val="Текст в заданном формате"/>
    <w:basedOn w:val="a2"/>
    <w:rsid w:val="00D35C54"/>
    <w:pPr>
      <w:widowControl w:val="0"/>
      <w:suppressAutoHyphens/>
    </w:pPr>
    <w:rPr>
      <w:rFonts w:ascii="Courier New" w:eastAsia="NSimSun" w:hAnsi="Courier New" w:cs="Courier New"/>
      <w:kern w:val="1"/>
      <w:sz w:val="20"/>
      <w:szCs w:val="20"/>
      <w:lang w:eastAsia="hi-IN" w:bidi="hi-IN"/>
    </w:rPr>
  </w:style>
  <w:style w:type="paragraph" w:customStyle="1" w:styleId="af2">
    <w:name w:val="Новый"/>
    <w:basedOn w:val="a2"/>
    <w:rsid w:val="00F70488"/>
    <w:pPr>
      <w:spacing w:line="360" w:lineRule="auto"/>
      <w:ind w:firstLine="454"/>
      <w:jc w:val="both"/>
    </w:pPr>
    <w:rPr>
      <w:sz w:val="28"/>
    </w:rPr>
  </w:style>
  <w:style w:type="character" w:customStyle="1" w:styleId="razriadka1">
    <w:name w:val="razriadka1"/>
    <w:rsid w:val="0050349B"/>
    <w:rPr>
      <w:spacing w:val="80"/>
    </w:rPr>
  </w:style>
  <w:style w:type="character" w:styleId="af3">
    <w:name w:val="Emphasis"/>
    <w:uiPriority w:val="20"/>
    <w:qFormat/>
    <w:rsid w:val="0050349B"/>
    <w:rPr>
      <w:i/>
      <w:iCs/>
    </w:rPr>
  </w:style>
  <w:style w:type="character" w:customStyle="1" w:styleId="apple-tab-span">
    <w:name w:val="apple-tab-span"/>
    <w:basedOn w:val="a3"/>
    <w:rsid w:val="00814561"/>
  </w:style>
  <w:style w:type="paragraph" w:customStyle="1" w:styleId="af4">
    <w:name w:val="Знак Знак Знак Знак"/>
    <w:basedOn w:val="a2"/>
    <w:uiPriority w:val="99"/>
    <w:rsid w:val="00700066"/>
    <w:pPr>
      <w:spacing w:after="160" w:line="240" w:lineRule="exact"/>
    </w:pPr>
    <w:rPr>
      <w:rFonts w:ascii="Verdana" w:hAnsi="Verdana"/>
      <w:sz w:val="20"/>
      <w:szCs w:val="20"/>
      <w:lang w:val="en-US" w:eastAsia="en-US"/>
    </w:rPr>
  </w:style>
  <w:style w:type="character" w:customStyle="1" w:styleId="af0">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
    <w:rsid w:val="000F43A9"/>
    <w:rPr>
      <w:rFonts w:ascii="PragmaticaC" w:hAnsi="PragmaticaC" w:cs="PragmaticaC"/>
      <w:color w:val="000000"/>
      <w:sz w:val="22"/>
      <w:szCs w:val="22"/>
      <w:lang w:val="ru-RU" w:eastAsia="ru-RU" w:bidi="ar-SA"/>
    </w:rPr>
  </w:style>
  <w:style w:type="character" w:customStyle="1" w:styleId="Zag11">
    <w:name w:val="Zag_11"/>
    <w:rsid w:val="00B45745"/>
  </w:style>
  <w:style w:type="paragraph" w:customStyle="1" w:styleId="af5">
    <w:name w:val="А_основной"/>
    <w:basedOn w:val="a2"/>
    <w:link w:val="af6"/>
    <w:uiPriority w:val="99"/>
    <w:qFormat/>
    <w:rsid w:val="00B45745"/>
    <w:pPr>
      <w:spacing w:line="360" w:lineRule="auto"/>
      <w:ind w:firstLine="454"/>
      <w:jc w:val="both"/>
    </w:pPr>
    <w:rPr>
      <w:rFonts w:eastAsia="Calibri"/>
      <w:sz w:val="28"/>
      <w:szCs w:val="28"/>
      <w:lang w:eastAsia="en-US"/>
    </w:rPr>
  </w:style>
  <w:style w:type="character" w:customStyle="1" w:styleId="af6">
    <w:name w:val="А_основной Знак"/>
    <w:link w:val="af5"/>
    <w:uiPriority w:val="99"/>
    <w:rsid w:val="00B45745"/>
    <w:rPr>
      <w:rFonts w:eastAsia="Calibri"/>
      <w:sz w:val="28"/>
      <w:szCs w:val="28"/>
      <w:lang w:val="ru-RU" w:eastAsia="en-US" w:bidi="ar-SA"/>
    </w:rPr>
  </w:style>
  <w:style w:type="paragraph" w:customStyle="1" w:styleId="12">
    <w:name w:val="Обычный1"/>
    <w:rsid w:val="006B6F55"/>
    <w:pPr>
      <w:widowControl w:val="0"/>
      <w:jc w:val="both"/>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B6F55"/>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3"/>
    <w:rsid w:val="00C76CCA"/>
  </w:style>
  <w:style w:type="paragraph" w:customStyle="1" w:styleId="23">
    <w:name w:val="Знак Знак Знак Знак Знак Знак Знак Знак Знак Знак Знак Знак Знак Знак Знак Знак Знак Знак Знак Знак Знак2 Знак"/>
    <w:basedOn w:val="a2"/>
    <w:rsid w:val="00B67230"/>
    <w:pPr>
      <w:spacing w:after="160" w:line="240" w:lineRule="exact"/>
    </w:pPr>
    <w:rPr>
      <w:rFonts w:ascii="Verdana" w:hAnsi="Verdana"/>
      <w:sz w:val="20"/>
      <w:szCs w:val="20"/>
      <w:lang w:val="en-US" w:eastAsia="en-US"/>
    </w:rPr>
  </w:style>
  <w:style w:type="numbering" w:customStyle="1" w:styleId="13">
    <w:name w:val="Нет списка1"/>
    <w:next w:val="a5"/>
    <w:uiPriority w:val="99"/>
    <w:semiHidden/>
    <w:unhideWhenUsed/>
    <w:rsid w:val="00B434A1"/>
  </w:style>
  <w:style w:type="paragraph" w:styleId="af7">
    <w:name w:val="Balloon Text"/>
    <w:basedOn w:val="a2"/>
    <w:link w:val="af8"/>
    <w:unhideWhenUsed/>
    <w:rsid w:val="00B434A1"/>
    <w:rPr>
      <w:rFonts w:ascii="Tahoma" w:hAnsi="Tahoma"/>
      <w:sz w:val="16"/>
      <w:szCs w:val="16"/>
    </w:rPr>
  </w:style>
  <w:style w:type="character" w:customStyle="1" w:styleId="af8">
    <w:name w:val="Текст выноски Знак"/>
    <w:link w:val="af7"/>
    <w:rsid w:val="00B434A1"/>
    <w:rPr>
      <w:rFonts w:ascii="Tahoma" w:hAnsi="Tahoma" w:cs="Tahoma"/>
      <w:sz w:val="16"/>
      <w:szCs w:val="16"/>
    </w:rPr>
  </w:style>
  <w:style w:type="paragraph" w:styleId="af9">
    <w:name w:val="header"/>
    <w:basedOn w:val="a2"/>
    <w:link w:val="afa"/>
    <w:uiPriority w:val="99"/>
    <w:unhideWhenUsed/>
    <w:rsid w:val="00B434A1"/>
    <w:pPr>
      <w:tabs>
        <w:tab w:val="center" w:pos="4677"/>
        <w:tab w:val="right" w:pos="9355"/>
      </w:tabs>
    </w:pPr>
    <w:rPr>
      <w:rFonts w:ascii="Calibri" w:hAnsi="Calibri"/>
      <w:sz w:val="22"/>
      <w:szCs w:val="22"/>
    </w:rPr>
  </w:style>
  <w:style w:type="character" w:customStyle="1" w:styleId="afa">
    <w:name w:val="Верхний колонтитул Знак"/>
    <w:link w:val="af9"/>
    <w:uiPriority w:val="99"/>
    <w:rsid w:val="00B434A1"/>
    <w:rPr>
      <w:rFonts w:ascii="Calibri" w:hAnsi="Calibri"/>
      <w:sz w:val="22"/>
      <w:szCs w:val="22"/>
    </w:rPr>
  </w:style>
  <w:style w:type="paragraph" w:styleId="afb">
    <w:name w:val="footer"/>
    <w:basedOn w:val="a2"/>
    <w:link w:val="afc"/>
    <w:uiPriority w:val="99"/>
    <w:unhideWhenUsed/>
    <w:rsid w:val="00B434A1"/>
    <w:pPr>
      <w:tabs>
        <w:tab w:val="center" w:pos="4677"/>
        <w:tab w:val="right" w:pos="9355"/>
      </w:tabs>
    </w:pPr>
    <w:rPr>
      <w:rFonts w:ascii="Calibri" w:hAnsi="Calibri"/>
      <w:sz w:val="22"/>
      <w:szCs w:val="22"/>
    </w:rPr>
  </w:style>
  <w:style w:type="character" w:customStyle="1" w:styleId="afc">
    <w:name w:val="Нижний колонтитул Знак"/>
    <w:link w:val="afb"/>
    <w:uiPriority w:val="99"/>
    <w:rsid w:val="00B434A1"/>
    <w:rPr>
      <w:rFonts w:ascii="Calibri" w:hAnsi="Calibri"/>
      <w:sz w:val="22"/>
      <w:szCs w:val="22"/>
    </w:rPr>
  </w:style>
  <w:style w:type="paragraph" w:styleId="afd">
    <w:name w:val="Body Text Indent"/>
    <w:basedOn w:val="a2"/>
    <w:link w:val="afe"/>
    <w:rsid w:val="008F529D"/>
    <w:pPr>
      <w:spacing w:after="120"/>
      <w:ind w:left="283"/>
    </w:pPr>
  </w:style>
  <w:style w:type="character" w:customStyle="1" w:styleId="afe">
    <w:name w:val="Основной текст с отступом Знак"/>
    <w:link w:val="afd"/>
    <w:rsid w:val="008F529D"/>
    <w:rPr>
      <w:sz w:val="24"/>
      <w:szCs w:val="24"/>
    </w:rPr>
  </w:style>
  <w:style w:type="paragraph" w:customStyle="1" w:styleId="14">
    <w:name w:val="1"/>
    <w:basedOn w:val="a2"/>
    <w:rsid w:val="0008542F"/>
    <w:pPr>
      <w:spacing w:before="30" w:after="30"/>
    </w:pPr>
    <w:rPr>
      <w:sz w:val="20"/>
      <w:szCs w:val="20"/>
    </w:rPr>
  </w:style>
  <w:style w:type="paragraph" w:customStyle="1" w:styleId="200">
    <w:name w:val="20"/>
    <w:basedOn w:val="a2"/>
    <w:rsid w:val="0008542F"/>
    <w:pPr>
      <w:spacing w:before="30" w:after="30"/>
    </w:pPr>
    <w:rPr>
      <w:sz w:val="20"/>
      <w:szCs w:val="20"/>
    </w:rPr>
  </w:style>
  <w:style w:type="character" w:styleId="aff">
    <w:name w:val="page number"/>
    <w:uiPriority w:val="99"/>
    <w:rsid w:val="003847A5"/>
  </w:style>
  <w:style w:type="paragraph" w:styleId="aff0">
    <w:name w:val="No Spacing"/>
    <w:aliases w:val="основа"/>
    <w:link w:val="aff1"/>
    <w:uiPriority w:val="1"/>
    <w:qFormat/>
    <w:rsid w:val="003A00B7"/>
    <w:rPr>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2"/>
    <w:rsid w:val="001839FC"/>
    <w:pPr>
      <w:ind w:left="720" w:firstLine="700"/>
      <w:jc w:val="both"/>
    </w:pPr>
  </w:style>
  <w:style w:type="character" w:customStyle="1" w:styleId="grame">
    <w:name w:val="grame"/>
    <w:rsid w:val="00B13C3B"/>
  </w:style>
  <w:style w:type="paragraph" w:customStyle="1" w:styleId="dash041e0431044b0447043d044b0439">
    <w:name w:val="dash041e_0431_044b_0447_043d_044b_0439"/>
    <w:basedOn w:val="a2"/>
    <w:uiPriority w:val="99"/>
    <w:rsid w:val="00A973FD"/>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92B45"/>
    <w:rPr>
      <w:rFonts w:ascii="Times New Roman" w:hAnsi="Times New Roman" w:cs="Times New Roman" w:hint="default"/>
      <w:strike w:val="0"/>
      <w:dstrike w:val="0"/>
      <w:sz w:val="24"/>
      <w:szCs w:val="24"/>
      <w:u w:val="none"/>
      <w:effect w:val="none"/>
    </w:rPr>
  </w:style>
  <w:style w:type="character" w:customStyle="1" w:styleId="FontStyle16">
    <w:name w:val="Font Style16"/>
    <w:uiPriority w:val="99"/>
    <w:rsid w:val="00C002FA"/>
    <w:rPr>
      <w:rFonts w:ascii="Times New Roman" w:hAnsi="Times New Roman" w:cs="Times New Roman"/>
      <w:sz w:val="20"/>
      <w:szCs w:val="20"/>
    </w:rPr>
  </w:style>
  <w:style w:type="character" w:customStyle="1" w:styleId="24">
    <w:name w:val="Заголовок 2 Знак"/>
    <w:rsid w:val="002062D6"/>
    <w:rPr>
      <w:rFonts w:ascii="Cambria" w:eastAsia="Times New Roman" w:hAnsi="Cambria" w:cs="Times New Roman"/>
      <w:b/>
      <w:bCs/>
      <w:i/>
      <w:iCs/>
      <w:sz w:val="28"/>
      <w:szCs w:val="28"/>
    </w:rPr>
  </w:style>
  <w:style w:type="character" w:customStyle="1" w:styleId="50">
    <w:name w:val="Заголовок 5 Знак"/>
    <w:link w:val="5"/>
    <w:rsid w:val="002062D6"/>
    <w:rPr>
      <w:rFonts w:ascii="Calibri" w:hAnsi="Calibri"/>
      <w:b/>
      <w:bCs/>
      <w:i/>
      <w:iCs/>
      <w:sz w:val="26"/>
      <w:szCs w:val="26"/>
      <w:lang w:eastAsia="en-US"/>
    </w:rPr>
  </w:style>
  <w:style w:type="character" w:customStyle="1" w:styleId="90">
    <w:name w:val="Заголовок 9 Знак"/>
    <w:link w:val="9"/>
    <w:uiPriority w:val="9"/>
    <w:rsid w:val="002062D6"/>
    <w:rPr>
      <w:rFonts w:ascii="Cambria" w:hAnsi="Cambria"/>
      <w:sz w:val="22"/>
      <w:szCs w:val="22"/>
      <w:lang w:eastAsia="en-US"/>
    </w:rPr>
  </w:style>
  <w:style w:type="character" w:customStyle="1" w:styleId="dash0417043d0430043a00200441043d043e0441043a0438char">
    <w:name w:val="dash0417_043d_0430_043a_0020_0441_043d_043e_0441_043a_0438__char"/>
    <w:basedOn w:val="a3"/>
    <w:rsid w:val="002062D6"/>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2062D6"/>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2062D6"/>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2"/>
    <w:uiPriority w:val="99"/>
    <w:rsid w:val="002062D6"/>
  </w:style>
  <w:style w:type="character" w:customStyle="1" w:styleId="dash041e005f0431005f044b005f0447005f043d005f044b005f0439005f005fchar1char1">
    <w:name w:val="dash041e_005f0431_005f044b_005f0447_005f043d_005f044b_005f0439_005f_005fchar1__char1"/>
    <w:uiPriority w:val="99"/>
    <w:rsid w:val="002062D6"/>
    <w:rPr>
      <w:rFonts w:ascii="Times New Roman" w:hAnsi="Times New Roman" w:cs="Times New Roman" w:hint="default"/>
      <w:strike w:val="0"/>
      <w:dstrike w:val="0"/>
      <w:sz w:val="24"/>
      <w:szCs w:val="24"/>
      <w:u w:val="none"/>
      <w:effect w:val="none"/>
    </w:rPr>
  </w:style>
  <w:style w:type="character" w:customStyle="1" w:styleId="21">
    <w:name w:val="Заголовок 2 Знак1"/>
    <w:link w:val="2"/>
    <w:uiPriority w:val="9"/>
    <w:rsid w:val="002062D6"/>
    <w:rPr>
      <w:rFonts w:ascii="Cambria" w:hAnsi="Cambria"/>
      <w:b/>
      <w:color w:val="4F81BD"/>
      <w:sz w:val="26"/>
      <w:szCs w:val="26"/>
    </w:rPr>
  </w:style>
  <w:style w:type="paragraph" w:styleId="25">
    <w:name w:val="Body Text Indent 2"/>
    <w:basedOn w:val="a2"/>
    <w:link w:val="26"/>
    <w:unhideWhenUsed/>
    <w:rsid w:val="002062D6"/>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link w:val="25"/>
    <w:rsid w:val="002062D6"/>
    <w:rPr>
      <w:rFonts w:ascii="Calibri" w:eastAsia="Calibri" w:hAnsi="Calibri"/>
      <w:sz w:val="22"/>
      <w:szCs w:val="22"/>
      <w:lang w:eastAsia="en-US"/>
    </w:rPr>
  </w:style>
  <w:style w:type="paragraph" w:customStyle="1" w:styleId="msonormalcxspmiddle">
    <w:name w:val="msonormalcxspmiddle"/>
    <w:basedOn w:val="a2"/>
    <w:rsid w:val="002062D6"/>
    <w:pPr>
      <w:widowControl w:val="0"/>
      <w:suppressAutoHyphens/>
      <w:spacing w:before="280" w:after="280"/>
    </w:pPr>
    <w:rPr>
      <w:rFonts w:eastAsia="Arial Unicode MS" w:cs="Tahoma"/>
      <w:color w:val="000000"/>
      <w:lang w:val="en-US" w:eastAsia="ar-SA"/>
    </w:rPr>
  </w:style>
  <w:style w:type="paragraph" w:customStyle="1" w:styleId="msonormalcxspmiddlecxspmiddle">
    <w:name w:val="msonormalcxspmiddlecxspmiddle"/>
    <w:basedOn w:val="a2"/>
    <w:rsid w:val="002062D6"/>
    <w:pPr>
      <w:widowControl w:val="0"/>
      <w:suppressAutoHyphens/>
      <w:spacing w:before="280" w:after="280"/>
    </w:pPr>
    <w:rPr>
      <w:rFonts w:eastAsia="Arial Unicode MS" w:cs="Tahoma"/>
      <w:color w:val="000000"/>
      <w:lang w:val="en-US" w:eastAsia="ar-SA"/>
    </w:rPr>
  </w:style>
  <w:style w:type="paragraph" w:customStyle="1" w:styleId="western">
    <w:name w:val="western"/>
    <w:basedOn w:val="a2"/>
    <w:rsid w:val="002062D6"/>
    <w:pPr>
      <w:spacing w:before="100" w:beforeAutospacing="1" w:after="115"/>
      <w:ind w:firstLine="706"/>
      <w:jc w:val="both"/>
    </w:pPr>
    <w:rPr>
      <w:color w:val="000000"/>
    </w:rPr>
  </w:style>
  <w:style w:type="paragraph" w:customStyle="1" w:styleId="NR">
    <w:name w:val="NR"/>
    <w:basedOn w:val="a2"/>
    <w:rsid w:val="002062D6"/>
    <w:rPr>
      <w:szCs w:val="20"/>
      <w:lang w:eastAsia="en-US"/>
    </w:rPr>
  </w:style>
  <w:style w:type="character" w:customStyle="1" w:styleId="22">
    <w:name w:val="Основной текст 2 Знак"/>
    <w:link w:val="20"/>
    <w:uiPriority w:val="99"/>
    <w:rsid w:val="002062D6"/>
    <w:rPr>
      <w:sz w:val="24"/>
      <w:szCs w:val="24"/>
    </w:rPr>
  </w:style>
  <w:style w:type="paragraph" w:styleId="32">
    <w:name w:val="Body Text Indent 3"/>
    <w:basedOn w:val="a2"/>
    <w:link w:val="33"/>
    <w:unhideWhenUsed/>
    <w:rsid w:val="002062D6"/>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link w:val="32"/>
    <w:rsid w:val="002062D6"/>
    <w:rPr>
      <w:rFonts w:ascii="Calibri" w:eastAsia="Calibri" w:hAnsi="Calibri"/>
      <w:sz w:val="16"/>
      <w:szCs w:val="16"/>
      <w:lang w:eastAsia="en-US"/>
    </w:rPr>
  </w:style>
  <w:style w:type="paragraph" w:customStyle="1" w:styleId="Zag1">
    <w:name w:val="Zag_1"/>
    <w:basedOn w:val="a2"/>
    <w:rsid w:val="002062D6"/>
    <w:pPr>
      <w:widowControl w:val="0"/>
      <w:autoSpaceDE w:val="0"/>
      <w:autoSpaceDN w:val="0"/>
      <w:adjustRightInd w:val="0"/>
      <w:spacing w:after="337" w:line="302" w:lineRule="exact"/>
      <w:jc w:val="center"/>
    </w:pPr>
    <w:rPr>
      <w:rFonts w:eastAsia="Calibri"/>
      <w:b/>
      <w:bCs/>
      <w:color w:val="000000"/>
      <w:lang w:val="en-US"/>
    </w:rPr>
  </w:style>
  <w:style w:type="paragraph" w:styleId="aff2">
    <w:name w:val="Plain Text"/>
    <w:basedOn w:val="a2"/>
    <w:link w:val="aff3"/>
    <w:rsid w:val="002062D6"/>
    <w:rPr>
      <w:rFonts w:ascii="Courier New" w:hAnsi="Courier New"/>
      <w:sz w:val="20"/>
      <w:szCs w:val="20"/>
    </w:rPr>
  </w:style>
  <w:style w:type="character" w:customStyle="1" w:styleId="aff3">
    <w:name w:val="Текст Знак"/>
    <w:link w:val="aff2"/>
    <w:rsid w:val="002062D6"/>
    <w:rPr>
      <w:rFonts w:ascii="Courier New" w:hAnsi="Courier New" w:cs="Courier New"/>
    </w:rPr>
  </w:style>
  <w:style w:type="paragraph" w:customStyle="1" w:styleId="Osnova">
    <w:name w:val="Osnova"/>
    <w:basedOn w:val="a2"/>
    <w:rsid w:val="002062D6"/>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Zag3">
    <w:name w:val="Zag_3"/>
    <w:basedOn w:val="a2"/>
    <w:rsid w:val="002062D6"/>
    <w:pPr>
      <w:widowControl w:val="0"/>
      <w:autoSpaceDE w:val="0"/>
      <w:autoSpaceDN w:val="0"/>
      <w:adjustRightInd w:val="0"/>
      <w:spacing w:after="68" w:line="282" w:lineRule="exact"/>
      <w:jc w:val="center"/>
    </w:pPr>
    <w:rPr>
      <w:rFonts w:eastAsia="Calibri"/>
      <w:i/>
      <w:iCs/>
      <w:color w:val="000000"/>
      <w:lang w:val="en-US"/>
    </w:rPr>
  </w:style>
  <w:style w:type="paragraph" w:styleId="34">
    <w:name w:val="Body Text 3"/>
    <w:basedOn w:val="a2"/>
    <w:link w:val="35"/>
    <w:unhideWhenUsed/>
    <w:rsid w:val="002062D6"/>
    <w:pPr>
      <w:spacing w:after="120" w:line="276" w:lineRule="auto"/>
    </w:pPr>
    <w:rPr>
      <w:rFonts w:ascii="Calibri" w:eastAsia="Calibri" w:hAnsi="Calibri"/>
      <w:sz w:val="16"/>
      <w:szCs w:val="16"/>
      <w:lang w:eastAsia="en-US"/>
    </w:rPr>
  </w:style>
  <w:style w:type="character" w:customStyle="1" w:styleId="35">
    <w:name w:val="Основной текст 3 Знак"/>
    <w:link w:val="34"/>
    <w:rsid w:val="002062D6"/>
    <w:rPr>
      <w:rFonts w:ascii="Calibri" w:eastAsia="Calibri" w:hAnsi="Calibri"/>
      <w:sz w:val="16"/>
      <w:szCs w:val="16"/>
      <w:lang w:eastAsia="en-US"/>
    </w:rPr>
  </w:style>
  <w:style w:type="paragraph" w:customStyle="1" w:styleId="15">
    <w:name w:val="Номер 1"/>
    <w:basedOn w:val="1"/>
    <w:qFormat/>
    <w:rsid w:val="002062D6"/>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character" w:customStyle="1" w:styleId="10">
    <w:name w:val="Заголовок 1 Знак"/>
    <w:link w:val="1"/>
    <w:rsid w:val="002062D6"/>
    <w:rPr>
      <w:rFonts w:ascii="Arial" w:hAnsi="Arial" w:cs="Arial"/>
      <w:b/>
      <w:bCs/>
      <w:kern w:val="32"/>
      <w:sz w:val="32"/>
      <w:szCs w:val="32"/>
    </w:rPr>
  </w:style>
  <w:style w:type="paragraph" w:customStyle="1" w:styleId="27">
    <w:name w:val="Номер 2"/>
    <w:basedOn w:val="3"/>
    <w:qFormat/>
    <w:rsid w:val="002062D6"/>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2"/>
    <w:rsid w:val="002062D6"/>
    <w:pPr>
      <w:overflowPunct w:val="0"/>
      <w:autoSpaceDE w:val="0"/>
      <w:autoSpaceDN w:val="0"/>
      <w:adjustRightInd w:val="0"/>
      <w:spacing w:line="360" w:lineRule="auto"/>
      <w:ind w:firstLine="709"/>
      <w:jc w:val="both"/>
      <w:textAlignment w:val="baseline"/>
    </w:pPr>
    <w:rPr>
      <w:sz w:val="28"/>
      <w:szCs w:val="20"/>
      <w:lang w:eastAsia="de-DE"/>
    </w:rPr>
  </w:style>
  <w:style w:type="character" w:customStyle="1" w:styleId="apple-style-span">
    <w:name w:val="apple-style-span"/>
    <w:basedOn w:val="a3"/>
    <w:rsid w:val="002062D6"/>
  </w:style>
  <w:style w:type="paragraph" w:customStyle="1" w:styleId="dash041e005f0431005f044b005f0447005f043d005f044b005f0439">
    <w:name w:val="dash041e_005f0431_005f044b_005f0447_005f043d_005f044b_005f0439"/>
    <w:basedOn w:val="a2"/>
    <w:uiPriority w:val="99"/>
    <w:rsid w:val="002062D6"/>
  </w:style>
  <w:style w:type="paragraph" w:customStyle="1" w:styleId="-12">
    <w:name w:val="Цветной список - Акцент 12"/>
    <w:basedOn w:val="a2"/>
    <w:qFormat/>
    <w:rsid w:val="002062D6"/>
    <w:pPr>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rsid w:val="002062D6"/>
    <w:rPr>
      <w:rFonts w:ascii="Times New Roman" w:hAnsi="Times New Roman" w:cs="Times New Roman" w:hint="default"/>
      <w:strike w:val="0"/>
      <w:dstrike w:val="0"/>
      <w:sz w:val="24"/>
      <w:szCs w:val="24"/>
      <w:u w:val="none"/>
      <w:effect w:val="none"/>
    </w:rPr>
  </w:style>
  <w:style w:type="character" w:customStyle="1" w:styleId="aff1">
    <w:name w:val="Без интервала Знак"/>
    <w:aliases w:val="основа Знак"/>
    <w:link w:val="aff0"/>
    <w:uiPriority w:val="1"/>
    <w:rsid w:val="002062D6"/>
    <w:rPr>
      <w:sz w:val="24"/>
      <w:szCs w:val="24"/>
      <w:lang w:bidi="ar-SA"/>
    </w:rPr>
  </w:style>
  <w:style w:type="character" w:customStyle="1" w:styleId="maintext1">
    <w:name w:val="maintext1"/>
    <w:rsid w:val="002062D6"/>
    <w:rPr>
      <w:vanish w:val="0"/>
      <w:webHidden w:val="0"/>
      <w:sz w:val="24"/>
      <w:szCs w:val="24"/>
      <w:specVanish w:val="0"/>
    </w:rPr>
  </w:style>
  <w:style w:type="character" w:customStyle="1" w:styleId="110">
    <w:name w:val="Заголовок 1 Знак1"/>
    <w:rsid w:val="002062D6"/>
    <w:rPr>
      <w:rFonts w:ascii="Arial" w:hAnsi="Arial" w:cs="Arial"/>
      <w:b/>
      <w:bCs/>
      <w:kern w:val="32"/>
      <w:sz w:val="32"/>
      <w:szCs w:val="32"/>
      <w:lang w:val="de-DE" w:eastAsia="ru-RU" w:bidi="ar-SA"/>
    </w:rPr>
  </w:style>
  <w:style w:type="character" w:customStyle="1" w:styleId="310">
    <w:name w:val="Заголовок 3 Знак1"/>
    <w:uiPriority w:val="9"/>
    <w:rsid w:val="002062D6"/>
    <w:rPr>
      <w:rFonts w:ascii="Arial" w:hAnsi="Arial" w:cs="Arial"/>
      <w:b/>
      <w:bCs/>
      <w:sz w:val="26"/>
      <w:szCs w:val="26"/>
      <w:lang w:val="ru-RU" w:eastAsia="ru-RU" w:bidi="ar-SA"/>
    </w:rPr>
  </w:style>
  <w:style w:type="character" w:customStyle="1" w:styleId="spelle">
    <w:name w:val="spelle"/>
    <w:basedOn w:val="a3"/>
    <w:rsid w:val="002062D6"/>
  </w:style>
  <w:style w:type="paragraph" w:customStyle="1" w:styleId="aff4">
    <w:name w:val="Стиль"/>
    <w:rsid w:val="002062D6"/>
    <w:pPr>
      <w:widowControl w:val="0"/>
      <w:autoSpaceDE w:val="0"/>
      <w:autoSpaceDN w:val="0"/>
      <w:adjustRightInd w:val="0"/>
    </w:pPr>
    <w:rPr>
      <w:sz w:val="24"/>
      <w:szCs w:val="24"/>
    </w:rPr>
  </w:style>
  <w:style w:type="character" w:styleId="aff5">
    <w:name w:val="annotation reference"/>
    <w:uiPriority w:val="99"/>
    <w:rsid w:val="002062D6"/>
    <w:rPr>
      <w:sz w:val="16"/>
      <w:szCs w:val="16"/>
    </w:rPr>
  </w:style>
  <w:style w:type="paragraph" w:customStyle="1" w:styleId="ConsPlusNormal">
    <w:name w:val="ConsPlusNormal"/>
    <w:rsid w:val="002062D6"/>
    <w:pPr>
      <w:widowControl w:val="0"/>
      <w:autoSpaceDE w:val="0"/>
      <w:autoSpaceDN w:val="0"/>
      <w:adjustRightInd w:val="0"/>
      <w:ind w:firstLine="720"/>
    </w:pPr>
    <w:rPr>
      <w:rFonts w:ascii="Arial" w:hAnsi="Arial" w:cs="Arial"/>
    </w:rPr>
  </w:style>
  <w:style w:type="paragraph" w:customStyle="1" w:styleId="default0">
    <w:name w:val="default"/>
    <w:basedOn w:val="a2"/>
    <w:rsid w:val="002062D6"/>
  </w:style>
  <w:style w:type="character" w:customStyle="1" w:styleId="default005f005fchar1char1">
    <w:name w:val="default_005f_005fchar1__char1"/>
    <w:rsid w:val="002062D6"/>
    <w:rPr>
      <w:rFonts w:ascii="Times New Roman" w:hAnsi="Times New Roman" w:cs="Times New Roman" w:hint="default"/>
      <w:strike w:val="0"/>
      <w:dstrike w:val="0"/>
      <w:sz w:val="24"/>
      <w:szCs w:val="24"/>
      <w:u w:val="none"/>
      <w:effect w:val="none"/>
    </w:rPr>
  </w:style>
  <w:style w:type="character" w:customStyle="1" w:styleId="40">
    <w:name w:val="Заголовок 4 Знак"/>
    <w:link w:val="4"/>
    <w:rsid w:val="002062D6"/>
    <w:rPr>
      <w:b/>
      <w:bCs/>
      <w:sz w:val="28"/>
      <w:szCs w:val="28"/>
    </w:rPr>
  </w:style>
  <w:style w:type="character" w:customStyle="1" w:styleId="60">
    <w:name w:val="Заголовок 6 Знак"/>
    <w:link w:val="6"/>
    <w:uiPriority w:val="9"/>
    <w:rsid w:val="009F1BA4"/>
    <w:rPr>
      <w:b/>
      <w:bCs/>
      <w:sz w:val="22"/>
      <w:szCs w:val="22"/>
      <w:lang w:eastAsia="en-US" w:bidi="en-US"/>
    </w:rPr>
  </w:style>
  <w:style w:type="character" w:customStyle="1" w:styleId="70">
    <w:name w:val="Заголовок 7 Знак"/>
    <w:link w:val="7"/>
    <w:uiPriority w:val="9"/>
    <w:rsid w:val="009F1BA4"/>
    <w:rPr>
      <w:sz w:val="24"/>
      <w:szCs w:val="24"/>
      <w:lang w:eastAsia="en-US" w:bidi="en-US"/>
    </w:rPr>
  </w:style>
  <w:style w:type="character" w:customStyle="1" w:styleId="80">
    <w:name w:val="Заголовок 8 Знак"/>
    <w:link w:val="8"/>
    <w:uiPriority w:val="9"/>
    <w:rsid w:val="009F1BA4"/>
    <w:rPr>
      <w:i/>
      <w:iCs/>
      <w:sz w:val="24"/>
      <w:szCs w:val="24"/>
      <w:lang w:eastAsia="en-US" w:bidi="en-US"/>
    </w:rPr>
  </w:style>
  <w:style w:type="character" w:customStyle="1" w:styleId="Osnova1">
    <w:name w:val="Osnova1"/>
    <w:rsid w:val="009F1BA4"/>
  </w:style>
  <w:style w:type="paragraph" w:customStyle="1" w:styleId="Zag2">
    <w:name w:val="Zag_2"/>
    <w:basedOn w:val="a2"/>
    <w:rsid w:val="009F1BA4"/>
    <w:pPr>
      <w:widowControl w:val="0"/>
      <w:autoSpaceDE w:val="0"/>
      <w:autoSpaceDN w:val="0"/>
      <w:adjustRightInd w:val="0"/>
      <w:spacing w:after="129" w:line="291" w:lineRule="exact"/>
      <w:jc w:val="center"/>
    </w:pPr>
    <w:rPr>
      <w:rFonts w:eastAsia="Calibri"/>
      <w:b/>
      <w:bCs/>
      <w:color w:val="000000"/>
      <w:lang w:val="en-US"/>
    </w:rPr>
  </w:style>
  <w:style w:type="character" w:customStyle="1" w:styleId="Zag21">
    <w:name w:val="Zag_21"/>
    <w:rsid w:val="009F1BA4"/>
  </w:style>
  <w:style w:type="character" w:customStyle="1" w:styleId="Zag31">
    <w:name w:val="Zag_31"/>
    <w:rsid w:val="009F1BA4"/>
  </w:style>
  <w:style w:type="paragraph" w:customStyle="1" w:styleId="aff6">
    <w:name w:val="Ξαϋχνϋι"/>
    <w:basedOn w:val="a2"/>
    <w:rsid w:val="009F1BA4"/>
    <w:pPr>
      <w:widowControl w:val="0"/>
      <w:autoSpaceDE w:val="0"/>
      <w:autoSpaceDN w:val="0"/>
      <w:adjustRightInd w:val="0"/>
    </w:pPr>
    <w:rPr>
      <w:rFonts w:eastAsia="Calibri"/>
      <w:color w:val="000000"/>
      <w:lang w:val="en-US"/>
    </w:rPr>
  </w:style>
  <w:style w:type="paragraph" w:customStyle="1" w:styleId="aff7">
    <w:name w:val="Νξβϋι"/>
    <w:basedOn w:val="a2"/>
    <w:rsid w:val="009F1BA4"/>
    <w:pPr>
      <w:widowControl w:val="0"/>
      <w:autoSpaceDE w:val="0"/>
      <w:autoSpaceDN w:val="0"/>
      <w:adjustRightInd w:val="0"/>
    </w:pPr>
    <w:rPr>
      <w:rFonts w:eastAsia="Calibri"/>
      <w:color w:val="000000"/>
      <w:lang w:val="en-US"/>
    </w:rPr>
  </w:style>
  <w:style w:type="character" w:customStyle="1" w:styleId="16">
    <w:name w:val="Нижний колонтитул Знак1"/>
    <w:uiPriority w:val="99"/>
    <w:locked/>
    <w:rsid w:val="009F1BA4"/>
    <w:rPr>
      <w:rFonts w:eastAsia="Calibri"/>
      <w:sz w:val="24"/>
      <w:szCs w:val="24"/>
      <w:lang w:val="en-US" w:eastAsia="ru-RU" w:bidi="ar-SA"/>
    </w:rPr>
  </w:style>
  <w:style w:type="paragraph" w:customStyle="1" w:styleId="zag4">
    <w:name w:val="zag_4"/>
    <w:basedOn w:val="a2"/>
    <w:rsid w:val="009F1BA4"/>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2"/>
    <w:rsid w:val="009F1BA4"/>
    <w:pPr>
      <w:widowControl w:val="0"/>
      <w:autoSpaceDE w:val="0"/>
      <w:autoSpaceDN w:val="0"/>
      <w:adjustRightInd w:val="0"/>
    </w:pPr>
    <w:rPr>
      <w:rFonts w:ascii="Arial" w:eastAsia="Calibri" w:hAnsi="Arial" w:cs="Arial"/>
      <w:color w:val="000000"/>
      <w:lang w:val="en-US"/>
    </w:rPr>
  </w:style>
  <w:style w:type="paragraph" w:customStyle="1" w:styleId="text2">
    <w:name w:val="text2"/>
    <w:basedOn w:val="a2"/>
    <w:rsid w:val="009F1BA4"/>
    <w:pPr>
      <w:widowControl w:val="0"/>
      <w:autoSpaceDE w:val="0"/>
      <w:autoSpaceDN w:val="0"/>
      <w:adjustRightInd w:val="0"/>
      <w:ind w:left="566" w:right="793"/>
      <w:jc w:val="both"/>
    </w:pPr>
    <w:rPr>
      <w:rFonts w:eastAsia="Calibri"/>
      <w:color w:val="000000"/>
      <w:lang w:val="en-US"/>
    </w:rPr>
  </w:style>
  <w:style w:type="character" w:customStyle="1" w:styleId="17">
    <w:name w:val="Основной текст с отступом Знак1"/>
    <w:uiPriority w:val="99"/>
    <w:rsid w:val="009F1BA4"/>
    <w:rPr>
      <w:sz w:val="24"/>
      <w:szCs w:val="24"/>
      <w:lang w:val="ru-RU" w:eastAsia="ru-RU" w:bidi="ar-SA"/>
    </w:rPr>
  </w:style>
  <w:style w:type="character" w:styleId="aff8">
    <w:name w:val="Hyperlink"/>
    <w:uiPriority w:val="99"/>
    <w:rsid w:val="009F1BA4"/>
    <w:rPr>
      <w:color w:val="0000FF"/>
      <w:u w:val="single"/>
    </w:rPr>
  </w:style>
  <w:style w:type="paragraph" w:customStyle="1" w:styleId="18">
    <w:name w:val="Знак Знак1 Знак Знак Знак"/>
    <w:basedOn w:val="a2"/>
    <w:uiPriority w:val="99"/>
    <w:rsid w:val="009F1BA4"/>
    <w:pPr>
      <w:spacing w:after="160" w:line="240" w:lineRule="exact"/>
    </w:pPr>
    <w:rPr>
      <w:rFonts w:ascii="Verdana" w:hAnsi="Verdana"/>
      <w:sz w:val="20"/>
      <w:szCs w:val="20"/>
      <w:lang w:val="en-US" w:eastAsia="en-US"/>
    </w:rPr>
  </w:style>
  <w:style w:type="paragraph" w:customStyle="1" w:styleId="aff9">
    <w:name w:val="Знак Знак Знак Знак Знак"/>
    <w:basedOn w:val="a2"/>
    <w:uiPriority w:val="99"/>
    <w:rsid w:val="009F1BA4"/>
    <w:pPr>
      <w:spacing w:after="160" w:line="240" w:lineRule="exact"/>
    </w:pPr>
    <w:rPr>
      <w:rFonts w:ascii="Verdana" w:hAnsi="Verdana"/>
      <w:sz w:val="20"/>
      <w:szCs w:val="20"/>
      <w:lang w:val="en-US" w:eastAsia="en-US"/>
    </w:rPr>
  </w:style>
  <w:style w:type="paragraph" w:styleId="affa">
    <w:name w:val="Title"/>
    <w:aliases w:val=" Знак5"/>
    <w:basedOn w:val="a2"/>
    <w:link w:val="19"/>
    <w:qFormat/>
    <w:rsid w:val="009F1BA4"/>
    <w:pPr>
      <w:ind w:left="-993" w:right="-285"/>
      <w:jc w:val="center"/>
    </w:pPr>
    <w:rPr>
      <w:b/>
      <w:szCs w:val="20"/>
    </w:rPr>
  </w:style>
  <w:style w:type="character" w:customStyle="1" w:styleId="affb">
    <w:name w:val="Название Знак"/>
    <w:rsid w:val="009F1BA4"/>
    <w:rPr>
      <w:rFonts w:ascii="Cambria" w:eastAsia="Times New Roman" w:hAnsi="Cambria" w:cs="Times New Roman"/>
      <w:b/>
      <w:bCs/>
      <w:kern w:val="28"/>
      <w:sz w:val="32"/>
      <w:szCs w:val="32"/>
    </w:rPr>
  </w:style>
  <w:style w:type="paragraph" w:customStyle="1" w:styleId="CharCharCarCharCarCharCarCharCarCharCharCharCarCharCharChar">
    <w:name w:val="Char Char Car Char Car Char Car Char Car Char Char Char Car Char Char Char"/>
    <w:basedOn w:val="a2"/>
    <w:uiPriority w:val="99"/>
    <w:rsid w:val="009F1BA4"/>
    <w:pPr>
      <w:autoSpaceDE w:val="0"/>
      <w:autoSpaceDN w:val="0"/>
      <w:spacing w:after="160" w:line="240" w:lineRule="exact"/>
    </w:pPr>
    <w:rPr>
      <w:rFonts w:ascii="Arial" w:hAnsi="Arial" w:cs="Arial"/>
      <w:sz w:val="20"/>
      <w:szCs w:val="20"/>
      <w:lang w:val="en-US" w:eastAsia="en-US"/>
    </w:rPr>
  </w:style>
  <w:style w:type="paragraph" w:customStyle="1" w:styleId="affc">
    <w:name w:val="Знак Знак"/>
    <w:basedOn w:val="a2"/>
    <w:rsid w:val="009F1BA4"/>
    <w:pPr>
      <w:spacing w:after="160" w:line="240" w:lineRule="exact"/>
    </w:pPr>
    <w:rPr>
      <w:rFonts w:ascii="Verdana" w:hAnsi="Verdana"/>
      <w:sz w:val="20"/>
      <w:szCs w:val="20"/>
      <w:lang w:val="en-US" w:eastAsia="en-US"/>
    </w:rPr>
  </w:style>
  <w:style w:type="paragraph" w:customStyle="1" w:styleId="affd">
    <w:name w:val="a"/>
    <w:basedOn w:val="a2"/>
    <w:rsid w:val="009F1BA4"/>
    <w:pPr>
      <w:spacing w:before="100" w:beforeAutospacing="1" w:after="100" w:afterAutospacing="1"/>
    </w:pPr>
  </w:style>
  <w:style w:type="paragraph" w:customStyle="1" w:styleId="Iauiue">
    <w:name w:val="Iau.iue"/>
    <w:basedOn w:val="a2"/>
    <w:next w:val="a2"/>
    <w:rsid w:val="009F1BA4"/>
    <w:pPr>
      <w:autoSpaceDE w:val="0"/>
      <w:autoSpaceDN w:val="0"/>
      <w:adjustRightInd w:val="0"/>
    </w:pPr>
  </w:style>
  <w:style w:type="paragraph" w:customStyle="1" w:styleId="affe">
    <w:name w:val="Знак Знак Знак"/>
    <w:basedOn w:val="a2"/>
    <w:uiPriority w:val="99"/>
    <w:rsid w:val="009F1BA4"/>
    <w:pPr>
      <w:spacing w:after="160" w:line="240" w:lineRule="exact"/>
    </w:pPr>
    <w:rPr>
      <w:rFonts w:ascii="Verdana" w:hAnsi="Verdana"/>
      <w:sz w:val="20"/>
      <w:szCs w:val="20"/>
      <w:lang w:val="en-US" w:eastAsia="en-US"/>
    </w:rPr>
  </w:style>
  <w:style w:type="character" w:customStyle="1" w:styleId="61">
    <w:name w:val="Знак6 Знак Знак1"/>
    <w:semiHidden/>
    <w:locked/>
    <w:rsid w:val="009F1BA4"/>
    <w:rPr>
      <w:lang w:val="ru-RU" w:eastAsia="ru-RU" w:bidi="ar-SA"/>
    </w:rPr>
  </w:style>
  <w:style w:type="character" w:customStyle="1" w:styleId="normalchar1">
    <w:name w:val="normal__char1"/>
    <w:rsid w:val="009F1BA4"/>
    <w:rPr>
      <w:rFonts w:ascii="Calibri" w:hAnsi="Calibri" w:hint="default"/>
      <w:sz w:val="22"/>
      <w:szCs w:val="22"/>
    </w:rPr>
  </w:style>
  <w:style w:type="paragraph" w:customStyle="1" w:styleId="111">
    <w:name w:val="Обычный11"/>
    <w:rsid w:val="009F1BA4"/>
    <w:pPr>
      <w:widowControl w:val="0"/>
      <w:jc w:val="both"/>
    </w:pPr>
  </w:style>
  <w:style w:type="paragraph" w:customStyle="1" w:styleId="1a">
    <w:name w:val="Абзац списка1"/>
    <w:basedOn w:val="a2"/>
    <w:rsid w:val="009F1BA4"/>
    <w:pPr>
      <w:ind w:left="720"/>
      <w:contextualSpacing/>
    </w:pPr>
    <w:rPr>
      <w:rFonts w:eastAsia="Calibri"/>
    </w:rPr>
  </w:style>
  <w:style w:type="paragraph" w:customStyle="1" w:styleId="Iauiue0">
    <w:name w:val="Iau?iue"/>
    <w:rsid w:val="009F1BA4"/>
    <w:pPr>
      <w:overflowPunct w:val="0"/>
      <w:autoSpaceDE w:val="0"/>
      <w:autoSpaceDN w:val="0"/>
      <w:adjustRightInd w:val="0"/>
      <w:textAlignment w:val="baseline"/>
    </w:pPr>
    <w:rPr>
      <w:sz w:val="24"/>
      <w:lang w:eastAsia="de-DE"/>
    </w:rPr>
  </w:style>
  <w:style w:type="paragraph" w:customStyle="1" w:styleId="220">
    <w:name w:val="Основной текст 22"/>
    <w:basedOn w:val="a2"/>
    <w:rsid w:val="009F1BA4"/>
    <w:pPr>
      <w:ind w:firstLine="709"/>
      <w:jc w:val="both"/>
    </w:pPr>
  </w:style>
  <w:style w:type="paragraph" w:customStyle="1" w:styleId="211">
    <w:name w:val="Основной текст с отступом 21"/>
    <w:basedOn w:val="a2"/>
    <w:rsid w:val="009F1BA4"/>
    <w:pPr>
      <w:ind w:firstLine="709"/>
      <w:jc w:val="both"/>
    </w:pPr>
    <w:rPr>
      <w:sz w:val="22"/>
      <w:szCs w:val="20"/>
    </w:rPr>
  </w:style>
  <w:style w:type="character" w:customStyle="1" w:styleId="FontStyle37">
    <w:name w:val="Font Style37"/>
    <w:rsid w:val="009F1BA4"/>
    <w:rPr>
      <w:rFonts w:ascii="Times New Roman" w:hAnsi="Times New Roman" w:cs="Times New Roman"/>
      <w:sz w:val="20"/>
      <w:szCs w:val="20"/>
    </w:rPr>
  </w:style>
  <w:style w:type="paragraph" w:customStyle="1" w:styleId="Style3">
    <w:name w:val="Style3"/>
    <w:basedOn w:val="a2"/>
    <w:rsid w:val="009F1BA4"/>
    <w:pPr>
      <w:widowControl w:val="0"/>
      <w:autoSpaceDE w:val="0"/>
      <w:autoSpaceDN w:val="0"/>
      <w:adjustRightInd w:val="0"/>
      <w:spacing w:line="293" w:lineRule="exact"/>
      <w:ind w:firstLine="504"/>
      <w:jc w:val="both"/>
    </w:pPr>
  </w:style>
  <w:style w:type="paragraph" w:customStyle="1" w:styleId="Style1">
    <w:name w:val="Style1"/>
    <w:basedOn w:val="a2"/>
    <w:rsid w:val="009F1BA4"/>
    <w:pPr>
      <w:widowControl w:val="0"/>
      <w:autoSpaceDE w:val="0"/>
      <w:autoSpaceDN w:val="0"/>
      <w:adjustRightInd w:val="0"/>
      <w:spacing w:line="298" w:lineRule="exact"/>
      <w:ind w:firstLine="514"/>
      <w:jc w:val="both"/>
    </w:pPr>
  </w:style>
  <w:style w:type="paragraph" w:customStyle="1" w:styleId="BodyText21">
    <w:name w:val="Body Text 21"/>
    <w:basedOn w:val="a2"/>
    <w:rsid w:val="009F1BA4"/>
    <w:pPr>
      <w:ind w:firstLine="709"/>
      <w:jc w:val="both"/>
    </w:pPr>
  </w:style>
  <w:style w:type="paragraph" w:styleId="afff">
    <w:name w:val="caption"/>
    <w:basedOn w:val="a2"/>
    <w:next w:val="a2"/>
    <w:uiPriority w:val="35"/>
    <w:qFormat/>
    <w:rsid w:val="009F1BA4"/>
    <w:pPr>
      <w:widowControl w:val="0"/>
      <w:shd w:val="clear" w:color="auto" w:fill="FFFFFF"/>
      <w:spacing w:after="120" w:line="360" w:lineRule="auto"/>
      <w:ind w:right="398"/>
      <w:jc w:val="center"/>
    </w:pPr>
    <w:rPr>
      <w:b/>
      <w:color w:val="000000"/>
      <w:lang w:eastAsia="zh-CN"/>
    </w:rPr>
  </w:style>
  <w:style w:type="paragraph" w:customStyle="1" w:styleId="Iniiaiieoaeno21">
    <w:name w:val="Iniiaiie oaeno 21"/>
    <w:basedOn w:val="a2"/>
    <w:rsid w:val="009F1BA4"/>
    <w:pPr>
      <w:widowControl w:val="0"/>
      <w:autoSpaceDE w:val="0"/>
      <w:autoSpaceDN w:val="0"/>
      <w:spacing w:line="360" w:lineRule="auto"/>
      <w:jc w:val="both"/>
    </w:pPr>
    <w:rPr>
      <w:rFonts w:eastAsia="SimSun"/>
      <w:lang w:eastAsia="zh-CN"/>
    </w:rPr>
  </w:style>
  <w:style w:type="paragraph" w:customStyle="1" w:styleId="afff0">
    <w:name w:val="Знак Знак Знак Знак Знак Знак Знак Знак Знак Знак Знак Знак Знак Знак Знак Знак"/>
    <w:basedOn w:val="a2"/>
    <w:rsid w:val="009F1BA4"/>
    <w:pPr>
      <w:spacing w:after="160" w:line="240" w:lineRule="exact"/>
    </w:pPr>
    <w:rPr>
      <w:rFonts w:ascii="Verdana" w:hAnsi="Verdana"/>
      <w:sz w:val="20"/>
      <w:szCs w:val="20"/>
      <w:lang w:val="en-US" w:eastAsia="en-US"/>
    </w:rPr>
  </w:style>
  <w:style w:type="paragraph" w:styleId="afff1">
    <w:name w:val="Subtitle"/>
    <w:basedOn w:val="a2"/>
    <w:next w:val="a2"/>
    <w:link w:val="1b"/>
    <w:qFormat/>
    <w:rsid w:val="009F1BA4"/>
    <w:pPr>
      <w:spacing w:after="60"/>
      <w:ind w:firstLine="709"/>
      <w:jc w:val="center"/>
      <w:outlineLvl w:val="1"/>
    </w:pPr>
    <w:rPr>
      <w:rFonts w:ascii="Arial" w:hAnsi="Arial"/>
      <w:lang w:eastAsia="en-US" w:bidi="en-US"/>
    </w:rPr>
  </w:style>
  <w:style w:type="character" w:customStyle="1" w:styleId="afff2">
    <w:name w:val="Подзаголовок Знак"/>
    <w:rsid w:val="009F1BA4"/>
    <w:rPr>
      <w:rFonts w:ascii="Cambria" w:eastAsia="Times New Roman" w:hAnsi="Cambria" w:cs="Times New Roman"/>
      <w:sz w:val="24"/>
      <w:szCs w:val="24"/>
    </w:rPr>
  </w:style>
  <w:style w:type="paragraph" w:styleId="28">
    <w:name w:val="Quote"/>
    <w:basedOn w:val="a2"/>
    <w:next w:val="a2"/>
    <w:link w:val="29"/>
    <w:uiPriority w:val="29"/>
    <w:qFormat/>
    <w:rsid w:val="009F1BA4"/>
    <w:pPr>
      <w:ind w:firstLine="709"/>
      <w:jc w:val="both"/>
    </w:pPr>
    <w:rPr>
      <w:i/>
      <w:lang w:eastAsia="en-US" w:bidi="en-US"/>
    </w:rPr>
  </w:style>
  <w:style w:type="character" w:customStyle="1" w:styleId="29">
    <w:name w:val="Цитата 2 Знак"/>
    <w:link w:val="28"/>
    <w:uiPriority w:val="29"/>
    <w:rsid w:val="009F1BA4"/>
    <w:rPr>
      <w:i/>
      <w:sz w:val="24"/>
      <w:szCs w:val="24"/>
      <w:lang w:eastAsia="en-US" w:bidi="en-US"/>
    </w:rPr>
  </w:style>
  <w:style w:type="paragraph" w:styleId="afff3">
    <w:name w:val="Intense Quote"/>
    <w:basedOn w:val="a2"/>
    <w:next w:val="a2"/>
    <w:link w:val="afff4"/>
    <w:uiPriority w:val="30"/>
    <w:qFormat/>
    <w:rsid w:val="009F1BA4"/>
    <w:pPr>
      <w:ind w:left="720" w:right="720" w:firstLine="709"/>
      <w:jc w:val="both"/>
    </w:pPr>
    <w:rPr>
      <w:b/>
      <w:i/>
      <w:szCs w:val="22"/>
      <w:lang w:eastAsia="en-US" w:bidi="en-US"/>
    </w:rPr>
  </w:style>
  <w:style w:type="character" w:customStyle="1" w:styleId="afff4">
    <w:name w:val="Выделенная цитата Знак"/>
    <w:link w:val="afff3"/>
    <w:uiPriority w:val="30"/>
    <w:rsid w:val="009F1BA4"/>
    <w:rPr>
      <w:b/>
      <w:i/>
      <w:sz w:val="24"/>
      <w:szCs w:val="22"/>
      <w:lang w:eastAsia="en-US" w:bidi="en-US"/>
    </w:rPr>
  </w:style>
  <w:style w:type="character" w:styleId="afff5">
    <w:name w:val="Subtle Emphasis"/>
    <w:uiPriority w:val="19"/>
    <w:qFormat/>
    <w:rsid w:val="009F1BA4"/>
    <w:rPr>
      <w:i/>
      <w:color w:val="5A5A5A"/>
    </w:rPr>
  </w:style>
  <w:style w:type="character" w:styleId="afff6">
    <w:name w:val="Intense Emphasis"/>
    <w:uiPriority w:val="21"/>
    <w:qFormat/>
    <w:rsid w:val="009F1BA4"/>
    <w:rPr>
      <w:b/>
      <w:i/>
      <w:sz w:val="24"/>
      <w:szCs w:val="24"/>
      <w:u w:val="single"/>
    </w:rPr>
  </w:style>
  <w:style w:type="character" w:styleId="afff7">
    <w:name w:val="Subtle Reference"/>
    <w:uiPriority w:val="31"/>
    <w:qFormat/>
    <w:rsid w:val="009F1BA4"/>
    <w:rPr>
      <w:sz w:val="24"/>
      <w:szCs w:val="24"/>
      <w:u w:val="single"/>
    </w:rPr>
  </w:style>
  <w:style w:type="character" w:styleId="afff8">
    <w:name w:val="Intense Reference"/>
    <w:uiPriority w:val="32"/>
    <w:qFormat/>
    <w:rsid w:val="009F1BA4"/>
    <w:rPr>
      <w:b/>
      <w:sz w:val="24"/>
      <w:u w:val="single"/>
    </w:rPr>
  </w:style>
  <w:style w:type="character" w:styleId="afff9">
    <w:name w:val="Book Title"/>
    <w:uiPriority w:val="33"/>
    <w:qFormat/>
    <w:rsid w:val="009F1BA4"/>
    <w:rPr>
      <w:rFonts w:ascii="Arial" w:eastAsia="Times New Roman" w:hAnsi="Arial"/>
      <w:b/>
      <w:i/>
      <w:sz w:val="24"/>
      <w:szCs w:val="24"/>
    </w:rPr>
  </w:style>
  <w:style w:type="paragraph" w:styleId="afffa">
    <w:name w:val="TOC Heading"/>
    <w:basedOn w:val="1"/>
    <w:next w:val="a2"/>
    <w:uiPriority w:val="39"/>
    <w:qFormat/>
    <w:rsid w:val="009F1BA4"/>
    <w:pPr>
      <w:jc w:val="center"/>
      <w:outlineLvl w:val="9"/>
    </w:pPr>
    <w:rPr>
      <w:lang w:eastAsia="en-US" w:bidi="en-US"/>
    </w:rPr>
  </w:style>
  <w:style w:type="paragraph" w:customStyle="1" w:styleId="CompanyName">
    <w:name w:val="Company Name"/>
    <w:basedOn w:val="aff0"/>
    <w:rsid w:val="009F1BA4"/>
    <w:pPr>
      <w:ind w:left="634"/>
    </w:pPr>
    <w:rPr>
      <w:rFonts w:ascii="Cambria" w:hAnsi="Cambria" w:cs="Cambria"/>
      <w:caps/>
      <w:spacing w:val="20"/>
      <w:sz w:val="18"/>
      <w:szCs w:val="22"/>
      <w:lang w:eastAsia="zh-TW"/>
    </w:rPr>
  </w:style>
  <w:style w:type="paragraph" w:customStyle="1" w:styleId="AuthorsName">
    <w:name w:val="Author's Name"/>
    <w:basedOn w:val="aff0"/>
    <w:rsid w:val="009F1BA4"/>
    <w:pPr>
      <w:ind w:left="634"/>
    </w:pPr>
    <w:rPr>
      <w:rFonts w:ascii="Cambria" w:hAnsi="Cambria" w:cs="Cambria"/>
      <w:sz w:val="18"/>
      <w:szCs w:val="22"/>
      <w:lang w:eastAsia="zh-TW"/>
    </w:rPr>
  </w:style>
  <w:style w:type="paragraph" w:customStyle="1" w:styleId="DocumentDate">
    <w:name w:val="Document Date"/>
    <w:basedOn w:val="aff0"/>
    <w:rsid w:val="009F1BA4"/>
    <w:pPr>
      <w:ind w:left="634"/>
    </w:pPr>
    <w:rPr>
      <w:rFonts w:ascii="Cambria" w:hAnsi="Cambria" w:cs="Cambria"/>
      <w:caps/>
      <w:color w:val="7F7F7F"/>
      <w:sz w:val="16"/>
      <w:szCs w:val="22"/>
      <w:lang w:eastAsia="zh-TW"/>
    </w:rPr>
  </w:style>
  <w:style w:type="paragraph" w:customStyle="1" w:styleId="Abstract">
    <w:name w:val="Abstract"/>
    <w:basedOn w:val="a2"/>
    <w:link w:val="Abstract0"/>
    <w:rsid w:val="009F1BA4"/>
    <w:pPr>
      <w:widowControl w:val="0"/>
      <w:autoSpaceDE w:val="0"/>
      <w:autoSpaceDN w:val="0"/>
      <w:adjustRightInd w:val="0"/>
      <w:spacing w:line="360" w:lineRule="auto"/>
      <w:ind w:firstLine="454"/>
      <w:jc w:val="both"/>
    </w:pPr>
    <w:rPr>
      <w:rFonts w:eastAsia="@Arial Unicode MS"/>
      <w:sz w:val="28"/>
      <w:szCs w:val="28"/>
    </w:rPr>
  </w:style>
  <w:style w:type="paragraph" w:customStyle="1" w:styleId="afffb">
    <w:name w:val="Аннотации"/>
    <w:basedOn w:val="a2"/>
    <w:rsid w:val="009F1BA4"/>
    <w:pPr>
      <w:ind w:firstLine="284"/>
      <w:jc w:val="both"/>
    </w:pPr>
    <w:rPr>
      <w:sz w:val="22"/>
      <w:szCs w:val="20"/>
    </w:rPr>
  </w:style>
  <w:style w:type="paragraph" w:customStyle="1" w:styleId="afffc">
    <w:name w:val="Содержимое таблицы"/>
    <w:basedOn w:val="a2"/>
    <w:rsid w:val="009F1BA4"/>
    <w:pPr>
      <w:widowControl w:val="0"/>
      <w:suppressLineNumbers/>
      <w:suppressAutoHyphens/>
    </w:pPr>
    <w:rPr>
      <w:rFonts w:eastAsia="Lucida Sans Unicode"/>
      <w:kern w:val="1"/>
    </w:rPr>
  </w:style>
  <w:style w:type="paragraph" w:customStyle="1" w:styleId="1c">
    <w:name w:val="Стиль1"/>
    <w:link w:val="1d"/>
    <w:qFormat/>
    <w:rsid w:val="009F1BA4"/>
    <w:pPr>
      <w:spacing w:line="360" w:lineRule="auto"/>
      <w:ind w:firstLine="720"/>
      <w:jc w:val="both"/>
    </w:pPr>
    <w:rPr>
      <w:sz w:val="24"/>
    </w:rPr>
  </w:style>
  <w:style w:type="character" w:customStyle="1" w:styleId="afffd">
    <w:name w:val="Методика подзаголовок"/>
    <w:rsid w:val="009F1BA4"/>
    <w:rPr>
      <w:rFonts w:ascii="Times New Roman" w:hAnsi="Times New Roman"/>
      <w:b/>
      <w:bCs/>
      <w:spacing w:val="30"/>
    </w:rPr>
  </w:style>
  <w:style w:type="paragraph" w:customStyle="1" w:styleId="afffe">
    <w:name w:val="текст сноски"/>
    <w:basedOn w:val="a2"/>
    <w:rsid w:val="009F1BA4"/>
    <w:pPr>
      <w:widowControl w:val="0"/>
    </w:pPr>
    <w:rPr>
      <w:rFonts w:ascii="Gelvetsky 12pt" w:hAnsi="Gelvetsky 12pt" w:cs="Gelvetsky 12pt"/>
      <w:lang w:val="en-US"/>
    </w:rPr>
  </w:style>
  <w:style w:type="character" w:customStyle="1" w:styleId="affff">
    <w:name w:val="Схема документа Знак"/>
    <w:link w:val="affff0"/>
    <w:uiPriority w:val="99"/>
    <w:rsid w:val="009F1BA4"/>
    <w:rPr>
      <w:rFonts w:ascii="Arial" w:hAnsi="Arial"/>
      <w:b/>
      <w:bCs/>
      <w:sz w:val="28"/>
      <w:szCs w:val="26"/>
    </w:rPr>
  </w:style>
  <w:style w:type="character" w:customStyle="1" w:styleId="180">
    <w:name w:val="Знак Знак18"/>
    <w:uiPriority w:val="99"/>
    <w:rsid w:val="009F1BA4"/>
    <w:rPr>
      <w:rFonts w:ascii="Arial" w:eastAsia="Times New Roman" w:hAnsi="Arial" w:cs="Times New Roman"/>
      <w:b/>
      <w:bCs/>
      <w:kern w:val="32"/>
      <w:sz w:val="32"/>
      <w:szCs w:val="32"/>
    </w:rPr>
  </w:style>
  <w:style w:type="character" w:customStyle="1" w:styleId="170">
    <w:name w:val="Знак Знак17"/>
    <w:uiPriority w:val="99"/>
    <w:rsid w:val="009F1BA4"/>
    <w:rPr>
      <w:rFonts w:ascii="Arial" w:eastAsia="Times New Roman" w:hAnsi="Arial" w:cs="Times New Roman"/>
      <w:b/>
      <w:bCs/>
      <w:iCs/>
      <w:sz w:val="28"/>
      <w:szCs w:val="28"/>
    </w:rPr>
  </w:style>
  <w:style w:type="character" w:customStyle="1" w:styleId="160">
    <w:name w:val="Знак Знак16"/>
    <w:uiPriority w:val="99"/>
    <w:rsid w:val="009F1BA4"/>
    <w:rPr>
      <w:rFonts w:ascii="Arial" w:eastAsia="Times New Roman" w:hAnsi="Arial" w:cs="Times New Roman"/>
      <w:b/>
      <w:bCs/>
      <w:sz w:val="24"/>
      <w:szCs w:val="26"/>
    </w:rPr>
  </w:style>
  <w:style w:type="character" w:customStyle="1" w:styleId="19">
    <w:name w:val="Название Знак1"/>
    <w:aliases w:val=" Знак5 Знак"/>
    <w:link w:val="affa"/>
    <w:rsid w:val="009F1BA4"/>
    <w:rPr>
      <w:b/>
      <w:sz w:val="24"/>
    </w:rPr>
  </w:style>
  <w:style w:type="character" w:customStyle="1" w:styleId="1b">
    <w:name w:val="Подзаголовок Знак1"/>
    <w:link w:val="afff1"/>
    <w:uiPriority w:val="11"/>
    <w:rsid w:val="009F1BA4"/>
    <w:rPr>
      <w:rFonts w:ascii="Arial" w:hAnsi="Arial"/>
      <w:sz w:val="24"/>
      <w:szCs w:val="24"/>
      <w:lang w:eastAsia="en-US" w:bidi="en-US"/>
    </w:rPr>
  </w:style>
  <w:style w:type="paragraph" w:styleId="affff0">
    <w:name w:val="Document Map"/>
    <w:basedOn w:val="a2"/>
    <w:link w:val="affff"/>
    <w:uiPriority w:val="99"/>
    <w:unhideWhenUsed/>
    <w:rsid w:val="009F1BA4"/>
    <w:pPr>
      <w:ind w:firstLine="709"/>
      <w:jc w:val="both"/>
    </w:pPr>
    <w:rPr>
      <w:rFonts w:ascii="Arial" w:hAnsi="Arial"/>
      <w:b/>
      <w:bCs/>
      <w:sz w:val="28"/>
      <w:szCs w:val="26"/>
    </w:rPr>
  </w:style>
  <w:style w:type="character" w:customStyle="1" w:styleId="1e">
    <w:name w:val="Схема документа Знак1"/>
    <w:uiPriority w:val="99"/>
    <w:rsid w:val="009F1BA4"/>
    <w:rPr>
      <w:rFonts w:ascii="Tahoma" w:hAnsi="Tahoma" w:cs="Tahoma"/>
      <w:sz w:val="16"/>
      <w:szCs w:val="16"/>
    </w:rPr>
  </w:style>
  <w:style w:type="paragraph" w:styleId="1f">
    <w:name w:val="toc 1"/>
    <w:basedOn w:val="a2"/>
    <w:next w:val="a2"/>
    <w:autoRedefine/>
    <w:uiPriority w:val="39"/>
    <w:unhideWhenUsed/>
    <w:rsid w:val="009F1BA4"/>
    <w:pPr>
      <w:tabs>
        <w:tab w:val="right" w:leader="dot" w:pos="9345"/>
      </w:tabs>
      <w:spacing w:before="120"/>
    </w:pPr>
    <w:rPr>
      <w:rFonts w:ascii="Arial" w:hAnsi="Arial"/>
      <w:b/>
      <w:caps/>
      <w:sz w:val="28"/>
      <w:lang w:eastAsia="en-US" w:bidi="en-US"/>
    </w:rPr>
  </w:style>
  <w:style w:type="paragraph" w:styleId="2a">
    <w:name w:val="toc 2"/>
    <w:basedOn w:val="a2"/>
    <w:next w:val="a2"/>
    <w:autoRedefine/>
    <w:uiPriority w:val="39"/>
    <w:unhideWhenUsed/>
    <w:rsid w:val="009F1BA4"/>
    <w:pPr>
      <w:tabs>
        <w:tab w:val="right" w:leader="dot" w:pos="9345"/>
      </w:tabs>
      <w:spacing w:before="120"/>
      <w:ind w:left="238"/>
    </w:pPr>
    <w:rPr>
      <w:smallCaps/>
      <w:noProof/>
      <w:sz w:val="28"/>
      <w:lang w:eastAsia="en-US" w:bidi="en-US"/>
    </w:rPr>
  </w:style>
  <w:style w:type="paragraph" w:styleId="36">
    <w:name w:val="toc 3"/>
    <w:basedOn w:val="a2"/>
    <w:next w:val="a2"/>
    <w:autoRedefine/>
    <w:uiPriority w:val="39"/>
    <w:unhideWhenUsed/>
    <w:rsid w:val="009F1BA4"/>
    <w:pPr>
      <w:tabs>
        <w:tab w:val="right" w:leader="dot" w:pos="9345"/>
      </w:tabs>
      <w:spacing w:after="100"/>
      <w:ind w:left="482"/>
      <w:contextualSpacing/>
    </w:pPr>
    <w:rPr>
      <w:sz w:val="28"/>
      <w:lang w:eastAsia="en-US" w:bidi="en-US"/>
    </w:rPr>
  </w:style>
  <w:style w:type="paragraph" w:styleId="41">
    <w:name w:val="toc 4"/>
    <w:basedOn w:val="a2"/>
    <w:next w:val="a2"/>
    <w:autoRedefine/>
    <w:uiPriority w:val="39"/>
    <w:unhideWhenUsed/>
    <w:rsid w:val="009F1BA4"/>
    <w:pPr>
      <w:spacing w:after="100" w:line="276" w:lineRule="auto"/>
      <w:ind w:left="660"/>
    </w:pPr>
    <w:rPr>
      <w:sz w:val="22"/>
      <w:szCs w:val="22"/>
    </w:rPr>
  </w:style>
  <w:style w:type="paragraph" w:styleId="51">
    <w:name w:val="toc 5"/>
    <w:basedOn w:val="a2"/>
    <w:next w:val="a2"/>
    <w:autoRedefine/>
    <w:uiPriority w:val="39"/>
    <w:unhideWhenUsed/>
    <w:rsid w:val="009F1BA4"/>
    <w:pPr>
      <w:spacing w:after="100" w:line="276" w:lineRule="auto"/>
      <w:ind w:left="880"/>
    </w:pPr>
    <w:rPr>
      <w:sz w:val="22"/>
      <w:szCs w:val="22"/>
    </w:rPr>
  </w:style>
  <w:style w:type="paragraph" w:styleId="62">
    <w:name w:val="toc 6"/>
    <w:basedOn w:val="a2"/>
    <w:next w:val="a2"/>
    <w:autoRedefine/>
    <w:uiPriority w:val="39"/>
    <w:unhideWhenUsed/>
    <w:rsid w:val="009F1BA4"/>
    <w:pPr>
      <w:spacing w:after="100" w:line="276" w:lineRule="auto"/>
      <w:ind w:left="1100"/>
    </w:pPr>
    <w:rPr>
      <w:sz w:val="22"/>
      <w:szCs w:val="22"/>
    </w:rPr>
  </w:style>
  <w:style w:type="paragraph" w:styleId="71">
    <w:name w:val="toc 7"/>
    <w:basedOn w:val="a2"/>
    <w:next w:val="a2"/>
    <w:autoRedefine/>
    <w:uiPriority w:val="39"/>
    <w:unhideWhenUsed/>
    <w:rsid w:val="009F1BA4"/>
    <w:pPr>
      <w:spacing w:after="100" w:line="276" w:lineRule="auto"/>
      <w:ind w:left="1320"/>
    </w:pPr>
    <w:rPr>
      <w:sz w:val="22"/>
      <w:szCs w:val="22"/>
    </w:rPr>
  </w:style>
  <w:style w:type="paragraph" w:styleId="81">
    <w:name w:val="toc 8"/>
    <w:basedOn w:val="a2"/>
    <w:next w:val="a2"/>
    <w:autoRedefine/>
    <w:uiPriority w:val="39"/>
    <w:unhideWhenUsed/>
    <w:rsid w:val="009F1BA4"/>
    <w:pPr>
      <w:spacing w:after="100" w:line="276" w:lineRule="auto"/>
      <w:ind w:left="1540"/>
    </w:pPr>
    <w:rPr>
      <w:sz w:val="22"/>
      <w:szCs w:val="22"/>
    </w:rPr>
  </w:style>
  <w:style w:type="paragraph" w:styleId="91">
    <w:name w:val="toc 9"/>
    <w:basedOn w:val="a2"/>
    <w:next w:val="a2"/>
    <w:autoRedefine/>
    <w:uiPriority w:val="39"/>
    <w:unhideWhenUsed/>
    <w:rsid w:val="009F1BA4"/>
    <w:pPr>
      <w:spacing w:after="100" w:line="276" w:lineRule="auto"/>
      <w:ind w:left="1760"/>
    </w:pPr>
    <w:rPr>
      <w:sz w:val="22"/>
      <w:szCs w:val="22"/>
    </w:rPr>
  </w:style>
  <w:style w:type="table" w:customStyle="1" w:styleId="B2ColorfulShadingAccent2">
    <w:name w:val="B2 Colorful Shading Accent 2"/>
    <w:basedOn w:val="a4"/>
    <w:rsid w:val="009F1BA4"/>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4"/>
    <w:next w:val="a8"/>
    <w:uiPriority w:val="59"/>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4"/>
    <w:next w:val="a8"/>
    <w:uiPriority w:val="59"/>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2"/>
    <w:link w:val="affff2"/>
    <w:uiPriority w:val="99"/>
    <w:rsid w:val="009F1BA4"/>
    <w:pPr>
      <w:ind w:left="57" w:right="57" w:firstLine="720"/>
      <w:jc w:val="both"/>
    </w:pPr>
    <w:rPr>
      <w:szCs w:val="20"/>
    </w:rPr>
  </w:style>
  <w:style w:type="table" w:customStyle="1" w:styleId="37">
    <w:name w:val="Сетка таблицы3"/>
    <w:basedOn w:val="a4"/>
    <w:next w:val="a8"/>
    <w:rsid w:val="009F1BA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4"/>
    <w:rsid w:val="009F1BA4"/>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4"/>
    <w:next w:val="a8"/>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8"/>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2"/>
    <w:link w:val="HTML0"/>
    <w:uiPriority w:val="99"/>
    <w:rsid w:val="009F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9F1BA4"/>
    <w:rPr>
      <w:rFonts w:ascii="Courier New" w:hAnsi="Courier New" w:cs="Courier New"/>
    </w:rPr>
  </w:style>
  <w:style w:type="paragraph" w:customStyle="1" w:styleId="description">
    <w:name w:val="description"/>
    <w:basedOn w:val="a2"/>
    <w:rsid w:val="009F1BA4"/>
    <w:pPr>
      <w:spacing w:before="100" w:beforeAutospacing="1" w:after="100" w:afterAutospacing="1"/>
    </w:pPr>
  </w:style>
  <w:style w:type="character" w:customStyle="1" w:styleId="post-authorvcard">
    <w:name w:val="post-author vcard"/>
    <w:basedOn w:val="a3"/>
    <w:rsid w:val="009F1BA4"/>
  </w:style>
  <w:style w:type="character" w:customStyle="1" w:styleId="fn">
    <w:name w:val="fn"/>
    <w:basedOn w:val="a3"/>
    <w:rsid w:val="009F1BA4"/>
  </w:style>
  <w:style w:type="character" w:customStyle="1" w:styleId="post-timestamp2">
    <w:name w:val="post-timestamp2"/>
    <w:rsid w:val="009F1BA4"/>
    <w:rPr>
      <w:color w:val="999966"/>
    </w:rPr>
  </w:style>
  <w:style w:type="character" w:customStyle="1" w:styleId="post-comment-link">
    <w:name w:val="post-comment-link"/>
    <w:basedOn w:val="a3"/>
    <w:rsid w:val="009F1BA4"/>
  </w:style>
  <w:style w:type="character" w:customStyle="1" w:styleId="item-controlblog-adminpid-1744177254">
    <w:name w:val="item-control blog-admin pid-1744177254"/>
    <w:basedOn w:val="a3"/>
    <w:rsid w:val="009F1BA4"/>
  </w:style>
  <w:style w:type="character" w:customStyle="1" w:styleId="zippytoggle-open">
    <w:name w:val="zippy toggle-open"/>
    <w:basedOn w:val="a3"/>
    <w:rsid w:val="009F1BA4"/>
  </w:style>
  <w:style w:type="character" w:customStyle="1" w:styleId="post-count">
    <w:name w:val="post-count"/>
    <w:basedOn w:val="a3"/>
    <w:rsid w:val="009F1BA4"/>
  </w:style>
  <w:style w:type="character" w:customStyle="1" w:styleId="zippy">
    <w:name w:val="zippy"/>
    <w:basedOn w:val="a3"/>
    <w:rsid w:val="009F1BA4"/>
  </w:style>
  <w:style w:type="character" w:customStyle="1" w:styleId="item-controlblog-admin">
    <w:name w:val="item-control blog-admin"/>
    <w:basedOn w:val="a3"/>
    <w:rsid w:val="009F1BA4"/>
  </w:style>
  <w:style w:type="paragraph" w:customStyle="1" w:styleId="1f1">
    <w:name w:val="Знак1"/>
    <w:basedOn w:val="a2"/>
    <w:rsid w:val="009F1BA4"/>
    <w:pPr>
      <w:spacing w:before="100" w:beforeAutospacing="1" w:after="100" w:afterAutospacing="1"/>
    </w:pPr>
    <w:rPr>
      <w:color w:val="000000"/>
      <w:u w:color="000000"/>
      <w:lang w:val="en-US" w:eastAsia="en-US"/>
    </w:rPr>
  </w:style>
  <w:style w:type="character" w:customStyle="1" w:styleId="BodyTextChar">
    <w:name w:val="Body Text Char"/>
    <w:aliases w:val="DTP Body Text Char"/>
    <w:semiHidden/>
    <w:locked/>
    <w:rsid w:val="009F1BA4"/>
    <w:rPr>
      <w:sz w:val="24"/>
      <w:szCs w:val="24"/>
      <w:lang w:val="ru-RU" w:eastAsia="ru-RU" w:bidi="ar-SA"/>
    </w:rPr>
  </w:style>
  <w:style w:type="paragraph" w:customStyle="1" w:styleId="acknowledgment">
    <w:name w:val="acknowledgment"/>
    <w:basedOn w:val="a2"/>
    <w:next w:val="a2"/>
    <w:rsid w:val="009F1BA4"/>
    <w:pPr>
      <w:widowControl w:val="0"/>
      <w:spacing w:before="480"/>
    </w:pPr>
    <w:rPr>
      <w:rFonts w:ascii="Arial" w:hAnsi="Arial"/>
      <w:vanish/>
      <w:sz w:val="18"/>
      <w:szCs w:val="20"/>
      <w:lang w:val="en-GB" w:eastAsia="en-US"/>
    </w:rPr>
  </w:style>
  <w:style w:type="character" w:customStyle="1" w:styleId="1f2">
    <w:name w:val="Знак Знак1"/>
    <w:locked/>
    <w:rsid w:val="009F1BA4"/>
    <w:rPr>
      <w:rFonts w:ascii="Arial" w:hAnsi="Arial" w:cs="Arial"/>
      <w:b/>
      <w:bCs/>
      <w:sz w:val="26"/>
      <w:szCs w:val="26"/>
      <w:lang w:val="ru-RU" w:eastAsia="ru-RU" w:bidi="ar-SA"/>
    </w:rPr>
  </w:style>
  <w:style w:type="character" w:customStyle="1" w:styleId="2c">
    <w:name w:val="Знак Знак2"/>
    <w:semiHidden/>
    <w:locked/>
    <w:rsid w:val="009F1BA4"/>
    <w:rPr>
      <w:lang w:val="ru-RU" w:eastAsia="en-US" w:bidi="en-US"/>
    </w:rPr>
  </w:style>
  <w:style w:type="character" w:customStyle="1" w:styleId="63">
    <w:name w:val="Знак6 Знак Знак"/>
    <w:aliases w:val="Текст сноски Знак1,Текст сноски Знак Знак,F1 Знак Знак,Знак6 Знак1,F1 Знак1"/>
    <w:uiPriority w:val="99"/>
    <w:locked/>
    <w:rsid w:val="009F1BA4"/>
    <w:rPr>
      <w:lang w:val="ru-RU" w:eastAsia="ru-RU" w:bidi="ar-SA"/>
    </w:rPr>
  </w:style>
  <w:style w:type="paragraph" w:customStyle="1" w:styleId="2d">
    <w:name w:val="Знак Знак2 Знак"/>
    <w:basedOn w:val="a2"/>
    <w:rsid w:val="009F1BA4"/>
    <w:pPr>
      <w:spacing w:after="160" w:line="240" w:lineRule="exact"/>
    </w:pPr>
    <w:rPr>
      <w:rFonts w:ascii="Verdana" w:hAnsi="Verdana"/>
      <w:sz w:val="20"/>
      <w:szCs w:val="20"/>
      <w:lang w:val="en-US" w:eastAsia="en-US"/>
    </w:rPr>
  </w:style>
  <w:style w:type="paragraph" w:styleId="2e">
    <w:name w:val="List Bullet 2"/>
    <w:basedOn w:val="a2"/>
    <w:autoRedefine/>
    <w:uiPriority w:val="99"/>
    <w:rsid w:val="009F1BA4"/>
    <w:pPr>
      <w:spacing w:before="60" w:after="60"/>
      <w:ind w:firstLine="720"/>
      <w:jc w:val="both"/>
    </w:pPr>
  </w:style>
  <w:style w:type="character" w:customStyle="1" w:styleId="Heading3Char">
    <w:name w:val="Heading 3 Char"/>
    <w:locked/>
    <w:rsid w:val="009F1BA4"/>
    <w:rPr>
      <w:rFonts w:ascii="Arial" w:hAnsi="Arial" w:cs="Arial"/>
      <w:b/>
      <w:bCs/>
      <w:sz w:val="26"/>
      <w:szCs w:val="26"/>
      <w:lang w:eastAsia="ru-RU"/>
    </w:rPr>
  </w:style>
  <w:style w:type="character" w:customStyle="1" w:styleId="list0020paragraphchar1">
    <w:name w:val="list_0020paragraph__char1"/>
    <w:rsid w:val="009F1BA4"/>
    <w:rPr>
      <w:rFonts w:ascii="Times New Roman" w:hAnsi="Times New Roman" w:cs="Times New Roman"/>
      <w:sz w:val="24"/>
      <w:szCs w:val="24"/>
    </w:rPr>
  </w:style>
  <w:style w:type="character" w:customStyle="1" w:styleId="1f3">
    <w:name w:val="Основной шрифт абзаца1"/>
    <w:rsid w:val="009F1BA4"/>
  </w:style>
  <w:style w:type="paragraph" w:customStyle="1" w:styleId="affff3">
    <w:name w:val="Заголовок"/>
    <w:basedOn w:val="a2"/>
    <w:next w:val="af"/>
    <w:rsid w:val="009F1BA4"/>
    <w:pPr>
      <w:keepNext/>
      <w:suppressAutoHyphens/>
      <w:spacing w:before="240" w:after="120"/>
    </w:pPr>
    <w:rPr>
      <w:rFonts w:ascii="Arial" w:eastAsia="MS Mincho" w:hAnsi="Arial" w:cs="Tahoma"/>
      <w:sz w:val="28"/>
      <w:szCs w:val="28"/>
      <w:lang w:eastAsia="ar-SA"/>
    </w:rPr>
  </w:style>
  <w:style w:type="paragraph" w:styleId="affff4">
    <w:name w:val="List"/>
    <w:basedOn w:val="af"/>
    <w:rsid w:val="009F1BA4"/>
    <w:pPr>
      <w:suppressAutoHyphens/>
      <w:autoSpaceDE/>
      <w:autoSpaceDN/>
      <w:spacing w:after="120" w:line="240" w:lineRule="auto"/>
      <w:ind w:firstLine="0"/>
      <w:jc w:val="left"/>
    </w:pPr>
    <w:rPr>
      <w:rFonts w:ascii="Times New Roman" w:hAnsi="Times New Roman" w:cs="Tahoma"/>
      <w:color w:val="auto"/>
      <w:sz w:val="24"/>
      <w:szCs w:val="24"/>
      <w:lang w:eastAsia="ar-SA"/>
    </w:rPr>
  </w:style>
  <w:style w:type="paragraph" w:customStyle="1" w:styleId="1f4">
    <w:name w:val="Название1"/>
    <w:basedOn w:val="a2"/>
    <w:rsid w:val="009F1BA4"/>
    <w:pPr>
      <w:suppressLineNumbers/>
      <w:suppressAutoHyphens/>
      <w:spacing w:before="120" w:after="120"/>
    </w:pPr>
    <w:rPr>
      <w:rFonts w:cs="Tahoma"/>
      <w:i/>
      <w:iCs/>
      <w:lang w:eastAsia="ar-SA"/>
    </w:rPr>
  </w:style>
  <w:style w:type="paragraph" w:customStyle="1" w:styleId="1f5">
    <w:name w:val="Указатель1"/>
    <w:basedOn w:val="a2"/>
    <w:rsid w:val="009F1BA4"/>
    <w:pPr>
      <w:suppressLineNumbers/>
      <w:suppressAutoHyphens/>
    </w:pPr>
    <w:rPr>
      <w:rFonts w:cs="Tahoma"/>
      <w:lang w:eastAsia="ar-SA"/>
    </w:rPr>
  </w:style>
  <w:style w:type="character" w:customStyle="1" w:styleId="affff5">
    <w:name w:val="Символ сноски"/>
    <w:rsid w:val="009F1BA4"/>
    <w:rPr>
      <w:vertAlign w:val="superscript"/>
    </w:rPr>
  </w:style>
  <w:style w:type="paragraph" w:customStyle="1" w:styleId="affff6">
    <w:name w:val="#Текст_мой"/>
    <w:rsid w:val="009F1BA4"/>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7">
    <w:name w:val="Знак Знак Знак Знак Знак Знак Знак Знак Знак"/>
    <w:basedOn w:val="a2"/>
    <w:uiPriority w:val="99"/>
    <w:rsid w:val="009F1BA4"/>
    <w:pPr>
      <w:spacing w:before="100" w:beforeAutospacing="1" w:after="100" w:afterAutospacing="1"/>
    </w:pPr>
    <w:rPr>
      <w:color w:val="000000"/>
      <w:u w:color="000000"/>
      <w:lang w:val="en-US" w:eastAsia="en-US"/>
    </w:rPr>
  </w:style>
  <w:style w:type="paragraph" w:styleId="affff8">
    <w:name w:val="annotation text"/>
    <w:basedOn w:val="a2"/>
    <w:link w:val="affff9"/>
    <w:uiPriority w:val="99"/>
    <w:rsid w:val="009F1BA4"/>
    <w:rPr>
      <w:sz w:val="20"/>
      <w:szCs w:val="20"/>
    </w:rPr>
  </w:style>
  <w:style w:type="character" w:customStyle="1" w:styleId="affff9">
    <w:name w:val="Текст примечания Знак"/>
    <w:basedOn w:val="a3"/>
    <w:link w:val="affff8"/>
    <w:uiPriority w:val="99"/>
    <w:rsid w:val="009F1BA4"/>
  </w:style>
  <w:style w:type="paragraph" w:customStyle="1" w:styleId="affffa">
    <w:name w:val="А_осн"/>
    <w:basedOn w:val="Abstract"/>
    <w:link w:val="affffb"/>
    <w:rsid w:val="009F1BA4"/>
  </w:style>
  <w:style w:type="character" w:customStyle="1" w:styleId="Abstract0">
    <w:name w:val="Abstract Знак"/>
    <w:link w:val="Abstract"/>
    <w:rsid w:val="009F1BA4"/>
    <w:rPr>
      <w:rFonts w:eastAsia="@Arial Unicode MS"/>
      <w:sz w:val="28"/>
      <w:szCs w:val="28"/>
    </w:rPr>
  </w:style>
  <w:style w:type="character" w:customStyle="1" w:styleId="affffb">
    <w:name w:val="А_осн Знак"/>
    <w:basedOn w:val="Abstract0"/>
    <w:link w:val="affffa"/>
    <w:rsid w:val="009F1BA4"/>
    <w:rPr>
      <w:rFonts w:eastAsia="@Arial Unicode MS"/>
      <w:sz w:val="28"/>
      <w:szCs w:val="28"/>
    </w:rPr>
  </w:style>
  <w:style w:type="paragraph" w:customStyle="1" w:styleId="affffc">
    <w:name w:val="А_сноска"/>
    <w:basedOn w:val="ac"/>
    <w:link w:val="affffd"/>
    <w:qFormat/>
    <w:rsid w:val="009F1BA4"/>
    <w:pPr>
      <w:widowControl w:val="0"/>
      <w:ind w:firstLine="400"/>
    </w:pPr>
    <w:rPr>
      <w:sz w:val="24"/>
      <w:szCs w:val="24"/>
    </w:rPr>
  </w:style>
  <w:style w:type="character" w:customStyle="1" w:styleId="affffd">
    <w:name w:val="А_сноска Знак"/>
    <w:link w:val="affffc"/>
    <w:rsid w:val="009F1BA4"/>
    <w:rPr>
      <w:rFonts w:eastAsia="Calibri"/>
      <w:sz w:val="24"/>
      <w:szCs w:val="24"/>
      <w:lang w:val="ru-RU" w:eastAsia="ar-SA" w:bidi="ar-SA"/>
    </w:rPr>
  </w:style>
  <w:style w:type="character" w:customStyle="1" w:styleId="InternetLink">
    <w:name w:val="Internet Link"/>
    <w:basedOn w:val="a3"/>
    <w:rsid w:val="00B35FE2"/>
    <w:rPr>
      <w:color w:val="0000FF"/>
      <w:u w:val="single"/>
    </w:rPr>
  </w:style>
  <w:style w:type="paragraph" w:customStyle="1" w:styleId="221">
    <w:name w:val="Знак Знак2 Знак2"/>
    <w:basedOn w:val="a2"/>
    <w:uiPriority w:val="99"/>
    <w:rsid w:val="00FE5EA3"/>
    <w:pPr>
      <w:spacing w:after="160" w:line="240" w:lineRule="exact"/>
    </w:pPr>
    <w:rPr>
      <w:rFonts w:ascii="Verdana" w:hAnsi="Verdana"/>
      <w:sz w:val="20"/>
      <w:szCs w:val="20"/>
      <w:lang w:val="en-US" w:eastAsia="en-US"/>
    </w:rPr>
  </w:style>
  <w:style w:type="paragraph" w:customStyle="1" w:styleId="2f">
    <w:name w:val="Обычный2"/>
    <w:rsid w:val="00FE5EA3"/>
    <w:pPr>
      <w:widowControl w:val="0"/>
      <w:jc w:val="both"/>
    </w:pPr>
  </w:style>
  <w:style w:type="paragraph" w:customStyle="1" w:styleId="38">
    <w:name w:val="Обычный3"/>
    <w:rsid w:val="00FE5EA3"/>
    <w:pPr>
      <w:widowControl w:val="0"/>
      <w:jc w:val="both"/>
    </w:pPr>
  </w:style>
  <w:style w:type="paragraph" w:customStyle="1" w:styleId="BodyTextIndent">
    <w:name w:val="Body Text Indent.текст"/>
    <w:basedOn w:val="a2"/>
    <w:rsid w:val="00FE5EA3"/>
    <w:pPr>
      <w:ind w:firstLine="567"/>
      <w:jc w:val="both"/>
    </w:pPr>
    <w:rPr>
      <w:rFonts w:ascii="Calibri" w:eastAsia="Calibri" w:hAnsi="Calibri" w:cs="Calibri"/>
      <w:spacing w:val="-4"/>
      <w:sz w:val="20"/>
      <w:szCs w:val="20"/>
    </w:rPr>
  </w:style>
  <w:style w:type="character" w:customStyle="1" w:styleId="apple-converted-space">
    <w:name w:val="apple-converted-space"/>
    <w:basedOn w:val="a3"/>
    <w:rsid w:val="00FE5EA3"/>
  </w:style>
  <w:style w:type="paragraph" w:customStyle="1" w:styleId="c1">
    <w:name w:val="c1"/>
    <w:basedOn w:val="a2"/>
    <w:rsid w:val="00FE5EA3"/>
    <w:pPr>
      <w:spacing w:before="100" w:beforeAutospacing="1" w:after="100" w:afterAutospacing="1"/>
    </w:pPr>
  </w:style>
  <w:style w:type="character" w:customStyle="1" w:styleId="c2">
    <w:name w:val="c2"/>
    <w:basedOn w:val="a3"/>
    <w:rsid w:val="00FE5EA3"/>
  </w:style>
  <w:style w:type="paragraph" w:customStyle="1" w:styleId="ConsNormal">
    <w:name w:val="ConsNormal"/>
    <w:rsid w:val="008E5042"/>
    <w:pPr>
      <w:widowControl w:val="0"/>
      <w:autoSpaceDE w:val="0"/>
      <w:autoSpaceDN w:val="0"/>
      <w:adjustRightInd w:val="0"/>
      <w:ind w:right="19772" w:firstLine="720"/>
    </w:pPr>
    <w:rPr>
      <w:rFonts w:ascii="Arial" w:hAnsi="Arial" w:cs="Arial"/>
    </w:rPr>
  </w:style>
  <w:style w:type="character" w:customStyle="1" w:styleId="68">
    <w:name w:val="Основной текст (6)8"/>
    <w:rsid w:val="008E5042"/>
    <w:rPr>
      <w:rFonts w:ascii="Times New Roman" w:hAnsi="Times New Roman" w:cs="Times New Roman"/>
      <w:b/>
      <w:bCs/>
      <w:noProof/>
      <w:sz w:val="18"/>
      <w:szCs w:val="18"/>
    </w:rPr>
  </w:style>
  <w:style w:type="character" w:customStyle="1" w:styleId="910">
    <w:name w:val="Основной текст (9)10"/>
    <w:rsid w:val="008E5042"/>
    <w:rPr>
      <w:rFonts w:ascii="Times New Roman" w:hAnsi="Times New Roman" w:cs="Times New Roman"/>
      <w:noProof/>
      <w:sz w:val="18"/>
      <w:szCs w:val="18"/>
    </w:rPr>
  </w:style>
  <w:style w:type="paragraph" w:customStyle="1" w:styleId="Style6">
    <w:name w:val="Style6"/>
    <w:basedOn w:val="a2"/>
    <w:rsid w:val="008E5042"/>
    <w:pPr>
      <w:widowControl w:val="0"/>
      <w:autoSpaceDE w:val="0"/>
      <w:autoSpaceDN w:val="0"/>
      <w:adjustRightInd w:val="0"/>
    </w:pPr>
  </w:style>
  <w:style w:type="paragraph" w:customStyle="1" w:styleId="Style7">
    <w:name w:val="Style7"/>
    <w:basedOn w:val="a2"/>
    <w:rsid w:val="008E5042"/>
    <w:pPr>
      <w:widowControl w:val="0"/>
      <w:autoSpaceDE w:val="0"/>
      <w:autoSpaceDN w:val="0"/>
      <w:adjustRightInd w:val="0"/>
    </w:pPr>
  </w:style>
  <w:style w:type="paragraph" w:customStyle="1" w:styleId="Style8">
    <w:name w:val="Style8"/>
    <w:basedOn w:val="a2"/>
    <w:rsid w:val="008E5042"/>
    <w:pPr>
      <w:widowControl w:val="0"/>
      <w:autoSpaceDE w:val="0"/>
      <w:autoSpaceDN w:val="0"/>
      <w:adjustRightInd w:val="0"/>
      <w:spacing w:line="485" w:lineRule="exact"/>
      <w:ind w:firstLine="701"/>
      <w:jc w:val="both"/>
    </w:pPr>
  </w:style>
  <w:style w:type="paragraph" w:customStyle="1" w:styleId="Style9">
    <w:name w:val="Style9"/>
    <w:basedOn w:val="a2"/>
    <w:rsid w:val="008E5042"/>
    <w:pPr>
      <w:widowControl w:val="0"/>
      <w:autoSpaceDE w:val="0"/>
      <w:autoSpaceDN w:val="0"/>
      <w:adjustRightInd w:val="0"/>
      <w:spacing w:line="494" w:lineRule="exact"/>
      <w:jc w:val="both"/>
    </w:pPr>
  </w:style>
  <w:style w:type="paragraph" w:customStyle="1" w:styleId="Style10">
    <w:name w:val="Style10"/>
    <w:basedOn w:val="a2"/>
    <w:rsid w:val="008E5042"/>
    <w:pPr>
      <w:widowControl w:val="0"/>
      <w:autoSpaceDE w:val="0"/>
      <w:autoSpaceDN w:val="0"/>
      <w:adjustRightInd w:val="0"/>
      <w:spacing w:line="487" w:lineRule="exact"/>
      <w:ind w:firstLine="264"/>
      <w:jc w:val="both"/>
    </w:pPr>
  </w:style>
  <w:style w:type="character" w:customStyle="1" w:styleId="FontStyle14">
    <w:name w:val="Font Style14"/>
    <w:rsid w:val="008E5042"/>
    <w:rPr>
      <w:rFonts w:ascii="Times New Roman" w:hAnsi="Times New Roman" w:cs="Times New Roman" w:hint="default"/>
      <w:b/>
      <w:bCs/>
      <w:sz w:val="26"/>
      <w:szCs w:val="26"/>
    </w:rPr>
  </w:style>
  <w:style w:type="character" w:customStyle="1" w:styleId="FontStyle15">
    <w:name w:val="Font Style15"/>
    <w:rsid w:val="008E5042"/>
    <w:rPr>
      <w:rFonts w:ascii="Times New Roman" w:hAnsi="Times New Roman" w:cs="Times New Roman" w:hint="default"/>
      <w:sz w:val="26"/>
      <w:szCs w:val="26"/>
    </w:rPr>
  </w:style>
  <w:style w:type="paragraph" w:customStyle="1" w:styleId="affffe">
    <w:name w:val="А ОСН ТЕКСТ"/>
    <w:basedOn w:val="a2"/>
    <w:link w:val="afffff"/>
    <w:rsid w:val="008E5042"/>
    <w:pPr>
      <w:spacing w:line="360" w:lineRule="auto"/>
      <w:ind w:firstLine="454"/>
      <w:jc w:val="both"/>
    </w:pPr>
    <w:rPr>
      <w:rFonts w:eastAsia="Arial Unicode MS"/>
      <w:color w:val="000000"/>
      <w:sz w:val="28"/>
      <w:szCs w:val="28"/>
    </w:rPr>
  </w:style>
  <w:style w:type="character" w:customStyle="1" w:styleId="afffff">
    <w:name w:val="А ОСН ТЕКСТ Знак"/>
    <w:link w:val="affffe"/>
    <w:rsid w:val="008E5042"/>
    <w:rPr>
      <w:rFonts w:eastAsia="Arial Unicode MS"/>
      <w:color w:val="000000"/>
      <w:sz w:val="28"/>
      <w:szCs w:val="28"/>
    </w:rPr>
  </w:style>
  <w:style w:type="paragraph" w:customStyle="1" w:styleId="afffff0">
    <w:name w:val="Основной"/>
    <w:basedOn w:val="a2"/>
    <w:link w:val="afffff1"/>
    <w:rsid w:val="008E5042"/>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ffff1">
    <w:name w:val="Основной Знак"/>
    <w:link w:val="afffff0"/>
    <w:rsid w:val="008E5042"/>
    <w:rPr>
      <w:rFonts w:ascii="NewtonCSanPin" w:hAnsi="NewtonCSanPin"/>
      <w:color w:val="000000"/>
      <w:sz w:val="21"/>
      <w:szCs w:val="21"/>
    </w:rPr>
  </w:style>
  <w:style w:type="character" w:customStyle="1" w:styleId="a7">
    <w:name w:val="Абзац списка Знак"/>
    <w:link w:val="a6"/>
    <w:uiPriority w:val="34"/>
    <w:locked/>
    <w:rsid w:val="008E5042"/>
    <w:rPr>
      <w:rFonts w:ascii="Calibri" w:eastAsia="Calibri" w:hAnsi="Calibri"/>
      <w:sz w:val="22"/>
      <w:szCs w:val="22"/>
      <w:lang w:eastAsia="en-US"/>
    </w:rPr>
  </w:style>
  <w:style w:type="character" w:customStyle="1" w:styleId="52">
    <w:name w:val="Основной текст (5)_"/>
    <w:basedOn w:val="a3"/>
    <w:link w:val="510"/>
    <w:uiPriority w:val="99"/>
    <w:locked/>
    <w:rsid w:val="00557E8E"/>
    <w:rPr>
      <w:b/>
      <w:bCs/>
      <w:i/>
      <w:iCs/>
      <w:sz w:val="26"/>
      <w:szCs w:val="26"/>
      <w:shd w:val="clear" w:color="auto" w:fill="FFFFFF"/>
    </w:rPr>
  </w:style>
  <w:style w:type="paragraph" w:customStyle="1" w:styleId="510">
    <w:name w:val="Основной текст (5)1"/>
    <w:basedOn w:val="a2"/>
    <w:link w:val="52"/>
    <w:uiPriority w:val="99"/>
    <w:rsid w:val="00557E8E"/>
    <w:pPr>
      <w:widowControl w:val="0"/>
      <w:shd w:val="clear" w:color="auto" w:fill="FFFFFF"/>
      <w:spacing w:line="317" w:lineRule="exact"/>
    </w:pPr>
    <w:rPr>
      <w:b/>
      <w:bCs/>
      <w:i/>
      <w:iCs/>
      <w:sz w:val="26"/>
      <w:szCs w:val="26"/>
    </w:rPr>
  </w:style>
  <w:style w:type="character" w:customStyle="1" w:styleId="53">
    <w:name w:val="Основной текст (5)"/>
    <w:basedOn w:val="52"/>
    <w:uiPriority w:val="99"/>
    <w:rsid w:val="00557E8E"/>
    <w:rPr>
      <w:b/>
      <w:bCs/>
      <w:i/>
      <w:iCs/>
      <w:sz w:val="26"/>
      <w:szCs w:val="26"/>
      <w:shd w:val="clear" w:color="auto" w:fill="FFFFFF"/>
    </w:rPr>
  </w:style>
  <w:style w:type="character" w:customStyle="1" w:styleId="1f6">
    <w:name w:val="Основной текст + Курсив1"/>
    <w:uiPriority w:val="99"/>
    <w:rsid w:val="00557E8E"/>
    <w:rPr>
      <w:rFonts w:eastAsia="Times New Roman" w:cs="Times New Roman"/>
      <w:i/>
      <w:iCs/>
      <w:sz w:val="26"/>
      <w:szCs w:val="26"/>
      <w:u w:val="single"/>
      <w:shd w:val="clear" w:color="auto" w:fill="FFFFFF"/>
      <w:lang w:eastAsia="ru-RU"/>
    </w:rPr>
  </w:style>
  <w:style w:type="character" w:customStyle="1" w:styleId="54">
    <w:name w:val="Основной текст (5) + Не полужирный"/>
    <w:aliases w:val="Не курсив,Колонтитул + 11 pt,Основной текст (4) + Полужирный"/>
    <w:basedOn w:val="52"/>
    <w:uiPriority w:val="99"/>
    <w:rsid w:val="00557E8E"/>
    <w:rPr>
      <w:b/>
      <w:bCs/>
      <w:i/>
      <w:iCs/>
      <w:sz w:val="26"/>
      <w:szCs w:val="26"/>
      <w:shd w:val="clear" w:color="auto" w:fill="FFFFFF"/>
    </w:rPr>
  </w:style>
  <w:style w:type="paragraph" w:styleId="afffff2">
    <w:name w:val="endnote text"/>
    <w:basedOn w:val="a2"/>
    <w:link w:val="afffff3"/>
    <w:uiPriority w:val="99"/>
    <w:unhideWhenUsed/>
    <w:rsid w:val="007678EB"/>
    <w:pPr>
      <w:spacing w:after="200" w:line="276" w:lineRule="auto"/>
    </w:pPr>
    <w:rPr>
      <w:rFonts w:eastAsia="Calibri"/>
      <w:sz w:val="20"/>
      <w:szCs w:val="20"/>
      <w:lang w:eastAsia="en-US"/>
    </w:rPr>
  </w:style>
  <w:style w:type="character" w:customStyle="1" w:styleId="afffff3">
    <w:name w:val="Текст концевой сноски Знак"/>
    <w:basedOn w:val="a3"/>
    <w:link w:val="afffff2"/>
    <w:uiPriority w:val="99"/>
    <w:rsid w:val="007678EB"/>
    <w:rPr>
      <w:rFonts w:eastAsia="Calibri"/>
      <w:lang w:eastAsia="en-US"/>
    </w:rPr>
  </w:style>
  <w:style w:type="character" w:styleId="afffff4">
    <w:name w:val="endnote reference"/>
    <w:uiPriority w:val="99"/>
    <w:unhideWhenUsed/>
    <w:rsid w:val="007678EB"/>
    <w:rPr>
      <w:vertAlign w:val="superscript"/>
    </w:rPr>
  </w:style>
  <w:style w:type="character" w:customStyle="1" w:styleId="dash041e005f0431005f044b005f0447005f043d005f044b005f04391005f005fchar1char1">
    <w:name w:val="dash041e_005f0431_005f044b_005f0447_005f043d_005f044b_005f04391_005f_005fchar1__char1"/>
    <w:rsid w:val="007678EB"/>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2"/>
    <w:rsid w:val="007678EB"/>
    <w:pPr>
      <w:jc w:val="both"/>
    </w:pPr>
    <w:rPr>
      <w:sz w:val="20"/>
      <w:szCs w:val="20"/>
    </w:rPr>
  </w:style>
  <w:style w:type="character" w:customStyle="1" w:styleId="dash041e005f0431005f044b005f0447005f043d005f044b005f04391char1">
    <w:name w:val="dash041e_005f0431_005f044b_005f0447_005f043d_005f044b_005f04391__char1"/>
    <w:rsid w:val="007678EB"/>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rsid w:val="007678EB"/>
    <w:rPr>
      <w:b/>
      <w:bCs/>
    </w:rPr>
  </w:style>
  <w:style w:type="character" w:customStyle="1" w:styleId="dash041704300433043e043b043e0432043e043a00201char1">
    <w:name w:val="dash0417_0430_0433_043e_043b_043e_0432_043e_043a_00201__char1"/>
    <w:rsid w:val="007678EB"/>
    <w:rPr>
      <w:rFonts w:ascii="Times New Roman" w:hAnsi="Times New Roman" w:cs="Times New Roman" w:hint="default"/>
      <w:b/>
      <w:bCs/>
      <w:strike w:val="0"/>
      <w:dstrike w:val="0"/>
      <w:color w:val="000000"/>
      <w:sz w:val="48"/>
      <w:szCs w:val="48"/>
      <w:u w:val="none"/>
      <w:effect w:val="none"/>
    </w:rPr>
  </w:style>
  <w:style w:type="character" w:customStyle="1" w:styleId="afffff5">
    <w:name w:val="А_основной Знак Знак"/>
    <w:rsid w:val="007678EB"/>
    <w:rPr>
      <w:rFonts w:ascii="Times New Roman" w:eastAsia="Calibri" w:hAnsi="Times New Roman" w:cs="Times New Roman"/>
      <w:sz w:val="28"/>
      <w:szCs w:val="28"/>
    </w:rPr>
  </w:style>
  <w:style w:type="character" w:customStyle="1" w:styleId="95">
    <w:name w:val="95"/>
    <w:basedOn w:val="a3"/>
    <w:rsid w:val="007678EB"/>
  </w:style>
  <w:style w:type="character" w:customStyle="1" w:styleId="backh3">
    <w:name w:val="backh3"/>
    <w:basedOn w:val="a3"/>
    <w:rsid w:val="007678EB"/>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11BC9"/>
    <w:rPr>
      <w:rFonts w:ascii="Arial" w:hAnsi="Arial" w:cs="Arial" w:hint="default"/>
      <w:b/>
      <w:bCs/>
      <w:strike w:val="0"/>
      <w:dstrike w:val="0"/>
      <w:sz w:val="26"/>
      <w:szCs w:val="26"/>
      <w:u w:val="none"/>
      <w:effect w:val="none"/>
    </w:rPr>
  </w:style>
  <w:style w:type="character" w:customStyle="1" w:styleId="afffff6">
    <w:name w:val="заголовок столбца Знак"/>
    <w:link w:val="afffff7"/>
    <w:locked/>
    <w:rsid w:val="0097304F"/>
    <w:rPr>
      <w:b/>
      <w:color w:val="000000"/>
      <w:sz w:val="16"/>
      <w:lang w:eastAsia="ar-SA"/>
    </w:rPr>
  </w:style>
  <w:style w:type="paragraph" w:customStyle="1" w:styleId="afffff7">
    <w:name w:val="заголовок столбца"/>
    <w:basedOn w:val="a2"/>
    <w:link w:val="afffff6"/>
    <w:rsid w:val="0097304F"/>
    <w:pPr>
      <w:suppressAutoHyphens/>
      <w:snapToGrid w:val="0"/>
      <w:spacing w:after="120"/>
      <w:jc w:val="center"/>
    </w:pPr>
    <w:rPr>
      <w:b/>
      <w:color w:val="000000"/>
      <w:sz w:val="16"/>
      <w:szCs w:val="20"/>
      <w:lang w:eastAsia="ar-SA"/>
    </w:rPr>
  </w:style>
  <w:style w:type="character" w:customStyle="1" w:styleId="s4">
    <w:name w:val="s4"/>
    <w:rsid w:val="0097304F"/>
  </w:style>
  <w:style w:type="paragraph" w:customStyle="1" w:styleId="normacttext">
    <w:name w:val="norm_act_text"/>
    <w:basedOn w:val="a2"/>
    <w:rsid w:val="0097304F"/>
    <w:pPr>
      <w:spacing w:before="100" w:beforeAutospacing="1" w:after="100" w:afterAutospacing="1"/>
    </w:pPr>
  </w:style>
  <w:style w:type="paragraph" w:customStyle="1" w:styleId="pagetext">
    <w:name w:val="page_text"/>
    <w:basedOn w:val="a2"/>
    <w:uiPriority w:val="99"/>
    <w:rsid w:val="0097304F"/>
    <w:pPr>
      <w:spacing w:before="100" w:beforeAutospacing="1" w:after="100" w:afterAutospacing="1"/>
    </w:pPr>
  </w:style>
  <w:style w:type="character" w:customStyle="1" w:styleId="afffff8">
    <w:name w:val="Сноска"/>
    <w:uiPriority w:val="99"/>
    <w:rsid w:val="0097304F"/>
    <w:rPr>
      <w:rFonts w:ascii="Times New Roman" w:eastAsia="Times New Roman" w:hAnsi="Times New Roman" w:cs="Times New Roman"/>
      <w:b w:val="0"/>
      <w:bCs w:val="0"/>
      <w:i w:val="0"/>
      <w:iCs w:val="0"/>
      <w:smallCaps w:val="0"/>
      <w:strike w:val="0"/>
      <w:spacing w:val="0"/>
      <w:sz w:val="18"/>
      <w:szCs w:val="18"/>
    </w:rPr>
  </w:style>
  <w:style w:type="character" w:customStyle="1" w:styleId="afffff9">
    <w:name w:val="Основной текст_"/>
    <w:link w:val="680"/>
    <w:rsid w:val="0097304F"/>
    <w:rPr>
      <w:shd w:val="clear" w:color="auto" w:fill="FFFFFF"/>
    </w:rPr>
  </w:style>
  <w:style w:type="character" w:customStyle="1" w:styleId="1f7">
    <w:name w:val="Основной текст1"/>
    <w:rsid w:val="0097304F"/>
    <w:rPr>
      <w:shd w:val="clear" w:color="auto" w:fill="FFFFFF"/>
    </w:rPr>
  </w:style>
  <w:style w:type="character" w:customStyle="1" w:styleId="afffffa">
    <w:name w:val="Основной текст + Курсив"/>
    <w:rsid w:val="0097304F"/>
    <w:rPr>
      <w:i/>
      <w:iCs/>
      <w:shd w:val="clear" w:color="auto" w:fill="FFFFFF"/>
    </w:rPr>
  </w:style>
  <w:style w:type="character" w:customStyle="1" w:styleId="120">
    <w:name w:val="Основной текст (12)"/>
    <w:rsid w:val="0097304F"/>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97304F"/>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2"/>
    <w:link w:val="afffff9"/>
    <w:rsid w:val="0097304F"/>
    <w:pPr>
      <w:shd w:val="clear" w:color="auto" w:fill="FFFFFF"/>
      <w:spacing w:after="780" w:line="211" w:lineRule="exact"/>
      <w:jc w:val="right"/>
    </w:pPr>
    <w:rPr>
      <w:sz w:val="20"/>
      <w:szCs w:val="20"/>
      <w:shd w:val="clear" w:color="auto" w:fill="FFFFFF"/>
    </w:rPr>
  </w:style>
  <w:style w:type="character" w:styleId="afffffb">
    <w:name w:val="FollowedHyperlink"/>
    <w:uiPriority w:val="99"/>
    <w:unhideWhenUsed/>
    <w:rsid w:val="0097304F"/>
    <w:rPr>
      <w:color w:val="800080"/>
      <w:u w:val="single"/>
    </w:rPr>
  </w:style>
  <w:style w:type="paragraph" w:customStyle="1" w:styleId="xl66">
    <w:name w:val="xl66"/>
    <w:basedOn w:val="a2"/>
    <w:rsid w:val="0097304F"/>
    <w:pPr>
      <w:spacing w:before="100" w:beforeAutospacing="1" w:after="100" w:afterAutospacing="1"/>
    </w:pPr>
  </w:style>
  <w:style w:type="paragraph" w:customStyle="1" w:styleId="xl67">
    <w:name w:val="xl67"/>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8">
    <w:name w:val="xl68"/>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9">
    <w:name w:val="xl6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0">
    <w:name w:val="xl70"/>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1">
    <w:name w:val="xl7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3">
    <w:name w:val="xl73"/>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4">
    <w:name w:val="xl74"/>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2"/>
    <w:rsid w:val="0097304F"/>
    <w:pPr>
      <w:spacing w:before="100" w:beforeAutospacing="1" w:after="100" w:afterAutospacing="1"/>
    </w:pPr>
  </w:style>
  <w:style w:type="paragraph" w:customStyle="1" w:styleId="xl77">
    <w:name w:val="xl77"/>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79">
    <w:name w:val="xl79"/>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80">
    <w:name w:val="xl8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2"/>
    <w:rsid w:val="0097304F"/>
    <w:pPr>
      <w:spacing w:before="100" w:beforeAutospacing="1" w:after="100" w:afterAutospacing="1"/>
      <w:textAlignment w:val="top"/>
    </w:pPr>
  </w:style>
  <w:style w:type="paragraph" w:customStyle="1" w:styleId="xl85">
    <w:name w:val="xl85"/>
    <w:basedOn w:val="a2"/>
    <w:rsid w:val="0097304F"/>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6">
    <w:name w:val="xl8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3">
    <w:name w:val="xl93"/>
    <w:basedOn w:val="a2"/>
    <w:rsid w:val="009730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94">
    <w:name w:val="xl94"/>
    <w:basedOn w:val="a2"/>
    <w:rsid w:val="009730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95">
    <w:name w:val="xl9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6">
    <w:name w:val="xl9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9">
    <w:name w:val="xl9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0">
    <w:name w:val="xl10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4">
    <w:name w:val="xl104"/>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5">
    <w:name w:val="xl10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11">
    <w:name w:val="xl111"/>
    <w:basedOn w:val="a2"/>
    <w:rsid w:val="0097304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a2"/>
    <w:rsid w:val="009730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9730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2"/>
    <w:rsid w:val="009730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2"/>
    <w:rsid w:val="009730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a2"/>
    <w:rsid w:val="009730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97304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a2"/>
    <w:rsid w:val="0097304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20">
    <w:name w:val="xl12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3">
    <w:name w:val="xl123"/>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6">
    <w:name w:val="xl126"/>
    <w:basedOn w:val="a2"/>
    <w:rsid w:val="0097304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1">
    <w:name w:val="xl13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133">
    <w:name w:val="xl133"/>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a2"/>
    <w:rsid w:val="0097304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2">
    <w:name w:val="xl142"/>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2"/>
    <w:rsid w:val="0097304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45">
    <w:name w:val="xl14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2"/>
    <w:rsid w:val="0097304F"/>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7">
    <w:name w:val="xl147"/>
    <w:basedOn w:val="a2"/>
    <w:rsid w:val="0097304F"/>
    <w:pPr>
      <w:pBdr>
        <w:top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8">
    <w:name w:val="xl148"/>
    <w:basedOn w:val="a2"/>
    <w:rsid w:val="0097304F"/>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49">
    <w:name w:val="xl149"/>
    <w:basedOn w:val="a2"/>
    <w:rsid w:val="0097304F"/>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2"/>
    <w:rsid w:val="009730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97304F"/>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52">
    <w:name w:val="xl152"/>
    <w:basedOn w:val="a2"/>
    <w:rsid w:val="0097304F"/>
    <w:pPr>
      <w:pBdr>
        <w:top w:val="single" w:sz="4" w:space="0" w:color="auto"/>
        <w:bottom w:val="single" w:sz="4" w:space="0" w:color="auto"/>
      </w:pBdr>
      <w:spacing w:before="100" w:beforeAutospacing="1" w:after="100" w:afterAutospacing="1"/>
      <w:jc w:val="center"/>
      <w:textAlignment w:val="top"/>
    </w:pPr>
  </w:style>
  <w:style w:type="paragraph" w:customStyle="1" w:styleId="xl153">
    <w:name w:val="xl153"/>
    <w:basedOn w:val="a2"/>
    <w:rsid w:val="0097304F"/>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rPr>
  </w:style>
  <w:style w:type="paragraph" w:customStyle="1" w:styleId="xl154">
    <w:name w:val="xl154"/>
    <w:basedOn w:val="a2"/>
    <w:rsid w:val="0097304F"/>
    <w:pPr>
      <w:pBdr>
        <w:top w:val="single" w:sz="8" w:space="0" w:color="auto"/>
        <w:bottom w:val="single" w:sz="8" w:space="0" w:color="auto"/>
      </w:pBdr>
      <w:spacing w:before="100" w:beforeAutospacing="1" w:after="100" w:afterAutospacing="1"/>
      <w:jc w:val="center"/>
      <w:textAlignment w:val="top"/>
    </w:pPr>
  </w:style>
  <w:style w:type="paragraph" w:customStyle="1" w:styleId="xl155">
    <w:name w:val="xl155"/>
    <w:basedOn w:val="a2"/>
    <w:rsid w:val="0097304F"/>
    <w:pPr>
      <w:pBdr>
        <w:top w:val="single" w:sz="8" w:space="0" w:color="auto"/>
        <w:bottom w:val="single" w:sz="8" w:space="0" w:color="auto"/>
      </w:pBdr>
      <w:spacing w:before="100" w:beforeAutospacing="1" w:after="100" w:afterAutospacing="1"/>
      <w:jc w:val="center"/>
      <w:textAlignment w:val="top"/>
    </w:pPr>
  </w:style>
  <w:style w:type="paragraph" w:customStyle="1" w:styleId="xl156">
    <w:name w:val="xl156"/>
    <w:basedOn w:val="a2"/>
    <w:rsid w:val="0097304F"/>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7">
    <w:name w:val="xl157"/>
    <w:basedOn w:val="a2"/>
    <w:rsid w:val="0097304F"/>
    <w:pPr>
      <w:pBdr>
        <w:top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8">
    <w:name w:val="xl158"/>
    <w:basedOn w:val="a2"/>
    <w:rsid w:val="0097304F"/>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59">
    <w:name w:val="xl159"/>
    <w:basedOn w:val="a2"/>
    <w:rsid w:val="0097304F"/>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sz w:val="28"/>
      <w:szCs w:val="28"/>
    </w:rPr>
  </w:style>
  <w:style w:type="paragraph" w:customStyle="1" w:styleId="xl160">
    <w:name w:val="xl160"/>
    <w:basedOn w:val="a2"/>
    <w:rsid w:val="0097304F"/>
    <w:pPr>
      <w:pBdr>
        <w:top w:val="single" w:sz="8" w:space="0" w:color="auto"/>
        <w:bottom w:val="single" w:sz="8" w:space="0" w:color="auto"/>
      </w:pBdr>
      <w:spacing w:before="100" w:beforeAutospacing="1" w:after="100" w:afterAutospacing="1"/>
      <w:jc w:val="center"/>
      <w:textAlignment w:val="top"/>
    </w:pPr>
  </w:style>
  <w:style w:type="paragraph" w:customStyle="1" w:styleId="xl161">
    <w:name w:val="xl161"/>
    <w:basedOn w:val="a2"/>
    <w:rsid w:val="0097304F"/>
    <w:pPr>
      <w:pBdr>
        <w:top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62">
    <w:name w:val="xl162"/>
    <w:basedOn w:val="a2"/>
    <w:rsid w:val="0097304F"/>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b/>
      <w:bCs/>
    </w:rPr>
  </w:style>
  <w:style w:type="paragraph" w:customStyle="1" w:styleId="xl163">
    <w:name w:val="xl163"/>
    <w:basedOn w:val="a2"/>
    <w:rsid w:val="0097304F"/>
    <w:pPr>
      <w:pBdr>
        <w:top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64">
    <w:name w:val="xl164"/>
    <w:basedOn w:val="a2"/>
    <w:rsid w:val="0097304F"/>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5">
    <w:name w:val="xl165"/>
    <w:basedOn w:val="a2"/>
    <w:rsid w:val="0097304F"/>
    <w:pPr>
      <w:pBdr>
        <w:top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6">
    <w:name w:val="xl166"/>
    <w:basedOn w:val="a2"/>
    <w:rsid w:val="0097304F"/>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b/>
      <w:bCs/>
    </w:rPr>
  </w:style>
  <w:style w:type="paragraph" w:customStyle="1" w:styleId="xl167">
    <w:name w:val="xl167"/>
    <w:basedOn w:val="a2"/>
    <w:rsid w:val="0097304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b/>
      <w:bCs/>
    </w:rPr>
  </w:style>
  <w:style w:type="paragraph" w:customStyle="1" w:styleId="xl168">
    <w:name w:val="xl168"/>
    <w:basedOn w:val="a2"/>
    <w:rsid w:val="0097304F"/>
    <w:pPr>
      <w:pBdr>
        <w:top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69">
    <w:name w:val="xl169"/>
    <w:basedOn w:val="a2"/>
    <w:rsid w:val="0097304F"/>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70">
    <w:name w:val="xl170"/>
    <w:basedOn w:val="a2"/>
    <w:rsid w:val="0097304F"/>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rPr>
  </w:style>
  <w:style w:type="character" w:customStyle="1" w:styleId="130">
    <w:name w:val="Основной текст (13)_"/>
    <w:link w:val="131"/>
    <w:rsid w:val="0097304F"/>
    <w:rPr>
      <w:rFonts w:ascii="Calibri" w:hAnsi="Calibri"/>
      <w:sz w:val="34"/>
      <w:szCs w:val="34"/>
      <w:shd w:val="clear" w:color="auto" w:fill="FFFFFF"/>
    </w:rPr>
  </w:style>
  <w:style w:type="paragraph" w:customStyle="1" w:styleId="131">
    <w:name w:val="Основной текст (13)1"/>
    <w:basedOn w:val="a2"/>
    <w:link w:val="130"/>
    <w:rsid w:val="0097304F"/>
    <w:pPr>
      <w:shd w:val="clear" w:color="auto" w:fill="FFFFFF"/>
      <w:spacing w:before="420" w:after="180" w:line="360" w:lineRule="exact"/>
      <w:jc w:val="center"/>
    </w:pPr>
    <w:rPr>
      <w:rFonts w:ascii="Calibri" w:hAnsi="Calibri"/>
      <w:sz w:val="34"/>
      <w:szCs w:val="34"/>
    </w:rPr>
  </w:style>
  <w:style w:type="character" w:customStyle="1" w:styleId="list005f0020paragraph005f005fchar1char1">
    <w:name w:val="list_005f0020paragraph_005f_005fchar1__char1"/>
    <w:rsid w:val="0097304F"/>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2"/>
    <w:uiPriority w:val="99"/>
    <w:rsid w:val="0097304F"/>
    <w:pPr>
      <w:ind w:left="720" w:firstLine="700"/>
      <w:jc w:val="both"/>
    </w:pPr>
  </w:style>
  <w:style w:type="paragraph" w:customStyle="1" w:styleId="book">
    <w:name w:val="book"/>
    <w:basedOn w:val="a2"/>
    <w:uiPriority w:val="99"/>
    <w:rsid w:val="0097304F"/>
    <w:pPr>
      <w:spacing w:before="100" w:beforeAutospacing="1" w:after="100" w:afterAutospacing="1"/>
    </w:pPr>
  </w:style>
  <w:style w:type="character" w:customStyle="1" w:styleId="definition">
    <w:name w:val="definition"/>
    <w:rsid w:val="0097304F"/>
    <w:rPr>
      <w:rFonts w:cs="Times New Roman"/>
    </w:rPr>
  </w:style>
  <w:style w:type="character" w:customStyle="1" w:styleId="affff2">
    <w:name w:val="Цитата Знак"/>
    <w:link w:val="affff1"/>
    <w:uiPriority w:val="99"/>
    <w:rsid w:val="0097304F"/>
    <w:rPr>
      <w:sz w:val="24"/>
    </w:rPr>
  </w:style>
  <w:style w:type="paragraph" w:customStyle="1" w:styleId="1f8">
    <w:name w:val="Без интервала1"/>
    <w:rsid w:val="0097304F"/>
    <w:pPr>
      <w:tabs>
        <w:tab w:val="left" w:pos="1021"/>
      </w:tabs>
      <w:ind w:firstLine="567"/>
      <w:jc w:val="both"/>
    </w:pPr>
    <w:rPr>
      <w:rFonts w:eastAsia="Calibri" w:cs="Arial"/>
      <w:sz w:val="22"/>
      <w:szCs w:val="22"/>
    </w:rPr>
  </w:style>
  <w:style w:type="character" w:customStyle="1" w:styleId="mw-headline">
    <w:name w:val="mw-headline"/>
    <w:basedOn w:val="a3"/>
    <w:rsid w:val="0097304F"/>
  </w:style>
  <w:style w:type="paragraph" w:customStyle="1" w:styleId="descriptionind">
    <w:name w:val="descriptionind"/>
    <w:basedOn w:val="a2"/>
    <w:rsid w:val="0097304F"/>
    <w:pPr>
      <w:spacing w:before="100" w:beforeAutospacing="1" w:after="100" w:afterAutospacing="1"/>
    </w:pPr>
  </w:style>
  <w:style w:type="character" w:customStyle="1" w:styleId="highlighthighlightactive">
    <w:name w:val="highlight highlight_active"/>
    <w:basedOn w:val="a3"/>
    <w:rsid w:val="0097304F"/>
  </w:style>
  <w:style w:type="character" w:customStyle="1" w:styleId="editsection">
    <w:name w:val="editsection"/>
    <w:basedOn w:val="a3"/>
    <w:rsid w:val="0097304F"/>
  </w:style>
  <w:style w:type="paragraph" w:customStyle="1" w:styleId="2f0">
    <w:name w:val="Абзац списка2"/>
    <w:basedOn w:val="a2"/>
    <w:rsid w:val="0097304F"/>
    <w:pPr>
      <w:spacing w:after="200" w:line="276" w:lineRule="auto"/>
      <w:ind w:left="720"/>
    </w:pPr>
    <w:rPr>
      <w:rFonts w:ascii="Calibri" w:hAnsi="Calibri"/>
      <w:sz w:val="22"/>
      <w:szCs w:val="22"/>
    </w:rPr>
  </w:style>
  <w:style w:type="character" w:customStyle="1" w:styleId="val">
    <w:name w:val="val"/>
    <w:basedOn w:val="a3"/>
    <w:rsid w:val="0097304F"/>
  </w:style>
  <w:style w:type="character" w:customStyle="1" w:styleId="addressbooksuggestitemhint">
    <w:name w:val="addressbook__suggest__item__hint"/>
    <w:basedOn w:val="a3"/>
    <w:rsid w:val="0097304F"/>
  </w:style>
  <w:style w:type="character" w:customStyle="1" w:styleId="style11">
    <w:name w:val="style1"/>
    <w:basedOn w:val="a3"/>
    <w:rsid w:val="0097304F"/>
  </w:style>
  <w:style w:type="paragraph" w:customStyle="1" w:styleId="1f9">
    <w:name w:val="МОН1"/>
    <w:basedOn w:val="a2"/>
    <w:rsid w:val="0097304F"/>
    <w:pPr>
      <w:spacing w:line="360" w:lineRule="auto"/>
      <w:ind w:firstLine="709"/>
      <w:jc w:val="both"/>
    </w:pPr>
    <w:rPr>
      <w:sz w:val="28"/>
    </w:rPr>
  </w:style>
  <w:style w:type="character" w:customStyle="1" w:styleId="b-linki">
    <w:name w:val="b-link__i"/>
    <w:basedOn w:val="a3"/>
    <w:rsid w:val="0097304F"/>
  </w:style>
  <w:style w:type="paragraph" w:customStyle="1" w:styleId="Normal1">
    <w:name w:val="Normal1"/>
    <w:uiPriority w:val="99"/>
    <w:rsid w:val="0097304F"/>
    <w:pPr>
      <w:widowControl w:val="0"/>
      <w:jc w:val="both"/>
    </w:pPr>
  </w:style>
  <w:style w:type="paragraph" w:customStyle="1" w:styleId="2f1">
    <w:name w:val="?????2"/>
    <w:basedOn w:val="a2"/>
    <w:rsid w:val="0097304F"/>
    <w:pPr>
      <w:tabs>
        <w:tab w:val="left" w:pos="567"/>
      </w:tabs>
      <w:overflowPunct w:val="0"/>
      <w:autoSpaceDE w:val="0"/>
      <w:autoSpaceDN w:val="0"/>
      <w:adjustRightInd w:val="0"/>
      <w:ind w:left="113" w:right="284"/>
      <w:jc w:val="both"/>
    </w:pPr>
    <w:rPr>
      <w:lang w:eastAsia="en-US"/>
    </w:rPr>
  </w:style>
  <w:style w:type="character" w:customStyle="1" w:styleId="2f2">
    <w:name w:val="Основной текст (2)_"/>
    <w:link w:val="2f3"/>
    <w:rsid w:val="0097304F"/>
    <w:rPr>
      <w:b/>
      <w:bCs/>
      <w:sz w:val="27"/>
      <w:szCs w:val="27"/>
      <w:shd w:val="clear" w:color="auto" w:fill="FFFFFF"/>
    </w:rPr>
  </w:style>
  <w:style w:type="paragraph" w:customStyle="1" w:styleId="2f3">
    <w:name w:val="Основной текст (2)"/>
    <w:basedOn w:val="a2"/>
    <w:link w:val="2f2"/>
    <w:uiPriority w:val="99"/>
    <w:rsid w:val="0097304F"/>
    <w:pPr>
      <w:widowControl w:val="0"/>
      <w:shd w:val="clear" w:color="auto" w:fill="FFFFFF"/>
      <w:spacing w:line="480" w:lineRule="exact"/>
      <w:ind w:firstLine="720"/>
      <w:jc w:val="both"/>
    </w:pPr>
    <w:rPr>
      <w:b/>
      <w:bCs/>
      <w:sz w:val="27"/>
      <w:szCs w:val="27"/>
    </w:rPr>
  </w:style>
  <w:style w:type="paragraph" w:customStyle="1" w:styleId="39">
    <w:name w:val="Основной текст3"/>
    <w:basedOn w:val="a2"/>
    <w:rsid w:val="0097304F"/>
    <w:pPr>
      <w:widowControl w:val="0"/>
      <w:shd w:val="clear" w:color="auto" w:fill="FFFFFF"/>
      <w:spacing w:line="480" w:lineRule="exact"/>
      <w:jc w:val="both"/>
    </w:pPr>
    <w:rPr>
      <w:sz w:val="27"/>
      <w:szCs w:val="27"/>
      <w:lang w:eastAsia="en-US"/>
    </w:rPr>
  </w:style>
  <w:style w:type="character" w:customStyle="1" w:styleId="afffffc">
    <w:name w:val="Основной текст + Полужирный"/>
    <w:uiPriority w:val="99"/>
    <w:rsid w:val="0097304F"/>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2"/>
    <w:qFormat/>
    <w:rsid w:val="0097304F"/>
    <w:pPr>
      <w:ind w:left="720"/>
      <w:contextualSpacing/>
    </w:pPr>
  </w:style>
  <w:style w:type="paragraph" w:customStyle="1" w:styleId="2f4">
    <w:name w:val="Основной текст2"/>
    <w:basedOn w:val="a2"/>
    <w:rsid w:val="0097304F"/>
    <w:pPr>
      <w:widowControl w:val="0"/>
      <w:shd w:val="clear" w:color="auto" w:fill="FFFFFF"/>
      <w:spacing w:line="480" w:lineRule="exact"/>
      <w:jc w:val="both"/>
    </w:pPr>
    <w:rPr>
      <w:sz w:val="26"/>
      <w:szCs w:val="26"/>
      <w:lang w:eastAsia="en-US"/>
    </w:rPr>
  </w:style>
  <w:style w:type="paragraph" w:customStyle="1" w:styleId="161">
    <w:name w:val="Стиль Основной текст + 16 пт"/>
    <w:next w:val="af"/>
    <w:autoRedefine/>
    <w:uiPriority w:val="99"/>
    <w:rsid w:val="0097304F"/>
    <w:pPr>
      <w:spacing w:line="360" w:lineRule="auto"/>
      <w:ind w:firstLine="709"/>
      <w:jc w:val="both"/>
    </w:pPr>
    <w:rPr>
      <w:sz w:val="28"/>
      <w:szCs w:val="28"/>
    </w:rPr>
  </w:style>
  <w:style w:type="character" w:customStyle="1" w:styleId="140">
    <w:name w:val="Основной текст (14)_"/>
    <w:link w:val="141"/>
    <w:locked/>
    <w:rsid w:val="0097304F"/>
    <w:rPr>
      <w:i/>
      <w:shd w:val="clear" w:color="auto" w:fill="FFFFFF"/>
    </w:rPr>
  </w:style>
  <w:style w:type="paragraph" w:customStyle="1" w:styleId="141">
    <w:name w:val="Основной текст (14)1"/>
    <w:basedOn w:val="a2"/>
    <w:link w:val="140"/>
    <w:rsid w:val="0097304F"/>
    <w:pPr>
      <w:shd w:val="clear" w:color="auto" w:fill="FFFFFF"/>
      <w:spacing w:line="211" w:lineRule="exact"/>
      <w:ind w:firstLine="400"/>
      <w:jc w:val="both"/>
    </w:pPr>
    <w:rPr>
      <w:i/>
      <w:sz w:val="20"/>
      <w:szCs w:val="20"/>
    </w:rPr>
  </w:style>
  <w:style w:type="character" w:customStyle="1" w:styleId="2f5">
    <w:name w:val="Заголовок №2_"/>
    <w:link w:val="213"/>
    <w:locked/>
    <w:rsid w:val="0097304F"/>
    <w:rPr>
      <w:b/>
      <w:shd w:val="clear" w:color="auto" w:fill="FFFFFF"/>
    </w:rPr>
  </w:style>
  <w:style w:type="paragraph" w:customStyle="1" w:styleId="213">
    <w:name w:val="Заголовок №21"/>
    <w:basedOn w:val="a2"/>
    <w:link w:val="2f5"/>
    <w:rsid w:val="0097304F"/>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97304F"/>
    <w:rPr>
      <w:rFonts w:ascii="Times New Roman" w:hAnsi="Times New Roman"/>
      <w:spacing w:val="0"/>
      <w:sz w:val="22"/>
    </w:rPr>
  </w:style>
  <w:style w:type="character" w:customStyle="1" w:styleId="148">
    <w:name w:val="Основной текст (14)8"/>
    <w:uiPriority w:val="99"/>
    <w:rsid w:val="0097304F"/>
    <w:rPr>
      <w:rFonts w:ascii="Times New Roman" w:hAnsi="Times New Roman"/>
      <w:spacing w:val="0"/>
      <w:sz w:val="22"/>
    </w:rPr>
  </w:style>
  <w:style w:type="character" w:customStyle="1" w:styleId="150">
    <w:name w:val="Подзаголовок Знак15"/>
    <w:uiPriority w:val="11"/>
    <w:rsid w:val="0097304F"/>
    <w:rPr>
      <w:rFonts w:ascii="Calibri Light" w:eastAsia="Times New Roman" w:hAnsi="Calibri Light" w:cs="Times New Roman"/>
      <w:sz w:val="24"/>
      <w:szCs w:val="24"/>
    </w:rPr>
  </w:style>
  <w:style w:type="character" w:customStyle="1" w:styleId="142">
    <w:name w:val="Подзаголовок Знак14"/>
    <w:uiPriority w:val="11"/>
    <w:rsid w:val="0097304F"/>
    <w:rPr>
      <w:rFonts w:ascii="Calibri Light" w:eastAsia="Times New Roman" w:hAnsi="Calibri Light" w:cs="Times New Roman"/>
      <w:sz w:val="24"/>
      <w:szCs w:val="24"/>
    </w:rPr>
  </w:style>
  <w:style w:type="character" w:customStyle="1" w:styleId="132">
    <w:name w:val="Подзаголовок Знак13"/>
    <w:uiPriority w:val="11"/>
    <w:rsid w:val="0097304F"/>
    <w:rPr>
      <w:rFonts w:ascii="Calibri Light" w:eastAsia="Times New Roman" w:hAnsi="Calibri Light" w:cs="Times New Roman"/>
      <w:sz w:val="24"/>
      <w:szCs w:val="24"/>
    </w:rPr>
  </w:style>
  <w:style w:type="character" w:customStyle="1" w:styleId="122">
    <w:name w:val="Подзаголовок Знак12"/>
    <w:uiPriority w:val="11"/>
    <w:rsid w:val="0097304F"/>
    <w:rPr>
      <w:rFonts w:ascii="Calibri Light" w:eastAsia="Times New Roman" w:hAnsi="Calibri Light" w:cs="Times New Roman"/>
      <w:sz w:val="24"/>
      <w:szCs w:val="24"/>
    </w:rPr>
  </w:style>
  <w:style w:type="character" w:customStyle="1" w:styleId="113">
    <w:name w:val="Подзаголовок Знак11"/>
    <w:rsid w:val="0097304F"/>
    <w:rPr>
      <w:rFonts w:ascii="Calibri Light" w:eastAsia="Times New Roman" w:hAnsi="Calibri Light" w:cs="Times New Roman"/>
      <w:sz w:val="24"/>
      <w:szCs w:val="24"/>
    </w:rPr>
  </w:style>
  <w:style w:type="paragraph" w:customStyle="1" w:styleId="ListParagraph1">
    <w:name w:val="List Paragraph1"/>
    <w:basedOn w:val="a2"/>
    <w:uiPriority w:val="99"/>
    <w:rsid w:val="0097304F"/>
    <w:pPr>
      <w:ind w:left="720"/>
      <w:contextualSpacing/>
    </w:pPr>
  </w:style>
  <w:style w:type="paragraph" w:customStyle="1" w:styleId="BodyTextIndent21">
    <w:name w:val="Body Text Indent 21"/>
    <w:basedOn w:val="a2"/>
    <w:uiPriority w:val="99"/>
    <w:rsid w:val="0097304F"/>
    <w:pPr>
      <w:ind w:firstLine="709"/>
      <w:jc w:val="both"/>
    </w:pPr>
    <w:rPr>
      <w:sz w:val="22"/>
      <w:szCs w:val="20"/>
    </w:rPr>
  </w:style>
  <w:style w:type="paragraph" w:customStyle="1" w:styleId="BodyText211">
    <w:name w:val="Body Text 211"/>
    <w:basedOn w:val="a2"/>
    <w:uiPriority w:val="99"/>
    <w:rsid w:val="0097304F"/>
    <w:pPr>
      <w:ind w:firstLine="709"/>
      <w:jc w:val="both"/>
    </w:pPr>
  </w:style>
  <w:style w:type="paragraph" w:customStyle="1" w:styleId="MediumGrid21">
    <w:name w:val="Medium Grid 21"/>
    <w:basedOn w:val="a2"/>
    <w:uiPriority w:val="99"/>
    <w:rsid w:val="0097304F"/>
    <w:pPr>
      <w:ind w:firstLine="709"/>
      <w:jc w:val="both"/>
    </w:pPr>
    <w:rPr>
      <w:szCs w:val="32"/>
      <w:lang w:eastAsia="en-US"/>
    </w:rPr>
  </w:style>
  <w:style w:type="character" w:customStyle="1" w:styleId="SubtleEmphasis1">
    <w:name w:val="Subtle Emphasis1"/>
    <w:uiPriority w:val="99"/>
    <w:rsid w:val="0097304F"/>
    <w:rPr>
      <w:i/>
      <w:color w:val="5A5A5A"/>
    </w:rPr>
  </w:style>
  <w:style w:type="character" w:customStyle="1" w:styleId="IntenseEmphasis1">
    <w:name w:val="Intense Emphasis1"/>
    <w:uiPriority w:val="99"/>
    <w:rsid w:val="0097304F"/>
    <w:rPr>
      <w:b/>
      <w:i/>
      <w:sz w:val="24"/>
      <w:u w:val="single"/>
    </w:rPr>
  </w:style>
  <w:style w:type="character" w:customStyle="1" w:styleId="SubtleReference1">
    <w:name w:val="Subtle Reference1"/>
    <w:uiPriority w:val="99"/>
    <w:rsid w:val="0097304F"/>
    <w:rPr>
      <w:sz w:val="24"/>
      <w:u w:val="single"/>
    </w:rPr>
  </w:style>
  <w:style w:type="character" w:customStyle="1" w:styleId="IntenseReference1">
    <w:name w:val="Intense Reference1"/>
    <w:uiPriority w:val="99"/>
    <w:rsid w:val="0097304F"/>
    <w:rPr>
      <w:b/>
      <w:sz w:val="24"/>
      <w:u w:val="single"/>
    </w:rPr>
  </w:style>
  <w:style w:type="character" w:customStyle="1" w:styleId="BookTitle1">
    <w:name w:val="Book Title1"/>
    <w:uiPriority w:val="99"/>
    <w:rsid w:val="0097304F"/>
    <w:rPr>
      <w:rFonts w:ascii="Arial" w:hAnsi="Arial"/>
      <w:b/>
      <w:i/>
      <w:sz w:val="24"/>
    </w:rPr>
  </w:style>
  <w:style w:type="paragraph" w:customStyle="1" w:styleId="TOCHeading1">
    <w:name w:val="TOC Heading1"/>
    <w:basedOn w:val="1"/>
    <w:next w:val="a2"/>
    <w:uiPriority w:val="99"/>
    <w:rsid w:val="0097304F"/>
    <w:pPr>
      <w:jc w:val="center"/>
      <w:outlineLvl w:val="9"/>
    </w:pPr>
    <w:rPr>
      <w:bCs w:val="0"/>
      <w:sz w:val="20"/>
      <w:szCs w:val="20"/>
      <w:lang w:eastAsia="en-US"/>
    </w:rPr>
  </w:style>
  <w:style w:type="character" w:customStyle="1" w:styleId="FontStyle69">
    <w:name w:val="Font Style69"/>
    <w:uiPriority w:val="99"/>
    <w:rsid w:val="0097304F"/>
    <w:rPr>
      <w:rFonts w:ascii="Calibri" w:hAnsi="Calibri"/>
      <w:sz w:val="20"/>
    </w:rPr>
  </w:style>
  <w:style w:type="paragraph" w:customStyle="1" w:styleId="text">
    <w:name w:val="text"/>
    <w:basedOn w:val="a2"/>
    <w:uiPriority w:val="99"/>
    <w:rsid w:val="0097304F"/>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paragraph" w:customStyle="1" w:styleId="c13">
    <w:name w:val="c13"/>
    <w:basedOn w:val="a2"/>
    <w:uiPriority w:val="99"/>
    <w:rsid w:val="0097304F"/>
    <w:pPr>
      <w:spacing w:before="100" w:beforeAutospacing="1" w:after="100" w:afterAutospacing="1"/>
    </w:pPr>
  </w:style>
  <w:style w:type="character" w:customStyle="1" w:styleId="HeaderChar">
    <w:name w:val="Header Char"/>
    <w:locked/>
    <w:rsid w:val="0097304F"/>
    <w:rPr>
      <w:rFonts w:ascii="Calibri" w:hAnsi="Calibri" w:cs="Times New Roman"/>
    </w:rPr>
  </w:style>
  <w:style w:type="character" w:customStyle="1" w:styleId="FooterChar">
    <w:name w:val="Footer Char"/>
    <w:locked/>
    <w:rsid w:val="0097304F"/>
    <w:rPr>
      <w:rFonts w:ascii="Calibri" w:hAnsi="Calibri" w:cs="Times New Roman"/>
    </w:rPr>
  </w:style>
  <w:style w:type="paragraph" w:customStyle="1" w:styleId="114">
    <w:name w:val="Знак Знак1 Знак Знак Знак1"/>
    <w:basedOn w:val="a2"/>
    <w:rsid w:val="0097304F"/>
    <w:pPr>
      <w:spacing w:after="160" w:line="240" w:lineRule="exact"/>
    </w:pPr>
    <w:rPr>
      <w:rFonts w:ascii="Verdana" w:hAnsi="Verdana"/>
      <w:sz w:val="20"/>
      <w:szCs w:val="20"/>
      <w:lang w:val="en-US" w:eastAsia="en-US"/>
    </w:rPr>
  </w:style>
  <w:style w:type="paragraph" w:customStyle="1" w:styleId="1fa">
    <w:name w:val="Знак Знак Знак Знак Знак1"/>
    <w:basedOn w:val="a2"/>
    <w:rsid w:val="0097304F"/>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2"/>
    <w:rsid w:val="0097304F"/>
    <w:pPr>
      <w:autoSpaceDE w:val="0"/>
      <w:autoSpaceDN w:val="0"/>
      <w:spacing w:after="160" w:line="240" w:lineRule="exact"/>
    </w:pPr>
    <w:rPr>
      <w:rFonts w:ascii="Arial" w:hAnsi="Arial" w:cs="Arial"/>
      <w:sz w:val="20"/>
      <w:szCs w:val="20"/>
      <w:lang w:val="en-US" w:eastAsia="en-US"/>
    </w:rPr>
  </w:style>
  <w:style w:type="paragraph" w:customStyle="1" w:styleId="3a">
    <w:name w:val="Знак Знак3"/>
    <w:basedOn w:val="a2"/>
    <w:rsid w:val="0097304F"/>
    <w:pPr>
      <w:spacing w:after="160" w:line="240" w:lineRule="exact"/>
    </w:pPr>
    <w:rPr>
      <w:rFonts w:ascii="Verdana" w:hAnsi="Verdana"/>
      <w:sz w:val="20"/>
      <w:szCs w:val="20"/>
      <w:lang w:val="en-US" w:eastAsia="en-US"/>
    </w:rPr>
  </w:style>
  <w:style w:type="paragraph" w:customStyle="1" w:styleId="1fb">
    <w:name w:val="Знак Знак Знак1"/>
    <w:basedOn w:val="a2"/>
    <w:rsid w:val="0097304F"/>
    <w:pPr>
      <w:spacing w:after="160" w:line="240" w:lineRule="exact"/>
    </w:pPr>
    <w:rPr>
      <w:rFonts w:ascii="Verdana" w:hAnsi="Verdana"/>
      <w:sz w:val="20"/>
      <w:szCs w:val="20"/>
      <w:lang w:val="en-US" w:eastAsia="en-US"/>
    </w:rPr>
  </w:style>
  <w:style w:type="paragraph" w:customStyle="1" w:styleId="1fc">
    <w:name w:val="Знак Знак Знак Знак1"/>
    <w:basedOn w:val="a2"/>
    <w:rsid w:val="0097304F"/>
    <w:pPr>
      <w:spacing w:before="100" w:beforeAutospacing="1" w:after="100" w:afterAutospacing="1"/>
    </w:pPr>
    <w:rPr>
      <w:color w:val="000000"/>
      <w:u w:color="000000"/>
      <w:lang w:val="en-US" w:eastAsia="en-US"/>
    </w:rPr>
  </w:style>
  <w:style w:type="paragraph" w:customStyle="1" w:styleId="2f6">
    <w:name w:val="Знак2"/>
    <w:basedOn w:val="a2"/>
    <w:rsid w:val="0097304F"/>
    <w:pPr>
      <w:spacing w:before="100" w:beforeAutospacing="1" w:after="100" w:afterAutospacing="1"/>
    </w:pPr>
    <w:rPr>
      <w:color w:val="000000"/>
      <w:u w:color="000000"/>
      <w:lang w:val="en-US" w:eastAsia="en-US"/>
    </w:rPr>
  </w:style>
  <w:style w:type="character" w:customStyle="1" w:styleId="181">
    <w:name w:val="Знак Знак181"/>
    <w:rsid w:val="0097304F"/>
    <w:rPr>
      <w:rFonts w:ascii="Arial" w:hAnsi="Arial"/>
      <w:b/>
      <w:kern w:val="32"/>
      <w:sz w:val="32"/>
    </w:rPr>
  </w:style>
  <w:style w:type="character" w:customStyle="1" w:styleId="171">
    <w:name w:val="Знак Знак171"/>
    <w:rsid w:val="0097304F"/>
    <w:rPr>
      <w:rFonts w:ascii="Arial" w:hAnsi="Arial"/>
      <w:b/>
      <w:sz w:val="28"/>
    </w:rPr>
  </w:style>
  <w:style w:type="character" w:customStyle="1" w:styleId="1610">
    <w:name w:val="Знак Знак161"/>
    <w:rsid w:val="0097304F"/>
    <w:rPr>
      <w:rFonts w:ascii="Arial" w:hAnsi="Arial"/>
      <w:b/>
      <w:sz w:val="26"/>
    </w:rPr>
  </w:style>
  <w:style w:type="paragraph" w:customStyle="1" w:styleId="214">
    <w:name w:val="Знак Знак2 Знак1"/>
    <w:basedOn w:val="a2"/>
    <w:rsid w:val="0097304F"/>
    <w:pPr>
      <w:spacing w:after="160" w:line="240" w:lineRule="exact"/>
    </w:pPr>
    <w:rPr>
      <w:rFonts w:ascii="Verdana" w:hAnsi="Verdana"/>
      <w:sz w:val="20"/>
      <w:szCs w:val="20"/>
      <w:lang w:val="en-US" w:eastAsia="en-US"/>
    </w:rPr>
  </w:style>
  <w:style w:type="paragraph" w:customStyle="1" w:styleId="1fd">
    <w:name w:val="Знак Знак Знак Знак Знак Знак Знак Знак Знак1"/>
    <w:basedOn w:val="a2"/>
    <w:rsid w:val="0097304F"/>
    <w:pPr>
      <w:spacing w:before="100" w:beforeAutospacing="1" w:after="100" w:afterAutospacing="1"/>
    </w:pPr>
    <w:rPr>
      <w:color w:val="000000"/>
      <w:u w:color="000000"/>
      <w:lang w:val="en-US" w:eastAsia="en-US"/>
    </w:rPr>
  </w:style>
  <w:style w:type="character" w:customStyle="1" w:styleId="dash0410043104370430044600200441043f04380441043a0430char1">
    <w:name w:val="dash0410_0431_0437_0430_0446_0020_0441_043f_0438_0441_043a_0430__char1"/>
    <w:rsid w:val="0097304F"/>
    <w:rPr>
      <w:rFonts w:ascii="Times New Roman" w:hAnsi="Times New Roman"/>
      <w:sz w:val="24"/>
      <w:u w:val="none"/>
      <w:effect w:val="none"/>
    </w:rPr>
  </w:style>
  <w:style w:type="paragraph" w:customStyle="1" w:styleId="dash0410043104370430044600200441043f04380441043a0430">
    <w:name w:val="dash0410_0431_0437_0430_0446_0020_0441_043f_0438_0441_043a_0430"/>
    <w:basedOn w:val="a2"/>
    <w:rsid w:val="0097304F"/>
    <w:pPr>
      <w:ind w:left="720" w:firstLine="700"/>
      <w:jc w:val="both"/>
    </w:p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7304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2"/>
    <w:rsid w:val="0097304F"/>
    <w:pPr>
      <w:spacing w:after="120" w:line="480" w:lineRule="atLeast"/>
    </w:pPr>
  </w:style>
  <w:style w:type="character" w:customStyle="1" w:styleId="c0">
    <w:name w:val="c0"/>
    <w:rsid w:val="0097304F"/>
  </w:style>
  <w:style w:type="paragraph" w:customStyle="1" w:styleId="afffffd">
    <w:name w:val="Название таблицы"/>
    <w:basedOn w:val="afffff0"/>
    <w:rsid w:val="0097304F"/>
    <w:pPr>
      <w:spacing w:before="113"/>
      <w:ind w:firstLine="0"/>
      <w:jc w:val="center"/>
    </w:pPr>
    <w:rPr>
      <w:rFonts w:cs="NewtonCSanPin"/>
      <w:b/>
      <w:bCs/>
    </w:rPr>
  </w:style>
  <w:style w:type="character" w:customStyle="1" w:styleId="1fe">
    <w:name w:val="Сноска1"/>
    <w:rsid w:val="0097304F"/>
    <w:rPr>
      <w:rFonts w:ascii="Times New Roman" w:hAnsi="Times New Roman"/>
      <w:vertAlign w:val="superscript"/>
    </w:rPr>
  </w:style>
  <w:style w:type="paragraph" w:customStyle="1" w:styleId="afffffe">
    <w:name w:val="Буллит"/>
    <w:basedOn w:val="afffff0"/>
    <w:rsid w:val="0097304F"/>
    <w:pPr>
      <w:ind w:firstLine="244"/>
    </w:pPr>
    <w:rPr>
      <w:rFonts w:cs="NewtonCSanPin"/>
    </w:rPr>
  </w:style>
  <w:style w:type="character" w:customStyle="1" w:styleId="2f7">
    <w:name w:val="Подпись к таблице2"/>
    <w:rsid w:val="0097304F"/>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97304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7304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2"/>
    <w:rsid w:val="0097304F"/>
    <w:pPr>
      <w:spacing w:after="120"/>
      <w:ind w:left="280"/>
    </w:pPr>
    <w:rPr>
      <w:rFonts w:eastAsia="Calibri"/>
    </w:rPr>
  </w:style>
  <w:style w:type="paragraph" w:styleId="affffff">
    <w:name w:val="annotation subject"/>
    <w:basedOn w:val="affff8"/>
    <w:next w:val="affff8"/>
    <w:link w:val="affffff0"/>
    <w:rsid w:val="0097304F"/>
    <w:pPr>
      <w:widowControl w:val="0"/>
      <w:spacing w:after="200" w:line="276" w:lineRule="auto"/>
    </w:pPr>
    <w:rPr>
      <w:rFonts w:ascii="Calibri" w:hAnsi="Calibri"/>
      <w:b/>
      <w:bCs/>
      <w:lang w:val="en-US" w:eastAsia="en-US"/>
    </w:rPr>
  </w:style>
  <w:style w:type="character" w:customStyle="1" w:styleId="affffff0">
    <w:name w:val="Тема примечания Знак"/>
    <w:basedOn w:val="affff9"/>
    <w:link w:val="affffff"/>
    <w:rsid w:val="0097304F"/>
    <w:rPr>
      <w:rFonts w:ascii="Calibri" w:hAnsi="Calibri"/>
      <w:b/>
      <w:bCs/>
      <w:lang w:val="en-US" w:eastAsia="en-US"/>
    </w:rPr>
  </w:style>
  <w:style w:type="paragraph" w:styleId="affffff1">
    <w:name w:val="Revision"/>
    <w:hidden/>
    <w:uiPriority w:val="99"/>
    <w:semiHidden/>
    <w:rsid w:val="0097304F"/>
    <w:rPr>
      <w:rFonts w:ascii="Calibri" w:hAnsi="Calibri"/>
      <w:sz w:val="22"/>
      <w:szCs w:val="22"/>
      <w:lang w:val="en-US" w:eastAsia="en-US"/>
    </w:rPr>
  </w:style>
  <w:style w:type="numbering" w:customStyle="1" w:styleId="2f8">
    <w:name w:val="Нет списка2"/>
    <w:next w:val="a5"/>
    <w:uiPriority w:val="99"/>
    <w:semiHidden/>
    <w:unhideWhenUsed/>
    <w:rsid w:val="0097304F"/>
  </w:style>
  <w:style w:type="character" w:customStyle="1" w:styleId="1ff">
    <w:name w:val="Текст выноски Знак1"/>
    <w:uiPriority w:val="99"/>
    <w:rsid w:val="0097304F"/>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97304F"/>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2"/>
    <w:uiPriority w:val="99"/>
    <w:semiHidden/>
    <w:rsid w:val="0097304F"/>
    <w:rPr>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2"/>
    <w:uiPriority w:val="99"/>
    <w:semiHidden/>
    <w:rsid w:val="0097304F"/>
    <w:pPr>
      <w:spacing w:after="120"/>
      <w:ind w:left="280"/>
    </w:p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7304F"/>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97304F"/>
    <w:rPr>
      <w:rFonts w:ascii="Arial" w:hAnsi="Arial" w:cs="Arial"/>
      <w:spacing w:val="-10"/>
      <w:shd w:val="clear" w:color="auto" w:fill="FFFFFF"/>
    </w:rPr>
  </w:style>
  <w:style w:type="paragraph" w:customStyle="1" w:styleId="351">
    <w:name w:val="Основной текст (35)"/>
    <w:basedOn w:val="a2"/>
    <w:link w:val="350"/>
    <w:uiPriority w:val="99"/>
    <w:rsid w:val="0097304F"/>
    <w:pPr>
      <w:widowControl w:val="0"/>
      <w:shd w:val="clear" w:color="auto" w:fill="FFFFFF"/>
      <w:spacing w:line="322" w:lineRule="exact"/>
    </w:pPr>
    <w:rPr>
      <w:rFonts w:ascii="Arial" w:hAnsi="Arial" w:cs="Arial"/>
      <w:spacing w:val="-10"/>
      <w:sz w:val="20"/>
      <w:szCs w:val="20"/>
    </w:rPr>
  </w:style>
  <w:style w:type="character" w:customStyle="1" w:styleId="3b">
    <w:name w:val="Основной текст (3)_"/>
    <w:link w:val="3c"/>
    <w:uiPriority w:val="99"/>
    <w:locked/>
    <w:rsid w:val="0097304F"/>
    <w:rPr>
      <w:sz w:val="26"/>
      <w:szCs w:val="26"/>
      <w:shd w:val="clear" w:color="auto" w:fill="FFFFFF"/>
    </w:rPr>
  </w:style>
  <w:style w:type="paragraph" w:customStyle="1" w:styleId="3c">
    <w:name w:val="Основной текст (3)"/>
    <w:basedOn w:val="a2"/>
    <w:link w:val="3b"/>
    <w:rsid w:val="0097304F"/>
    <w:pPr>
      <w:widowControl w:val="0"/>
      <w:shd w:val="clear" w:color="auto" w:fill="FFFFFF"/>
      <w:spacing w:line="293" w:lineRule="exact"/>
      <w:ind w:hanging="1280"/>
    </w:pPr>
    <w:rPr>
      <w:sz w:val="26"/>
      <w:szCs w:val="26"/>
    </w:rPr>
  </w:style>
  <w:style w:type="character" w:customStyle="1" w:styleId="42">
    <w:name w:val="Основной текст (4)_"/>
    <w:link w:val="43"/>
    <w:locked/>
    <w:rsid w:val="0097304F"/>
    <w:rPr>
      <w:b/>
      <w:bCs/>
      <w:sz w:val="26"/>
      <w:szCs w:val="26"/>
      <w:shd w:val="clear" w:color="auto" w:fill="FFFFFF"/>
    </w:rPr>
  </w:style>
  <w:style w:type="paragraph" w:customStyle="1" w:styleId="43">
    <w:name w:val="Основной текст (4)"/>
    <w:basedOn w:val="a2"/>
    <w:link w:val="42"/>
    <w:rsid w:val="0097304F"/>
    <w:pPr>
      <w:widowControl w:val="0"/>
      <w:shd w:val="clear" w:color="auto" w:fill="FFFFFF"/>
      <w:spacing w:after="120" w:line="0" w:lineRule="atLeast"/>
      <w:ind w:firstLine="320"/>
      <w:jc w:val="both"/>
    </w:pPr>
    <w:rPr>
      <w:b/>
      <w:bCs/>
      <w:sz w:val="26"/>
      <w:szCs w:val="26"/>
    </w:rPr>
  </w:style>
  <w:style w:type="character" w:customStyle="1" w:styleId="55">
    <w:name w:val="Заголовок №5_"/>
    <w:link w:val="56"/>
    <w:locked/>
    <w:rsid w:val="0097304F"/>
    <w:rPr>
      <w:b/>
      <w:bCs/>
      <w:sz w:val="21"/>
      <w:szCs w:val="21"/>
      <w:shd w:val="clear" w:color="auto" w:fill="FFFFFF"/>
    </w:rPr>
  </w:style>
  <w:style w:type="paragraph" w:customStyle="1" w:styleId="56">
    <w:name w:val="Заголовок №5"/>
    <w:basedOn w:val="a2"/>
    <w:link w:val="55"/>
    <w:rsid w:val="0097304F"/>
    <w:pPr>
      <w:widowControl w:val="0"/>
      <w:shd w:val="clear" w:color="auto" w:fill="FFFFFF"/>
      <w:spacing w:line="211" w:lineRule="exact"/>
      <w:jc w:val="both"/>
      <w:outlineLvl w:val="4"/>
    </w:pPr>
    <w:rPr>
      <w:b/>
      <w:bCs/>
      <w:sz w:val="21"/>
      <w:szCs w:val="21"/>
    </w:rPr>
  </w:style>
  <w:style w:type="character" w:customStyle="1" w:styleId="64">
    <w:name w:val="Основной текст (6)_"/>
    <w:link w:val="65"/>
    <w:uiPriority w:val="99"/>
    <w:locked/>
    <w:rsid w:val="0097304F"/>
    <w:rPr>
      <w:b/>
      <w:bCs/>
      <w:sz w:val="21"/>
      <w:szCs w:val="21"/>
      <w:shd w:val="clear" w:color="auto" w:fill="FFFFFF"/>
    </w:rPr>
  </w:style>
  <w:style w:type="paragraph" w:customStyle="1" w:styleId="65">
    <w:name w:val="Основной текст (6)"/>
    <w:basedOn w:val="a2"/>
    <w:link w:val="64"/>
    <w:rsid w:val="0097304F"/>
    <w:pPr>
      <w:widowControl w:val="0"/>
      <w:shd w:val="clear" w:color="auto" w:fill="FFFFFF"/>
      <w:spacing w:before="300" w:line="211" w:lineRule="exact"/>
      <w:ind w:hanging="140"/>
    </w:pPr>
    <w:rPr>
      <w:b/>
      <w:bCs/>
      <w:sz w:val="21"/>
      <w:szCs w:val="21"/>
    </w:rPr>
  </w:style>
  <w:style w:type="character" w:customStyle="1" w:styleId="72">
    <w:name w:val="Основной текст (7)_"/>
    <w:link w:val="73"/>
    <w:locked/>
    <w:rsid w:val="0097304F"/>
    <w:rPr>
      <w:sz w:val="17"/>
      <w:szCs w:val="17"/>
      <w:shd w:val="clear" w:color="auto" w:fill="FFFFFF"/>
    </w:rPr>
  </w:style>
  <w:style w:type="paragraph" w:customStyle="1" w:styleId="73">
    <w:name w:val="Основной текст (7)"/>
    <w:basedOn w:val="a2"/>
    <w:link w:val="72"/>
    <w:rsid w:val="0097304F"/>
    <w:pPr>
      <w:widowControl w:val="0"/>
      <w:shd w:val="clear" w:color="auto" w:fill="FFFFFF"/>
      <w:spacing w:line="168" w:lineRule="exact"/>
      <w:ind w:firstLine="320"/>
      <w:jc w:val="both"/>
    </w:pPr>
    <w:rPr>
      <w:sz w:val="17"/>
      <w:szCs w:val="17"/>
    </w:rPr>
  </w:style>
  <w:style w:type="character" w:customStyle="1" w:styleId="Exact">
    <w:name w:val="Подпись к картинке Exact"/>
    <w:link w:val="affffff2"/>
    <w:locked/>
    <w:rsid w:val="0097304F"/>
    <w:rPr>
      <w:sz w:val="21"/>
      <w:szCs w:val="21"/>
      <w:shd w:val="clear" w:color="auto" w:fill="FFFFFF"/>
    </w:rPr>
  </w:style>
  <w:style w:type="paragraph" w:customStyle="1" w:styleId="affffff2">
    <w:name w:val="Подпись к картинке"/>
    <w:basedOn w:val="a2"/>
    <w:link w:val="Exact"/>
    <w:rsid w:val="0097304F"/>
    <w:pPr>
      <w:widowControl w:val="0"/>
      <w:shd w:val="clear" w:color="auto" w:fill="FFFFFF"/>
      <w:spacing w:line="0" w:lineRule="atLeast"/>
    </w:pPr>
    <w:rPr>
      <w:sz w:val="21"/>
      <w:szCs w:val="21"/>
    </w:rPr>
  </w:style>
  <w:style w:type="character" w:customStyle="1" w:styleId="2Exact">
    <w:name w:val="Заголовок №2 Exact"/>
    <w:link w:val="2f9"/>
    <w:locked/>
    <w:rsid w:val="0097304F"/>
    <w:rPr>
      <w:b/>
      <w:bCs/>
      <w:sz w:val="26"/>
      <w:szCs w:val="26"/>
      <w:shd w:val="clear" w:color="auto" w:fill="FFFFFF"/>
    </w:rPr>
  </w:style>
  <w:style w:type="paragraph" w:customStyle="1" w:styleId="2f9">
    <w:name w:val="Заголовок №2"/>
    <w:basedOn w:val="a2"/>
    <w:link w:val="2Exact"/>
    <w:rsid w:val="0097304F"/>
    <w:pPr>
      <w:widowControl w:val="0"/>
      <w:shd w:val="clear" w:color="auto" w:fill="FFFFFF"/>
      <w:spacing w:line="0" w:lineRule="atLeast"/>
      <w:outlineLvl w:val="1"/>
    </w:pPr>
    <w:rPr>
      <w:b/>
      <w:bCs/>
      <w:sz w:val="26"/>
      <w:szCs w:val="26"/>
    </w:rPr>
  </w:style>
  <w:style w:type="character" w:customStyle="1" w:styleId="8Exact">
    <w:name w:val="Основной текст (8) Exact"/>
    <w:link w:val="82"/>
    <w:locked/>
    <w:rsid w:val="0097304F"/>
    <w:rPr>
      <w:sz w:val="17"/>
      <w:szCs w:val="17"/>
      <w:shd w:val="clear" w:color="auto" w:fill="FFFFFF"/>
    </w:rPr>
  </w:style>
  <w:style w:type="paragraph" w:customStyle="1" w:styleId="82">
    <w:name w:val="Основной текст (8)"/>
    <w:basedOn w:val="a2"/>
    <w:link w:val="8Exact"/>
    <w:rsid w:val="0097304F"/>
    <w:pPr>
      <w:widowControl w:val="0"/>
      <w:shd w:val="clear" w:color="auto" w:fill="FFFFFF"/>
      <w:spacing w:line="158" w:lineRule="exact"/>
      <w:jc w:val="right"/>
    </w:pPr>
    <w:rPr>
      <w:sz w:val="17"/>
      <w:szCs w:val="17"/>
    </w:rPr>
  </w:style>
  <w:style w:type="character" w:customStyle="1" w:styleId="100">
    <w:name w:val="Основной текст (10)_"/>
    <w:link w:val="101"/>
    <w:locked/>
    <w:rsid w:val="0097304F"/>
    <w:rPr>
      <w:b/>
      <w:bCs/>
      <w:i/>
      <w:iCs/>
      <w:sz w:val="21"/>
      <w:szCs w:val="21"/>
      <w:shd w:val="clear" w:color="auto" w:fill="FFFFFF"/>
    </w:rPr>
  </w:style>
  <w:style w:type="paragraph" w:customStyle="1" w:styleId="101">
    <w:name w:val="Основной текст (10)"/>
    <w:basedOn w:val="a2"/>
    <w:link w:val="100"/>
    <w:rsid w:val="0097304F"/>
    <w:pPr>
      <w:widowControl w:val="0"/>
      <w:shd w:val="clear" w:color="auto" w:fill="FFFFFF"/>
      <w:spacing w:before="540" w:line="0" w:lineRule="atLeast"/>
      <w:jc w:val="both"/>
    </w:pPr>
    <w:rPr>
      <w:b/>
      <w:bCs/>
      <w:i/>
      <w:iCs/>
      <w:sz w:val="21"/>
      <w:szCs w:val="21"/>
    </w:rPr>
  </w:style>
  <w:style w:type="character" w:customStyle="1" w:styleId="92">
    <w:name w:val="Основной текст (9)_"/>
    <w:link w:val="93"/>
    <w:locked/>
    <w:rsid w:val="0097304F"/>
    <w:rPr>
      <w:i/>
      <w:iCs/>
      <w:sz w:val="21"/>
      <w:szCs w:val="21"/>
      <w:shd w:val="clear" w:color="auto" w:fill="FFFFFF"/>
    </w:rPr>
  </w:style>
  <w:style w:type="paragraph" w:customStyle="1" w:styleId="93">
    <w:name w:val="Основной текст (9)"/>
    <w:basedOn w:val="a2"/>
    <w:link w:val="92"/>
    <w:rsid w:val="0097304F"/>
    <w:pPr>
      <w:widowControl w:val="0"/>
      <w:shd w:val="clear" w:color="auto" w:fill="FFFFFF"/>
      <w:spacing w:before="60" w:line="211" w:lineRule="exact"/>
      <w:jc w:val="both"/>
    </w:pPr>
    <w:rPr>
      <w:i/>
      <w:iCs/>
      <w:sz w:val="21"/>
      <w:szCs w:val="21"/>
    </w:rPr>
  </w:style>
  <w:style w:type="character" w:customStyle="1" w:styleId="115">
    <w:name w:val="Основной текст (11)_"/>
    <w:link w:val="116"/>
    <w:uiPriority w:val="99"/>
    <w:locked/>
    <w:rsid w:val="0097304F"/>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2"/>
    <w:link w:val="115"/>
    <w:uiPriority w:val="99"/>
    <w:rsid w:val="0097304F"/>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97304F"/>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d"/>
    <w:locked/>
    <w:rsid w:val="0097304F"/>
    <w:rPr>
      <w:sz w:val="21"/>
      <w:szCs w:val="21"/>
      <w:shd w:val="clear" w:color="auto" w:fill="FFFFFF"/>
      <w:lang w:val="en-US" w:bidi="en-US"/>
    </w:rPr>
  </w:style>
  <w:style w:type="paragraph" w:customStyle="1" w:styleId="3d">
    <w:name w:val="Заголовок №3"/>
    <w:basedOn w:val="a2"/>
    <w:link w:val="3Exact"/>
    <w:uiPriority w:val="99"/>
    <w:rsid w:val="0097304F"/>
    <w:pPr>
      <w:widowControl w:val="0"/>
      <w:shd w:val="clear" w:color="auto" w:fill="FFFFFF"/>
      <w:spacing w:line="0" w:lineRule="atLeast"/>
      <w:outlineLvl w:val="2"/>
    </w:pPr>
    <w:rPr>
      <w:sz w:val="21"/>
      <w:szCs w:val="21"/>
      <w:lang w:val="en-US" w:bidi="en-US"/>
    </w:rPr>
  </w:style>
  <w:style w:type="character" w:customStyle="1" w:styleId="2Exact0">
    <w:name w:val="Подпись к картинке (2) Exact"/>
    <w:link w:val="2fa"/>
    <w:locked/>
    <w:rsid w:val="0097304F"/>
    <w:rPr>
      <w:shd w:val="clear" w:color="auto" w:fill="FFFFFF"/>
    </w:rPr>
  </w:style>
  <w:style w:type="paragraph" w:customStyle="1" w:styleId="2fa">
    <w:name w:val="Подпись к картинке (2)"/>
    <w:basedOn w:val="a2"/>
    <w:link w:val="2Exact0"/>
    <w:rsid w:val="0097304F"/>
    <w:pPr>
      <w:widowControl w:val="0"/>
      <w:shd w:val="clear" w:color="auto" w:fill="FFFFFF"/>
      <w:spacing w:line="0" w:lineRule="atLeast"/>
    </w:pPr>
    <w:rPr>
      <w:sz w:val="20"/>
      <w:szCs w:val="20"/>
    </w:rPr>
  </w:style>
  <w:style w:type="character" w:customStyle="1" w:styleId="3Exact0">
    <w:name w:val="Подпись к картинке (3) Exact"/>
    <w:link w:val="3e"/>
    <w:locked/>
    <w:rsid w:val="0097304F"/>
    <w:rPr>
      <w:sz w:val="21"/>
      <w:szCs w:val="21"/>
      <w:shd w:val="clear" w:color="auto" w:fill="FFFFFF"/>
    </w:rPr>
  </w:style>
  <w:style w:type="paragraph" w:customStyle="1" w:styleId="3e">
    <w:name w:val="Подпись к картинке (3)"/>
    <w:basedOn w:val="a2"/>
    <w:link w:val="3Exact0"/>
    <w:rsid w:val="0097304F"/>
    <w:pPr>
      <w:widowControl w:val="0"/>
      <w:shd w:val="clear" w:color="auto" w:fill="FFFFFF"/>
      <w:spacing w:line="0" w:lineRule="atLeast"/>
    </w:pPr>
    <w:rPr>
      <w:sz w:val="21"/>
      <w:szCs w:val="21"/>
    </w:rPr>
  </w:style>
  <w:style w:type="character" w:customStyle="1" w:styleId="4Exact">
    <w:name w:val="Подпись к картинке (4) Exact"/>
    <w:link w:val="44"/>
    <w:uiPriority w:val="99"/>
    <w:locked/>
    <w:rsid w:val="0097304F"/>
    <w:rPr>
      <w:i/>
      <w:iCs/>
      <w:sz w:val="21"/>
      <w:szCs w:val="21"/>
      <w:shd w:val="clear" w:color="auto" w:fill="FFFFFF"/>
      <w:lang w:val="en-US" w:bidi="en-US"/>
    </w:rPr>
  </w:style>
  <w:style w:type="paragraph" w:customStyle="1" w:styleId="44">
    <w:name w:val="Подпись к картинке (4)"/>
    <w:basedOn w:val="a2"/>
    <w:link w:val="4Exact"/>
    <w:uiPriority w:val="99"/>
    <w:rsid w:val="0097304F"/>
    <w:pPr>
      <w:widowControl w:val="0"/>
      <w:shd w:val="clear" w:color="auto" w:fill="FFFFFF"/>
      <w:spacing w:line="0" w:lineRule="atLeast"/>
    </w:pPr>
    <w:rPr>
      <w:i/>
      <w:iCs/>
      <w:sz w:val="21"/>
      <w:szCs w:val="21"/>
      <w:lang w:val="en-US" w:bidi="en-US"/>
    </w:rPr>
  </w:style>
  <w:style w:type="character" w:customStyle="1" w:styleId="45">
    <w:name w:val="Заголовок №4_"/>
    <w:link w:val="46"/>
    <w:locked/>
    <w:rsid w:val="0097304F"/>
    <w:rPr>
      <w:b/>
      <w:bCs/>
      <w:sz w:val="26"/>
      <w:szCs w:val="26"/>
      <w:shd w:val="clear" w:color="auto" w:fill="FFFFFF"/>
    </w:rPr>
  </w:style>
  <w:style w:type="paragraph" w:customStyle="1" w:styleId="46">
    <w:name w:val="Заголовок №4"/>
    <w:basedOn w:val="a2"/>
    <w:link w:val="45"/>
    <w:rsid w:val="0097304F"/>
    <w:pPr>
      <w:widowControl w:val="0"/>
      <w:shd w:val="clear" w:color="auto" w:fill="FFFFFF"/>
      <w:spacing w:before="300" w:after="180" w:line="0" w:lineRule="atLeast"/>
      <w:jc w:val="both"/>
      <w:outlineLvl w:val="3"/>
    </w:pPr>
    <w:rPr>
      <w:b/>
      <w:bCs/>
      <w:sz w:val="26"/>
      <w:szCs w:val="26"/>
    </w:rPr>
  </w:style>
  <w:style w:type="paragraph" w:customStyle="1" w:styleId="143">
    <w:name w:val="Основной текст (14)"/>
    <w:basedOn w:val="a2"/>
    <w:rsid w:val="0097304F"/>
    <w:pPr>
      <w:widowControl w:val="0"/>
      <w:shd w:val="clear" w:color="auto" w:fill="FFFFFF"/>
      <w:spacing w:before="120" w:line="168" w:lineRule="exact"/>
      <w:ind w:firstLine="320"/>
      <w:jc w:val="both"/>
    </w:pPr>
    <w:rPr>
      <w:b/>
      <w:bCs/>
      <w:sz w:val="17"/>
      <w:szCs w:val="17"/>
      <w:lang w:eastAsia="en-US"/>
    </w:rPr>
  </w:style>
  <w:style w:type="character" w:customStyle="1" w:styleId="16Exact">
    <w:name w:val="Основной текст (16) Exact"/>
    <w:link w:val="162"/>
    <w:locked/>
    <w:rsid w:val="0097304F"/>
    <w:rPr>
      <w:b/>
      <w:bCs/>
      <w:sz w:val="19"/>
      <w:szCs w:val="19"/>
      <w:shd w:val="clear" w:color="auto" w:fill="FFFFFF"/>
    </w:rPr>
  </w:style>
  <w:style w:type="paragraph" w:customStyle="1" w:styleId="162">
    <w:name w:val="Основной текст (16)"/>
    <w:basedOn w:val="a2"/>
    <w:link w:val="16Exact"/>
    <w:rsid w:val="0097304F"/>
    <w:pPr>
      <w:widowControl w:val="0"/>
      <w:shd w:val="clear" w:color="auto" w:fill="FFFFFF"/>
      <w:spacing w:before="240" w:after="240" w:line="0" w:lineRule="atLeast"/>
    </w:pPr>
    <w:rPr>
      <w:b/>
      <w:bCs/>
      <w:sz w:val="19"/>
      <w:szCs w:val="19"/>
    </w:rPr>
  </w:style>
  <w:style w:type="character" w:customStyle="1" w:styleId="3Exact1">
    <w:name w:val="Номер заголовка №3 Exact"/>
    <w:link w:val="3f"/>
    <w:locked/>
    <w:rsid w:val="0097304F"/>
    <w:rPr>
      <w:rFonts w:ascii="Impact" w:eastAsia="Impact" w:hAnsi="Impact" w:cs="Impact"/>
      <w:sz w:val="19"/>
      <w:szCs w:val="19"/>
      <w:shd w:val="clear" w:color="auto" w:fill="FFFFFF"/>
    </w:rPr>
  </w:style>
  <w:style w:type="paragraph" w:customStyle="1" w:styleId="3f">
    <w:name w:val="Номер заголовка №3"/>
    <w:basedOn w:val="a2"/>
    <w:link w:val="3Exact1"/>
    <w:rsid w:val="0097304F"/>
    <w:pPr>
      <w:widowControl w:val="0"/>
      <w:shd w:val="clear" w:color="auto" w:fill="FFFFFF"/>
      <w:spacing w:line="0" w:lineRule="atLeast"/>
    </w:pPr>
    <w:rPr>
      <w:rFonts w:ascii="Impact" w:eastAsia="Impact" w:hAnsi="Impact" w:cs="Impact"/>
      <w:sz w:val="19"/>
      <w:szCs w:val="19"/>
    </w:rPr>
  </w:style>
  <w:style w:type="character" w:customStyle="1" w:styleId="32Exact">
    <w:name w:val="Номер заголовка №3 (2) Exact"/>
    <w:link w:val="320"/>
    <w:locked/>
    <w:rsid w:val="0097304F"/>
    <w:rPr>
      <w:sz w:val="21"/>
      <w:szCs w:val="21"/>
      <w:shd w:val="clear" w:color="auto" w:fill="FFFFFF"/>
    </w:rPr>
  </w:style>
  <w:style w:type="paragraph" w:customStyle="1" w:styleId="320">
    <w:name w:val="Номер заголовка №3 (2)"/>
    <w:basedOn w:val="a2"/>
    <w:link w:val="32Exact"/>
    <w:rsid w:val="0097304F"/>
    <w:pPr>
      <w:widowControl w:val="0"/>
      <w:shd w:val="clear" w:color="auto" w:fill="FFFFFF"/>
      <w:spacing w:line="0" w:lineRule="atLeast"/>
    </w:pPr>
    <w:rPr>
      <w:sz w:val="21"/>
      <w:szCs w:val="21"/>
    </w:rPr>
  </w:style>
  <w:style w:type="character" w:customStyle="1" w:styleId="33Exact">
    <w:name w:val="Номер заголовка №3 (3) Exact"/>
    <w:link w:val="330"/>
    <w:locked/>
    <w:rsid w:val="0097304F"/>
    <w:rPr>
      <w:sz w:val="26"/>
      <w:szCs w:val="26"/>
      <w:shd w:val="clear" w:color="auto" w:fill="FFFFFF"/>
    </w:rPr>
  </w:style>
  <w:style w:type="paragraph" w:customStyle="1" w:styleId="330">
    <w:name w:val="Номер заголовка №3 (3)"/>
    <w:basedOn w:val="a2"/>
    <w:link w:val="33Exact"/>
    <w:rsid w:val="0097304F"/>
    <w:pPr>
      <w:widowControl w:val="0"/>
      <w:shd w:val="clear" w:color="auto" w:fill="FFFFFF"/>
      <w:spacing w:line="0" w:lineRule="atLeast"/>
    </w:pPr>
    <w:rPr>
      <w:sz w:val="26"/>
      <w:szCs w:val="26"/>
    </w:rPr>
  </w:style>
  <w:style w:type="character" w:customStyle="1" w:styleId="17Exact">
    <w:name w:val="Основной текст (17) Exact"/>
    <w:link w:val="172"/>
    <w:locked/>
    <w:rsid w:val="0097304F"/>
    <w:rPr>
      <w:rFonts w:ascii="Candara" w:eastAsia="Candara" w:hAnsi="Candara" w:cs="Candara"/>
      <w:shd w:val="clear" w:color="auto" w:fill="FFFFFF"/>
    </w:rPr>
  </w:style>
  <w:style w:type="paragraph" w:customStyle="1" w:styleId="172">
    <w:name w:val="Основной текст (17)"/>
    <w:basedOn w:val="a2"/>
    <w:link w:val="17Exact"/>
    <w:rsid w:val="0097304F"/>
    <w:pPr>
      <w:widowControl w:val="0"/>
      <w:shd w:val="clear" w:color="auto" w:fill="FFFFFF"/>
      <w:spacing w:line="0" w:lineRule="atLeast"/>
    </w:pPr>
    <w:rPr>
      <w:rFonts w:ascii="Candara" w:eastAsia="Candara" w:hAnsi="Candara" w:cs="Candara"/>
      <w:sz w:val="20"/>
      <w:szCs w:val="20"/>
    </w:rPr>
  </w:style>
  <w:style w:type="character" w:customStyle="1" w:styleId="18Exact">
    <w:name w:val="Основной текст (18) Exact"/>
    <w:link w:val="182"/>
    <w:locked/>
    <w:rsid w:val="0097304F"/>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2"/>
    <w:link w:val="18Exact"/>
    <w:rsid w:val="0097304F"/>
    <w:pPr>
      <w:widowControl w:val="0"/>
      <w:shd w:val="clear" w:color="auto" w:fill="FFFFFF"/>
      <w:spacing w:line="0" w:lineRule="atLeast"/>
    </w:pPr>
    <w:rPr>
      <w:rFonts w:ascii="Microsoft Sans Serif" w:eastAsia="Microsoft Sans Serif" w:hAnsi="Microsoft Sans Serif" w:cs="Microsoft Sans Serif"/>
      <w:sz w:val="16"/>
      <w:szCs w:val="16"/>
    </w:rPr>
  </w:style>
  <w:style w:type="character" w:customStyle="1" w:styleId="affffff3">
    <w:name w:val="Сноска_"/>
    <w:uiPriority w:val="99"/>
    <w:locked/>
    <w:rsid w:val="0097304F"/>
    <w:rPr>
      <w:rFonts w:ascii="Times New Roman" w:eastAsia="Times New Roman" w:hAnsi="Times New Roman" w:cs="Times New Roman"/>
      <w:sz w:val="21"/>
      <w:szCs w:val="21"/>
      <w:shd w:val="clear" w:color="auto" w:fill="FFFFFF"/>
    </w:rPr>
  </w:style>
  <w:style w:type="character" w:customStyle="1" w:styleId="3f0">
    <w:name w:val="Подпись к таблице (3)_"/>
    <w:link w:val="3f1"/>
    <w:locked/>
    <w:rsid w:val="0097304F"/>
    <w:rPr>
      <w:i/>
      <w:iCs/>
      <w:shd w:val="clear" w:color="auto" w:fill="FFFFFF"/>
    </w:rPr>
  </w:style>
  <w:style w:type="paragraph" w:customStyle="1" w:styleId="3f1">
    <w:name w:val="Подпись к таблице (3)"/>
    <w:basedOn w:val="a2"/>
    <w:link w:val="3f0"/>
    <w:rsid w:val="0097304F"/>
    <w:pPr>
      <w:widowControl w:val="0"/>
      <w:shd w:val="clear" w:color="auto" w:fill="FFFFFF"/>
      <w:spacing w:line="0" w:lineRule="atLeast"/>
    </w:pPr>
    <w:rPr>
      <w:i/>
      <w:iCs/>
      <w:sz w:val="20"/>
      <w:szCs w:val="20"/>
    </w:rPr>
  </w:style>
  <w:style w:type="character" w:customStyle="1" w:styleId="2fb">
    <w:name w:val="Сноска (2)_"/>
    <w:link w:val="2fc"/>
    <w:locked/>
    <w:rsid w:val="0097304F"/>
    <w:rPr>
      <w:shd w:val="clear" w:color="auto" w:fill="FFFFFF"/>
    </w:rPr>
  </w:style>
  <w:style w:type="paragraph" w:customStyle="1" w:styleId="2fc">
    <w:name w:val="Сноска (2)"/>
    <w:basedOn w:val="a2"/>
    <w:link w:val="2fb"/>
    <w:rsid w:val="0097304F"/>
    <w:pPr>
      <w:widowControl w:val="0"/>
      <w:shd w:val="clear" w:color="auto" w:fill="FFFFFF"/>
      <w:spacing w:line="211" w:lineRule="exact"/>
      <w:ind w:hanging="180"/>
    </w:pPr>
    <w:rPr>
      <w:sz w:val="20"/>
      <w:szCs w:val="20"/>
    </w:rPr>
  </w:style>
  <w:style w:type="character" w:customStyle="1" w:styleId="affffff4">
    <w:name w:val="Подпись к таблице_"/>
    <w:link w:val="affffff5"/>
    <w:uiPriority w:val="99"/>
    <w:locked/>
    <w:rsid w:val="0097304F"/>
    <w:rPr>
      <w:sz w:val="17"/>
      <w:szCs w:val="17"/>
      <w:shd w:val="clear" w:color="auto" w:fill="FFFFFF"/>
    </w:rPr>
  </w:style>
  <w:style w:type="paragraph" w:customStyle="1" w:styleId="affffff5">
    <w:name w:val="Подпись к таблице"/>
    <w:basedOn w:val="a2"/>
    <w:link w:val="affffff4"/>
    <w:rsid w:val="0097304F"/>
    <w:pPr>
      <w:widowControl w:val="0"/>
      <w:shd w:val="clear" w:color="auto" w:fill="FFFFFF"/>
      <w:spacing w:line="168" w:lineRule="exact"/>
      <w:ind w:firstLine="300"/>
    </w:pPr>
    <w:rPr>
      <w:sz w:val="17"/>
      <w:szCs w:val="17"/>
    </w:rPr>
  </w:style>
  <w:style w:type="character" w:customStyle="1" w:styleId="190">
    <w:name w:val="Основной текст (19)_"/>
    <w:link w:val="191"/>
    <w:locked/>
    <w:rsid w:val="0097304F"/>
    <w:rPr>
      <w:sz w:val="21"/>
      <w:szCs w:val="21"/>
      <w:shd w:val="clear" w:color="auto" w:fill="FFFFFF"/>
    </w:rPr>
  </w:style>
  <w:style w:type="paragraph" w:customStyle="1" w:styleId="191">
    <w:name w:val="Основной текст (19)"/>
    <w:basedOn w:val="a2"/>
    <w:link w:val="190"/>
    <w:rsid w:val="0097304F"/>
    <w:pPr>
      <w:widowControl w:val="0"/>
      <w:shd w:val="clear" w:color="auto" w:fill="FFFFFF"/>
      <w:spacing w:after="180" w:line="0" w:lineRule="atLeast"/>
      <w:ind w:firstLine="340"/>
      <w:jc w:val="both"/>
    </w:pPr>
    <w:rPr>
      <w:sz w:val="21"/>
      <w:szCs w:val="21"/>
    </w:rPr>
  </w:style>
  <w:style w:type="character" w:customStyle="1" w:styleId="1Exact">
    <w:name w:val="Заголовок №1 Exact"/>
    <w:link w:val="1ff1"/>
    <w:locked/>
    <w:rsid w:val="0097304F"/>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2"/>
    <w:link w:val="1Exact"/>
    <w:rsid w:val="0097304F"/>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d"/>
    <w:locked/>
    <w:rsid w:val="0097304F"/>
    <w:rPr>
      <w:shd w:val="clear" w:color="auto" w:fill="FFFFFF"/>
    </w:rPr>
  </w:style>
  <w:style w:type="paragraph" w:customStyle="1" w:styleId="2fd">
    <w:name w:val="Номер заголовка №2"/>
    <w:basedOn w:val="a2"/>
    <w:link w:val="2Exact1"/>
    <w:rsid w:val="0097304F"/>
    <w:pPr>
      <w:widowControl w:val="0"/>
      <w:shd w:val="clear" w:color="auto" w:fill="FFFFFF"/>
      <w:spacing w:before="120" w:line="0" w:lineRule="atLeast"/>
    </w:pPr>
    <w:rPr>
      <w:sz w:val="20"/>
      <w:szCs w:val="20"/>
    </w:rPr>
  </w:style>
  <w:style w:type="character" w:customStyle="1" w:styleId="22Exact">
    <w:name w:val="Заголовок №2 (2) Exact"/>
    <w:link w:val="222"/>
    <w:locked/>
    <w:rsid w:val="0097304F"/>
    <w:rPr>
      <w:rFonts w:ascii="Impact" w:eastAsia="Impact" w:hAnsi="Impact" w:cs="Impact"/>
      <w:sz w:val="21"/>
      <w:szCs w:val="21"/>
      <w:shd w:val="clear" w:color="auto" w:fill="FFFFFF"/>
    </w:rPr>
  </w:style>
  <w:style w:type="paragraph" w:customStyle="1" w:styleId="222">
    <w:name w:val="Заголовок №2 (2)"/>
    <w:basedOn w:val="a2"/>
    <w:link w:val="22Exact"/>
    <w:rsid w:val="0097304F"/>
    <w:pPr>
      <w:widowControl w:val="0"/>
      <w:shd w:val="clear" w:color="auto" w:fill="FFFFFF"/>
      <w:spacing w:line="754" w:lineRule="exact"/>
      <w:outlineLvl w:val="1"/>
    </w:pPr>
    <w:rPr>
      <w:rFonts w:ascii="Impact" w:eastAsia="Impact" w:hAnsi="Impact" w:cs="Impact"/>
      <w:sz w:val="21"/>
      <w:szCs w:val="21"/>
    </w:rPr>
  </w:style>
  <w:style w:type="character" w:customStyle="1" w:styleId="23Exact">
    <w:name w:val="Заголовок №2 (3) Exact"/>
    <w:link w:val="230"/>
    <w:locked/>
    <w:rsid w:val="0097304F"/>
    <w:rPr>
      <w:sz w:val="21"/>
      <w:szCs w:val="21"/>
      <w:shd w:val="clear" w:color="auto" w:fill="FFFFFF"/>
    </w:rPr>
  </w:style>
  <w:style w:type="paragraph" w:customStyle="1" w:styleId="230">
    <w:name w:val="Заголовок №2 (3)"/>
    <w:basedOn w:val="a2"/>
    <w:link w:val="23Exact"/>
    <w:rsid w:val="0097304F"/>
    <w:pPr>
      <w:widowControl w:val="0"/>
      <w:shd w:val="clear" w:color="auto" w:fill="FFFFFF"/>
      <w:spacing w:line="0" w:lineRule="atLeast"/>
      <w:outlineLvl w:val="1"/>
    </w:pPr>
    <w:rPr>
      <w:sz w:val="21"/>
      <w:szCs w:val="21"/>
    </w:rPr>
  </w:style>
  <w:style w:type="character" w:customStyle="1" w:styleId="22Exact0">
    <w:name w:val="Номер заголовка №2 (2) Exact"/>
    <w:link w:val="223"/>
    <w:locked/>
    <w:rsid w:val="0097304F"/>
    <w:rPr>
      <w:b/>
      <w:bCs/>
      <w:sz w:val="26"/>
      <w:szCs w:val="26"/>
      <w:shd w:val="clear" w:color="auto" w:fill="FFFFFF"/>
    </w:rPr>
  </w:style>
  <w:style w:type="paragraph" w:customStyle="1" w:styleId="223">
    <w:name w:val="Номер заголовка №2 (2)"/>
    <w:basedOn w:val="a2"/>
    <w:link w:val="22Exact0"/>
    <w:rsid w:val="0097304F"/>
    <w:pPr>
      <w:widowControl w:val="0"/>
      <w:shd w:val="clear" w:color="auto" w:fill="FFFFFF"/>
      <w:spacing w:line="0" w:lineRule="atLeast"/>
    </w:pPr>
    <w:rPr>
      <w:b/>
      <w:bCs/>
      <w:sz w:val="26"/>
      <w:szCs w:val="26"/>
    </w:rPr>
  </w:style>
  <w:style w:type="character" w:customStyle="1" w:styleId="5Exact">
    <w:name w:val="Подпись к картинке (5) Exact"/>
    <w:link w:val="57"/>
    <w:locked/>
    <w:rsid w:val="0097304F"/>
    <w:rPr>
      <w:rFonts w:ascii="Impact" w:eastAsia="Impact" w:hAnsi="Impact" w:cs="Impact"/>
      <w:sz w:val="21"/>
      <w:szCs w:val="21"/>
      <w:shd w:val="clear" w:color="auto" w:fill="FFFFFF"/>
    </w:rPr>
  </w:style>
  <w:style w:type="paragraph" w:customStyle="1" w:styleId="57">
    <w:name w:val="Подпись к картинке (5)"/>
    <w:basedOn w:val="a2"/>
    <w:link w:val="5Exact"/>
    <w:rsid w:val="0097304F"/>
    <w:pPr>
      <w:widowControl w:val="0"/>
      <w:shd w:val="clear" w:color="auto" w:fill="FFFFFF"/>
      <w:spacing w:line="0" w:lineRule="atLeast"/>
    </w:pPr>
    <w:rPr>
      <w:rFonts w:ascii="Impact" w:eastAsia="Impact" w:hAnsi="Impact" w:cs="Impact"/>
      <w:sz w:val="21"/>
      <w:szCs w:val="21"/>
    </w:rPr>
  </w:style>
  <w:style w:type="character" w:customStyle="1" w:styleId="6Exact">
    <w:name w:val="Подпись к картинке (6) Exact"/>
    <w:link w:val="66"/>
    <w:locked/>
    <w:rsid w:val="0097304F"/>
    <w:rPr>
      <w:b/>
      <w:bCs/>
      <w:sz w:val="26"/>
      <w:szCs w:val="26"/>
      <w:shd w:val="clear" w:color="auto" w:fill="FFFFFF"/>
    </w:rPr>
  </w:style>
  <w:style w:type="paragraph" w:customStyle="1" w:styleId="66">
    <w:name w:val="Подпись к картинке (6)"/>
    <w:basedOn w:val="a2"/>
    <w:link w:val="6Exact"/>
    <w:rsid w:val="0097304F"/>
    <w:pPr>
      <w:widowControl w:val="0"/>
      <w:shd w:val="clear" w:color="auto" w:fill="FFFFFF"/>
      <w:spacing w:line="0" w:lineRule="atLeast"/>
    </w:pPr>
    <w:rPr>
      <w:b/>
      <w:bCs/>
      <w:sz w:val="26"/>
      <w:szCs w:val="26"/>
    </w:rPr>
  </w:style>
  <w:style w:type="character" w:customStyle="1" w:styleId="2fe">
    <w:name w:val="Подпись к таблице (2)_"/>
    <w:link w:val="2ff"/>
    <w:uiPriority w:val="99"/>
    <w:locked/>
    <w:rsid w:val="0097304F"/>
    <w:rPr>
      <w:sz w:val="21"/>
      <w:szCs w:val="21"/>
      <w:shd w:val="clear" w:color="auto" w:fill="FFFFFF"/>
    </w:rPr>
  </w:style>
  <w:style w:type="paragraph" w:customStyle="1" w:styleId="2ff">
    <w:name w:val="Подпись к таблице (2)"/>
    <w:basedOn w:val="a2"/>
    <w:link w:val="2fe"/>
    <w:uiPriority w:val="99"/>
    <w:rsid w:val="0097304F"/>
    <w:pPr>
      <w:widowControl w:val="0"/>
      <w:shd w:val="clear" w:color="auto" w:fill="FFFFFF"/>
      <w:spacing w:line="0" w:lineRule="atLeast"/>
      <w:jc w:val="right"/>
    </w:pPr>
    <w:rPr>
      <w:sz w:val="21"/>
      <w:szCs w:val="21"/>
    </w:rPr>
  </w:style>
  <w:style w:type="character" w:customStyle="1" w:styleId="20Exact">
    <w:name w:val="Основной текст (20) Exact"/>
    <w:link w:val="201"/>
    <w:locked/>
    <w:rsid w:val="0097304F"/>
    <w:rPr>
      <w:sz w:val="17"/>
      <w:szCs w:val="17"/>
      <w:shd w:val="clear" w:color="auto" w:fill="FFFFFF"/>
    </w:rPr>
  </w:style>
  <w:style w:type="paragraph" w:customStyle="1" w:styleId="201">
    <w:name w:val="Основной текст (20)"/>
    <w:basedOn w:val="a2"/>
    <w:link w:val="20Exact"/>
    <w:rsid w:val="0097304F"/>
    <w:pPr>
      <w:widowControl w:val="0"/>
      <w:shd w:val="clear" w:color="auto" w:fill="FFFFFF"/>
      <w:spacing w:line="0" w:lineRule="atLeast"/>
    </w:pPr>
    <w:rPr>
      <w:sz w:val="17"/>
      <w:szCs w:val="17"/>
    </w:rPr>
  </w:style>
  <w:style w:type="character" w:customStyle="1" w:styleId="21Exact">
    <w:name w:val="Основной текст (21) Exact"/>
    <w:link w:val="215"/>
    <w:locked/>
    <w:rsid w:val="0097304F"/>
    <w:rPr>
      <w:rFonts w:ascii="Trebuchet MS" w:eastAsia="Trebuchet MS" w:hAnsi="Trebuchet MS" w:cs="Trebuchet MS"/>
      <w:i/>
      <w:iCs/>
      <w:sz w:val="15"/>
      <w:szCs w:val="15"/>
      <w:shd w:val="clear" w:color="auto" w:fill="FFFFFF"/>
    </w:rPr>
  </w:style>
  <w:style w:type="paragraph" w:customStyle="1" w:styleId="215">
    <w:name w:val="Основной текст (21)"/>
    <w:basedOn w:val="a2"/>
    <w:link w:val="21Exact"/>
    <w:rsid w:val="0097304F"/>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f6">
    <w:name w:val="Колонтитул_"/>
    <w:link w:val="affffff7"/>
    <w:locked/>
    <w:rsid w:val="0097304F"/>
    <w:rPr>
      <w:i/>
      <w:iCs/>
      <w:sz w:val="18"/>
      <w:szCs w:val="18"/>
      <w:shd w:val="clear" w:color="auto" w:fill="FFFFFF"/>
    </w:rPr>
  </w:style>
  <w:style w:type="paragraph" w:customStyle="1" w:styleId="affffff7">
    <w:name w:val="Колонтитул"/>
    <w:basedOn w:val="a2"/>
    <w:link w:val="affffff6"/>
    <w:rsid w:val="0097304F"/>
    <w:pPr>
      <w:widowControl w:val="0"/>
      <w:shd w:val="clear" w:color="auto" w:fill="FFFFFF"/>
      <w:spacing w:line="0" w:lineRule="atLeast"/>
    </w:pPr>
    <w:rPr>
      <w:i/>
      <w:iCs/>
      <w:sz w:val="18"/>
      <w:szCs w:val="18"/>
    </w:rPr>
  </w:style>
  <w:style w:type="character" w:customStyle="1" w:styleId="2ff0">
    <w:name w:val="Основной текст (2) + Полужирный"/>
    <w:rsid w:val="009730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97304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97304F"/>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97304F"/>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97304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97304F"/>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97304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97304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97304F"/>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97304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97304F"/>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1">
    <w:name w:val="Основной текст (2) + Курсив"/>
    <w:aliases w:val="Интервал 9 pt"/>
    <w:rsid w:val="0097304F"/>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97304F"/>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97304F"/>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97304F"/>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97304F"/>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97304F"/>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Основной текст + Calibri4"/>
    <w:uiPriority w:val="99"/>
    <w:rsid w:val="0097304F"/>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97304F"/>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97304F"/>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97304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97304F"/>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97304F"/>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97304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97304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97304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9730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97304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8">
    <w:name w:val="Сноска + Полужирный"/>
    <w:rsid w:val="0097304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97304F"/>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97304F"/>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7">
    <w:name w:val="Основной текст (6) + Курсив"/>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97304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97304F"/>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97304F"/>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97304F"/>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ff2">
    <w:name w:val="Подпись к таблице (2) + Полужирный"/>
    <w:rsid w:val="0097304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3">
    <w:name w:val="Подпись к таблице (2) + Курсив"/>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97304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9730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97304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6">
    <w:name w:val="Основной текст (2)1"/>
    <w:basedOn w:val="a2"/>
    <w:uiPriority w:val="99"/>
    <w:rsid w:val="0097304F"/>
    <w:pPr>
      <w:widowControl w:val="0"/>
      <w:shd w:val="clear" w:color="auto" w:fill="FFFFFF"/>
      <w:spacing w:line="202" w:lineRule="exact"/>
      <w:ind w:hanging="780"/>
    </w:pPr>
    <w:rPr>
      <w:color w:val="000000"/>
      <w:sz w:val="22"/>
      <w:szCs w:val="22"/>
      <w:lang w:bidi="ru-RU"/>
    </w:rPr>
  </w:style>
  <w:style w:type="character" w:customStyle="1" w:styleId="2Tahoma">
    <w:name w:val="Основной текст (2) + Tahoma"/>
    <w:aliases w:val="9 pt,9.5 pt,Основной текст (4) + Tahoma"/>
    <w:rsid w:val="0097304F"/>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locked/>
    <w:rsid w:val="0097304F"/>
    <w:rPr>
      <w:rFonts w:ascii="Times New Roman" w:hAnsi="Times New Roman" w:cs="Times New Roman"/>
      <w:b/>
      <w:bCs/>
      <w:shd w:val="clear" w:color="auto" w:fill="FFFFFF"/>
    </w:rPr>
  </w:style>
  <w:style w:type="character" w:customStyle="1" w:styleId="124">
    <w:name w:val="Заголовок №1 (2)_"/>
    <w:link w:val="125"/>
    <w:uiPriority w:val="99"/>
    <w:locked/>
    <w:rsid w:val="0097304F"/>
    <w:rPr>
      <w:b/>
      <w:bCs/>
      <w:sz w:val="26"/>
      <w:szCs w:val="26"/>
      <w:shd w:val="clear" w:color="auto" w:fill="FFFFFF"/>
    </w:rPr>
  </w:style>
  <w:style w:type="paragraph" w:customStyle="1" w:styleId="125">
    <w:name w:val="Заголовок №1 (2)"/>
    <w:basedOn w:val="a2"/>
    <w:link w:val="124"/>
    <w:uiPriority w:val="99"/>
    <w:rsid w:val="0097304F"/>
    <w:pPr>
      <w:widowControl w:val="0"/>
      <w:shd w:val="clear" w:color="auto" w:fill="FFFFFF"/>
      <w:spacing w:before="60" w:after="60" w:line="240" w:lineRule="atLeast"/>
      <w:ind w:firstLine="320"/>
      <w:jc w:val="both"/>
      <w:outlineLvl w:val="0"/>
    </w:pPr>
    <w:rPr>
      <w:b/>
      <w:bCs/>
      <w:sz w:val="26"/>
      <w:szCs w:val="26"/>
    </w:rPr>
  </w:style>
  <w:style w:type="character" w:customStyle="1" w:styleId="47">
    <w:name w:val="Основной текст (4) + Не курсив"/>
    <w:uiPriority w:val="99"/>
    <w:rsid w:val="0097304F"/>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97304F"/>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9">
    <w:name w:val="Заголовок №6_"/>
    <w:link w:val="6a"/>
    <w:locked/>
    <w:rsid w:val="0097304F"/>
    <w:rPr>
      <w:b/>
      <w:bCs/>
      <w:i/>
      <w:iCs/>
      <w:shd w:val="clear" w:color="auto" w:fill="FFFFFF"/>
    </w:rPr>
  </w:style>
  <w:style w:type="paragraph" w:customStyle="1" w:styleId="6a">
    <w:name w:val="Заголовок №6"/>
    <w:basedOn w:val="a2"/>
    <w:link w:val="69"/>
    <w:rsid w:val="0097304F"/>
    <w:pPr>
      <w:widowControl w:val="0"/>
      <w:shd w:val="clear" w:color="auto" w:fill="FFFFFF"/>
      <w:spacing w:line="211" w:lineRule="exact"/>
      <w:jc w:val="both"/>
      <w:outlineLvl w:val="5"/>
    </w:pPr>
    <w:rPr>
      <w:b/>
      <w:bCs/>
      <w:i/>
      <w:iCs/>
      <w:sz w:val="20"/>
      <w:szCs w:val="20"/>
    </w:rPr>
  </w:style>
  <w:style w:type="character" w:customStyle="1" w:styleId="250">
    <w:name w:val="Основной текст (25)_"/>
    <w:link w:val="251"/>
    <w:uiPriority w:val="99"/>
    <w:locked/>
    <w:rsid w:val="0097304F"/>
    <w:rPr>
      <w:b/>
      <w:bCs/>
      <w:shd w:val="clear" w:color="auto" w:fill="FFFFFF"/>
    </w:rPr>
  </w:style>
  <w:style w:type="paragraph" w:customStyle="1" w:styleId="251">
    <w:name w:val="Основной текст (25)"/>
    <w:basedOn w:val="a2"/>
    <w:link w:val="250"/>
    <w:uiPriority w:val="99"/>
    <w:rsid w:val="0097304F"/>
    <w:pPr>
      <w:widowControl w:val="0"/>
      <w:shd w:val="clear" w:color="auto" w:fill="FFFFFF"/>
      <w:spacing w:before="240" w:line="211" w:lineRule="exact"/>
    </w:pPr>
    <w:rPr>
      <w:b/>
      <w:bCs/>
      <w:sz w:val="20"/>
      <w:szCs w:val="20"/>
    </w:rPr>
  </w:style>
  <w:style w:type="character" w:customStyle="1" w:styleId="163">
    <w:name w:val="Основной текст (16)_"/>
    <w:locked/>
    <w:rsid w:val="0097304F"/>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97304F"/>
    <w:rPr>
      <w:rFonts w:ascii="Verdana" w:eastAsia="Verdana" w:hAnsi="Verdana" w:cs="Verdana"/>
      <w:b/>
      <w:bCs/>
      <w:sz w:val="17"/>
      <w:szCs w:val="17"/>
      <w:shd w:val="clear" w:color="auto" w:fill="FFFFFF"/>
    </w:rPr>
  </w:style>
  <w:style w:type="character" w:customStyle="1" w:styleId="183">
    <w:name w:val="Основной текст (18)_"/>
    <w:locked/>
    <w:rsid w:val="0097304F"/>
    <w:rPr>
      <w:rFonts w:ascii="Microsoft Sans Serif" w:eastAsia="Microsoft Sans Serif" w:hAnsi="Microsoft Sans Serif" w:cs="Microsoft Sans Serif"/>
      <w:i/>
      <w:iCs/>
      <w:sz w:val="17"/>
      <w:szCs w:val="17"/>
      <w:shd w:val="clear" w:color="auto" w:fill="FFFFFF"/>
    </w:rPr>
  </w:style>
  <w:style w:type="character" w:customStyle="1" w:styleId="24pt">
    <w:name w:val="Основной текст (2) + Интервал 4 pt"/>
    <w:rsid w:val="0097304F"/>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97304F"/>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97304F"/>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97304F"/>
    <w:rPr>
      <w:rFonts w:ascii="Times New Roman" w:eastAsia="Times New Roman" w:hAnsi="Times New Roman" w:cs="Times New Roman"/>
      <w:b/>
      <w:bCs/>
      <w:shd w:val="clear" w:color="auto" w:fill="FFFFFF"/>
    </w:rPr>
  </w:style>
  <w:style w:type="character" w:customStyle="1" w:styleId="affffffa">
    <w:name w:val="Подпись к картинке_"/>
    <w:locked/>
    <w:rsid w:val="0097304F"/>
    <w:rPr>
      <w:rFonts w:ascii="Arial" w:eastAsia="Arial" w:hAnsi="Arial" w:cs="Arial"/>
      <w:sz w:val="18"/>
      <w:szCs w:val="18"/>
      <w:shd w:val="clear" w:color="auto" w:fill="FFFFFF"/>
    </w:rPr>
  </w:style>
  <w:style w:type="character" w:customStyle="1" w:styleId="2ff4">
    <w:name w:val="Основной текст (2) + Малые прописные"/>
    <w:rsid w:val="0097304F"/>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97304F"/>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2">
    <w:name w:val="Основной текст (3) + Полужирный"/>
    <w:rsid w:val="0097304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b">
    <w:name w:val="Основной текст (6) + Малые прописные"/>
    <w:rsid w:val="0097304F"/>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2"/>
    <w:uiPriority w:val="99"/>
    <w:rsid w:val="0097304F"/>
    <w:pPr>
      <w:widowControl w:val="0"/>
      <w:shd w:val="clear" w:color="auto" w:fill="FFFFFF"/>
      <w:spacing w:before="360" w:after="120" w:line="240" w:lineRule="atLeast"/>
      <w:ind w:firstLine="340"/>
      <w:jc w:val="both"/>
    </w:pPr>
    <w:rPr>
      <w:rFonts w:eastAsia="Calibri"/>
      <w:b/>
      <w:bCs/>
      <w:sz w:val="21"/>
      <w:szCs w:val="21"/>
      <w:lang w:eastAsia="en-US"/>
    </w:rPr>
  </w:style>
  <w:style w:type="paragraph" w:customStyle="1" w:styleId="2510">
    <w:name w:val="Основной текст (25)1"/>
    <w:basedOn w:val="a2"/>
    <w:uiPriority w:val="99"/>
    <w:rsid w:val="0097304F"/>
    <w:pPr>
      <w:widowControl w:val="0"/>
      <w:shd w:val="clear" w:color="auto" w:fill="FFFFFF"/>
      <w:spacing w:after="60" w:line="240" w:lineRule="atLeast"/>
    </w:pPr>
    <w:rPr>
      <w:rFonts w:eastAsia="Calibri"/>
      <w:b/>
      <w:bCs/>
      <w:sz w:val="20"/>
      <w:szCs w:val="20"/>
      <w:lang w:eastAsia="en-US"/>
    </w:rPr>
  </w:style>
  <w:style w:type="character" w:customStyle="1" w:styleId="240">
    <w:name w:val="Основной текст (24)_"/>
    <w:link w:val="241"/>
    <w:uiPriority w:val="99"/>
    <w:locked/>
    <w:rsid w:val="0097304F"/>
    <w:rPr>
      <w:shd w:val="clear" w:color="auto" w:fill="FFFFFF"/>
    </w:rPr>
  </w:style>
  <w:style w:type="paragraph" w:customStyle="1" w:styleId="241">
    <w:name w:val="Основной текст (24)"/>
    <w:basedOn w:val="a2"/>
    <w:link w:val="240"/>
    <w:uiPriority w:val="99"/>
    <w:rsid w:val="0097304F"/>
    <w:pPr>
      <w:widowControl w:val="0"/>
      <w:shd w:val="clear" w:color="auto" w:fill="FFFFFF"/>
      <w:spacing w:line="206" w:lineRule="exact"/>
    </w:pPr>
    <w:rPr>
      <w:sz w:val="20"/>
      <w:szCs w:val="20"/>
    </w:rPr>
  </w:style>
  <w:style w:type="character" w:customStyle="1" w:styleId="48">
    <w:name w:val="Подпись к таблице (4)_"/>
    <w:link w:val="49"/>
    <w:uiPriority w:val="99"/>
    <w:locked/>
    <w:rsid w:val="0097304F"/>
    <w:rPr>
      <w:shd w:val="clear" w:color="auto" w:fill="FFFFFF"/>
    </w:rPr>
  </w:style>
  <w:style w:type="paragraph" w:customStyle="1" w:styleId="49">
    <w:name w:val="Подпись к таблице (4)"/>
    <w:basedOn w:val="a2"/>
    <w:link w:val="48"/>
    <w:uiPriority w:val="99"/>
    <w:rsid w:val="0097304F"/>
    <w:pPr>
      <w:widowControl w:val="0"/>
      <w:shd w:val="clear" w:color="auto" w:fill="FFFFFF"/>
      <w:spacing w:line="240" w:lineRule="atLeast"/>
      <w:jc w:val="right"/>
    </w:pPr>
    <w:rPr>
      <w:sz w:val="20"/>
      <w:szCs w:val="20"/>
    </w:rPr>
  </w:style>
  <w:style w:type="character" w:customStyle="1" w:styleId="280">
    <w:name w:val="Основной текст (28)_"/>
    <w:link w:val="281"/>
    <w:uiPriority w:val="99"/>
    <w:locked/>
    <w:rsid w:val="0097304F"/>
    <w:rPr>
      <w:rFonts w:ascii="Arial" w:hAnsi="Arial" w:cs="Arial"/>
      <w:sz w:val="18"/>
      <w:szCs w:val="18"/>
      <w:shd w:val="clear" w:color="auto" w:fill="FFFFFF"/>
    </w:rPr>
  </w:style>
  <w:style w:type="paragraph" w:customStyle="1" w:styleId="281">
    <w:name w:val="Основной текст (28)"/>
    <w:basedOn w:val="a2"/>
    <w:link w:val="280"/>
    <w:uiPriority w:val="99"/>
    <w:rsid w:val="0097304F"/>
    <w:pPr>
      <w:widowControl w:val="0"/>
      <w:shd w:val="clear" w:color="auto" w:fill="FFFFFF"/>
      <w:spacing w:line="240" w:lineRule="atLeast"/>
    </w:pPr>
    <w:rPr>
      <w:rFonts w:ascii="Arial" w:hAnsi="Arial" w:cs="Arial"/>
      <w:sz w:val="18"/>
      <w:szCs w:val="18"/>
    </w:rPr>
  </w:style>
  <w:style w:type="character" w:customStyle="1" w:styleId="224">
    <w:name w:val="Основной текст (22)_"/>
    <w:link w:val="225"/>
    <w:uiPriority w:val="99"/>
    <w:locked/>
    <w:rsid w:val="0097304F"/>
    <w:rPr>
      <w:i/>
      <w:iCs/>
      <w:shd w:val="clear" w:color="auto" w:fill="FFFFFF"/>
    </w:rPr>
  </w:style>
  <w:style w:type="paragraph" w:customStyle="1" w:styleId="225">
    <w:name w:val="Основной текст (22)"/>
    <w:basedOn w:val="a2"/>
    <w:link w:val="224"/>
    <w:uiPriority w:val="99"/>
    <w:rsid w:val="0097304F"/>
    <w:pPr>
      <w:widowControl w:val="0"/>
      <w:shd w:val="clear" w:color="auto" w:fill="FFFFFF"/>
      <w:spacing w:after="60" w:line="211" w:lineRule="exact"/>
    </w:pPr>
    <w:rPr>
      <w:i/>
      <w:iCs/>
      <w:sz w:val="20"/>
      <w:szCs w:val="20"/>
    </w:rPr>
  </w:style>
  <w:style w:type="character" w:customStyle="1" w:styleId="affffffb">
    <w:name w:val="Оглавление_"/>
    <w:link w:val="affffffc"/>
    <w:locked/>
    <w:rsid w:val="0097304F"/>
    <w:rPr>
      <w:shd w:val="clear" w:color="auto" w:fill="FFFFFF"/>
    </w:rPr>
  </w:style>
  <w:style w:type="paragraph" w:customStyle="1" w:styleId="affffffc">
    <w:name w:val="Оглавление"/>
    <w:basedOn w:val="a2"/>
    <w:link w:val="affffffb"/>
    <w:rsid w:val="0097304F"/>
    <w:pPr>
      <w:widowControl w:val="0"/>
      <w:shd w:val="clear" w:color="auto" w:fill="FFFFFF"/>
      <w:spacing w:line="269" w:lineRule="exact"/>
      <w:ind w:firstLine="380"/>
      <w:jc w:val="both"/>
    </w:pPr>
    <w:rPr>
      <w:sz w:val="20"/>
      <w:szCs w:val="20"/>
    </w:rPr>
  </w:style>
  <w:style w:type="character" w:customStyle="1" w:styleId="3f3">
    <w:name w:val="Оглавление (3)_"/>
    <w:link w:val="3f4"/>
    <w:uiPriority w:val="99"/>
    <w:locked/>
    <w:rsid w:val="0097304F"/>
    <w:rPr>
      <w:b/>
      <w:bCs/>
      <w:sz w:val="17"/>
      <w:szCs w:val="17"/>
      <w:shd w:val="clear" w:color="auto" w:fill="FFFFFF"/>
    </w:rPr>
  </w:style>
  <w:style w:type="paragraph" w:customStyle="1" w:styleId="3f4">
    <w:name w:val="Оглавление (3)"/>
    <w:basedOn w:val="a2"/>
    <w:link w:val="3f3"/>
    <w:uiPriority w:val="99"/>
    <w:rsid w:val="0097304F"/>
    <w:pPr>
      <w:widowControl w:val="0"/>
      <w:shd w:val="clear" w:color="auto" w:fill="FFFFFF"/>
      <w:spacing w:line="269" w:lineRule="exact"/>
      <w:ind w:firstLine="380"/>
      <w:jc w:val="both"/>
    </w:pPr>
    <w:rPr>
      <w:b/>
      <w:bCs/>
      <w:sz w:val="17"/>
      <w:szCs w:val="17"/>
    </w:rPr>
  </w:style>
  <w:style w:type="character" w:customStyle="1" w:styleId="217">
    <w:name w:val="Основной текст (2) + Курсив1"/>
    <w:uiPriority w:val="99"/>
    <w:rsid w:val="0097304F"/>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6">
    <w:name w:val="Основной текст (2)2"/>
    <w:uiPriority w:val="99"/>
    <w:rsid w:val="0097304F"/>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97304F"/>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97304F"/>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97304F"/>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97304F"/>
    <w:rPr>
      <w:rFonts w:ascii="Arial" w:hAnsi="Arial" w:cs="Arial"/>
      <w:spacing w:val="20"/>
      <w:sz w:val="18"/>
      <w:szCs w:val="18"/>
      <w:shd w:val="clear" w:color="auto" w:fill="FFFFFF"/>
    </w:rPr>
  </w:style>
  <w:style w:type="character" w:customStyle="1" w:styleId="227">
    <w:name w:val="Основной текст (22) + Не курсив"/>
    <w:uiPriority w:val="99"/>
    <w:rsid w:val="0097304F"/>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97304F"/>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97304F"/>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97304F"/>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97304F"/>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97304F"/>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97304F"/>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Заголовок №3 + Calibri,111"/>
    <w:uiPriority w:val="99"/>
    <w:rsid w:val="0097304F"/>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97304F"/>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97304F"/>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97304F"/>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97304F"/>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97304F"/>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97304F"/>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97304F"/>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97304F"/>
    <w:rPr>
      <w:b/>
      <w:bCs/>
      <w:shd w:val="clear" w:color="auto" w:fill="FFFFFF"/>
    </w:rPr>
  </w:style>
  <w:style w:type="paragraph" w:customStyle="1" w:styleId="85">
    <w:name w:val="Заголовок №8"/>
    <w:basedOn w:val="a2"/>
    <w:link w:val="84"/>
    <w:rsid w:val="0097304F"/>
    <w:pPr>
      <w:widowControl w:val="0"/>
      <w:shd w:val="clear" w:color="auto" w:fill="FFFFFF"/>
      <w:spacing w:before="120" w:after="120" w:line="0" w:lineRule="atLeast"/>
      <w:jc w:val="both"/>
      <w:outlineLvl w:val="7"/>
    </w:pPr>
    <w:rPr>
      <w:b/>
      <w:bCs/>
      <w:sz w:val="20"/>
      <w:szCs w:val="20"/>
    </w:rPr>
  </w:style>
  <w:style w:type="character" w:customStyle="1" w:styleId="97">
    <w:name w:val="Заголовок №9_"/>
    <w:link w:val="98"/>
    <w:locked/>
    <w:rsid w:val="0097304F"/>
    <w:rPr>
      <w:rFonts w:ascii="Tahoma" w:eastAsia="Tahoma" w:hAnsi="Tahoma" w:cs="Tahoma"/>
      <w:sz w:val="19"/>
      <w:szCs w:val="19"/>
      <w:shd w:val="clear" w:color="auto" w:fill="FFFFFF"/>
    </w:rPr>
  </w:style>
  <w:style w:type="paragraph" w:customStyle="1" w:styleId="98">
    <w:name w:val="Заголовок №9"/>
    <w:basedOn w:val="a2"/>
    <w:link w:val="97"/>
    <w:rsid w:val="0097304F"/>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97304F"/>
    <w:rPr>
      <w:b/>
      <w:bCs/>
      <w:i/>
      <w:iCs/>
      <w:shd w:val="clear" w:color="auto" w:fill="FFFFFF"/>
    </w:rPr>
  </w:style>
  <w:style w:type="paragraph" w:customStyle="1" w:styleId="5c">
    <w:name w:val="Сноска (5)"/>
    <w:basedOn w:val="a2"/>
    <w:link w:val="5b"/>
    <w:rsid w:val="0097304F"/>
    <w:pPr>
      <w:widowControl w:val="0"/>
      <w:shd w:val="clear" w:color="auto" w:fill="FFFFFF"/>
      <w:spacing w:before="180" w:after="60" w:line="0" w:lineRule="atLeast"/>
      <w:jc w:val="both"/>
    </w:pPr>
    <w:rPr>
      <w:b/>
      <w:bCs/>
      <w:i/>
      <w:iCs/>
      <w:sz w:val="20"/>
      <w:szCs w:val="20"/>
    </w:rPr>
  </w:style>
  <w:style w:type="character" w:customStyle="1" w:styleId="104">
    <w:name w:val="Заголовок №10_"/>
    <w:link w:val="105"/>
    <w:locked/>
    <w:rsid w:val="0097304F"/>
    <w:rPr>
      <w:rFonts w:ascii="Tahoma" w:eastAsia="Tahoma" w:hAnsi="Tahoma" w:cs="Tahoma"/>
      <w:b/>
      <w:bCs/>
      <w:sz w:val="18"/>
      <w:szCs w:val="18"/>
      <w:shd w:val="clear" w:color="auto" w:fill="FFFFFF"/>
    </w:rPr>
  </w:style>
  <w:style w:type="paragraph" w:customStyle="1" w:styleId="105">
    <w:name w:val="Заголовок №10"/>
    <w:basedOn w:val="a2"/>
    <w:link w:val="104"/>
    <w:rsid w:val="0097304F"/>
    <w:pPr>
      <w:widowControl w:val="0"/>
      <w:shd w:val="clear" w:color="auto" w:fill="FFFFFF"/>
      <w:spacing w:line="221" w:lineRule="exact"/>
      <w:jc w:val="center"/>
    </w:pPr>
    <w:rPr>
      <w:rFonts w:ascii="Tahoma" w:eastAsia="Tahoma" w:hAnsi="Tahoma" w:cs="Tahoma"/>
      <w:b/>
      <w:bCs/>
      <w:sz w:val="18"/>
      <w:szCs w:val="18"/>
    </w:rPr>
  </w:style>
  <w:style w:type="character" w:customStyle="1" w:styleId="126">
    <w:name w:val="Основной текст (12) + Полужирный"/>
    <w:rsid w:val="0097304F"/>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97304F"/>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97304F"/>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97304F"/>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97304F"/>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97304F"/>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a"/>
    <w:link w:val="affffffd"/>
    <w:uiPriority w:val="99"/>
    <w:qFormat/>
    <w:rsid w:val="0097304F"/>
    <w:pPr>
      <w:numPr>
        <w:numId w:val="9"/>
      </w:numPr>
      <w:spacing w:before="0" w:after="0"/>
      <w:jc w:val="both"/>
    </w:pPr>
    <w:rPr>
      <w:rFonts w:ascii="Arial Narrow" w:eastAsia="Calibri" w:hAnsi="Arial Narrow"/>
      <w:sz w:val="18"/>
      <w:szCs w:val="18"/>
    </w:rPr>
  </w:style>
  <w:style w:type="character" w:customStyle="1" w:styleId="affffffd">
    <w:name w:val="НОМЕРА Знак"/>
    <w:link w:val="a0"/>
    <w:uiPriority w:val="99"/>
    <w:rsid w:val="0097304F"/>
    <w:rPr>
      <w:rFonts w:ascii="Arial Narrow" w:eastAsia="Calibri" w:hAnsi="Arial Narrow"/>
      <w:sz w:val="18"/>
      <w:szCs w:val="18"/>
    </w:rPr>
  </w:style>
  <w:style w:type="character" w:customStyle="1" w:styleId="1d">
    <w:name w:val="Стиль1 Знак"/>
    <w:link w:val="1c"/>
    <w:locked/>
    <w:rsid w:val="0097304F"/>
    <w:rPr>
      <w:sz w:val="24"/>
    </w:rPr>
  </w:style>
  <w:style w:type="character" w:customStyle="1" w:styleId="5yl5">
    <w:name w:val="_5yl5"/>
    <w:basedOn w:val="a3"/>
    <w:rsid w:val="0097304F"/>
  </w:style>
  <w:style w:type="character" w:customStyle="1" w:styleId="poemyear">
    <w:name w:val="poemyear"/>
    <w:basedOn w:val="a3"/>
    <w:rsid w:val="0097304F"/>
  </w:style>
  <w:style w:type="character" w:customStyle="1" w:styleId="st">
    <w:name w:val="st"/>
    <w:basedOn w:val="a3"/>
    <w:rsid w:val="0097304F"/>
  </w:style>
  <w:style w:type="character" w:customStyle="1" w:styleId="line">
    <w:name w:val="line"/>
    <w:basedOn w:val="a3"/>
    <w:rsid w:val="0097304F"/>
  </w:style>
  <w:style w:type="character" w:customStyle="1" w:styleId="il">
    <w:name w:val="il"/>
    <w:basedOn w:val="a3"/>
    <w:rsid w:val="0097304F"/>
  </w:style>
  <w:style w:type="paragraph" w:customStyle="1" w:styleId="a">
    <w:name w:val="Перечень"/>
    <w:basedOn w:val="a2"/>
    <w:next w:val="a2"/>
    <w:link w:val="affffffe"/>
    <w:qFormat/>
    <w:rsid w:val="00720CA3"/>
    <w:pPr>
      <w:numPr>
        <w:numId w:val="11"/>
      </w:numPr>
      <w:suppressAutoHyphens/>
      <w:spacing w:line="360" w:lineRule="auto"/>
      <w:ind w:left="0" w:firstLine="284"/>
      <w:jc w:val="both"/>
    </w:pPr>
    <w:rPr>
      <w:rFonts w:eastAsia="Calibri"/>
      <w:sz w:val="28"/>
      <w:szCs w:val="20"/>
      <w:u w:color="000000"/>
      <w:bdr w:val="nil"/>
    </w:rPr>
  </w:style>
  <w:style w:type="character" w:customStyle="1" w:styleId="affffffe">
    <w:name w:val="Перечень Знак"/>
    <w:link w:val="a"/>
    <w:rsid w:val="00720CA3"/>
    <w:rPr>
      <w:rFonts w:eastAsia="Calibri"/>
      <w:sz w:val="28"/>
      <w:u w:color="000000"/>
      <w:bdr w:val="nil"/>
    </w:rPr>
  </w:style>
  <w:style w:type="paragraph" w:customStyle="1" w:styleId="4b">
    <w:name w:val="Обычный4"/>
    <w:rsid w:val="00451CA4"/>
    <w:pPr>
      <w:spacing w:line="360" w:lineRule="auto"/>
      <w:ind w:firstLine="709"/>
      <w:jc w:val="both"/>
    </w:pPr>
    <w:rPr>
      <w:color w:val="000000"/>
      <w:sz w:val="28"/>
      <w:szCs w:val="28"/>
    </w:rPr>
  </w:style>
  <w:style w:type="paragraph" w:customStyle="1" w:styleId="afffffff">
    <w:name w:val="Перечисление"/>
    <w:link w:val="afffffff0"/>
    <w:uiPriority w:val="99"/>
    <w:qFormat/>
    <w:rsid w:val="00582E9A"/>
    <w:pPr>
      <w:spacing w:after="60"/>
      <w:ind w:left="360" w:hanging="360"/>
      <w:jc w:val="both"/>
    </w:pPr>
    <w:rPr>
      <w:rFonts w:eastAsia="Calibri"/>
    </w:rPr>
  </w:style>
  <w:style w:type="character" w:customStyle="1" w:styleId="afffffff0">
    <w:name w:val="Перечисление Знак"/>
    <w:link w:val="afffffff"/>
    <w:uiPriority w:val="99"/>
    <w:rsid w:val="00582E9A"/>
    <w:rPr>
      <w:rFonts w:eastAsia="Calibri"/>
    </w:rPr>
  </w:style>
  <w:style w:type="table" w:styleId="-3">
    <w:name w:val="Light Grid Accent 3"/>
    <w:basedOn w:val="a4"/>
    <w:uiPriority w:val="62"/>
    <w:rsid w:val="00582E9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diff-chunk">
    <w:name w:val="diff-chunk"/>
    <w:basedOn w:val="a3"/>
    <w:rsid w:val="00612CB0"/>
  </w:style>
  <w:style w:type="paragraph" w:customStyle="1" w:styleId="2ff5">
    <w:name w:val="Стиль2"/>
    <w:basedOn w:val="2"/>
    <w:qFormat/>
    <w:rsid w:val="003A6AE4"/>
    <w:pPr>
      <w:jc w:val="center"/>
    </w:pPr>
  </w:style>
  <w:style w:type="paragraph" w:customStyle="1" w:styleId="3f5">
    <w:name w:val="Стиль3"/>
    <w:basedOn w:val="afffa"/>
    <w:autoRedefine/>
    <w:rsid w:val="00256258"/>
    <w:rPr>
      <w:rFonts w:ascii="Times New Roman" w:hAnsi="Times New Roman"/>
      <w:b w:val="0"/>
      <w:sz w:val="24"/>
    </w:rPr>
  </w:style>
  <w:style w:type="table" w:styleId="-1">
    <w:name w:val="Light Shading Accent 1"/>
    <w:basedOn w:val="a4"/>
    <w:uiPriority w:val="60"/>
    <w:rsid w:val="00E95B95"/>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Table3Accent3">
    <w:name w:val="List Table 3 Accent 3"/>
    <w:basedOn w:val="a4"/>
    <w:uiPriority w:val="48"/>
    <w:rsid w:val="00645B2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2">
    <w:name w:val="List Table 3 Accent 2"/>
    <w:basedOn w:val="a4"/>
    <w:uiPriority w:val="48"/>
    <w:rsid w:val="00645B2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117">
    <w:name w:val="Заголовок 11"/>
    <w:basedOn w:val="a2"/>
    <w:rsid w:val="00F3197D"/>
    <w:pPr>
      <w:keepNext/>
      <w:suppressAutoHyphens/>
      <w:spacing w:before="240" w:after="60" w:line="100" w:lineRule="atLeast"/>
    </w:pPr>
    <w:rPr>
      <w:rFonts w:ascii="Arial" w:hAnsi="Arial" w:cs="Arial"/>
      <w:b/>
      <w:bCs/>
      <w:sz w:val="32"/>
      <w:szCs w:val="32"/>
    </w:rPr>
  </w:style>
  <w:style w:type="paragraph" w:customStyle="1" w:styleId="218">
    <w:name w:val="Заголовок 21"/>
    <w:basedOn w:val="a2"/>
    <w:rsid w:val="00F3197D"/>
    <w:pPr>
      <w:keepNext/>
      <w:keepLines/>
      <w:suppressAutoHyphens/>
      <w:spacing w:before="200" w:line="276" w:lineRule="auto"/>
    </w:pPr>
    <w:rPr>
      <w:rFonts w:ascii="Cambria" w:eastAsia="Calibri" w:hAnsi="Cambria"/>
      <w:b/>
      <w:bCs/>
      <w:color w:val="4F81BD"/>
      <w:sz w:val="26"/>
      <w:szCs w:val="26"/>
      <w:lang w:eastAsia="en-US"/>
    </w:rPr>
  </w:style>
  <w:style w:type="paragraph" w:customStyle="1" w:styleId="311">
    <w:name w:val="Заголовок 31"/>
    <w:basedOn w:val="a2"/>
    <w:rsid w:val="00F3197D"/>
    <w:pPr>
      <w:keepNext/>
      <w:pBdr>
        <w:top w:val="thickThinMediumGap" w:sz="24" w:space="0" w:color="00000A"/>
        <w:left w:val="thickThinMediumGap" w:sz="24" w:space="0" w:color="00000A"/>
        <w:bottom w:val="thickThinMediumGap" w:sz="24" w:space="0" w:color="00000A"/>
        <w:right w:val="thickThinMediumGap" w:sz="24" w:space="0" w:color="00000A"/>
      </w:pBdr>
      <w:suppressAutoHyphens/>
      <w:spacing w:line="100" w:lineRule="atLeast"/>
      <w:jc w:val="center"/>
    </w:pPr>
    <w:rPr>
      <w:b/>
      <w:bCs/>
      <w:sz w:val="40"/>
    </w:rPr>
  </w:style>
  <w:style w:type="paragraph" w:customStyle="1" w:styleId="410">
    <w:name w:val="Заголовок 41"/>
    <w:rsid w:val="00F3197D"/>
    <w:pPr>
      <w:widowControl w:val="0"/>
      <w:suppressAutoHyphens/>
      <w:spacing w:after="200" w:line="276" w:lineRule="auto"/>
    </w:pPr>
    <w:rPr>
      <w:rFonts w:ascii="Calibri" w:eastAsia="DejaVu Sans" w:hAnsi="Calibri" w:cs="Calibri"/>
      <w:color w:val="00000A"/>
      <w:sz w:val="22"/>
      <w:szCs w:val="22"/>
      <w:lang w:eastAsia="en-US"/>
    </w:rPr>
  </w:style>
  <w:style w:type="character" w:customStyle="1" w:styleId="style261">
    <w:name w:val="style261"/>
    <w:basedOn w:val="a3"/>
    <w:rsid w:val="00F3197D"/>
  </w:style>
  <w:style w:type="character" w:customStyle="1" w:styleId="h5">
    <w:name w:val="h5"/>
    <w:basedOn w:val="a3"/>
    <w:rsid w:val="00F3197D"/>
  </w:style>
  <w:style w:type="character" w:customStyle="1" w:styleId="StrongEmphasis">
    <w:name w:val="Strong Emphasis"/>
    <w:basedOn w:val="a3"/>
    <w:rsid w:val="00F3197D"/>
    <w:rPr>
      <w:b/>
      <w:bCs/>
    </w:rPr>
  </w:style>
  <w:style w:type="character" w:customStyle="1" w:styleId="ListLabel1">
    <w:name w:val="ListLabel 1"/>
    <w:rsid w:val="00F3197D"/>
    <w:rPr>
      <w:rFonts w:cs="Courier New"/>
    </w:rPr>
  </w:style>
  <w:style w:type="character" w:customStyle="1" w:styleId="ListLabel2">
    <w:name w:val="ListLabel 2"/>
    <w:rsid w:val="00F3197D"/>
    <w:rPr>
      <w:rFonts w:cs="Times New Roman"/>
    </w:rPr>
  </w:style>
  <w:style w:type="character" w:customStyle="1" w:styleId="ListLabel3">
    <w:name w:val="ListLabel 3"/>
    <w:rsid w:val="00F3197D"/>
    <w:rPr>
      <w:b/>
    </w:rPr>
  </w:style>
  <w:style w:type="character" w:customStyle="1" w:styleId="ListLabel4">
    <w:name w:val="ListLabel 4"/>
    <w:rsid w:val="00F3197D"/>
    <w:rPr>
      <w:color w:val="00000A"/>
    </w:rPr>
  </w:style>
  <w:style w:type="paragraph" w:customStyle="1" w:styleId="Heading">
    <w:name w:val="Heading"/>
    <w:basedOn w:val="a2"/>
    <w:next w:val="TextBody"/>
    <w:rsid w:val="00F3197D"/>
    <w:pPr>
      <w:keepNext/>
      <w:suppressAutoHyphens/>
      <w:spacing w:before="240" w:after="120" w:line="276" w:lineRule="auto"/>
    </w:pPr>
    <w:rPr>
      <w:rFonts w:ascii="Arial" w:eastAsia="DejaVu Sans" w:hAnsi="Arial" w:cs="Lohit Hindi"/>
      <w:sz w:val="28"/>
      <w:szCs w:val="28"/>
      <w:lang w:eastAsia="en-US"/>
    </w:rPr>
  </w:style>
  <w:style w:type="paragraph" w:customStyle="1" w:styleId="TextBody">
    <w:name w:val="Text Body"/>
    <w:basedOn w:val="a2"/>
    <w:rsid w:val="00F3197D"/>
    <w:pPr>
      <w:suppressAutoHyphens/>
      <w:spacing w:after="120" w:line="100" w:lineRule="atLeast"/>
    </w:pPr>
  </w:style>
  <w:style w:type="paragraph" w:customStyle="1" w:styleId="1ff3">
    <w:name w:val="Название объекта1"/>
    <w:basedOn w:val="a2"/>
    <w:rsid w:val="00F3197D"/>
    <w:pPr>
      <w:suppressLineNumbers/>
      <w:suppressAutoHyphens/>
      <w:spacing w:before="120" w:after="120" w:line="276" w:lineRule="auto"/>
    </w:pPr>
    <w:rPr>
      <w:rFonts w:ascii="Calibri" w:eastAsia="Calibri" w:hAnsi="Calibri" w:cs="Lohit Hindi"/>
      <w:i/>
      <w:iCs/>
      <w:lang w:eastAsia="en-US"/>
    </w:rPr>
  </w:style>
  <w:style w:type="paragraph" w:customStyle="1" w:styleId="Index">
    <w:name w:val="Index"/>
    <w:basedOn w:val="a2"/>
    <w:rsid w:val="00F3197D"/>
    <w:pPr>
      <w:suppressLineNumbers/>
      <w:suppressAutoHyphens/>
      <w:spacing w:after="200" w:line="276" w:lineRule="auto"/>
    </w:pPr>
    <w:rPr>
      <w:rFonts w:ascii="Calibri" w:eastAsia="Calibri" w:hAnsi="Calibri" w:cs="Lohit Hindi"/>
      <w:sz w:val="22"/>
      <w:szCs w:val="22"/>
      <w:lang w:eastAsia="en-US"/>
    </w:rPr>
  </w:style>
  <w:style w:type="paragraph" w:customStyle="1" w:styleId="consplusnonformat">
    <w:name w:val="consplusnonformat"/>
    <w:basedOn w:val="a2"/>
    <w:rsid w:val="00F3197D"/>
    <w:pPr>
      <w:suppressAutoHyphens/>
      <w:spacing w:before="280" w:after="280" w:line="100" w:lineRule="atLeast"/>
    </w:pPr>
  </w:style>
  <w:style w:type="paragraph" w:customStyle="1" w:styleId="TextBodyIndent">
    <w:name w:val="Text Body Indent"/>
    <w:basedOn w:val="a2"/>
    <w:rsid w:val="00F3197D"/>
    <w:pPr>
      <w:suppressAutoHyphens/>
      <w:spacing w:line="100" w:lineRule="atLeast"/>
      <w:ind w:left="360"/>
    </w:pPr>
    <w:rPr>
      <w:b/>
      <w:bCs/>
      <w:sz w:val="28"/>
    </w:rPr>
  </w:style>
  <w:style w:type="paragraph" w:customStyle="1" w:styleId="consplusnormal0">
    <w:name w:val="consplusnormal"/>
    <w:basedOn w:val="a2"/>
    <w:rsid w:val="00F3197D"/>
    <w:pPr>
      <w:suppressAutoHyphens/>
      <w:spacing w:before="280" w:after="280" w:line="100" w:lineRule="atLeast"/>
    </w:pPr>
  </w:style>
  <w:style w:type="paragraph" w:customStyle="1" w:styleId="1ff4">
    <w:name w:val="Верхний колонтитул1"/>
    <w:basedOn w:val="a2"/>
    <w:rsid w:val="00F3197D"/>
    <w:pPr>
      <w:tabs>
        <w:tab w:val="center" w:pos="4677"/>
        <w:tab w:val="right" w:pos="9355"/>
      </w:tabs>
      <w:suppressAutoHyphens/>
      <w:spacing w:line="100" w:lineRule="atLeast"/>
    </w:pPr>
    <w:rPr>
      <w:rFonts w:ascii="Calibri" w:eastAsia="Calibri" w:hAnsi="Calibri"/>
      <w:sz w:val="22"/>
      <w:szCs w:val="22"/>
      <w:lang w:eastAsia="en-US"/>
    </w:rPr>
  </w:style>
  <w:style w:type="paragraph" w:customStyle="1" w:styleId="1ff5">
    <w:name w:val="Нижний колонтитул1"/>
    <w:basedOn w:val="a2"/>
    <w:rsid w:val="00F3197D"/>
    <w:pPr>
      <w:tabs>
        <w:tab w:val="center" w:pos="4677"/>
        <w:tab w:val="right" w:pos="9355"/>
      </w:tabs>
      <w:suppressAutoHyphens/>
      <w:spacing w:line="100" w:lineRule="atLeast"/>
    </w:pPr>
    <w:rPr>
      <w:rFonts w:ascii="Calibri" w:eastAsia="Calibri" w:hAnsi="Calibri"/>
      <w:sz w:val="22"/>
      <w:szCs w:val="22"/>
      <w:lang w:eastAsia="en-US"/>
    </w:rPr>
  </w:style>
  <w:style w:type="character" w:customStyle="1" w:styleId="219">
    <w:name w:val="Основной текст 2 Знак1"/>
    <w:basedOn w:val="a3"/>
    <w:rsid w:val="00F3197D"/>
    <w:rPr>
      <w:rFonts w:ascii="Times New Roman" w:eastAsia="Times New Roman" w:hAnsi="Times New Roman" w:cs="Times New Roman"/>
      <w:color w:val="00000A"/>
      <w:sz w:val="24"/>
      <w:szCs w:val="24"/>
      <w:lang w:eastAsia="ru-RU"/>
    </w:rPr>
  </w:style>
  <w:style w:type="character" w:customStyle="1" w:styleId="21a">
    <w:name w:val="Основной текст с отступом 2 Знак1"/>
    <w:basedOn w:val="a3"/>
    <w:rsid w:val="00F3197D"/>
    <w:rPr>
      <w:rFonts w:ascii="Times New Roman" w:eastAsia="Times New Roman" w:hAnsi="Times New Roman" w:cs="Times New Roman"/>
      <w:sz w:val="24"/>
      <w:szCs w:val="24"/>
      <w:lang w:eastAsia="ru-RU"/>
    </w:rPr>
  </w:style>
  <w:style w:type="paragraph" w:customStyle="1" w:styleId="5d">
    <w:name w:val="Стиль5"/>
    <w:basedOn w:val="a2"/>
    <w:rsid w:val="00F3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pPr>
    <w:rPr>
      <w:rFonts w:cs="Courier New"/>
      <w:szCs w:val="20"/>
    </w:rPr>
  </w:style>
  <w:style w:type="paragraph" w:customStyle="1" w:styleId="6c">
    <w:name w:val="Стиль6"/>
    <w:basedOn w:val="TextBodyIndent"/>
    <w:rsid w:val="00F3197D"/>
    <w:pPr>
      <w:spacing w:before="480" w:after="480"/>
      <w:ind w:left="0" w:firstLine="540"/>
      <w:jc w:val="both"/>
    </w:pPr>
    <w:rPr>
      <w:bCs w:val="0"/>
      <w:sz w:val="24"/>
    </w:rPr>
  </w:style>
  <w:style w:type="character" w:customStyle="1" w:styleId="1ff6">
    <w:name w:val="Текст Знак1"/>
    <w:basedOn w:val="a3"/>
    <w:rsid w:val="00F3197D"/>
    <w:rPr>
      <w:rFonts w:ascii="Courier New" w:eastAsia="Times New Roman" w:hAnsi="Courier New" w:cs="Courier New"/>
      <w:sz w:val="20"/>
      <w:szCs w:val="20"/>
      <w:lang w:eastAsia="ru-RU"/>
    </w:rPr>
  </w:style>
  <w:style w:type="paragraph" w:customStyle="1" w:styleId="afffffff1">
    <w:name w:val="Базовый"/>
    <w:rsid w:val="00F3197D"/>
    <w:pPr>
      <w:tabs>
        <w:tab w:val="left" w:pos="709"/>
      </w:tabs>
      <w:suppressAutoHyphens/>
      <w:spacing w:after="200" w:line="276" w:lineRule="atLeast"/>
    </w:pPr>
    <w:rPr>
      <w:rFonts w:ascii="Calibri" w:eastAsia="DejaVu Sans" w:hAnsi="Calibri"/>
      <w:sz w:val="22"/>
      <w:szCs w:val="22"/>
    </w:rPr>
  </w:style>
  <w:style w:type="paragraph" w:customStyle="1" w:styleId="a1">
    <w:name w:val="маркированый текст"/>
    <w:basedOn w:val="a2"/>
    <w:rsid w:val="00F3197D"/>
    <w:pPr>
      <w:numPr>
        <w:numId w:val="19"/>
      </w:numPr>
      <w:suppressAutoHyphens/>
      <w:spacing w:before="120" w:line="292" w:lineRule="exact"/>
      <w:jc w:val="both"/>
    </w:pPr>
    <w:rPr>
      <w:rFonts w:ascii="Arial" w:hAnsi="Arial" w:cs="Courier New"/>
      <w:bCs/>
      <w:szCs w:val="20"/>
      <w:lang w:eastAsia="ar-SA"/>
    </w:rPr>
  </w:style>
  <w:style w:type="paragraph" w:customStyle="1" w:styleId="FrameContents">
    <w:name w:val="Frame Contents"/>
    <w:basedOn w:val="a2"/>
    <w:rsid w:val="00F3197D"/>
    <w:pPr>
      <w:suppressAutoHyphens/>
      <w:spacing w:after="200" w:line="276" w:lineRule="auto"/>
    </w:pPr>
    <w:rPr>
      <w:rFonts w:ascii="Calibri" w:eastAsia="Calibri" w:hAnsi="Calibri"/>
      <w:sz w:val="22"/>
      <w:szCs w:val="22"/>
      <w:lang w:eastAsia="en-US"/>
    </w:rPr>
  </w:style>
  <w:style w:type="character" w:customStyle="1" w:styleId="105pt0pt">
    <w:name w:val="Основной текст + 10;5 pt;Интервал 0 pt"/>
    <w:rsid w:val="00F3197D"/>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411">
    <w:name w:val="Заголовок 4 Знак1"/>
    <w:basedOn w:val="a3"/>
    <w:uiPriority w:val="9"/>
    <w:semiHidden/>
    <w:rsid w:val="00F3197D"/>
    <w:rPr>
      <w:rFonts w:asciiTheme="majorHAnsi" w:eastAsiaTheme="majorEastAsia" w:hAnsiTheme="majorHAnsi" w:cstheme="majorBidi"/>
      <w:b/>
      <w:bCs/>
      <w:i/>
      <w:iCs/>
      <w:color w:val="4F81BD" w:themeColor="accent1"/>
      <w:sz w:val="24"/>
      <w:szCs w:val="20"/>
      <w:lang w:eastAsia="ru-RU"/>
    </w:rPr>
  </w:style>
  <w:style w:type="character" w:customStyle="1" w:styleId="1ff7">
    <w:name w:val="Верхний колонтитул Знак1"/>
    <w:basedOn w:val="a3"/>
    <w:uiPriority w:val="99"/>
    <w:semiHidden/>
    <w:rsid w:val="00F3197D"/>
    <w:rPr>
      <w:rFonts w:ascii="Times New Roman" w:eastAsia="Times New Roman" w:hAnsi="Times New Roman" w:cs="Times New Roman"/>
      <w:sz w:val="24"/>
      <w:szCs w:val="20"/>
      <w:lang w:eastAsia="ru-RU"/>
    </w:rPr>
  </w:style>
  <w:style w:type="paragraph" w:customStyle="1" w:styleId="TableContents">
    <w:name w:val="Table Contents"/>
    <w:basedOn w:val="a2"/>
    <w:rsid w:val="00F3197D"/>
    <w:pPr>
      <w:widowControl w:val="0"/>
      <w:suppressLineNumbers/>
      <w:suppressAutoHyphens/>
      <w:autoSpaceDN w:val="0"/>
      <w:textAlignment w:val="baseline"/>
    </w:pPr>
    <w:rPr>
      <w:rFonts w:eastAsia="Andale Sans UI" w:cs="Tahoma"/>
      <w:kern w:val="3"/>
      <w:lang w:val="de-DE" w:eastAsia="ja-JP" w:bidi="fa-IR"/>
    </w:rPr>
  </w:style>
  <w:style w:type="character" w:styleId="afffffff2">
    <w:name w:val="Placeholder Text"/>
    <w:basedOn w:val="a3"/>
    <w:uiPriority w:val="99"/>
    <w:semiHidden/>
    <w:rsid w:val="00F3197D"/>
    <w:rPr>
      <w:color w:val="808080"/>
    </w:rPr>
  </w:style>
  <w:style w:type="table" w:styleId="1-2">
    <w:name w:val="Medium Shading 1 Accent 2"/>
    <w:basedOn w:val="a4"/>
    <w:uiPriority w:val="63"/>
    <w:rsid w:val="00F3197D"/>
    <w:rPr>
      <w:rFonts w:ascii="Calibri" w:eastAsia="Calibri" w:hAnsi="Calibri"/>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5">
    <w:name w:val="Colorful Grid Accent 5"/>
    <w:basedOn w:val="a4"/>
    <w:uiPriority w:val="73"/>
    <w:rsid w:val="00F3197D"/>
    <w:rPr>
      <w:rFonts w:eastAsiaTheme="minorHAnsi"/>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10">
    <w:name w:val="Светлая сетка - Акцент 11"/>
    <w:basedOn w:val="a4"/>
    <w:uiPriority w:val="62"/>
    <w:rsid w:val="00F3197D"/>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line="240" w:lineRule="auto"/>
      </w:pPr>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line="240" w:lineRule="auto"/>
      </w:pPr>
      <w:rPr>
        <w:rFonts w:asciiTheme="majorHAnsi" w:eastAsiaTheme="majorEastAsia" w:hAnsiTheme="majorHAnsi" w:cstheme="majorBidi" w:hint="eastAsia"/>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alibri2">
    <w:name w:val="Основной текст + Calibri2"/>
    <w:aliases w:val="11 pt2"/>
    <w:basedOn w:val="a3"/>
    <w:uiPriority w:val="99"/>
    <w:rsid w:val="00F3197D"/>
    <w:rPr>
      <w:rFonts w:ascii="Calibri" w:hAnsi="Calibri" w:cs="Calibri"/>
      <w:sz w:val="22"/>
      <w:szCs w:val="22"/>
      <w:u w:val="none"/>
    </w:rPr>
  </w:style>
  <w:style w:type="character" w:customStyle="1" w:styleId="Calibri1">
    <w:name w:val="Основной текст + Calibri1"/>
    <w:aliases w:val="11 pt1"/>
    <w:basedOn w:val="a3"/>
    <w:uiPriority w:val="99"/>
    <w:rsid w:val="00F3197D"/>
    <w:rPr>
      <w:rFonts w:ascii="Calibri" w:hAnsi="Calibri" w:cs="Calibri"/>
      <w:sz w:val="22"/>
      <w:szCs w:val="22"/>
      <w:u w:val="none"/>
    </w:rPr>
  </w:style>
  <w:style w:type="paragraph" w:customStyle="1" w:styleId="412">
    <w:name w:val="Основной текст (4)1"/>
    <w:basedOn w:val="a2"/>
    <w:uiPriority w:val="99"/>
    <w:rsid w:val="00F3197D"/>
    <w:pPr>
      <w:widowControl w:val="0"/>
      <w:shd w:val="clear" w:color="auto" w:fill="FFFFFF"/>
      <w:spacing w:line="240" w:lineRule="atLeast"/>
    </w:pPr>
    <w:rPr>
      <w:rFonts w:ascii="Calibri" w:eastAsiaTheme="minorHAnsi" w:hAnsi="Calibri" w:cs="Calibri"/>
      <w:b/>
      <w:bCs/>
      <w:sz w:val="23"/>
      <w:szCs w:val="23"/>
      <w:lang w:eastAsia="en-US"/>
    </w:rPr>
  </w:style>
  <w:style w:type="paragraph" w:customStyle="1" w:styleId="1ff8">
    <w:name w:val="Подпись к таблице1"/>
    <w:basedOn w:val="a2"/>
    <w:uiPriority w:val="99"/>
    <w:rsid w:val="00F3197D"/>
    <w:pPr>
      <w:widowControl w:val="0"/>
      <w:shd w:val="clear" w:color="auto" w:fill="FFFFFF"/>
      <w:spacing w:line="240" w:lineRule="atLeast"/>
    </w:pPr>
    <w:rPr>
      <w:rFonts w:ascii="Calibri" w:eastAsiaTheme="minorHAnsi" w:hAnsi="Calibri" w:cs="Calibri"/>
      <w:b/>
      <w:bCs/>
      <w:sz w:val="23"/>
      <w:szCs w:val="23"/>
      <w:lang w:eastAsia="en-US"/>
    </w:rPr>
  </w:style>
  <w:style w:type="paragraph" w:customStyle="1" w:styleId="610">
    <w:name w:val="Основной текст (6)1"/>
    <w:basedOn w:val="a2"/>
    <w:uiPriority w:val="99"/>
    <w:rsid w:val="00F3197D"/>
    <w:pPr>
      <w:widowControl w:val="0"/>
      <w:shd w:val="clear" w:color="auto" w:fill="FFFFFF"/>
      <w:spacing w:line="240" w:lineRule="atLeast"/>
      <w:ind w:hanging="360"/>
    </w:pPr>
    <w:rPr>
      <w:rFonts w:ascii="Calibri" w:eastAsiaTheme="minorHAnsi" w:hAnsi="Calibri" w:cs="Calibri"/>
      <w:sz w:val="22"/>
      <w:szCs w:val="22"/>
      <w:lang w:eastAsia="en-US"/>
    </w:rPr>
  </w:style>
  <w:style w:type="character" w:customStyle="1" w:styleId="3f6">
    <w:name w:val="Заголовок №3_"/>
    <w:basedOn w:val="a3"/>
    <w:uiPriority w:val="99"/>
    <w:rsid w:val="00F3197D"/>
    <w:rPr>
      <w:rFonts w:ascii="Times New Roman" w:hAnsi="Times New Roman" w:cs="Times New Roman"/>
      <w:sz w:val="20"/>
      <w:szCs w:val="20"/>
      <w:shd w:val="clear" w:color="auto" w:fill="FFFFFF"/>
    </w:rPr>
  </w:style>
  <w:style w:type="character" w:customStyle="1" w:styleId="c3">
    <w:name w:val="c3"/>
    <w:basedOn w:val="a3"/>
    <w:rsid w:val="00F3197D"/>
  </w:style>
  <w:style w:type="paragraph" w:customStyle="1" w:styleId="p3">
    <w:name w:val="p3"/>
    <w:basedOn w:val="a2"/>
    <w:rsid w:val="00F3197D"/>
    <w:pPr>
      <w:spacing w:before="100" w:beforeAutospacing="1" w:after="100" w:afterAutospacing="1"/>
    </w:pPr>
  </w:style>
  <w:style w:type="character" w:customStyle="1" w:styleId="s1">
    <w:name w:val="s1"/>
    <w:basedOn w:val="a3"/>
    <w:rsid w:val="00F3197D"/>
  </w:style>
  <w:style w:type="paragraph" w:customStyle="1" w:styleId="c7">
    <w:name w:val="c7"/>
    <w:basedOn w:val="a2"/>
    <w:uiPriority w:val="99"/>
    <w:rsid w:val="00F3197D"/>
    <w:pPr>
      <w:spacing w:before="100" w:beforeAutospacing="1" w:after="100" w:afterAutospacing="1"/>
    </w:pPr>
  </w:style>
  <w:style w:type="paragraph" w:customStyle="1" w:styleId="uk-margin">
    <w:name w:val="uk-margin"/>
    <w:basedOn w:val="a2"/>
    <w:uiPriority w:val="99"/>
    <w:rsid w:val="00F3197D"/>
    <w:pPr>
      <w:spacing w:before="100" w:beforeAutospacing="1" w:after="100" w:afterAutospacing="1"/>
    </w:pPr>
  </w:style>
  <w:style w:type="character" w:customStyle="1" w:styleId="c6">
    <w:name w:val="c6"/>
    <w:basedOn w:val="a3"/>
    <w:rsid w:val="00F3197D"/>
  </w:style>
  <w:style w:type="paragraph" w:customStyle="1" w:styleId="c12">
    <w:name w:val="c12"/>
    <w:basedOn w:val="a2"/>
    <w:rsid w:val="00F3197D"/>
    <w:pPr>
      <w:spacing w:before="100" w:beforeAutospacing="1" w:after="100" w:afterAutospacing="1"/>
    </w:pPr>
  </w:style>
  <w:style w:type="character" w:customStyle="1" w:styleId="Georgia75pt">
    <w:name w:val="Основной текст + Georgia;7;5 pt"/>
    <w:basedOn w:val="afffff9"/>
    <w:rsid w:val="00F3197D"/>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0pt">
    <w:name w:val="Основной текст + Интервал 0 pt"/>
    <w:basedOn w:val="afffff9"/>
    <w:rsid w:val="00F3197D"/>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rtecenter">
    <w:name w:val="rtecenter"/>
    <w:basedOn w:val="a2"/>
    <w:rsid w:val="00F3197D"/>
    <w:pPr>
      <w:spacing w:before="100" w:beforeAutospacing="1" w:after="100" w:afterAutospacing="1"/>
    </w:pPr>
  </w:style>
  <w:style w:type="paragraph" w:customStyle="1" w:styleId="312">
    <w:name w:val="Основной текст (3)1"/>
    <w:basedOn w:val="a2"/>
    <w:uiPriority w:val="99"/>
    <w:rsid w:val="00F3197D"/>
    <w:pPr>
      <w:widowControl w:val="0"/>
      <w:shd w:val="clear" w:color="auto" w:fill="FFFFFF"/>
      <w:spacing w:line="518" w:lineRule="exact"/>
    </w:pPr>
    <w:rPr>
      <w:rFonts w:asciiTheme="minorHAnsi" w:eastAsiaTheme="minorHAnsi" w:hAnsiTheme="minorHAnsi" w:cstheme="minorBidi"/>
      <w:sz w:val="22"/>
      <w:szCs w:val="22"/>
      <w:lang w:eastAsia="en-US"/>
    </w:rPr>
  </w:style>
  <w:style w:type="character" w:customStyle="1" w:styleId="321">
    <w:name w:val="Основной текст (3)2"/>
    <w:basedOn w:val="3b"/>
    <w:uiPriority w:val="99"/>
    <w:rsid w:val="00F3197D"/>
    <w:rPr>
      <w:sz w:val="26"/>
      <w:szCs w:val="26"/>
      <w:shd w:val="clear" w:color="auto" w:fill="FFFFFF"/>
    </w:rPr>
  </w:style>
  <w:style w:type="character" w:customStyle="1" w:styleId="11pt">
    <w:name w:val="Основной текст + 11 pt"/>
    <w:uiPriority w:val="99"/>
    <w:rsid w:val="00F3197D"/>
    <w:rPr>
      <w:rFonts w:ascii="Times New Roman" w:hAnsi="Times New Roman" w:cs="Times New Roman" w:hint="default"/>
      <w:strike w:val="0"/>
      <w:dstrike w:val="0"/>
      <w:sz w:val="22"/>
      <w:szCs w:val="22"/>
      <w:u w:val="none"/>
      <w:effect w:val="none"/>
    </w:rPr>
  </w:style>
  <w:style w:type="table" w:styleId="6d">
    <w:name w:val="Table Grid 6"/>
    <w:basedOn w:val="a4"/>
    <w:unhideWhenUsed/>
    <w:rsid w:val="00F3197D"/>
    <w:rPr>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nhideWhenUsed/>
    <w:rsid w:val="00F3197D"/>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f3">
    <w:name w:val="Table Contemporary"/>
    <w:basedOn w:val="a4"/>
    <w:unhideWhenUsed/>
    <w:rsid w:val="00F3197D"/>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Elegant"/>
    <w:basedOn w:val="a4"/>
    <w:unhideWhenUsed/>
    <w:rsid w:val="00F3197D"/>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0">
    <w:name w:val="Table Web 1"/>
    <w:basedOn w:val="a4"/>
    <w:unhideWhenUsed/>
    <w:rsid w:val="00F3197D"/>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nhideWhenUsed/>
    <w:rsid w:val="00F3197D"/>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1-1">
    <w:name w:val="Medium Grid 1 Accent 1"/>
    <w:basedOn w:val="a4"/>
    <w:uiPriority w:val="67"/>
    <w:rsid w:val="00F3197D"/>
    <w:rPr>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50">
    <w:name w:val="Colorful List Accent 5"/>
    <w:basedOn w:val="a4"/>
    <w:uiPriority w:val="72"/>
    <w:rsid w:val="00F3197D"/>
    <w:rPr>
      <w:color w:val="000000"/>
      <w:lang w:eastAsia="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10">
    <w:name w:val="Medium List 1 Accent 1"/>
    <w:basedOn w:val="a4"/>
    <w:uiPriority w:val="65"/>
    <w:rsid w:val="00F3197D"/>
    <w:rPr>
      <w:color w:val="00000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afffffff5">
    <w:name w:val="Наполнение таблиц"/>
    <w:basedOn w:val="a2"/>
    <w:rsid w:val="00F3197D"/>
    <w:rPr>
      <w:rFonts w:ascii="Microsoft Sans Serif" w:eastAsiaTheme="minorEastAsia" w:hAnsi="Microsoft Sans Serif" w:cs="Microsoft Sans Serif"/>
      <w:color w:val="000000"/>
      <w:spacing w:val="-2"/>
      <w:sz w:val="16"/>
      <w:szCs w:val="22"/>
    </w:rPr>
  </w:style>
  <w:style w:type="paragraph" w:customStyle="1" w:styleId="afffffff6">
    <w:name w:val="Заголовок таблицы"/>
    <w:basedOn w:val="a2"/>
    <w:rsid w:val="00F3197D"/>
    <w:rPr>
      <w:rFonts w:ascii="Franklin Gothic Medium" w:eastAsiaTheme="minorEastAsia" w:hAnsi="Franklin Gothic Medium" w:cs="Franklin Gothic Medium"/>
      <w:color w:val="000000"/>
      <w:spacing w:val="-2"/>
      <w:sz w:val="16"/>
      <w:szCs w:val="22"/>
    </w:rPr>
  </w:style>
  <w:style w:type="paragraph" w:customStyle="1" w:styleId="article-renderblock">
    <w:name w:val="article-render__block"/>
    <w:basedOn w:val="a2"/>
    <w:rsid w:val="00F3197D"/>
    <w:pPr>
      <w:spacing w:before="100" w:beforeAutospacing="1" w:after="100" w:afterAutospacing="1"/>
    </w:pPr>
  </w:style>
  <w:style w:type="table" w:customStyle="1" w:styleId="TableGrid2">
    <w:name w:val="TableGrid2"/>
    <w:rsid w:val="00F3197D"/>
    <w:rPr>
      <w:rFonts w:ascii="Calibri" w:hAnsi="Calibri"/>
      <w:sz w:val="22"/>
      <w:szCs w:val="22"/>
    </w:rPr>
    <w:tblPr>
      <w:tblCellMar>
        <w:top w:w="0" w:type="dxa"/>
        <w:left w:w="0" w:type="dxa"/>
        <w:bottom w:w="0" w:type="dxa"/>
        <w:right w:w="0" w:type="dxa"/>
      </w:tblCellMar>
    </w:tblPr>
  </w:style>
  <w:style w:type="table" w:customStyle="1" w:styleId="-111">
    <w:name w:val="Светлая заливка - Акцент 11"/>
    <w:basedOn w:val="a4"/>
    <w:uiPriority w:val="60"/>
    <w:rsid w:val="00F3197D"/>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
    <w:name w:val="TableGrid"/>
    <w:rsid w:val="00F3197D"/>
    <w:rPr>
      <w:rFonts w:ascii="Calibri" w:hAnsi="Calibri"/>
      <w:sz w:val="22"/>
      <w:szCs w:val="22"/>
    </w:rPr>
    <w:tblPr>
      <w:tblCellMar>
        <w:top w:w="0" w:type="dxa"/>
        <w:left w:w="0" w:type="dxa"/>
        <w:bottom w:w="0" w:type="dxa"/>
        <w:right w:w="0" w:type="dxa"/>
      </w:tblCellMar>
    </w:tblPr>
  </w:style>
  <w:style w:type="character" w:customStyle="1" w:styleId="fontstyle01">
    <w:name w:val="fontstyle01"/>
    <w:basedOn w:val="a3"/>
    <w:rsid w:val="00F3197D"/>
    <w:rPr>
      <w:rFonts w:ascii="Times New Roman" w:hAnsi="Times New Roman" w:cs="Times New Roman" w:hint="default"/>
      <w:b/>
      <w:bCs/>
      <w:i/>
      <w:iCs/>
      <w:color w:val="111111"/>
      <w:sz w:val="24"/>
      <w:szCs w:val="24"/>
    </w:rPr>
  </w:style>
  <w:style w:type="table" w:customStyle="1" w:styleId="TableNormal">
    <w:name w:val="Table Normal"/>
    <w:uiPriority w:val="2"/>
    <w:semiHidden/>
    <w:unhideWhenUsed/>
    <w:qFormat/>
    <w:rsid w:val="00DC521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DC521E"/>
    <w:pPr>
      <w:widowControl w:val="0"/>
      <w:autoSpaceDE w:val="0"/>
      <w:autoSpaceDN w:val="0"/>
      <w:spacing w:before="58"/>
      <w:ind w:left="83"/>
    </w:pPr>
    <w:rPr>
      <w:sz w:val="22"/>
      <w:szCs w:val="22"/>
      <w:lang w:eastAsia="en-US"/>
    </w:rPr>
  </w:style>
  <w:style w:type="character" w:customStyle="1" w:styleId="markedcontent">
    <w:name w:val="markedcontent"/>
    <w:basedOn w:val="a3"/>
    <w:rsid w:val="009D6A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endnote reference" w:uiPriority="99"/>
    <w:lsdException w:name="endnote text" w:uiPriority="99"/>
    <w:lsdException w:name="List Bullet 2"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2B36E9"/>
    <w:rPr>
      <w:sz w:val="24"/>
      <w:szCs w:val="24"/>
    </w:rPr>
  </w:style>
  <w:style w:type="paragraph" w:styleId="1">
    <w:name w:val="heading 1"/>
    <w:basedOn w:val="a2"/>
    <w:next w:val="a2"/>
    <w:link w:val="10"/>
    <w:qFormat/>
    <w:rsid w:val="00C9749F"/>
    <w:pPr>
      <w:keepNext/>
      <w:spacing w:before="240" w:after="60"/>
      <w:outlineLvl w:val="0"/>
    </w:pPr>
    <w:rPr>
      <w:rFonts w:ascii="Arial" w:hAnsi="Arial"/>
      <w:b/>
      <w:bCs/>
      <w:kern w:val="32"/>
      <w:sz w:val="32"/>
      <w:szCs w:val="32"/>
    </w:rPr>
  </w:style>
  <w:style w:type="paragraph" w:styleId="2">
    <w:name w:val="heading 2"/>
    <w:basedOn w:val="a2"/>
    <w:next w:val="a2"/>
    <w:link w:val="21"/>
    <w:qFormat/>
    <w:rsid w:val="002062D6"/>
    <w:pPr>
      <w:keepNext/>
      <w:keepLines/>
      <w:widowControl w:val="0"/>
      <w:spacing w:before="200"/>
      <w:ind w:firstLine="400"/>
      <w:jc w:val="both"/>
      <w:outlineLvl w:val="1"/>
    </w:pPr>
    <w:rPr>
      <w:rFonts w:ascii="Cambria" w:hAnsi="Cambria"/>
      <w:b/>
      <w:color w:val="4F81BD"/>
      <w:sz w:val="26"/>
      <w:szCs w:val="26"/>
    </w:rPr>
  </w:style>
  <w:style w:type="paragraph" w:styleId="3">
    <w:name w:val="heading 3"/>
    <w:aliases w:val="Обычный 2"/>
    <w:basedOn w:val="a2"/>
    <w:next w:val="a2"/>
    <w:link w:val="30"/>
    <w:qFormat/>
    <w:rsid w:val="00887706"/>
    <w:pPr>
      <w:keepNext/>
      <w:spacing w:before="240" w:after="60"/>
      <w:jc w:val="both"/>
      <w:outlineLvl w:val="2"/>
    </w:pPr>
    <w:rPr>
      <w:rFonts w:ascii="Cambria" w:hAnsi="Cambria"/>
      <w:b/>
      <w:bCs/>
      <w:sz w:val="26"/>
      <w:szCs w:val="26"/>
      <w:lang w:eastAsia="ar-SA"/>
    </w:rPr>
  </w:style>
  <w:style w:type="paragraph" w:styleId="4">
    <w:name w:val="heading 4"/>
    <w:basedOn w:val="a2"/>
    <w:next w:val="a2"/>
    <w:link w:val="40"/>
    <w:qFormat/>
    <w:rsid w:val="00C9749F"/>
    <w:pPr>
      <w:keepNext/>
      <w:spacing w:before="240" w:after="60"/>
      <w:outlineLvl w:val="3"/>
    </w:pPr>
    <w:rPr>
      <w:b/>
      <w:bCs/>
      <w:sz w:val="28"/>
      <w:szCs w:val="28"/>
    </w:rPr>
  </w:style>
  <w:style w:type="paragraph" w:styleId="5">
    <w:name w:val="heading 5"/>
    <w:basedOn w:val="a2"/>
    <w:next w:val="a2"/>
    <w:link w:val="50"/>
    <w:unhideWhenUsed/>
    <w:qFormat/>
    <w:rsid w:val="002062D6"/>
    <w:pPr>
      <w:spacing w:before="240" w:after="60" w:line="276" w:lineRule="auto"/>
      <w:outlineLvl w:val="4"/>
    </w:pPr>
    <w:rPr>
      <w:rFonts w:ascii="Calibri" w:hAnsi="Calibri"/>
      <w:b/>
      <w:bCs/>
      <w:i/>
      <w:iCs/>
      <w:sz w:val="26"/>
      <w:szCs w:val="26"/>
      <w:lang w:eastAsia="en-US"/>
    </w:rPr>
  </w:style>
  <w:style w:type="paragraph" w:styleId="6">
    <w:name w:val="heading 6"/>
    <w:basedOn w:val="a2"/>
    <w:next w:val="a2"/>
    <w:link w:val="60"/>
    <w:uiPriority w:val="9"/>
    <w:qFormat/>
    <w:rsid w:val="009F1BA4"/>
    <w:pPr>
      <w:spacing w:before="240" w:after="60"/>
      <w:ind w:firstLine="709"/>
      <w:jc w:val="both"/>
      <w:outlineLvl w:val="5"/>
    </w:pPr>
    <w:rPr>
      <w:b/>
      <w:bCs/>
      <w:sz w:val="22"/>
      <w:szCs w:val="22"/>
      <w:lang w:eastAsia="en-US" w:bidi="en-US"/>
    </w:rPr>
  </w:style>
  <w:style w:type="paragraph" w:styleId="7">
    <w:name w:val="heading 7"/>
    <w:basedOn w:val="a2"/>
    <w:next w:val="a2"/>
    <w:link w:val="70"/>
    <w:uiPriority w:val="9"/>
    <w:qFormat/>
    <w:rsid w:val="009F1BA4"/>
    <w:pPr>
      <w:spacing w:before="240" w:after="60"/>
      <w:ind w:firstLine="709"/>
      <w:jc w:val="both"/>
      <w:outlineLvl w:val="6"/>
    </w:pPr>
    <w:rPr>
      <w:lang w:eastAsia="en-US" w:bidi="en-US"/>
    </w:rPr>
  </w:style>
  <w:style w:type="paragraph" w:styleId="8">
    <w:name w:val="heading 8"/>
    <w:basedOn w:val="a2"/>
    <w:next w:val="a2"/>
    <w:link w:val="80"/>
    <w:uiPriority w:val="9"/>
    <w:qFormat/>
    <w:rsid w:val="009F1BA4"/>
    <w:pPr>
      <w:spacing w:before="240" w:after="60"/>
      <w:ind w:firstLine="709"/>
      <w:jc w:val="both"/>
      <w:outlineLvl w:val="7"/>
    </w:pPr>
    <w:rPr>
      <w:i/>
      <w:iCs/>
      <w:lang w:eastAsia="en-US" w:bidi="en-US"/>
    </w:rPr>
  </w:style>
  <w:style w:type="paragraph" w:styleId="9">
    <w:name w:val="heading 9"/>
    <w:basedOn w:val="a2"/>
    <w:next w:val="a2"/>
    <w:link w:val="90"/>
    <w:uiPriority w:val="9"/>
    <w:unhideWhenUsed/>
    <w:qFormat/>
    <w:rsid w:val="002062D6"/>
    <w:pPr>
      <w:spacing w:before="240" w:after="60" w:line="276" w:lineRule="auto"/>
      <w:outlineLvl w:val="8"/>
    </w:pPr>
    <w:rPr>
      <w:rFonts w:ascii="Cambria" w:hAnsi="Cambria"/>
      <w:sz w:val="22"/>
      <w:szCs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Default">
    <w:name w:val="Default"/>
    <w:rsid w:val="00907247"/>
    <w:pPr>
      <w:autoSpaceDE w:val="0"/>
      <w:autoSpaceDN w:val="0"/>
      <w:adjustRightInd w:val="0"/>
    </w:pPr>
    <w:rPr>
      <w:color w:val="000000"/>
      <w:sz w:val="24"/>
      <w:szCs w:val="24"/>
    </w:rPr>
  </w:style>
  <w:style w:type="paragraph" w:styleId="a6">
    <w:name w:val="List Paragraph"/>
    <w:basedOn w:val="a2"/>
    <w:link w:val="a7"/>
    <w:uiPriority w:val="34"/>
    <w:qFormat/>
    <w:rsid w:val="00907247"/>
    <w:pPr>
      <w:spacing w:after="200" w:line="276" w:lineRule="auto"/>
      <w:ind w:left="720"/>
      <w:contextualSpacing/>
    </w:pPr>
    <w:rPr>
      <w:rFonts w:ascii="Calibri" w:eastAsia="Calibri" w:hAnsi="Calibri"/>
      <w:sz w:val="22"/>
      <w:szCs w:val="22"/>
      <w:lang w:eastAsia="en-US"/>
    </w:rPr>
  </w:style>
  <w:style w:type="table" w:styleId="a8">
    <w:name w:val="Table Grid"/>
    <w:basedOn w:val="a4"/>
    <w:uiPriority w:val="39"/>
    <w:rsid w:val="008877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aliases w:val="Обычный 2 Знак"/>
    <w:link w:val="3"/>
    <w:rsid w:val="00887706"/>
    <w:rPr>
      <w:rFonts w:ascii="Cambria" w:hAnsi="Cambria"/>
      <w:b/>
      <w:bCs/>
      <w:sz w:val="26"/>
      <w:szCs w:val="26"/>
      <w:lang w:val="ru-RU" w:eastAsia="ar-SA" w:bidi="ar-SA"/>
    </w:rPr>
  </w:style>
  <w:style w:type="character" w:styleId="a9">
    <w:name w:val="Strong"/>
    <w:uiPriority w:val="22"/>
    <w:qFormat/>
    <w:rsid w:val="004F3598"/>
    <w:rPr>
      <w:b/>
      <w:bCs/>
    </w:rPr>
  </w:style>
  <w:style w:type="paragraph" w:styleId="aa">
    <w:name w:val="Normal (Web)"/>
    <w:basedOn w:val="a2"/>
    <w:uiPriority w:val="99"/>
    <w:rsid w:val="004F3598"/>
    <w:pPr>
      <w:spacing w:before="120" w:after="120"/>
    </w:pPr>
  </w:style>
  <w:style w:type="paragraph" w:customStyle="1" w:styleId="ab">
    <w:name w:val="Знак"/>
    <w:basedOn w:val="a2"/>
    <w:rsid w:val="001755F5"/>
    <w:pPr>
      <w:spacing w:after="160" w:line="240" w:lineRule="exact"/>
    </w:pPr>
    <w:rPr>
      <w:rFonts w:ascii="Verdana" w:hAnsi="Verdana" w:cs="Verdana"/>
      <w:sz w:val="20"/>
      <w:szCs w:val="20"/>
      <w:lang w:val="en-US" w:eastAsia="en-US"/>
    </w:rPr>
  </w:style>
  <w:style w:type="paragraph" w:styleId="ac">
    <w:name w:val="footnote text"/>
    <w:aliases w:val="Знак6,F1"/>
    <w:basedOn w:val="a2"/>
    <w:link w:val="ad"/>
    <w:rsid w:val="001D042F"/>
    <w:pPr>
      <w:jc w:val="both"/>
    </w:pPr>
    <w:rPr>
      <w:rFonts w:eastAsia="Calibri"/>
      <w:sz w:val="20"/>
      <w:szCs w:val="20"/>
      <w:lang w:eastAsia="ar-SA"/>
    </w:rPr>
  </w:style>
  <w:style w:type="character" w:customStyle="1" w:styleId="ad">
    <w:name w:val="Текст сноски Знак"/>
    <w:aliases w:val="Знак6 Знак,F1 Знак"/>
    <w:link w:val="ac"/>
    <w:rsid w:val="001D042F"/>
    <w:rPr>
      <w:rFonts w:eastAsia="Calibri"/>
      <w:lang w:val="ru-RU" w:eastAsia="ar-SA" w:bidi="ar-SA"/>
    </w:rPr>
  </w:style>
  <w:style w:type="character" w:styleId="ae">
    <w:name w:val="footnote reference"/>
    <w:rsid w:val="001D042F"/>
    <w:rPr>
      <w:vertAlign w:val="superscript"/>
    </w:rPr>
  </w:style>
  <w:style w:type="paragraph" w:customStyle="1" w:styleId="11">
    <w:name w:val="Текст1"/>
    <w:basedOn w:val="a2"/>
    <w:rsid w:val="001D042F"/>
    <w:rPr>
      <w:rFonts w:ascii="Courier New" w:hAnsi="Courier New" w:cs="Courier New"/>
      <w:sz w:val="20"/>
      <w:szCs w:val="20"/>
      <w:lang w:eastAsia="ar-SA"/>
    </w:rPr>
  </w:style>
  <w:style w:type="paragraph" w:customStyle="1" w:styleId="31">
    <w:name w:val="Основной текст с отступом 31"/>
    <w:basedOn w:val="a2"/>
    <w:rsid w:val="0059222A"/>
    <w:pPr>
      <w:spacing w:after="120"/>
      <w:ind w:left="283"/>
    </w:pPr>
    <w:rPr>
      <w:sz w:val="16"/>
      <w:szCs w:val="16"/>
      <w:lang w:eastAsia="ar-SA"/>
    </w:rPr>
  </w:style>
  <w:style w:type="paragraph" w:styleId="af">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2"/>
    <w:link w:val="af0"/>
    <w:qFormat/>
    <w:rsid w:val="009E29CE"/>
    <w:pPr>
      <w:autoSpaceDE w:val="0"/>
      <w:autoSpaceDN w:val="0"/>
      <w:spacing w:line="260" w:lineRule="atLeast"/>
      <w:ind w:firstLine="397"/>
      <w:jc w:val="both"/>
    </w:pPr>
    <w:rPr>
      <w:rFonts w:ascii="PragmaticaC" w:hAnsi="PragmaticaC" w:cs="PragmaticaC"/>
      <w:color w:val="000000"/>
      <w:sz w:val="22"/>
      <w:szCs w:val="22"/>
    </w:rPr>
  </w:style>
  <w:style w:type="paragraph" w:styleId="20">
    <w:name w:val="Body Text 2"/>
    <w:basedOn w:val="a2"/>
    <w:link w:val="22"/>
    <w:rsid w:val="008874DC"/>
    <w:pPr>
      <w:spacing w:after="120" w:line="480" w:lineRule="auto"/>
    </w:pPr>
  </w:style>
  <w:style w:type="paragraph" w:customStyle="1" w:styleId="af1">
    <w:name w:val="Текст в заданном формате"/>
    <w:basedOn w:val="a2"/>
    <w:rsid w:val="00D35C54"/>
    <w:pPr>
      <w:widowControl w:val="0"/>
      <w:suppressAutoHyphens/>
    </w:pPr>
    <w:rPr>
      <w:rFonts w:ascii="Courier New" w:eastAsia="NSimSun" w:hAnsi="Courier New" w:cs="Courier New"/>
      <w:kern w:val="1"/>
      <w:sz w:val="20"/>
      <w:szCs w:val="20"/>
      <w:lang w:eastAsia="hi-IN" w:bidi="hi-IN"/>
    </w:rPr>
  </w:style>
  <w:style w:type="paragraph" w:customStyle="1" w:styleId="af2">
    <w:name w:val="Новый"/>
    <w:basedOn w:val="a2"/>
    <w:rsid w:val="00F70488"/>
    <w:pPr>
      <w:spacing w:line="360" w:lineRule="auto"/>
      <w:ind w:firstLine="454"/>
      <w:jc w:val="both"/>
    </w:pPr>
    <w:rPr>
      <w:sz w:val="28"/>
    </w:rPr>
  </w:style>
  <w:style w:type="character" w:customStyle="1" w:styleId="razriadka1">
    <w:name w:val="razriadka1"/>
    <w:rsid w:val="0050349B"/>
    <w:rPr>
      <w:spacing w:val="80"/>
    </w:rPr>
  </w:style>
  <w:style w:type="character" w:styleId="af3">
    <w:name w:val="Emphasis"/>
    <w:uiPriority w:val="20"/>
    <w:qFormat/>
    <w:rsid w:val="0050349B"/>
    <w:rPr>
      <w:i/>
      <w:iCs/>
    </w:rPr>
  </w:style>
  <w:style w:type="character" w:customStyle="1" w:styleId="apple-tab-span">
    <w:name w:val="apple-tab-span"/>
    <w:basedOn w:val="a3"/>
    <w:rsid w:val="00814561"/>
  </w:style>
  <w:style w:type="paragraph" w:customStyle="1" w:styleId="af4">
    <w:name w:val="Знак Знак Знак Знак"/>
    <w:basedOn w:val="a2"/>
    <w:uiPriority w:val="99"/>
    <w:rsid w:val="00700066"/>
    <w:pPr>
      <w:spacing w:after="160" w:line="240" w:lineRule="exact"/>
    </w:pPr>
    <w:rPr>
      <w:rFonts w:ascii="Verdana" w:hAnsi="Verdana"/>
      <w:sz w:val="20"/>
      <w:szCs w:val="20"/>
      <w:lang w:val="en-US" w:eastAsia="en-US"/>
    </w:rPr>
  </w:style>
  <w:style w:type="character" w:customStyle="1" w:styleId="af0">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
    <w:rsid w:val="000F43A9"/>
    <w:rPr>
      <w:rFonts w:ascii="PragmaticaC" w:hAnsi="PragmaticaC" w:cs="PragmaticaC"/>
      <w:color w:val="000000"/>
      <w:sz w:val="22"/>
      <w:szCs w:val="22"/>
      <w:lang w:val="ru-RU" w:eastAsia="ru-RU" w:bidi="ar-SA"/>
    </w:rPr>
  </w:style>
  <w:style w:type="character" w:customStyle="1" w:styleId="Zag11">
    <w:name w:val="Zag_11"/>
    <w:rsid w:val="00B45745"/>
  </w:style>
  <w:style w:type="paragraph" w:customStyle="1" w:styleId="af5">
    <w:name w:val="А_основной"/>
    <w:basedOn w:val="a2"/>
    <w:link w:val="af6"/>
    <w:uiPriority w:val="99"/>
    <w:qFormat/>
    <w:rsid w:val="00B45745"/>
    <w:pPr>
      <w:spacing w:line="360" w:lineRule="auto"/>
      <w:ind w:firstLine="454"/>
      <w:jc w:val="both"/>
    </w:pPr>
    <w:rPr>
      <w:rFonts w:eastAsia="Calibri"/>
      <w:sz w:val="28"/>
      <w:szCs w:val="28"/>
      <w:lang w:eastAsia="en-US"/>
    </w:rPr>
  </w:style>
  <w:style w:type="character" w:customStyle="1" w:styleId="af6">
    <w:name w:val="А_основной Знак"/>
    <w:link w:val="af5"/>
    <w:uiPriority w:val="99"/>
    <w:rsid w:val="00B45745"/>
    <w:rPr>
      <w:rFonts w:eastAsia="Calibri"/>
      <w:sz w:val="28"/>
      <w:szCs w:val="28"/>
      <w:lang w:val="ru-RU" w:eastAsia="en-US" w:bidi="ar-SA"/>
    </w:rPr>
  </w:style>
  <w:style w:type="paragraph" w:customStyle="1" w:styleId="12">
    <w:name w:val="Обычный1"/>
    <w:rsid w:val="006B6F55"/>
    <w:pPr>
      <w:widowControl w:val="0"/>
      <w:jc w:val="both"/>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B6F55"/>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3"/>
    <w:rsid w:val="00C76CCA"/>
  </w:style>
  <w:style w:type="paragraph" w:customStyle="1" w:styleId="23">
    <w:name w:val="Знак Знак Знак Знак Знак Знак Знак Знак Знак Знак Знак Знак Знак Знак Знак Знак Знак Знак Знак Знак Знак2 Знак"/>
    <w:basedOn w:val="a2"/>
    <w:rsid w:val="00B67230"/>
    <w:pPr>
      <w:spacing w:after="160" w:line="240" w:lineRule="exact"/>
    </w:pPr>
    <w:rPr>
      <w:rFonts w:ascii="Verdana" w:hAnsi="Verdana"/>
      <w:sz w:val="20"/>
      <w:szCs w:val="20"/>
      <w:lang w:val="en-US" w:eastAsia="en-US"/>
    </w:rPr>
  </w:style>
  <w:style w:type="numbering" w:customStyle="1" w:styleId="13">
    <w:name w:val="Нет списка1"/>
    <w:next w:val="a5"/>
    <w:uiPriority w:val="99"/>
    <w:semiHidden/>
    <w:unhideWhenUsed/>
    <w:rsid w:val="00B434A1"/>
  </w:style>
  <w:style w:type="paragraph" w:styleId="af7">
    <w:name w:val="Balloon Text"/>
    <w:basedOn w:val="a2"/>
    <w:link w:val="af8"/>
    <w:unhideWhenUsed/>
    <w:rsid w:val="00B434A1"/>
    <w:rPr>
      <w:rFonts w:ascii="Tahoma" w:hAnsi="Tahoma"/>
      <w:sz w:val="16"/>
      <w:szCs w:val="16"/>
    </w:rPr>
  </w:style>
  <w:style w:type="character" w:customStyle="1" w:styleId="af8">
    <w:name w:val="Текст выноски Знак"/>
    <w:link w:val="af7"/>
    <w:rsid w:val="00B434A1"/>
    <w:rPr>
      <w:rFonts w:ascii="Tahoma" w:hAnsi="Tahoma" w:cs="Tahoma"/>
      <w:sz w:val="16"/>
      <w:szCs w:val="16"/>
    </w:rPr>
  </w:style>
  <w:style w:type="paragraph" w:styleId="af9">
    <w:name w:val="header"/>
    <w:basedOn w:val="a2"/>
    <w:link w:val="afa"/>
    <w:uiPriority w:val="99"/>
    <w:unhideWhenUsed/>
    <w:rsid w:val="00B434A1"/>
    <w:pPr>
      <w:tabs>
        <w:tab w:val="center" w:pos="4677"/>
        <w:tab w:val="right" w:pos="9355"/>
      </w:tabs>
    </w:pPr>
    <w:rPr>
      <w:rFonts w:ascii="Calibri" w:hAnsi="Calibri"/>
      <w:sz w:val="22"/>
      <w:szCs w:val="22"/>
    </w:rPr>
  </w:style>
  <w:style w:type="character" w:customStyle="1" w:styleId="afa">
    <w:name w:val="Верхний колонтитул Знак"/>
    <w:link w:val="af9"/>
    <w:uiPriority w:val="99"/>
    <w:rsid w:val="00B434A1"/>
    <w:rPr>
      <w:rFonts w:ascii="Calibri" w:hAnsi="Calibri"/>
      <w:sz w:val="22"/>
      <w:szCs w:val="22"/>
    </w:rPr>
  </w:style>
  <w:style w:type="paragraph" w:styleId="afb">
    <w:name w:val="footer"/>
    <w:basedOn w:val="a2"/>
    <w:link w:val="afc"/>
    <w:uiPriority w:val="99"/>
    <w:unhideWhenUsed/>
    <w:rsid w:val="00B434A1"/>
    <w:pPr>
      <w:tabs>
        <w:tab w:val="center" w:pos="4677"/>
        <w:tab w:val="right" w:pos="9355"/>
      </w:tabs>
    </w:pPr>
    <w:rPr>
      <w:rFonts w:ascii="Calibri" w:hAnsi="Calibri"/>
      <w:sz w:val="22"/>
      <w:szCs w:val="22"/>
    </w:rPr>
  </w:style>
  <w:style w:type="character" w:customStyle="1" w:styleId="afc">
    <w:name w:val="Нижний колонтитул Знак"/>
    <w:link w:val="afb"/>
    <w:uiPriority w:val="99"/>
    <w:rsid w:val="00B434A1"/>
    <w:rPr>
      <w:rFonts w:ascii="Calibri" w:hAnsi="Calibri"/>
      <w:sz w:val="22"/>
      <w:szCs w:val="22"/>
    </w:rPr>
  </w:style>
  <w:style w:type="paragraph" w:styleId="afd">
    <w:name w:val="Body Text Indent"/>
    <w:basedOn w:val="a2"/>
    <w:link w:val="afe"/>
    <w:rsid w:val="008F529D"/>
    <w:pPr>
      <w:spacing w:after="120"/>
      <w:ind w:left="283"/>
    </w:pPr>
  </w:style>
  <w:style w:type="character" w:customStyle="1" w:styleId="afe">
    <w:name w:val="Основной текст с отступом Знак"/>
    <w:link w:val="afd"/>
    <w:rsid w:val="008F529D"/>
    <w:rPr>
      <w:sz w:val="24"/>
      <w:szCs w:val="24"/>
    </w:rPr>
  </w:style>
  <w:style w:type="paragraph" w:customStyle="1" w:styleId="14">
    <w:name w:val="1"/>
    <w:basedOn w:val="a2"/>
    <w:rsid w:val="0008542F"/>
    <w:pPr>
      <w:spacing w:before="30" w:after="30"/>
    </w:pPr>
    <w:rPr>
      <w:sz w:val="20"/>
      <w:szCs w:val="20"/>
    </w:rPr>
  </w:style>
  <w:style w:type="paragraph" w:customStyle="1" w:styleId="200">
    <w:name w:val="20"/>
    <w:basedOn w:val="a2"/>
    <w:rsid w:val="0008542F"/>
    <w:pPr>
      <w:spacing w:before="30" w:after="30"/>
    </w:pPr>
    <w:rPr>
      <w:sz w:val="20"/>
      <w:szCs w:val="20"/>
    </w:rPr>
  </w:style>
  <w:style w:type="character" w:styleId="aff">
    <w:name w:val="page number"/>
    <w:uiPriority w:val="99"/>
    <w:rsid w:val="003847A5"/>
  </w:style>
  <w:style w:type="paragraph" w:styleId="aff0">
    <w:name w:val="No Spacing"/>
    <w:aliases w:val="основа"/>
    <w:link w:val="aff1"/>
    <w:uiPriority w:val="1"/>
    <w:qFormat/>
    <w:rsid w:val="003A00B7"/>
    <w:rPr>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2"/>
    <w:rsid w:val="001839FC"/>
    <w:pPr>
      <w:ind w:left="720" w:firstLine="700"/>
      <w:jc w:val="both"/>
    </w:pPr>
  </w:style>
  <w:style w:type="character" w:customStyle="1" w:styleId="grame">
    <w:name w:val="grame"/>
    <w:rsid w:val="00B13C3B"/>
  </w:style>
  <w:style w:type="paragraph" w:customStyle="1" w:styleId="dash041e0431044b0447043d044b0439">
    <w:name w:val="dash041e_0431_044b_0447_043d_044b_0439"/>
    <w:basedOn w:val="a2"/>
    <w:uiPriority w:val="99"/>
    <w:rsid w:val="00A973FD"/>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92B45"/>
    <w:rPr>
      <w:rFonts w:ascii="Times New Roman" w:hAnsi="Times New Roman" w:cs="Times New Roman" w:hint="default"/>
      <w:strike w:val="0"/>
      <w:dstrike w:val="0"/>
      <w:sz w:val="24"/>
      <w:szCs w:val="24"/>
      <w:u w:val="none"/>
      <w:effect w:val="none"/>
    </w:rPr>
  </w:style>
  <w:style w:type="character" w:customStyle="1" w:styleId="FontStyle16">
    <w:name w:val="Font Style16"/>
    <w:uiPriority w:val="99"/>
    <w:rsid w:val="00C002FA"/>
    <w:rPr>
      <w:rFonts w:ascii="Times New Roman" w:hAnsi="Times New Roman" w:cs="Times New Roman"/>
      <w:sz w:val="20"/>
      <w:szCs w:val="20"/>
    </w:rPr>
  </w:style>
  <w:style w:type="character" w:customStyle="1" w:styleId="24">
    <w:name w:val="Заголовок 2 Знак"/>
    <w:rsid w:val="002062D6"/>
    <w:rPr>
      <w:rFonts w:ascii="Cambria" w:eastAsia="Times New Roman" w:hAnsi="Cambria" w:cs="Times New Roman"/>
      <w:b/>
      <w:bCs/>
      <w:i/>
      <w:iCs/>
      <w:sz w:val="28"/>
      <w:szCs w:val="28"/>
    </w:rPr>
  </w:style>
  <w:style w:type="character" w:customStyle="1" w:styleId="50">
    <w:name w:val="Заголовок 5 Знак"/>
    <w:link w:val="5"/>
    <w:rsid w:val="002062D6"/>
    <w:rPr>
      <w:rFonts w:ascii="Calibri" w:hAnsi="Calibri"/>
      <w:b/>
      <w:bCs/>
      <w:i/>
      <w:iCs/>
      <w:sz w:val="26"/>
      <w:szCs w:val="26"/>
      <w:lang w:eastAsia="en-US"/>
    </w:rPr>
  </w:style>
  <w:style w:type="character" w:customStyle="1" w:styleId="90">
    <w:name w:val="Заголовок 9 Знак"/>
    <w:link w:val="9"/>
    <w:uiPriority w:val="9"/>
    <w:rsid w:val="002062D6"/>
    <w:rPr>
      <w:rFonts w:ascii="Cambria" w:hAnsi="Cambria"/>
      <w:sz w:val="22"/>
      <w:szCs w:val="22"/>
      <w:lang w:eastAsia="en-US"/>
    </w:rPr>
  </w:style>
  <w:style w:type="character" w:customStyle="1" w:styleId="dash0417043d0430043a00200441043d043e0441043a0438char">
    <w:name w:val="dash0417_043d_0430_043a_0020_0441_043d_043e_0441_043a_0438__char"/>
    <w:basedOn w:val="a3"/>
    <w:rsid w:val="002062D6"/>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2062D6"/>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2062D6"/>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2"/>
    <w:uiPriority w:val="99"/>
    <w:rsid w:val="002062D6"/>
  </w:style>
  <w:style w:type="character" w:customStyle="1" w:styleId="dash041e005f0431005f044b005f0447005f043d005f044b005f0439005f005fchar1char1">
    <w:name w:val="dash041e_005f0431_005f044b_005f0447_005f043d_005f044b_005f0439_005f_005fchar1__char1"/>
    <w:uiPriority w:val="99"/>
    <w:rsid w:val="002062D6"/>
    <w:rPr>
      <w:rFonts w:ascii="Times New Roman" w:hAnsi="Times New Roman" w:cs="Times New Roman" w:hint="default"/>
      <w:strike w:val="0"/>
      <w:dstrike w:val="0"/>
      <w:sz w:val="24"/>
      <w:szCs w:val="24"/>
      <w:u w:val="none"/>
      <w:effect w:val="none"/>
    </w:rPr>
  </w:style>
  <w:style w:type="character" w:customStyle="1" w:styleId="21">
    <w:name w:val="Заголовок 2 Знак1"/>
    <w:link w:val="2"/>
    <w:uiPriority w:val="9"/>
    <w:rsid w:val="002062D6"/>
    <w:rPr>
      <w:rFonts w:ascii="Cambria" w:hAnsi="Cambria"/>
      <w:b/>
      <w:color w:val="4F81BD"/>
      <w:sz w:val="26"/>
      <w:szCs w:val="26"/>
    </w:rPr>
  </w:style>
  <w:style w:type="paragraph" w:styleId="25">
    <w:name w:val="Body Text Indent 2"/>
    <w:basedOn w:val="a2"/>
    <w:link w:val="26"/>
    <w:unhideWhenUsed/>
    <w:rsid w:val="002062D6"/>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link w:val="25"/>
    <w:rsid w:val="002062D6"/>
    <w:rPr>
      <w:rFonts w:ascii="Calibri" w:eastAsia="Calibri" w:hAnsi="Calibri"/>
      <w:sz w:val="22"/>
      <w:szCs w:val="22"/>
      <w:lang w:eastAsia="en-US"/>
    </w:rPr>
  </w:style>
  <w:style w:type="paragraph" w:customStyle="1" w:styleId="msonormalcxspmiddle">
    <w:name w:val="msonormalcxspmiddle"/>
    <w:basedOn w:val="a2"/>
    <w:rsid w:val="002062D6"/>
    <w:pPr>
      <w:widowControl w:val="0"/>
      <w:suppressAutoHyphens/>
      <w:spacing w:before="280" w:after="280"/>
    </w:pPr>
    <w:rPr>
      <w:rFonts w:eastAsia="Arial Unicode MS" w:cs="Tahoma"/>
      <w:color w:val="000000"/>
      <w:lang w:val="en-US" w:eastAsia="ar-SA"/>
    </w:rPr>
  </w:style>
  <w:style w:type="paragraph" w:customStyle="1" w:styleId="msonormalcxspmiddlecxspmiddle">
    <w:name w:val="msonormalcxspmiddlecxspmiddle"/>
    <w:basedOn w:val="a2"/>
    <w:rsid w:val="002062D6"/>
    <w:pPr>
      <w:widowControl w:val="0"/>
      <w:suppressAutoHyphens/>
      <w:spacing w:before="280" w:after="280"/>
    </w:pPr>
    <w:rPr>
      <w:rFonts w:eastAsia="Arial Unicode MS" w:cs="Tahoma"/>
      <w:color w:val="000000"/>
      <w:lang w:val="en-US" w:eastAsia="ar-SA"/>
    </w:rPr>
  </w:style>
  <w:style w:type="paragraph" w:customStyle="1" w:styleId="western">
    <w:name w:val="western"/>
    <w:basedOn w:val="a2"/>
    <w:rsid w:val="002062D6"/>
    <w:pPr>
      <w:spacing w:before="100" w:beforeAutospacing="1" w:after="115"/>
      <w:ind w:firstLine="706"/>
      <w:jc w:val="both"/>
    </w:pPr>
    <w:rPr>
      <w:color w:val="000000"/>
    </w:rPr>
  </w:style>
  <w:style w:type="paragraph" w:customStyle="1" w:styleId="NR">
    <w:name w:val="NR"/>
    <w:basedOn w:val="a2"/>
    <w:rsid w:val="002062D6"/>
    <w:rPr>
      <w:szCs w:val="20"/>
      <w:lang w:eastAsia="en-US"/>
    </w:rPr>
  </w:style>
  <w:style w:type="character" w:customStyle="1" w:styleId="22">
    <w:name w:val="Основной текст 2 Знак"/>
    <w:link w:val="20"/>
    <w:uiPriority w:val="99"/>
    <w:rsid w:val="002062D6"/>
    <w:rPr>
      <w:sz w:val="24"/>
      <w:szCs w:val="24"/>
    </w:rPr>
  </w:style>
  <w:style w:type="paragraph" w:styleId="32">
    <w:name w:val="Body Text Indent 3"/>
    <w:basedOn w:val="a2"/>
    <w:link w:val="33"/>
    <w:unhideWhenUsed/>
    <w:rsid w:val="002062D6"/>
    <w:pPr>
      <w:spacing w:after="120" w:line="276" w:lineRule="auto"/>
      <w:ind w:left="283"/>
    </w:pPr>
    <w:rPr>
      <w:rFonts w:ascii="Calibri" w:eastAsia="Calibri" w:hAnsi="Calibri"/>
      <w:sz w:val="16"/>
      <w:szCs w:val="16"/>
      <w:lang w:eastAsia="en-US"/>
    </w:rPr>
  </w:style>
  <w:style w:type="character" w:customStyle="1" w:styleId="33">
    <w:name w:val="Основной текст с отступом 3 Знак"/>
    <w:link w:val="32"/>
    <w:rsid w:val="002062D6"/>
    <w:rPr>
      <w:rFonts w:ascii="Calibri" w:eastAsia="Calibri" w:hAnsi="Calibri"/>
      <w:sz w:val="16"/>
      <w:szCs w:val="16"/>
      <w:lang w:eastAsia="en-US"/>
    </w:rPr>
  </w:style>
  <w:style w:type="paragraph" w:customStyle="1" w:styleId="Zag1">
    <w:name w:val="Zag_1"/>
    <w:basedOn w:val="a2"/>
    <w:rsid w:val="002062D6"/>
    <w:pPr>
      <w:widowControl w:val="0"/>
      <w:autoSpaceDE w:val="0"/>
      <w:autoSpaceDN w:val="0"/>
      <w:adjustRightInd w:val="0"/>
      <w:spacing w:after="337" w:line="302" w:lineRule="exact"/>
      <w:jc w:val="center"/>
    </w:pPr>
    <w:rPr>
      <w:rFonts w:eastAsia="Calibri"/>
      <w:b/>
      <w:bCs/>
      <w:color w:val="000000"/>
      <w:lang w:val="en-US"/>
    </w:rPr>
  </w:style>
  <w:style w:type="paragraph" w:styleId="aff2">
    <w:name w:val="Plain Text"/>
    <w:basedOn w:val="a2"/>
    <w:link w:val="aff3"/>
    <w:rsid w:val="002062D6"/>
    <w:rPr>
      <w:rFonts w:ascii="Courier New" w:hAnsi="Courier New"/>
      <w:sz w:val="20"/>
      <w:szCs w:val="20"/>
    </w:rPr>
  </w:style>
  <w:style w:type="character" w:customStyle="1" w:styleId="aff3">
    <w:name w:val="Текст Знак"/>
    <w:link w:val="aff2"/>
    <w:rsid w:val="002062D6"/>
    <w:rPr>
      <w:rFonts w:ascii="Courier New" w:hAnsi="Courier New" w:cs="Courier New"/>
    </w:rPr>
  </w:style>
  <w:style w:type="paragraph" w:customStyle="1" w:styleId="Osnova">
    <w:name w:val="Osnova"/>
    <w:basedOn w:val="a2"/>
    <w:rsid w:val="002062D6"/>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paragraph" w:customStyle="1" w:styleId="Zag3">
    <w:name w:val="Zag_3"/>
    <w:basedOn w:val="a2"/>
    <w:rsid w:val="002062D6"/>
    <w:pPr>
      <w:widowControl w:val="0"/>
      <w:autoSpaceDE w:val="0"/>
      <w:autoSpaceDN w:val="0"/>
      <w:adjustRightInd w:val="0"/>
      <w:spacing w:after="68" w:line="282" w:lineRule="exact"/>
      <w:jc w:val="center"/>
    </w:pPr>
    <w:rPr>
      <w:rFonts w:eastAsia="Calibri"/>
      <w:i/>
      <w:iCs/>
      <w:color w:val="000000"/>
      <w:lang w:val="en-US"/>
    </w:rPr>
  </w:style>
  <w:style w:type="paragraph" w:styleId="34">
    <w:name w:val="Body Text 3"/>
    <w:basedOn w:val="a2"/>
    <w:link w:val="35"/>
    <w:unhideWhenUsed/>
    <w:rsid w:val="002062D6"/>
    <w:pPr>
      <w:spacing w:after="120" w:line="276" w:lineRule="auto"/>
    </w:pPr>
    <w:rPr>
      <w:rFonts w:ascii="Calibri" w:eastAsia="Calibri" w:hAnsi="Calibri"/>
      <w:sz w:val="16"/>
      <w:szCs w:val="16"/>
      <w:lang w:eastAsia="en-US"/>
    </w:rPr>
  </w:style>
  <w:style w:type="character" w:customStyle="1" w:styleId="35">
    <w:name w:val="Основной текст 3 Знак"/>
    <w:link w:val="34"/>
    <w:rsid w:val="002062D6"/>
    <w:rPr>
      <w:rFonts w:ascii="Calibri" w:eastAsia="Calibri" w:hAnsi="Calibri"/>
      <w:sz w:val="16"/>
      <w:szCs w:val="16"/>
      <w:lang w:eastAsia="en-US"/>
    </w:rPr>
  </w:style>
  <w:style w:type="paragraph" w:customStyle="1" w:styleId="15">
    <w:name w:val="Номер 1"/>
    <w:basedOn w:val="1"/>
    <w:qFormat/>
    <w:rsid w:val="002062D6"/>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character" w:customStyle="1" w:styleId="10">
    <w:name w:val="Заголовок 1 Знак"/>
    <w:link w:val="1"/>
    <w:rsid w:val="002062D6"/>
    <w:rPr>
      <w:rFonts w:ascii="Arial" w:hAnsi="Arial" w:cs="Arial"/>
      <w:b/>
      <w:bCs/>
      <w:kern w:val="32"/>
      <w:sz w:val="32"/>
      <w:szCs w:val="32"/>
    </w:rPr>
  </w:style>
  <w:style w:type="paragraph" w:customStyle="1" w:styleId="27">
    <w:name w:val="Номер 2"/>
    <w:basedOn w:val="3"/>
    <w:qFormat/>
    <w:rsid w:val="002062D6"/>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2"/>
    <w:rsid w:val="002062D6"/>
    <w:pPr>
      <w:overflowPunct w:val="0"/>
      <w:autoSpaceDE w:val="0"/>
      <w:autoSpaceDN w:val="0"/>
      <w:adjustRightInd w:val="0"/>
      <w:spacing w:line="360" w:lineRule="auto"/>
      <w:ind w:firstLine="709"/>
      <w:jc w:val="both"/>
      <w:textAlignment w:val="baseline"/>
    </w:pPr>
    <w:rPr>
      <w:sz w:val="28"/>
      <w:szCs w:val="20"/>
      <w:lang w:eastAsia="de-DE"/>
    </w:rPr>
  </w:style>
  <w:style w:type="character" w:customStyle="1" w:styleId="apple-style-span">
    <w:name w:val="apple-style-span"/>
    <w:basedOn w:val="a3"/>
    <w:rsid w:val="002062D6"/>
  </w:style>
  <w:style w:type="paragraph" w:customStyle="1" w:styleId="dash041e005f0431005f044b005f0447005f043d005f044b005f0439">
    <w:name w:val="dash041e_005f0431_005f044b_005f0447_005f043d_005f044b_005f0439"/>
    <w:basedOn w:val="a2"/>
    <w:uiPriority w:val="99"/>
    <w:rsid w:val="002062D6"/>
  </w:style>
  <w:style w:type="paragraph" w:customStyle="1" w:styleId="-12">
    <w:name w:val="Цветной список - Акцент 12"/>
    <w:basedOn w:val="a2"/>
    <w:qFormat/>
    <w:rsid w:val="002062D6"/>
    <w:pPr>
      <w:spacing w:after="200"/>
      <w:ind w:left="720"/>
      <w:contextualSpacing/>
    </w:pPr>
    <w:rPr>
      <w:rFonts w:ascii="Cambria" w:eastAsia="Cambria" w:hAnsi="Cambria"/>
      <w:lang w:eastAsia="en-US"/>
    </w:rPr>
  </w:style>
  <w:style w:type="character" w:customStyle="1" w:styleId="dash041e005f0431005f044b005f0447005f043d005f044b005f0439char1">
    <w:name w:val="dash041e_005f0431_005f044b_005f0447_005f043d_005f044b_005f0439__char1"/>
    <w:rsid w:val="002062D6"/>
    <w:rPr>
      <w:rFonts w:ascii="Times New Roman" w:hAnsi="Times New Roman" w:cs="Times New Roman" w:hint="default"/>
      <w:strike w:val="0"/>
      <w:dstrike w:val="0"/>
      <w:sz w:val="24"/>
      <w:szCs w:val="24"/>
      <w:u w:val="none"/>
      <w:effect w:val="none"/>
    </w:rPr>
  </w:style>
  <w:style w:type="character" w:customStyle="1" w:styleId="aff1">
    <w:name w:val="Без интервала Знак"/>
    <w:aliases w:val="основа Знак"/>
    <w:link w:val="aff0"/>
    <w:uiPriority w:val="1"/>
    <w:rsid w:val="002062D6"/>
    <w:rPr>
      <w:sz w:val="24"/>
      <w:szCs w:val="24"/>
      <w:lang w:bidi="ar-SA"/>
    </w:rPr>
  </w:style>
  <w:style w:type="character" w:customStyle="1" w:styleId="maintext1">
    <w:name w:val="maintext1"/>
    <w:rsid w:val="002062D6"/>
    <w:rPr>
      <w:vanish w:val="0"/>
      <w:webHidden w:val="0"/>
      <w:sz w:val="24"/>
      <w:szCs w:val="24"/>
      <w:specVanish w:val="0"/>
    </w:rPr>
  </w:style>
  <w:style w:type="character" w:customStyle="1" w:styleId="110">
    <w:name w:val="Заголовок 1 Знак1"/>
    <w:rsid w:val="002062D6"/>
    <w:rPr>
      <w:rFonts w:ascii="Arial" w:hAnsi="Arial" w:cs="Arial"/>
      <w:b/>
      <w:bCs/>
      <w:kern w:val="32"/>
      <w:sz w:val="32"/>
      <w:szCs w:val="32"/>
      <w:lang w:val="de-DE" w:eastAsia="ru-RU" w:bidi="ar-SA"/>
    </w:rPr>
  </w:style>
  <w:style w:type="character" w:customStyle="1" w:styleId="310">
    <w:name w:val="Заголовок 3 Знак1"/>
    <w:uiPriority w:val="9"/>
    <w:rsid w:val="002062D6"/>
    <w:rPr>
      <w:rFonts w:ascii="Arial" w:hAnsi="Arial" w:cs="Arial"/>
      <w:b/>
      <w:bCs/>
      <w:sz w:val="26"/>
      <w:szCs w:val="26"/>
      <w:lang w:val="ru-RU" w:eastAsia="ru-RU" w:bidi="ar-SA"/>
    </w:rPr>
  </w:style>
  <w:style w:type="character" w:customStyle="1" w:styleId="spelle">
    <w:name w:val="spelle"/>
    <w:basedOn w:val="a3"/>
    <w:rsid w:val="002062D6"/>
  </w:style>
  <w:style w:type="paragraph" w:customStyle="1" w:styleId="aff4">
    <w:name w:val="Стиль"/>
    <w:rsid w:val="002062D6"/>
    <w:pPr>
      <w:widowControl w:val="0"/>
      <w:autoSpaceDE w:val="0"/>
      <w:autoSpaceDN w:val="0"/>
      <w:adjustRightInd w:val="0"/>
    </w:pPr>
    <w:rPr>
      <w:sz w:val="24"/>
      <w:szCs w:val="24"/>
    </w:rPr>
  </w:style>
  <w:style w:type="character" w:styleId="aff5">
    <w:name w:val="annotation reference"/>
    <w:uiPriority w:val="99"/>
    <w:rsid w:val="002062D6"/>
    <w:rPr>
      <w:sz w:val="16"/>
      <w:szCs w:val="16"/>
    </w:rPr>
  </w:style>
  <w:style w:type="paragraph" w:customStyle="1" w:styleId="ConsPlusNormal">
    <w:name w:val="ConsPlusNormal"/>
    <w:rsid w:val="002062D6"/>
    <w:pPr>
      <w:widowControl w:val="0"/>
      <w:autoSpaceDE w:val="0"/>
      <w:autoSpaceDN w:val="0"/>
      <w:adjustRightInd w:val="0"/>
      <w:ind w:firstLine="720"/>
    </w:pPr>
    <w:rPr>
      <w:rFonts w:ascii="Arial" w:hAnsi="Arial" w:cs="Arial"/>
    </w:rPr>
  </w:style>
  <w:style w:type="paragraph" w:customStyle="1" w:styleId="default0">
    <w:name w:val="default"/>
    <w:basedOn w:val="a2"/>
    <w:rsid w:val="002062D6"/>
  </w:style>
  <w:style w:type="character" w:customStyle="1" w:styleId="default005f005fchar1char1">
    <w:name w:val="default_005f_005fchar1__char1"/>
    <w:rsid w:val="002062D6"/>
    <w:rPr>
      <w:rFonts w:ascii="Times New Roman" w:hAnsi="Times New Roman" w:cs="Times New Roman" w:hint="default"/>
      <w:strike w:val="0"/>
      <w:dstrike w:val="0"/>
      <w:sz w:val="24"/>
      <w:szCs w:val="24"/>
      <w:u w:val="none"/>
      <w:effect w:val="none"/>
    </w:rPr>
  </w:style>
  <w:style w:type="character" w:customStyle="1" w:styleId="40">
    <w:name w:val="Заголовок 4 Знак"/>
    <w:link w:val="4"/>
    <w:rsid w:val="002062D6"/>
    <w:rPr>
      <w:b/>
      <w:bCs/>
      <w:sz w:val="28"/>
      <w:szCs w:val="28"/>
    </w:rPr>
  </w:style>
  <w:style w:type="character" w:customStyle="1" w:styleId="60">
    <w:name w:val="Заголовок 6 Знак"/>
    <w:link w:val="6"/>
    <w:uiPriority w:val="9"/>
    <w:rsid w:val="009F1BA4"/>
    <w:rPr>
      <w:b/>
      <w:bCs/>
      <w:sz w:val="22"/>
      <w:szCs w:val="22"/>
      <w:lang w:eastAsia="en-US" w:bidi="en-US"/>
    </w:rPr>
  </w:style>
  <w:style w:type="character" w:customStyle="1" w:styleId="70">
    <w:name w:val="Заголовок 7 Знак"/>
    <w:link w:val="7"/>
    <w:uiPriority w:val="9"/>
    <w:rsid w:val="009F1BA4"/>
    <w:rPr>
      <w:sz w:val="24"/>
      <w:szCs w:val="24"/>
      <w:lang w:eastAsia="en-US" w:bidi="en-US"/>
    </w:rPr>
  </w:style>
  <w:style w:type="character" w:customStyle="1" w:styleId="80">
    <w:name w:val="Заголовок 8 Знак"/>
    <w:link w:val="8"/>
    <w:uiPriority w:val="9"/>
    <w:rsid w:val="009F1BA4"/>
    <w:rPr>
      <w:i/>
      <w:iCs/>
      <w:sz w:val="24"/>
      <w:szCs w:val="24"/>
      <w:lang w:eastAsia="en-US" w:bidi="en-US"/>
    </w:rPr>
  </w:style>
  <w:style w:type="character" w:customStyle="1" w:styleId="Osnova1">
    <w:name w:val="Osnova1"/>
    <w:rsid w:val="009F1BA4"/>
  </w:style>
  <w:style w:type="paragraph" w:customStyle="1" w:styleId="Zag2">
    <w:name w:val="Zag_2"/>
    <w:basedOn w:val="a2"/>
    <w:rsid w:val="009F1BA4"/>
    <w:pPr>
      <w:widowControl w:val="0"/>
      <w:autoSpaceDE w:val="0"/>
      <w:autoSpaceDN w:val="0"/>
      <w:adjustRightInd w:val="0"/>
      <w:spacing w:after="129" w:line="291" w:lineRule="exact"/>
      <w:jc w:val="center"/>
    </w:pPr>
    <w:rPr>
      <w:rFonts w:eastAsia="Calibri"/>
      <w:b/>
      <w:bCs/>
      <w:color w:val="000000"/>
      <w:lang w:val="en-US"/>
    </w:rPr>
  </w:style>
  <w:style w:type="character" w:customStyle="1" w:styleId="Zag21">
    <w:name w:val="Zag_21"/>
    <w:rsid w:val="009F1BA4"/>
  </w:style>
  <w:style w:type="character" w:customStyle="1" w:styleId="Zag31">
    <w:name w:val="Zag_31"/>
    <w:rsid w:val="009F1BA4"/>
  </w:style>
  <w:style w:type="paragraph" w:customStyle="1" w:styleId="aff6">
    <w:name w:val="Ξαϋχνϋι"/>
    <w:basedOn w:val="a2"/>
    <w:rsid w:val="009F1BA4"/>
    <w:pPr>
      <w:widowControl w:val="0"/>
      <w:autoSpaceDE w:val="0"/>
      <w:autoSpaceDN w:val="0"/>
      <w:adjustRightInd w:val="0"/>
    </w:pPr>
    <w:rPr>
      <w:rFonts w:eastAsia="Calibri"/>
      <w:color w:val="000000"/>
      <w:lang w:val="en-US"/>
    </w:rPr>
  </w:style>
  <w:style w:type="paragraph" w:customStyle="1" w:styleId="aff7">
    <w:name w:val="Νξβϋι"/>
    <w:basedOn w:val="a2"/>
    <w:rsid w:val="009F1BA4"/>
    <w:pPr>
      <w:widowControl w:val="0"/>
      <w:autoSpaceDE w:val="0"/>
      <w:autoSpaceDN w:val="0"/>
      <w:adjustRightInd w:val="0"/>
    </w:pPr>
    <w:rPr>
      <w:rFonts w:eastAsia="Calibri"/>
      <w:color w:val="000000"/>
      <w:lang w:val="en-US"/>
    </w:rPr>
  </w:style>
  <w:style w:type="character" w:customStyle="1" w:styleId="16">
    <w:name w:val="Нижний колонтитул Знак1"/>
    <w:uiPriority w:val="99"/>
    <w:locked/>
    <w:rsid w:val="009F1BA4"/>
    <w:rPr>
      <w:rFonts w:eastAsia="Calibri"/>
      <w:sz w:val="24"/>
      <w:szCs w:val="24"/>
      <w:lang w:val="en-US" w:eastAsia="ru-RU" w:bidi="ar-SA"/>
    </w:rPr>
  </w:style>
  <w:style w:type="paragraph" w:customStyle="1" w:styleId="zag4">
    <w:name w:val="zag_4"/>
    <w:basedOn w:val="a2"/>
    <w:rsid w:val="009F1BA4"/>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NormalPP">
    <w:name w:val="Normal PP"/>
    <w:basedOn w:val="a2"/>
    <w:rsid w:val="009F1BA4"/>
    <w:pPr>
      <w:widowControl w:val="0"/>
      <w:autoSpaceDE w:val="0"/>
      <w:autoSpaceDN w:val="0"/>
      <w:adjustRightInd w:val="0"/>
    </w:pPr>
    <w:rPr>
      <w:rFonts w:ascii="Arial" w:eastAsia="Calibri" w:hAnsi="Arial" w:cs="Arial"/>
      <w:color w:val="000000"/>
      <w:lang w:val="en-US"/>
    </w:rPr>
  </w:style>
  <w:style w:type="paragraph" w:customStyle="1" w:styleId="text2">
    <w:name w:val="text2"/>
    <w:basedOn w:val="a2"/>
    <w:rsid w:val="009F1BA4"/>
    <w:pPr>
      <w:widowControl w:val="0"/>
      <w:autoSpaceDE w:val="0"/>
      <w:autoSpaceDN w:val="0"/>
      <w:adjustRightInd w:val="0"/>
      <w:ind w:left="566" w:right="793"/>
      <w:jc w:val="both"/>
    </w:pPr>
    <w:rPr>
      <w:rFonts w:eastAsia="Calibri"/>
      <w:color w:val="000000"/>
      <w:lang w:val="en-US"/>
    </w:rPr>
  </w:style>
  <w:style w:type="character" w:customStyle="1" w:styleId="17">
    <w:name w:val="Основной текст с отступом Знак1"/>
    <w:uiPriority w:val="99"/>
    <w:rsid w:val="009F1BA4"/>
    <w:rPr>
      <w:sz w:val="24"/>
      <w:szCs w:val="24"/>
      <w:lang w:val="ru-RU" w:eastAsia="ru-RU" w:bidi="ar-SA"/>
    </w:rPr>
  </w:style>
  <w:style w:type="character" w:styleId="aff8">
    <w:name w:val="Hyperlink"/>
    <w:uiPriority w:val="99"/>
    <w:rsid w:val="009F1BA4"/>
    <w:rPr>
      <w:color w:val="0000FF"/>
      <w:u w:val="single"/>
    </w:rPr>
  </w:style>
  <w:style w:type="paragraph" w:customStyle="1" w:styleId="18">
    <w:name w:val="Знак Знак1 Знак Знак Знак"/>
    <w:basedOn w:val="a2"/>
    <w:uiPriority w:val="99"/>
    <w:rsid w:val="009F1BA4"/>
    <w:pPr>
      <w:spacing w:after="160" w:line="240" w:lineRule="exact"/>
    </w:pPr>
    <w:rPr>
      <w:rFonts w:ascii="Verdana" w:hAnsi="Verdana"/>
      <w:sz w:val="20"/>
      <w:szCs w:val="20"/>
      <w:lang w:val="en-US" w:eastAsia="en-US"/>
    </w:rPr>
  </w:style>
  <w:style w:type="paragraph" w:customStyle="1" w:styleId="aff9">
    <w:name w:val="Знак Знак Знак Знак Знак"/>
    <w:basedOn w:val="a2"/>
    <w:uiPriority w:val="99"/>
    <w:rsid w:val="009F1BA4"/>
    <w:pPr>
      <w:spacing w:after="160" w:line="240" w:lineRule="exact"/>
    </w:pPr>
    <w:rPr>
      <w:rFonts w:ascii="Verdana" w:hAnsi="Verdana"/>
      <w:sz w:val="20"/>
      <w:szCs w:val="20"/>
      <w:lang w:val="en-US" w:eastAsia="en-US"/>
    </w:rPr>
  </w:style>
  <w:style w:type="paragraph" w:styleId="affa">
    <w:name w:val="Title"/>
    <w:aliases w:val=" Знак5"/>
    <w:basedOn w:val="a2"/>
    <w:link w:val="19"/>
    <w:qFormat/>
    <w:rsid w:val="009F1BA4"/>
    <w:pPr>
      <w:ind w:left="-993" w:right="-285"/>
      <w:jc w:val="center"/>
    </w:pPr>
    <w:rPr>
      <w:b/>
      <w:szCs w:val="20"/>
    </w:rPr>
  </w:style>
  <w:style w:type="character" w:customStyle="1" w:styleId="affb">
    <w:name w:val="Название Знак"/>
    <w:rsid w:val="009F1BA4"/>
    <w:rPr>
      <w:rFonts w:ascii="Cambria" w:eastAsia="Times New Roman" w:hAnsi="Cambria" w:cs="Times New Roman"/>
      <w:b/>
      <w:bCs/>
      <w:kern w:val="28"/>
      <w:sz w:val="32"/>
      <w:szCs w:val="32"/>
    </w:rPr>
  </w:style>
  <w:style w:type="paragraph" w:customStyle="1" w:styleId="CharCharCarCharCarCharCarCharCarCharCharCharCarCharCharChar">
    <w:name w:val="Char Char Car Char Car Char Car Char Car Char Char Char Car Char Char Char"/>
    <w:basedOn w:val="a2"/>
    <w:uiPriority w:val="99"/>
    <w:rsid w:val="009F1BA4"/>
    <w:pPr>
      <w:autoSpaceDE w:val="0"/>
      <w:autoSpaceDN w:val="0"/>
      <w:spacing w:after="160" w:line="240" w:lineRule="exact"/>
    </w:pPr>
    <w:rPr>
      <w:rFonts w:ascii="Arial" w:hAnsi="Arial" w:cs="Arial"/>
      <w:sz w:val="20"/>
      <w:szCs w:val="20"/>
      <w:lang w:val="en-US" w:eastAsia="en-US"/>
    </w:rPr>
  </w:style>
  <w:style w:type="paragraph" w:customStyle="1" w:styleId="affc">
    <w:name w:val="Знак Знак"/>
    <w:basedOn w:val="a2"/>
    <w:rsid w:val="009F1BA4"/>
    <w:pPr>
      <w:spacing w:after="160" w:line="240" w:lineRule="exact"/>
    </w:pPr>
    <w:rPr>
      <w:rFonts w:ascii="Verdana" w:hAnsi="Verdana"/>
      <w:sz w:val="20"/>
      <w:szCs w:val="20"/>
      <w:lang w:val="en-US" w:eastAsia="en-US"/>
    </w:rPr>
  </w:style>
  <w:style w:type="paragraph" w:customStyle="1" w:styleId="affd">
    <w:name w:val="a"/>
    <w:basedOn w:val="a2"/>
    <w:rsid w:val="009F1BA4"/>
    <w:pPr>
      <w:spacing w:before="100" w:beforeAutospacing="1" w:after="100" w:afterAutospacing="1"/>
    </w:pPr>
  </w:style>
  <w:style w:type="paragraph" w:customStyle="1" w:styleId="Iauiue">
    <w:name w:val="Iau.iue"/>
    <w:basedOn w:val="a2"/>
    <w:next w:val="a2"/>
    <w:rsid w:val="009F1BA4"/>
    <w:pPr>
      <w:autoSpaceDE w:val="0"/>
      <w:autoSpaceDN w:val="0"/>
      <w:adjustRightInd w:val="0"/>
    </w:pPr>
  </w:style>
  <w:style w:type="paragraph" w:customStyle="1" w:styleId="affe">
    <w:name w:val="Знак Знак Знак"/>
    <w:basedOn w:val="a2"/>
    <w:uiPriority w:val="99"/>
    <w:rsid w:val="009F1BA4"/>
    <w:pPr>
      <w:spacing w:after="160" w:line="240" w:lineRule="exact"/>
    </w:pPr>
    <w:rPr>
      <w:rFonts w:ascii="Verdana" w:hAnsi="Verdana"/>
      <w:sz w:val="20"/>
      <w:szCs w:val="20"/>
      <w:lang w:val="en-US" w:eastAsia="en-US"/>
    </w:rPr>
  </w:style>
  <w:style w:type="character" w:customStyle="1" w:styleId="61">
    <w:name w:val="Знак6 Знак Знак1"/>
    <w:semiHidden/>
    <w:locked/>
    <w:rsid w:val="009F1BA4"/>
    <w:rPr>
      <w:lang w:val="ru-RU" w:eastAsia="ru-RU" w:bidi="ar-SA"/>
    </w:rPr>
  </w:style>
  <w:style w:type="character" w:customStyle="1" w:styleId="normalchar1">
    <w:name w:val="normal__char1"/>
    <w:rsid w:val="009F1BA4"/>
    <w:rPr>
      <w:rFonts w:ascii="Calibri" w:hAnsi="Calibri" w:hint="default"/>
      <w:sz w:val="22"/>
      <w:szCs w:val="22"/>
    </w:rPr>
  </w:style>
  <w:style w:type="paragraph" w:customStyle="1" w:styleId="111">
    <w:name w:val="Обычный11"/>
    <w:rsid w:val="009F1BA4"/>
    <w:pPr>
      <w:widowControl w:val="0"/>
      <w:jc w:val="both"/>
    </w:pPr>
  </w:style>
  <w:style w:type="paragraph" w:customStyle="1" w:styleId="1a">
    <w:name w:val="Абзац списка1"/>
    <w:basedOn w:val="a2"/>
    <w:rsid w:val="009F1BA4"/>
    <w:pPr>
      <w:ind w:left="720"/>
      <w:contextualSpacing/>
    </w:pPr>
    <w:rPr>
      <w:rFonts w:eastAsia="Calibri"/>
    </w:rPr>
  </w:style>
  <w:style w:type="paragraph" w:customStyle="1" w:styleId="Iauiue0">
    <w:name w:val="Iau?iue"/>
    <w:rsid w:val="009F1BA4"/>
    <w:pPr>
      <w:overflowPunct w:val="0"/>
      <w:autoSpaceDE w:val="0"/>
      <w:autoSpaceDN w:val="0"/>
      <w:adjustRightInd w:val="0"/>
      <w:textAlignment w:val="baseline"/>
    </w:pPr>
    <w:rPr>
      <w:sz w:val="24"/>
      <w:lang w:eastAsia="de-DE"/>
    </w:rPr>
  </w:style>
  <w:style w:type="paragraph" w:customStyle="1" w:styleId="220">
    <w:name w:val="Основной текст 22"/>
    <w:basedOn w:val="a2"/>
    <w:rsid w:val="009F1BA4"/>
    <w:pPr>
      <w:ind w:firstLine="709"/>
      <w:jc w:val="both"/>
    </w:pPr>
  </w:style>
  <w:style w:type="paragraph" w:customStyle="1" w:styleId="211">
    <w:name w:val="Основной текст с отступом 21"/>
    <w:basedOn w:val="a2"/>
    <w:rsid w:val="009F1BA4"/>
    <w:pPr>
      <w:ind w:firstLine="709"/>
      <w:jc w:val="both"/>
    </w:pPr>
    <w:rPr>
      <w:sz w:val="22"/>
      <w:szCs w:val="20"/>
    </w:rPr>
  </w:style>
  <w:style w:type="character" w:customStyle="1" w:styleId="FontStyle37">
    <w:name w:val="Font Style37"/>
    <w:rsid w:val="009F1BA4"/>
    <w:rPr>
      <w:rFonts w:ascii="Times New Roman" w:hAnsi="Times New Roman" w:cs="Times New Roman"/>
      <w:sz w:val="20"/>
      <w:szCs w:val="20"/>
    </w:rPr>
  </w:style>
  <w:style w:type="paragraph" w:customStyle="1" w:styleId="Style3">
    <w:name w:val="Style3"/>
    <w:basedOn w:val="a2"/>
    <w:rsid w:val="009F1BA4"/>
    <w:pPr>
      <w:widowControl w:val="0"/>
      <w:autoSpaceDE w:val="0"/>
      <w:autoSpaceDN w:val="0"/>
      <w:adjustRightInd w:val="0"/>
      <w:spacing w:line="293" w:lineRule="exact"/>
      <w:ind w:firstLine="504"/>
      <w:jc w:val="both"/>
    </w:pPr>
  </w:style>
  <w:style w:type="paragraph" w:customStyle="1" w:styleId="Style1">
    <w:name w:val="Style1"/>
    <w:basedOn w:val="a2"/>
    <w:rsid w:val="009F1BA4"/>
    <w:pPr>
      <w:widowControl w:val="0"/>
      <w:autoSpaceDE w:val="0"/>
      <w:autoSpaceDN w:val="0"/>
      <w:adjustRightInd w:val="0"/>
      <w:spacing w:line="298" w:lineRule="exact"/>
      <w:ind w:firstLine="514"/>
      <w:jc w:val="both"/>
    </w:pPr>
  </w:style>
  <w:style w:type="paragraph" w:customStyle="1" w:styleId="BodyText21">
    <w:name w:val="Body Text 21"/>
    <w:basedOn w:val="a2"/>
    <w:rsid w:val="009F1BA4"/>
    <w:pPr>
      <w:ind w:firstLine="709"/>
      <w:jc w:val="both"/>
    </w:pPr>
  </w:style>
  <w:style w:type="paragraph" w:styleId="afff">
    <w:name w:val="caption"/>
    <w:basedOn w:val="a2"/>
    <w:next w:val="a2"/>
    <w:uiPriority w:val="35"/>
    <w:qFormat/>
    <w:rsid w:val="009F1BA4"/>
    <w:pPr>
      <w:widowControl w:val="0"/>
      <w:shd w:val="clear" w:color="auto" w:fill="FFFFFF"/>
      <w:spacing w:after="120" w:line="360" w:lineRule="auto"/>
      <w:ind w:right="398"/>
      <w:jc w:val="center"/>
    </w:pPr>
    <w:rPr>
      <w:b/>
      <w:color w:val="000000"/>
      <w:lang w:eastAsia="zh-CN"/>
    </w:rPr>
  </w:style>
  <w:style w:type="paragraph" w:customStyle="1" w:styleId="Iniiaiieoaeno21">
    <w:name w:val="Iniiaiie oaeno 21"/>
    <w:basedOn w:val="a2"/>
    <w:rsid w:val="009F1BA4"/>
    <w:pPr>
      <w:widowControl w:val="0"/>
      <w:autoSpaceDE w:val="0"/>
      <w:autoSpaceDN w:val="0"/>
      <w:spacing w:line="360" w:lineRule="auto"/>
      <w:jc w:val="both"/>
    </w:pPr>
    <w:rPr>
      <w:rFonts w:eastAsia="SimSun"/>
      <w:lang w:eastAsia="zh-CN"/>
    </w:rPr>
  </w:style>
  <w:style w:type="paragraph" w:customStyle="1" w:styleId="afff0">
    <w:name w:val="Знак Знак Знак Знак Знак Знак Знак Знак Знак Знак Знак Знак Знак Знак Знак Знак"/>
    <w:basedOn w:val="a2"/>
    <w:rsid w:val="009F1BA4"/>
    <w:pPr>
      <w:spacing w:after="160" w:line="240" w:lineRule="exact"/>
    </w:pPr>
    <w:rPr>
      <w:rFonts w:ascii="Verdana" w:hAnsi="Verdana"/>
      <w:sz w:val="20"/>
      <w:szCs w:val="20"/>
      <w:lang w:val="en-US" w:eastAsia="en-US"/>
    </w:rPr>
  </w:style>
  <w:style w:type="paragraph" w:styleId="afff1">
    <w:name w:val="Subtitle"/>
    <w:basedOn w:val="a2"/>
    <w:next w:val="a2"/>
    <w:link w:val="1b"/>
    <w:qFormat/>
    <w:rsid w:val="009F1BA4"/>
    <w:pPr>
      <w:spacing w:after="60"/>
      <w:ind w:firstLine="709"/>
      <w:jc w:val="center"/>
      <w:outlineLvl w:val="1"/>
    </w:pPr>
    <w:rPr>
      <w:rFonts w:ascii="Arial" w:hAnsi="Arial"/>
      <w:lang w:eastAsia="en-US" w:bidi="en-US"/>
    </w:rPr>
  </w:style>
  <w:style w:type="character" w:customStyle="1" w:styleId="afff2">
    <w:name w:val="Подзаголовок Знак"/>
    <w:rsid w:val="009F1BA4"/>
    <w:rPr>
      <w:rFonts w:ascii="Cambria" w:eastAsia="Times New Roman" w:hAnsi="Cambria" w:cs="Times New Roman"/>
      <w:sz w:val="24"/>
      <w:szCs w:val="24"/>
    </w:rPr>
  </w:style>
  <w:style w:type="paragraph" w:styleId="28">
    <w:name w:val="Quote"/>
    <w:basedOn w:val="a2"/>
    <w:next w:val="a2"/>
    <w:link w:val="29"/>
    <w:uiPriority w:val="29"/>
    <w:qFormat/>
    <w:rsid w:val="009F1BA4"/>
    <w:pPr>
      <w:ind w:firstLine="709"/>
      <w:jc w:val="both"/>
    </w:pPr>
    <w:rPr>
      <w:i/>
      <w:lang w:eastAsia="en-US" w:bidi="en-US"/>
    </w:rPr>
  </w:style>
  <w:style w:type="character" w:customStyle="1" w:styleId="29">
    <w:name w:val="Цитата 2 Знак"/>
    <w:link w:val="28"/>
    <w:uiPriority w:val="29"/>
    <w:rsid w:val="009F1BA4"/>
    <w:rPr>
      <w:i/>
      <w:sz w:val="24"/>
      <w:szCs w:val="24"/>
      <w:lang w:eastAsia="en-US" w:bidi="en-US"/>
    </w:rPr>
  </w:style>
  <w:style w:type="paragraph" w:styleId="afff3">
    <w:name w:val="Intense Quote"/>
    <w:basedOn w:val="a2"/>
    <w:next w:val="a2"/>
    <w:link w:val="afff4"/>
    <w:uiPriority w:val="30"/>
    <w:qFormat/>
    <w:rsid w:val="009F1BA4"/>
    <w:pPr>
      <w:ind w:left="720" w:right="720" w:firstLine="709"/>
      <w:jc w:val="both"/>
    </w:pPr>
    <w:rPr>
      <w:b/>
      <w:i/>
      <w:szCs w:val="22"/>
      <w:lang w:eastAsia="en-US" w:bidi="en-US"/>
    </w:rPr>
  </w:style>
  <w:style w:type="character" w:customStyle="1" w:styleId="afff4">
    <w:name w:val="Выделенная цитата Знак"/>
    <w:link w:val="afff3"/>
    <w:uiPriority w:val="30"/>
    <w:rsid w:val="009F1BA4"/>
    <w:rPr>
      <w:b/>
      <w:i/>
      <w:sz w:val="24"/>
      <w:szCs w:val="22"/>
      <w:lang w:eastAsia="en-US" w:bidi="en-US"/>
    </w:rPr>
  </w:style>
  <w:style w:type="character" w:styleId="afff5">
    <w:name w:val="Subtle Emphasis"/>
    <w:uiPriority w:val="19"/>
    <w:qFormat/>
    <w:rsid w:val="009F1BA4"/>
    <w:rPr>
      <w:i/>
      <w:color w:val="5A5A5A"/>
    </w:rPr>
  </w:style>
  <w:style w:type="character" w:styleId="afff6">
    <w:name w:val="Intense Emphasis"/>
    <w:uiPriority w:val="21"/>
    <w:qFormat/>
    <w:rsid w:val="009F1BA4"/>
    <w:rPr>
      <w:b/>
      <w:i/>
      <w:sz w:val="24"/>
      <w:szCs w:val="24"/>
      <w:u w:val="single"/>
    </w:rPr>
  </w:style>
  <w:style w:type="character" w:styleId="afff7">
    <w:name w:val="Subtle Reference"/>
    <w:uiPriority w:val="31"/>
    <w:qFormat/>
    <w:rsid w:val="009F1BA4"/>
    <w:rPr>
      <w:sz w:val="24"/>
      <w:szCs w:val="24"/>
      <w:u w:val="single"/>
    </w:rPr>
  </w:style>
  <w:style w:type="character" w:styleId="afff8">
    <w:name w:val="Intense Reference"/>
    <w:uiPriority w:val="32"/>
    <w:qFormat/>
    <w:rsid w:val="009F1BA4"/>
    <w:rPr>
      <w:b/>
      <w:sz w:val="24"/>
      <w:u w:val="single"/>
    </w:rPr>
  </w:style>
  <w:style w:type="character" w:styleId="afff9">
    <w:name w:val="Book Title"/>
    <w:uiPriority w:val="33"/>
    <w:qFormat/>
    <w:rsid w:val="009F1BA4"/>
    <w:rPr>
      <w:rFonts w:ascii="Arial" w:eastAsia="Times New Roman" w:hAnsi="Arial"/>
      <w:b/>
      <w:i/>
      <w:sz w:val="24"/>
      <w:szCs w:val="24"/>
    </w:rPr>
  </w:style>
  <w:style w:type="paragraph" w:styleId="afffa">
    <w:name w:val="TOC Heading"/>
    <w:basedOn w:val="1"/>
    <w:next w:val="a2"/>
    <w:uiPriority w:val="39"/>
    <w:qFormat/>
    <w:rsid w:val="009F1BA4"/>
    <w:pPr>
      <w:jc w:val="center"/>
      <w:outlineLvl w:val="9"/>
    </w:pPr>
    <w:rPr>
      <w:lang w:eastAsia="en-US" w:bidi="en-US"/>
    </w:rPr>
  </w:style>
  <w:style w:type="paragraph" w:customStyle="1" w:styleId="CompanyName">
    <w:name w:val="Company Name"/>
    <w:basedOn w:val="aff0"/>
    <w:rsid w:val="009F1BA4"/>
    <w:pPr>
      <w:ind w:left="634"/>
    </w:pPr>
    <w:rPr>
      <w:rFonts w:ascii="Cambria" w:hAnsi="Cambria" w:cs="Cambria"/>
      <w:caps/>
      <w:spacing w:val="20"/>
      <w:sz w:val="18"/>
      <w:szCs w:val="22"/>
      <w:lang w:eastAsia="zh-TW"/>
    </w:rPr>
  </w:style>
  <w:style w:type="paragraph" w:customStyle="1" w:styleId="AuthorsName">
    <w:name w:val="Author's Name"/>
    <w:basedOn w:val="aff0"/>
    <w:rsid w:val="009F1BA4"/>
    <w:pPr>
      <w:ind w:left="634"/>
    </w:pPr>
    <w:rPr>
      <w:rFonts w:ascii="Cambria" w:hAnsi="Cambria" w:cs="Cambria"/>
      <w:sz w:val="18"/>
      <w:szCs w:val="22"/>
      <w:lang w:eastAsia="zh-TW"/>
    </w:rPr>
  </w:style>
  <w:style w:type="paragraph" w:customStyle="1" w:styleId="DocumentDate">
    <w:name w:val="Document Date"/>
    <w:basedOn w:val="aff0"/>
    <w:rsid w:val="009F1BA4"/>
    <w:pPr>
      <w:ind w:left="634"/>
    </w:pPr>
    <w:rPr>
      <w:rFonts w:ascii="Cambria" w:hAnsi="Cambria" w:cs="Cambria"/>
      <w:caps/>
      <w:color w:val="7F7F7F"/>
      <w:sz w:val="16"/>
      <w:szCs w:val="22"/>
      <w:lang w:eastAsia="zh-TW"/>
    </w:rPr>
  </w:style>
  <w:style w:type="paragraph" w:customStyle="1" w:styleId="Abstract">
    <w:name w:val="Abstract"/>
    <w:basedOn w:val="a2"/>
    <w:link w:val="Abstract0"/>
    <w:rsid w:val="009F1BA4"/>
    <w:pPr>
      <w:widowControl w:val="0"/>
      <w:autoSpaceDE w:val="0"/>
      <w:autoSpaceDN w:val="0"/>
      <w:adjustRightInd w:val="0"/>
      <w:spacing w:line="360" w:lineRule="auto"/>
      <w:ind w:firstLine="454"/>
      <w:jc w:val="both"/>
    </w:pPr>
    <w:rPr>
      <w:rFonts w:eastAsia="@Arial Unicode MS"/>
      <w:sz w:val="28"/>
      <w:szCs w:val="28"/>
    </w:rPr>
  </w:style>
  <w:style w:type="paragraph" w:customStyle="1" w:styleId="afffb">
    <w:name w:val="Аннотации"/>
    <w:basedOn w:val="a2"/>
    <w:rsid w:val="009F1BA4"/>
    <w:pPr>
      <w:ind w:firstLine="284"/>
      <w:jc w:val="both"/>
    </w:pPr>
    <w:rPr>
      <w:sz w:val="22"/>
      <w:szCs w:val="20"/>
    </w:rPr>
  </w:style>
  <w:style w:type="paragraph" w:customStyle="1" w:styleId="afffc">
    <w:name w:val="Содержимое таблицы"/>
    <w:basedOn w:val="a2"/>
    <w:rsid w:val="009F1BA4"/>
    <w:pPr>
      <w:widowControl w:val="0"/>
      <w:suppressLineNumbers/>
      <w:suppressAutoHyphens/>
    </w:pPr>
    <w:rPr>
      <w:rFonts w:eastAsia="Lucida Sans Unicode"/>
      <w:kern w:val="1"/>
    </w:rPr>
  </w:style>
  <w:style w:type="paragraph" w:customStyle="1" w:styleId="1c">
    <w:name w:val="Стиль1"/>
    <w:link w:val="1d"/>
    <w:qFormat/>
    <w:rsid w:val="009F1BA4"/>
    <w:pPr>
      <w:spacing w:line="360" w:lineRule="auto"/>
      <w:ind w:firstLine="720"/>
      <w:jc w:val="both"/>
    </w:pPr>
    <w:rPr>
      <w:sz w:val="24"/>
    </w:rPr>
  </w:style>
  <w:style w:type="character" w:customStyle="1" w:styleId="afffd">
    <w:name w:val="Методика подзаголовок"/>
    <w:rsid w:val="009F1BA4"/>
    <w:rPr>
      <w:rFonts w:ascii="Times New Roman" w:hAnsi="Times New Roman"/>
      <w:b/>
      <w:bCs/>
      <w:spacing w:val="30"/>
    </w:rPr>
  </w:style>
  <w:style w:type="paragraph" w:customStyle="1" w:styleId="afffe">
    <w:name w:val="текст сноски"/>
    <w:basedOn w:val="a2"/>
    <w:rsid w:val="009F1BA4"/>
    <w:pPr>
      <w:widowControl w:val="0"/>
    </w:pPr>
    <w:rPr>
      <w:rFonts w:ascii="Gelvetsky 12pt" w:hAnsi="Gelvetsky 12pt" w:cs="Gelvetsky 12pt"/>
      <w:lang w:val="en-US"/>
    </w:rPr>
  </w:style>
  <w:style w:type="character" w:customStyle="1" w:styleId="affff">
    <w:name w:val="Схема документа Знак"/>
    <w:link w:val="affff0"/>
    <w:uiPriority w:val="99"/>
    <w:rsid w:val="009F1BA4"/>
    <w:rPr>
      <w:rFonts w:ascii="Arial" w:hAnsi="Arial"/>
      <w:b/>
      <w:bCs/>
      <w:sz w:val="28"/>
      <w:szCs w:val="26"/>
    </w:rPr>
  </w:style>
  <w:style w:type="character" w:customStyle="1" w:styleId="180">
    <w:name w:val="Знак Знак18"/>
    <w:uiPriority w:val="99"/>
    <w:rsid w:val="009F1BA4"/>
    <w:rPr>
      <w:rFonts w:ascii="Arial" w:eastAsia="Times New Roman" w:hAnsi="Arial" w:cs="Times New Roman"/>
      <w:b/>
      <w:bCs/>
      <w:kern w:val="32"/>
      <w:sz w:val="32"/>
      <w:szCs w:val="32"/>
    </w:rPr>
  </w:style>
  <w:style w:type="character" w:customStyle="1" w:styleId="170">
    <w:name w:val="Знак Знак17"/>
    <w:uiPriority w:val="99"/>
    <w:rsid w:val="009F1BA4"/>
    <w:rPr>
      <w:rFonts w:ascii="Arial" w:eastAsia="Times New Roman" w:hAnsi="Arial" w:cs="Times New Roman"/>
      <w:b/>
      <w:bCs/>
      <w:iCs/>
      <w:sz w:val="28"/>
      <w:szCs w:val="28"/>
    </w:rPr>
  </w:style>
  <w:style w:type="character" w:customStyle="1" w:styleId="160">
    <w:name w:val="Знак Знак16"/>
    <w:uiPriority w:val="99"/>
    <w:rsid w:val="009F1BA4"/>
    <w:rPr>
      <w:rFonts w:ascii="Arial" w:eastAsia="Times New Roman" w:hAnsi="Arial" w:cs="Times New Roman"/>
      <w:b/>
      <w:bCs/>
      <w:sz w:val="24"/>
      <w:szCs w:val="26"/>
    </w:rPr>
  </w:style>
  <w:style w:type="character" w:customStyle="1" w:styleId="19">
    <w:name w:val="Название Знак1"/>
    <w:aliases w:val=" Знак5 Знак"/>
    <w:link w:val="affa"/>
    <w:rsid w:val="009F1BA4"/>
    <w:rPr>
      <w:b/>
      <w:sz w:val="24"/>
    </w:rPr>
  </w:style>
  <w:style w:type="character" w:customStyle="1" w:styleId="1b">
    <w:name w:val="Подзаголовок Знак1"/>
    <w:link w:val="afff1"/>
    <w:uiPriority w:val="11"/>
    <w:rsid w:val="009F1BA4"/>
    <w:rPr>
      <w:rFonts w:ascii="Arial" w:hAnsi="Arial"/>
      <w:sz w:val="24"/>
      <w:szCs w:val="24"/>
      <w:lang w:eastAsia="en-US" w:bidi="en-US"/>
    </w:rPr>
  </w:style>
  <w:style w:type="paragraph" w:styleId="affff0">
    <w:name w:val="Document Map"/>
    <w:basedOn w:val="a2"/>
    <w:link w:val="affff"/>
    <w:uiPriority w:val="99"/>
    <w:unhideWhenUsed/>
    <w:rsid w:val="009F1BA4"/>
    <w:pPr>
      <w:ind w:firstLine="709"/>
      <w:jc w:val="both"/>
    </w:pPr>
    <w:rPr>
      <w:rFonts w:ascii="Arial" w:hAnsi="Arial"/>
      <w:b/>
      <w:bCs/>
      <w:sz w:val="28"/>
      <w:szCs w:val="26"/>
    </w:rPr>
  </w:style>
  <w:style w:type="character" w:customStyle="1" w:styleId="1e">
    <w:name w:val="Схема документа Знак1"/>
    <w:uiPriority w:val="99"/>
    <w:rsid w:val="009F1BA4"/>
    <w:rPr>
      <w:rFonts w:ascii="Tahoma" w:hAnsi="Tahoma" w:cs="Tahoma"/>
      <w:sz w:val="16"/>
      <w:szCs w:val="16"/>
    </w:rPr>
  </w:style>
  <w:style w:type="paragraph" w:styleId="1f">
    <w:name w:val="toc 1"/>
    <w:basedOn w:val="a2"/>
    <w:next w:val="a2"/>
    <w:autoRedefine/>
    <w:uiPriority w:val="39"/>
    <w:unhideWhenUsed/>
    <w:rsid w:val="009F1BA4"/>
    <w:pPr>
      <w:tabs>
        <w:tab w:val="right" w:leader="dot" w:pos="9345"/>
      </w:tabs>
      <w:spacing w:before="120"/>
    </w:pPr>
    <w:rPr>
      <w:rFonts w:ascii="Arial" w:hAnsi="Arial"/>
      <w:b/>
      <w:caps/>
      <w:sz w:val="28"/>
      <w:lang w:eastAsia="en-US" w:bidi="en-US"/>
    </w:rPr>
  </w:style>
  <w:style w:type="paragraph" w:styleId="2a">
    <w:name w:val="toc 2"/>
    <w:basedOn w:val="a2"/>
    <w:next w:val="a2"/>
    <w:autoRedefine/>
    <w:uiPriority w:val="39"/>
    <w:unhideWhenUsed/>
    <w:rsid w:val="009F1BA4"/>
    <w:pPr>
      <w:tabs>
        <w:tab w:val="right" w:leader="dot" w:pos="9345"/>
      </w:tabs>
      <w:spacing w:before="120"/>
      <w:ind w:left="238"/>
    </w:pPr>
    <w:rPr>
      <w:smallCaps/>
      <w:noProof/>
      <w:sz w:val="28"/>
      <w:lang w:eastAsia="en-US" w:bidi="en-US"/>
    </w:rPr>
  </w:style>
  <w:style w:type="paragraph" w:styleId="36">
    <w:name w:val="toc 3"/>
    <w:basedOn w:val="a2"/>
    <w:next w:val="a2"/>
    <w:autoRedefine/>
    <w:uiPriority w:val="39"/>
    <w:unhideWhenUsed/>
    <w:rsid w:val="009F1BA4"/>
    <w:pPr>
      <w:tabs>
        <w:tab w:val="right" w:leader="dot" w:pos="9345"/>
      </w:tabs>
      <w:spacing w:after="100"/>
      <w:ind w:left="482"/>
      <w:contextualSpacing/>
    </w:pPr>
    <w:rPr>
      <w:sz w:val="28"/>
      <w:lang w:eastAsia="en-US" w:bidi="en-US"/>
    </w:rPr>
  </w:style>
  <w:style w:type="paragraph" w:styleId="41">
    <w:name w:val="toc 4"/>
    <w:basedOn w:val="a2"/>
    <w:next w:val="a2"/>
    <w:autoRedefine/>
    <w:uiPriority w:val="39"/>
    <w:unhideWhenUsed/>
    <w:rsid w:val="009F1BA4"/>
    <w:pPr>
      <w:spacing w:after="100" w:line="276" w:lineRule="auto"/>
      <w:ind w:left="660"/>
    </w:pPr>
    <w:rPr>
      <w:sz w:val="22"/>
      <w:szCs w:val="22"/>
    </w:rPr>
  </w:style>
  <w:style w:type="paragraph" w:styleId="51">
    <w:name w:val="toc 5"/>
    <w:basedOn w:val="a2"/>
    <w:next w:val="a2"/>
    <w:autoRedefine/>
    <w:uiPriority w:val="39"/>
    <w:unhideWhenUsed/>
    <w:rsid w:val="009F1BA4"/>
    <w:pPr>
      <w:spacing w:after="100" w:line="276" w:lineRule="auto"/>
      <w:ind w:left="880"/>
    </w:pPr>
    <w:rPr>
      <w:sz w:val="22"/>
      <w:szCs w:val="22"/>
    </w:rPr>
  </w:style>
  <w:style w:type="paragraph" w:styleId="62">
    <w:name w:val="toc 6"/>
    <w:basedOn w:val="a2"/>
    <w:next w:val="a2"/>
    <w:autoRedefine/>
    <w:uiPriority w:val="39"/>
    <w:unhideWhenUsed/>
    <w:rsid w:val="009F1BA4"/>
    <w:pPr>
      <w:spacing w:after="100" w:line="276" w:lineRule="auto"/>
      <w:ind w:left="1100"/>
    </w:pPr>
    <w:rPr>
      <w:sz w:val="22"/>
      <w:szCs w:val="22"/>
    </w:rPr>
  </w:style>
  <w:style w:type="paragraph" w:styleId="71">
    <w:name w:val="toc 7"/>
    <w:basedOn w:val="a2"/>
    <w:next w:val="a2"/>
    <w:autoRedefine/>
    <w:uiPriority w:val="39"/>
    <w:unhideWhenUsed/>
    <w:rsid w:val="009F1BA4"/>
    <w:pPr>
      <w:spacing w:after="100" w:line="276" w:lineRule="auto"/>
      <w:ind w:left="1320"/>
    </w:pPr>
    <w:rPr>
      <w:sz w:val="22"/>
      <w:szCs w:val="22"/>
    </w:rPr>
  </w:style>
  <w:style w:type="paragraph" w:styleId="81">
    <w:name w:val="toc 8"/>
    <w:basedOn w:val="a2"/>
    <w:next w:val="a2"/>
    <w:autoRedefine/>
    <w:uiPriority w:val="39"/>
    <w:unhideWhenUsed/>
    <w:rsid w:val="009F1BA4"/>
    <w:pPr>
      <w:spacing w:after="100" w:line="276" w:lineRule="auto"/>
      <w:ind w:left="1540"/>
    </w:pPr>
    <w:rPr>
      <w:sz w:val="22"/>
      <w:szCs w:val="22"/>
    </w:rPr>
  </w:style>
  <w:style w:type="paragraph" w:styleId="91">
    <w:name w:val="toc 9"/>
    <w:basedOn w:val="a2"/>
    <w:next w:val="a2"/>
    <w:autoRedefine/>
    <w:uiPriority w:val="39"/>
    <w:unhideWhenUsed/>
    <w:rsid w:val="009F1BA4"/>
    <w:pPr>
      <w:spacing w:after="100" w:line="276" w:lineRule="auto"/>
      <w:ind w:left="1760"/>
    </w:pPr>
    <w:rPr>
      <w:sz w:val="22"/>
      <w:szCs w:val="22"/>
    </w:rPr>
  </w:style>
  <w:style w:type="table" w:customStyle="1" w:styleId="B2ColorfulShadingAccent2">
    <w:name w:val="B2 Colorful Shading Accent 2"/>
    <w:basedOn w:val="a4"/>
    <w:rsid w:val="009F1BA4"/>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4"/>
    <w:next w:val="a8"/>
    <w:uiPriority w:val="59"/>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4"/>
    <w:next w:val="a8"/>
    <w:uiPriority w:val="59"/>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1">
    <w:name w:val="Block Text"/>
    <w:basedOn w:val="a2"/>
    <w:link w:val="affff2"/>
    <w:uiPriority w:val="99"/>
    <w:rsid w:val="009F1BA4"/>
    <w:pPr>
      <w:ind w:left="57" w:right="57" w:firstLine="720"/>
      <w:jc w:val="both"/>
    </w:pPr>
    <w:rPr>
      <w:szCs w:val="20"/>
    </w:rPr>
  </w:style>
  <w:style w:type="table" w:customStyle="1" w:styleId="37">
    <w:name w:val="Сетка таблицы3"/>
    <w:basedOn w:val="a4"/>
    <w:next w:val="a8"/>
    <w:rsid w:val="009F1BA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4"/>
    <w:rsid w:val="009F1BA4"/>
    <w:rPr>
      <w:rFonts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4"/>
    <w:next w:val="a8"/>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8"/>
    <w:rsid w:val="009F1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2"/>
    <w:link w:val="HTML0"/>
    <w:uiPriority w:val="99"/>
    <w:rsid w:val="009F1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9F1BA4"/>
    <w:rPr>
      <w:rFonts w:ascii="Courier New" w:hAnsi="Courier New" w:cs="Courier New"/>
    </w:rPr>
  </w:style>
  <w:style w:type="paragraph" w:customStyle="1" w:styleId="description">
    <w:name w:val="description"/>
    <w:basedOn w:val="a2"/>
    <w:rsid w:val="009F1BA4"/>
    <w:pPr>
      <w:spacing w:before="100" w:beforeAutospacing="1" w:after="100" w:afterAutospacing="1"/>
    </w:pPr>
  </w:style>
  <w:style w:type="character" w:customStyle="1" w:styleId="post-authorvcard">
    <w:name w:val="post-author vcard"/>
    <w:basedOn w:val="a3"/>
    <w:rsid w:val="009F1BA4"/>
  </w:style>
  <w:style w:type="character" w:customStyle="1" w:styleId="fn">
    <w:name w:val="fn"/>
    <w:basedOn w:val="a3"/>
    <w:rsid w:val="009F1BA4"/>
  </w:style>
  <w:style w:type="character" w:customStyle="1" w:styleId="post-timestamp2">
    <w:name w:val="post-timestamp2"/>
    <w:rsid w:val="009F1BA4"/>
    <w:rPr>
      <w:color w:val="999966"/>
    </w:rPr>
  </w:style>
  <w:style w:type="character" w:customStyle="1" w:styleId="post-comment-link">
    <w:name w:val="post-comment-link"/>
    <w:basedOn w:val="a3"/>
    <w:rsid w:val="009F1BA4"/>
  </w:style>
  <w:style w:type="character" w:customStyle="1" w:styleId="item-controlblog-adminpid-1744177254">
    <w:name w:val="item-control blog-admin pid-1744177254"/>
    <w:basedOn w:val="a3"/>
    <w:rsid w:val="009F1BA4"/>
  </w:style>
  <w:style w:type="character" w:customStyle="1" w:styleId="zippytoggle-open">
    <w:name w:val="zippy toggle-open"/>
    <w:basedOn w:val="a3"/>
    <w:rsid w:val="009F1BA4"/>
  </w:style>
  <w:style w:type="character" w:customStyle="1" w:styleId="post-count">
    <w:name w:val="post-count"/>
    <w:basedOn w:val="a3"/>
    <w:rsid w:val="009F1BA4"/>
  </w:style>
  <w:style w:type="character" w:customStyle="1" w:styleId="zippy">
    <w:name w:val="zippy"/>
    <w:basedOn w:val="a3"/>
    <w:rsid w:val="009F1BA4"/>
  </w:style>
  <w:style w:type="character" w:customStyle="1" w:styleId="item-controlblog-admin">
    <w:name w:val="item-control blog-admin"/>
    <w:basedOn w:val="a3"/>
    <w:rsid w:val="009F1BA4"/>
  </w:style>
  <w:style w:type="paragraph" w:customStyle="1" w:styleId="1f1">
    <w:name w:val="Знак1"/>
    <w:basedOn w:val="a2"/>
    <w:rsid w:val="009F1BA4"/>
    <w:pPr>
      <w:spacing w:before="100" w:beforeAutospacing="1" w:after="100" w:afterAutospacing="1"/>
    </w:pPr>
    <w:rPr>
      <w:color w:val="000000"/>
      <w:u w:color="000000"/>
      <w:lang w:val="en-US" w:eastAsia="en-US"/>
    </w:rPr>
  </w:style>
  <w:style w:type="character" w:customStyle="1" w:styleId="BodyTextChar">
    <w:name w:val="Body Text Char"/>
    <w:aliases w:val="DTP Body Text Char"/>
    <w:semiHidden/>
    <w:locked/>
    <w:rsid w:val="009F1BA4"/>
    <w:rPr>
      <w:sz w:val="24"/>
      <w:szCs w:val="24"/>
      <w:lang w:val="ru-RU" w:eastAsia="ru-RU" w:bidi="ar-SA"/>
    </w:rPr>
  </w:style>
  <w:style w:type="paragraph" w:customStyle="1" w:styleId="acknowledgment">
    <w:name w:val="acknowledgment"/>
    <w:basedOn w:val="a2"/>
    <w:next w:val="a2"/>
    <w:rsid w:val="009F1BA4"/>
    <w:pPr>
      <w:widowControl w:val="0"/>
      <w:spacing w:before="480"/>
    </w:pPr>
    <w:rPr>
      <w:rFonts w:ascii="Arial" w:hAnsi="Arial"/>
      <w:vanish/>
      <w:sz w:val="18"/>
      <w:szCs w:val="20"/>
      <w:lang w:val="en-GB" w:eastAsia="en-US"/>
    </w:rPr>
  </w:style>
  <w:style w:type="character" w:customStyle="1" w:styleId="1f2">
    <w:name w:val="Знак Знак1"/>
    <w:locked/>
    <w:rsid w:val="009F1BA4"/>
    <w:rPr>
      <w:rFonts w:ascii="Arial" w:hAnsi="Arial" w:cs="Arial"/>
      <w:b/>
      <w:bCs/>
      <w:sz w:val="26"/>
      <w:szCs w:val="26"/>
      <w:lang w:val="ru-RU" w:eastAsia="ru-RU" w:bidi="ar-SA"/>
    </w:rPr>
  </w:style>
  <w:style w:type="character" w:customStyle="1" w:styleId="2c">
    <w:name w:val="Знак Знак2"/>
    <w:semiHidden/>
    <w:locked/>
    <w:rsid w:val="009F1BA4"/>
    <w:rPr>
      <w:lang w:val="ru-RU" w:eastAsia="en-US" w:bidi="en-US"/>
    </w:rPr>
  </w:style>
  <w:style w:type="character" w:customStyle="1" w:styleId="63">
    <w:name w:val="Знак6 Знак Знак"/>
    <w:aliases w:val="Текст сноски Знак1,Текст сноски Знак Знак,F1 Знак Знак,Знак6 Знак1,F1 Знак1"/>
    <w:uiPriority w:val="99"/>
    <w:locked/>
    <w:rsid w:val="009F1BA4"/>
    <w:rPr>
      <w:lang w:val="ru-RU" w:eastAsia="ru-RU" w:bidi="ar-SA"/>
    </w:rPr>
  </w:style>
  <w:style w:type="paragraph" w:customStyle="1" w:styleId="2d">
    <w:name w:val="Знак Знак2 Знак"/>
    <w:basedOn w:val="a2"/>
    <w:rsid w:val="009F1BA4"/>
    <w:pPr>
      <w:spacing w:after="160" w:line="240" w:lineRule="exact"/>
    </w:pPr>
    <w:rPr>
      <w:rFonts w:ascii="Verdana" w:hAnsi="Verdana"/>
      <w:sz w:val="20"/>
      <w:szCs w:val="20"/>
      <w:lang w:val="en-US" w:eastAsia="en-US"/>
    </w:rPr>
  </w:style>
  <w:style w:type="paragraph" w:styleId="2e">
    <w:name w:val="List Bullet 2"/>
    <w:basedOn w:val="a2"/>
    <w:autoRedefine/>
    <w:uiPriority w:val="99"/>
    <w:rsid w:val="009F1BA4"/>
    <w:pPr>
      <w:spacing w:before="60" w:after="60"/>
      <w:ind w:firstLine="720"/>
      <w:jc w:val="both"/>
    </w:pPr>
  </w:style>
  <w:style w:type="character" w:customStyle="1" w:styleId="Heading3Char">
    <w:name w:val="Heading 3 Char"/>
    <w:locked/>
    <w:rsid w:val="009F1BA4"/>
    <w:rPr>
      <w:rFonts w:ascii="Arial" w:hAnsi="Arial" w:cs="Arial"/>
      <w:b/>
      <w:bCs/>
      <w:sz w:val="26"/>
      <w:szCs w:val="26"/>
      <w:lang w:eastAsia="ru-RU"/>
    </w:rPr>
  </w:style>
  <w:style w:type="character" w:customStyle="1" w:styleId="list0020paragraphchar1">
    <w:name w:val="list_0020paragraph__char1"/>
    <w:rsid w:val="009F1BA4"/>
    <w:rPr>
      <w:rFonts w:ascii="Times New Roman" w:hAnsi="Times New Roman" w:cs="Times New Roman"/>
      <w:sz w:val="24"/>
      <w:szCs w:val="24"/>
    </w:rPr>
  </w:style>
  <w:style w:type="character" w:customStyle="1" w:styleId="1f3">
    <w:name w:val="Основной шрифт абзаца1"/>
    <w:rsid w:val="009F1BA4"/>
  </w:style>
  <w:style w:type="paragraph" w:customStyle="1" w:styleId="affff3">
    <w:name w:val="Заголовок"/>
    <w:basedOn w:val="a2"/>
    <w:next w:val="af"/>
    <w:rsid w:val="009F1BA4"/>
    <w:pPr>
      <w:keepNext/>
      <w:suppressAutoHyphens/>
      <w:spacing w:before="240" w:after="120"/>
    </w:pPr>
    <w:rPr>
      <w:rFonts w:ascii="Arial" w:eastAsia="MS Mincho" w:hAnsi="Arial" w:cs="Tahoma"/>
      <w:sz w:val="28"/>
      <w:szCs w:val="28"/>
      <w:lang w:eastAsia="ar-SA"/>
    </w:rPr>
  </w:style>
  <w:style w:type="paragraph" w:styleId="affff4">
    <w:name w:val="List"/>
    <w:basedOn w:val="af"/>
    <w:rsid w:val="009F1BA4"/>
    <w:pPr>
      <w:suppressAutoHyphens/>
      <w:autoSpaceDE/>
      <w:autoSpaceDN/>
      <w:spacing w:after="120" w:line="240" w:lineRule="auto"/>
      <w:ind w:firstLine="0"/>
      <w:jc w:val="left"/>
    </w:pPr>
    <w:rPr>
      <w:rFonts w:ascii="Times New Roman" w:hAnsi="Times New Roman" w:cs="Tahoma"/>
      <w:color w:val="auto"/>
      <w:sz w:val="24"/>
      <w:szCs w:val="24"/>
      <w:lang w:eastAsia="ar-SA"/>
    </w:rPr>
  </w:style>
  <w:style w:type="paragraph" w:customStyle="1" w:styleId="1f4">
    <w:name w:val="Название1"/>
    <w:basedOn w:val="a2"/>
    <w:rsid w:val="009F1BA4"/>
    <w:pPr>
      <w:suppressLineNumbers/>
      <w:suppressAutoHyphens/>
      <w:spacing w:before="120" w:after="120"/>
    </w:pPr>
    <w:rPr>
      <w:rFonts w:cs="Tahoma"/>
      <w:i/>
      <w:iCs/>
      <w:lang w:eastAsia="ar-SA"/>
    </w:rPr>
  </w:style>
  <w:style w:type="paragraph" w:customStyle="1" w:styleId="1f5">
    <w:name w:val="Указатель1"/>
    <w:basedOn w:val="a2"/>
    <w:rsid w:val="009F1BA4"/>
    <w:pPr>
      <w:suppressLineNumbers/>
      <w:suppressAutoHyphens/>
    </w:pPr>
    <w:rPr>
      <w:rFonts w:cs="Tahoma"/>
      <w:lang w:eastAsia="ar-SA"/>
    </w:rPr>
  </w:style>
  <w:style w:type="character" w:customStyle="1" w:styleId="affff5">
    <w:name w:val="Символ сноски"/>
    <w:rsid w:val="009F1BA4"/>
    <w:rPr>
      <w:vertAlign w:val="superscript"/>
    </w:rPr>
  </w:style>
  <w:style w:type="paragraph" w:customStyle="1" w:styleId="affff6">
    <w:name w:val="#Текст_мой"/>
    <w:rsid w:val="009F1BA4"/>
    <w:pPr>
      <w:autoSpaceDE w:val="0"/>
      <w:autoSpaceDN w:val="0"/>
      <w:adjustRightInd w:val="0"/>
      <w:spacing w:line="240" w:lineRule="atLeast"/>
      <w:ind w:firstLine="283"/>
      <w:jc w:val="both"/>
    </w:pPr>
    <w:rPr>
      <w:rFonts w:ascii="SchoolBookC" w:hAnsi="SchoolBookC" w:cs="SchoolBookC"/>
      <w:sz w:val="21"/>
      <w:szCs w:val="21"/>
    </w:rPr>
  </w:style>
  <w:style w:type="paragraph" w:customStyle="1" w:styleId="affff7">
    <w:name w:val="Знак Знак Знак Знак Знак Знак Знак Знак Знак"/>
    <w:basedOn w:val="a2"/>
    <w:uiPriority w:val="99"/>
    <w:rsid w:val="009F1BA4"/>
    <w:pPr>
      <w:spacing w:before="100" w:beforeAutospacing="1" w:after="100" w:afterAutospacing="1"/>
    </w:pPr>
    <w:rPr>
      <w:color w:val="000000"/>
      <w:u w:color="000000"/>
      <w:lang w:val="en-US" w:eastAsia="en-US"/>
    </w:rPr>
  </w:style>
  <w:style w:type="paragraph" w:styleId="affff8">
    <w:name w:val="annotation text"/>
    <w:basedOn w:val="a2"/>
    <w:link w:val="affff9"/>
    <w:uiPriority w:val="99"/>
    <w:rsid w:val="009F1BA4"/>
    <w:rPr>
      <w:sz w:val="20"/>
      <w:szCs w:val="20"/>
    </w:rPr>
  </w:style>
  <w:style w:type="character" w:customStyle="1" w:styleId="affff9">
    <w:name w:val="Текст примечания Знак"/>
    <w:basedOn w:val="a3"/>
    <w:link w:val="affff8"/>
    <w:uiPriority w:val="99"/>
    <w:rsid w:val="009F1BA4"/>
  </w:style>
  <w:style w:type="paragraph" w:customStyle="1" w:styleId="affffa">
    <w:name w:val="А_осн"/>
    <w:basedOn w:val="Abstract"/>
    <w:link w:val="affffb"/>
    <w:rsid w:val="009F1BA4"/>
  </w:style>
  <w:style w:type="character" w:customStyle="1" w:styleId="Abstract0">
    <w:name w:val="Abstract Знак"/>
    <w:link w:val="Abstract"/>
    <w:rsid w:val="009F1BA4"/>
    <w:rPr>
      <w:rFonts w:eastAsia="@Arial Unicode MS"/>
      <w:sz w:val="28"/>
      <w:szCs w:val="28"/>
    </w:rPr>
  </w:style>
  <w:style w:type="character" w:customStyle="1" w:styleId="affffb">
    <w:name w:val="А_осн Знак"/>
    <w:basedOn w:val="Abstract0"/>
    <w:link w:val="affffa"/>
    <w:rsid w:val="009F1BA4"/>
    <w:rPr>
      <w:rFonts w:eastAsia="@Arial Unicode MS"/>
      <w:sz w:val="28"/>
      <w:szCs w:val="28"/>
    </w:rPr>
  </w:style>
  <w:style w:type="paragraph" w:customStyle="1" w:styleId="affffc">
    <w:name w:val="А_сноска"/>
    <w:basedOn w:val="ac"/>
    <w:link w:val="affffd"/>
    <w:qFormat/>
    <w:rsid w:val="009F1BA4"/>
    <w:pPr>
      <w:widowControl w:val="0"/>
      <w:ind w:firstLine="400"/>
    </w:pPr>
    <w:rPr>
      <w:sz w:val="24"/>
      <w:szCs w:val="24"/>
    </w:rPr>
  </w:style>
  <w:style w:type="character" w:customStyle="1" w:styleId="affffd">
    <w:name w:val="А_сноска Знак"/>
    <w:link w:val="affffc"/>
    <w:rsid w:val="009F1BA4"/>
    <w:rPr>
      <w:rFonts w:eastAsia="Calibri"/>
      <w:sz w:val="24"/>
      <w:szCs w:val="24"/>
      <w:lang w:val="ru-RU" w:eastAsia="ar-SA" w:bidi="ar-SA"/>
    </w:rPr>
  </w:style>
  <w:style w:type="character" w:customStyle="1" w:styleId="InternetLink">
    <w:name w:val="Internet Link"/>
    <w:basedOn w:val="a3"/>
    <w:rsid w:val="00B35FE2"/>
    <w:rPr>
      <w:color w:val="0000FF"/>
      <w:u w:val="single"/>
    </w:rPr>
  </w:style>
  <w:style w:type="paragraph" w:customStyle="1" w:styleId="221">
    <w:name w:val="Знак Знак2 Знак2"/>
    <w:basedOn w:val="a2"/>
    <w:uiPriority w:val="99"/>
    <w:rsid w:val="00FE5EA3"/>
    <w:pPr>
      <w:spacing w:after="160" w:line="240" w:lineRule="exact"/>
    </w:pPr>
    <w:rPr>
      <w:rFonts w:ascii="Verdana" w:hAnsi="Verdana"/>
      <w:sz w:val="20"/>
      <w:szCs w:val="20"/>
      <w:lang w:val="en-US" w:eastAsia="en-US"/>
    </w:rPr>
  </w:style>
  <w:style w:type="paragraph" w:customStyle="1" w:styleId="2f">
    <w:name w:val="Обычный2"/>
    <w:rsid w:val="00FE5EA3"/>
    <w:pPr>
      <w:widowControl w:val="0"/>
      <w:jc w:val="both"/>
    </w:pPr>
  </w:style>
  <w:style w:type="paragraph" w:customStyle="1" w:styleId="38">
    <w:name w:val="Обычный3"/>
    <w:rsid w:val="00FE5EA3"/>
    <w:pPr>
      <w:widowControl w:val="0"/>
      <w:jc w:val="both"/>
    </w:pPr>
  </w:style>
  <w:style w:type="paragraph" w:customStyle="1" w:styleId="BodyTextIndent">
    <w:name w:val="Body Text Indent.текст"/>
    <w:basedOn w:val="a2"/>
    <w:rsid w:val="00FE5EA3"/>
    <w:pPr>
      <w:ind w:firstLine="567"/>
      <w:jc w:val="both"/>
    </w:pPr>
    <w:rPr>
      <w:rFonts w:ascii="Calibri" w:eastAsia="Calibri" w:hAnsi="Calibri" w:cs="Calibri"/>
      <w:spacing w:val="-4"/>
      <w:sz w:val="20"/>
      <w:szCs w:val="20"/>
    </w:rPr>
  </w:style>
  <w:style w:type="character" w:customStyle="1" w:styleId="apple-converted-space">
    <w:name w:val="apple-converted-space"/>
    <w:basedOn w:val="a3"/>
    <w:rsid w:val="00FE5EA3"/>
  </w:style>
  <w:style w:type="paragraph" w:customStyle="1" w:styleId="c1">
    <w:name w:val="c1"/>
    <w:basedOn w:val="a2"/>
    <w:rsid w:val="00FE5EA3"/>
    <w:pPr>
      <w:spacing w:before="100" w:beforeAutospacing="1" w:after="100" w:afterAutospacing="1"/>
    </w:pPr>
  </w:style>
  <w:style w:type="character" w:customStyle="1" w:styleId="c2">
    <w:name w:val="c2"/>
    <w:basedOn w:val="a3"/>
    <w:rsid w:val="00FE5EA3"/>
  </w:style>
  <w:style w:type="paragraph" w:customStyle="1" w:styleId="ConsNormal">
    <w:name w:val="ConsNormal"/>
    <w:rsid w:val="008E5042"/>
    <w:pPr>
      <w:widowControl w:val="0"/>
      <w:autoSpaceDE w:val="0"/>
      <w:autoSpaceDN w:val="0"/>
      <w:adjustRightInd w:val="0"/>
      <w:ind w:right="19772" w:firstLine="720"/>
    </w:pPr>
    <w:rPr>
      <w:rFonts w:ascii="Arial" w:hAnsi="Arial" w:cs="Arial"/>
    </w:rPr>
  </w:style>
  <w:style w:type="character" w:customStyle="1" w:styleId="68">
    <w:name w:val="Основной текст (6)8"/>
    <w:rsid w:val="008E5042"/>
    <w:rPr>
      <w:rFonts w:ascii="Times New Roman" w:hAnsi="Times New Roman" w:cs="Times New Roman"/>
      <w:b/>
      <w:bCs/>
      <w:noProof/>
      <w:sz w:val="18"/>
      <w:szCs w:val="18"/>
    </w:rPr>
  </w:style>
  <w:style w:type="character" w:customStyle="1" w:styleId="910">
    <w:name w:val="Основной текст (9)10"/>
    <w:rsid w:val="008E5042"/>
    <w:rPr>
      <w:rFonts w:ascii="Times New Roman" w:hAnsi="Times New Roman" w:cs="Times New Roman"/>
      <w:noProof/>
      <w:sz w:val="18"/>
      <w:szCs w:val="18"/>
    </w:rPr>
  </w:style>
  <w:style w:type="paragraph" w:customStyle="1" w:styleId="Style6">
    <w:name w:val="Style6"/>
    <w:basedOn w:val="a2"/>
    <w:rsid w:val="008E5042"/>
    <w:pPr>
      <w:widowControl w:val="0"/>
      <w:autoSpaceDE w:val="0"/>
      <w:autoSpaceDN w:val="0"/>
      <w:adjustRightInd w:val="0"/>
    </w:pPr>
  </w:style>
  <w:style w:type="paragraph" w:customStyle="1" w:styleId="Style7">
    <w:name w:val="Style7"/>
    <w:basedOn w:val="a2"/>
    <w:rsid w:val="008E5042"/>
    <w:pPr>
      <w:widowControl w:val="0"/>
      <w:autoSpaceDE w:val="0"/>
      <w:autoSpaceDN w:val="0"/>
      <w:adjustRightInd w:val="0"/>
    </w:pPr>
  </w:style>
  <w:style w:type="paragraph" w:customStyle="1" w:styleId="Style8">
    <w:name w:val="Style8"/>
    <w:basedOn w:val="a2"/>
    <w:rsid w:val="008E5042"/>
    <w:pPr>
      <w:widowControl w:val="0"/>
      <w:autoSpaceDE w:val="0"/>
      <w:autoSpaceDN w:val="0"/>
      <w:adjustRightInd w:val="0"/>
      <w:spacing w:line="485" w:lineRule="exact"/>
      <w:ind w:firstLine="701"/>
      <w:jc w:val="both"/>
    </w:pPr>
  </w:style>
  <w:style w:type="paragraph" w:customStyle="1" w:styleId="Style9">
    <w:name w:val="Style9"/>
    <w:basedOn w:val="a2"/>
    <w:rsid w:val="008E5042"/>
    <w:pPr>
      <w:widowControl w:val="0"/>
      <w:autoSpaceDE w:val="0"/>
      <w:autoSpaceDN w:val="0"/>
      <w:adjustRightInd w:val="0"/>
      <w:spacing w:line="494" w:lineRule="exact"/>
      <w:jc w:val="both"/>
    </w:pPr>
  </w:style>
  <w:style w:type="paragraph" w:customStyle="1" w:styleId="Style10">
    <w:name w:val="Style10"/>
    <w:basedOn w:val="a2"/>
    <w:rsid w:val="008E5042"/>
    <w:pPr>
      <w:widowControl w:val="0"/>
      <w:autoSpaceDE w:val="0"/>
      <w:autoSpaceDN w:val="0"/>
      <w:adjustRightInd w:val="0"/>
      <w:spacing w:line="487" w:lineRule="exact"/>
      <w:ind w:firstLine="264"/>
      <w:jc w:val="both"/>
    </w:pPr>
  </w:style>
  <w:style w:type="character" w:customStyle="1" w:styleId="FontStyle14">
    <w:name w:val="Font Style14"/>
    <w:rsid w:val="008E5042"/>
    <w:rPr>
      <w:rFonts w:ascii="Times New Roman" w:hAnsi="Times New Roman" w:cs="Times New Roman" w:hint="default"/>
      <w:b/>
      <w:bCs/>
      <w:sz w:val="26"/>
      <w:szCs w:val="26"/>
    </w:rPr>
  </w:style>
  <w:style w:type="character" w:customStyle="1" w:styleId="FontStyle15">
    <w:name w:val="Font Style15"/>
    <w:rsid w:val="008E5042"/>
    <w:rPr>
      <w:rFonts w:ascii="Times New Roman" w:hAnsi="Times New Roman" w:cs="Times New Roman" w:hint="default"/>
      <w:sz w:val="26"/>
      <w:szCs w:val="26"/>
    </w:rPr>
  </w:style>
  <w:style w:type="paragraph" w:customStyle="1" w:styleId="affffe">
    <w:name w:val="А ОСН ТЕКСТ"/>
    <w:basedOn w:val="a2"/>
    <w:link w:val="afffff"/>
    <w:rsid w:val="008E5042"/>
    <w:pPr>
      <w:spacing w:line="360" w:lineRule="auto"/>
      <w:ind w:firstLine="454"/>
      <w:jc w:val="both"/>
    </w:pPr>
    <w:rPr>
      <w:rFonts w:eastAsia="Arial Unicode MS"/>
      <w:color w:val="000000"/>
      <w:sz w:val="28"/>
      <w:szCs w:val="28"/>
    </w:rPr>
  </w:style>
  <w:style w:type="character" w:customStyle="1" w:styleId="afffff">
    <w:name w:val="А ОСН ТЕКСТ Знак"/>
    <w:link w:val="affffe"/>
    <w:rsid w:val="008E5042"/>
    <w:rPr>
      <w:rFonts w:eastAsia="Arial Unicode MS"/>
      <w:color w:val="000000"/>
      <w:sz w:val="28"/>
      <w:szCs w:val="28"/>
    </w:rPr>
  </w:style>
  <w:style w:type="paragraph" w:customStyle="1" w:styleId="afffff0">
    <w:name w:val="Основной"/>
    <w:basedOn w:val="a2"/>
    <w:link w:val="afffff1"/>
    <w:rsid w:val="008E5042"/>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fffff1">
    <w:name w:val="Основной Знак"/>
    <w:link w:val="afffff0"/>
    <w:rsid w:val="008E5042"/>
    <w:rPr>
      <w:rFonts w:ascii="NewtonCSanPin" w:hAnsi="NewtonCSanPin"/>
      <w:color w:val="000000"/>
      <w:sz w:val="21"/>
      <w:szCs w:val="21"/>
    </w:rPr>
  </w:style>
  <w:style w:type="character" w:customStyle="1" w:styleId="a7">
    <w:name w:val="Абзац списка Знак"/>
    <w:link w:val="a6"/>
    <w:uiPriority w:val="34"/>
    <w:locked/>
    <w:rsid w:val="008E5042"/>
    <w:rPr>
      <w:rFonts w:ascii="Calibri" w:eastAsia="Calibri" w:hAnsi="Calibri"/>
      <w:sz w:val="22"/>
      <w:szCs w:val="22"/>
      <w:lang w:eastAsia="en-US"/>
    </w:rPr>
  </w:style>
  <w:style w:type="character" w:customStyle="1" w:styleId="52">
    <w:name w:val="Основной текст (5)_"/>
    <w:basedOn w:val="a3"/>
    <w:link w:val="510"/>
    <w:uiPriority w:val="99"/>
    <w:locked/>
    <w:rsid w:val="00557E8E"/>
    <w:rPr>
      <w:b/>
      <w:bCs/>
      <w:i/>
      <w:iCs/>
      <w:sz w:val="26"/>
      <w:szCs w:val="26"/>
      <w:shd w:val="clear" w:color="auto" w:fill="FFFFFF"/>
    </w:rPr>
  </w:style>
  <w:style w:type="paragraph" w:customStyle="1" w:styleId="510">
    <w:name w:val="Основной текст (5)1"/>
    <w:basedOn w:val="a2"/>
    <w:link w:val="52"/>
    <w:uiPriority w:val="99"/>
    <w:rsid w:val="00557E8E"/>
    <w:pPr>
      <w:widowControl w:val="0"/>
      <w:shd w:val="clear" w:color="auto" w:fill="FFFFFF"/>
      <w:spacing w:line="317" w:lineRule="exact"/>
    </w:pPr>
    <w:rPr>
      <w:b/>
      <w:bCs/>
      <w:i/>
      <w:iCs/>
      <w:sz w:val="26"/>
      <w:szCs w:val="26"/>
    </w:rPr>
  </w:style>
  <w:style w:type="character" w:customStyle="1" w:styleId="53">
    <w:name w:val="Основной текст (5)"/>
    <w:basedOn w:val="52"/>
    <w:uiPriority w:val="99"/>
    <w:rsid w:val="00557E8E"/>
    <w:rPr>
      <w:b/>
      <w:bCs/>
      <w:i/>
      <w:iCs/>
      <w:sz w:val="26"/>
      <w:szCs w:val="26"/>
      <w:shd w:val="clear" w:color="auto" w:fill="FFFFFF"/>
    </w:rPr>
  </w:style>
  <w:style w:type="character" w:customStyle="1" w:styleId="1f6">
    <w:name w:val="Основной текст + Курсив1"/>
    <w:uiPriority w:val="99"/>
    <w:rsid w:val="00557E8E"/>
    <w:rPr>
      <w:rFonts w:eastAsia="Times New Roman" w:cs="Times New Roman"/>
      <w:i/>
      <w:iCs/>
      <w:sz w:val="26"/>
      <w:szCs w:val="26"/>
      <w:u w:val="single"/>
      <w:shd w:val="clear" w:color="auto" w:fill="FFFFFF"/>
      <w:lang w:eastAsia="ru-RU"/>
    </w:rPr>
  </w:style>
  <w:style w:type="character" w:customStyle="1" w:styleId="54">
    <w:name w:val="Основной текст (5) + Не полужирный"/>
    <w:aliases w:val="Не курсив,Колонтитул + 11 pt,Основной текст (4) + Полужирный"/>
    <w:basedOn w:val="52"/>
    <w:uiPriority w:val="99"/>
    <w:rsid w:val="00557E8E"/>
    <w:rPr>
      <w:b/>
      <w:bCs/>
      <w:i/>
      <w:iCs/>
      <w:sz w:val="26"/>
      <w:szCs w:val="26"/>
      <w:shd w:val="clear" w:color="auto" w:fill="FFFFFF"/>
    </w:rPr>
  </w:style>
  <w:style w:type="paragraph" w:styleId="afffff2">
    <w:name w:val="endnote text"/>
    <w:basedOn w:val="a2"/>
    <w:link w:val="afffff3"/>
    <w:uiPriority w:val="99"/>
    <w:unhideWhenUsed/>
    <w:rsid w:val="007678EB"/>
    <w:pPr>
      <w:spacing w:after="200" w:line="276" w:lineRule="auto"/>
    </w:pPr>
    <w:rPr>
      <w:rFonts w:eastAsia="Calibri"/>
      <w:sz w:val="20"/>
      <w:szCs w:val="20"/>
      <w:lang w:eastAsia="en-US"/>
    </w:rPr>
  </w:style>
  <w:style w:type="character" w:customStyle="1" w:styleId="afffff3">
    <w:name w:val="Текст концевой сноски Знак"/>
    <w:basedOn w:val="a3"/>
    <w:link w:val="afffff2"/>
    <w:uiPriority w:val="99"/>
    <w:rsid w:val="007678EB"/>
    <w:rPr>
      <w:rFonts w:eastAsia="Calibri"/>
      <w:lang w:eastAsia="en-US"/>
    </w:rPr>
  </w:style>
  <w:style w:type="character" w:styleId="afffff4">
    <w:name w:val="endnote reference"/>
    <w:uiPriority w:val="99"/>
    <w:unhideWhenUsed/>
    <w:rsid w:val="007678EB"/>
    <w:rPr>
      <w:vertAlign w:val="superscript"/>
    </w:rPr>
  </w:style>
  <w:style w:type="character" w:customStyle="1" w:styleId="dash041e005f0431005f044b005f0447005f043d005f044b005f04391005f005fchar1char1">
    <w:name w:val="dash041e_005f0431_005f044b_005f0447_005f043d_005f044b_005f04391_005f_005fchar1__char1"/>
    <w:rsid w:val="007678EB"/>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2"/>
    <w:rsid w:val="007678EB"/>
    <w:pPr>
      <w:jc w:val="both"/>
    </w:pPr>
    <w:rPr>
      <w:sz w:val="20"/>
      <w:szCs w:val="20"/>
    </w:rPr>
  </w:style>
  <w:style w:type="character" w:customStyle="1" w:styleId="dash041e005f0431005f044b005f0447005f043d005f044b005f04391char1">
    <w:name w:val="dash041e_005f0431_005f044b_005f0447_005f043d_005f044b_005f04391__char1"/>
    <w:rsid w:val="007678EB"/>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rsid w:val="007678EB"/>
    <w:rPr>
      <w:b/>
      <w:bCs/>
    </w:rPr>
  </w:style>
  <w:style w:type="character" w:customStyle="1" w:styleId="dash041704300433043e043b043e0432043e043a00201char1">
    <w:name w:val="dash0417_0430_0433_043e_043b_043e_0432_043e_043a_00201__char1"/>
    <w:rsid w:val="007678EB"/>
    <w:rPr>
      <w:rFonts w:ascii="Times New Roman" w:hAnsi="Times New Roman" w:cs="Times New Roman" w:hint="default"/>
      <w:b/>
      <w:bCs/>
      <w:strike w:val="0"/>
      <w:dstrike w:val="0"/>
      <w:color w:val="000000"/>
      <w:sz w:val="48"/>
      <w:szCs w:val="48"/>
      <w:u w:val="none"/>
      <w:effect w:val="none"/>
    </w:rPr>
  </w:style>
  <w:style w:type="character" w:customStyle="1" w:styleId="afffff5">
    <w:name w:val="А_основной Знак Знак"/>
    <w:rsid w:val="007678EB"/>
    <w:rPr>
      <w:rFonts w:ascii="Times New Roman" w:eastAsia="Calibri" w:hAnsi="Times New Roman" w:cs="Times New Roman"/>
      <w:sz w:val="28"/>
      <w:szCs w:val="28"/>
    </w:rPr>
  </w:style>
  <w:style w:type="character" w:customStyle="1" w:styleId="95">
    <w:name w:val="95"/>
    <w:basedOn w:val="a3"/>
    <w:rsid w:val="007678EB"/>
  </w:style>
  <w:style w:type="character" w:customStyle="1" w:styleId="backh3">
    <w:name w:val="backh3"/>
    <w:basedOn w:val="a3"/>
    <w:rsid w:val="007678EB"/>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11BC9"/>
    <w:rPr>
      <w:rFonts w:ascii="Arial" w:hAnsi="Arial" w:cs="Arial" w:hint="default"/>
      <w:b/>
      <w:bCs/>
      <w:strike w:val="0"/>
      <w:dstrike w:val="0"/>
      <w:sz w:val="26"/>
      <w:szCs w:val="26"/>
      <w:u w:val="none"/>
      <w:effect w:val="none"/>
    </w:rPr>
  </w:style>
  <w:style w:type="character" w:customStyle="1" w:styleId="afffff6">
    <w:name w:val="заголовок столбца Знак"/>
    <w:link w:val="afffff7"/>
    <w:locked/>
    <w:rsid w:val="0097304F"/>
    <w:rPr>
      <w:b/>
      <w:color w:val="000000"/>
      <w:sz w:val="16"/>
      <w:lang w:eastAsia="ar-SA"/>
    </w:rPr>
  </w:style>
  <w:style w:type="paragraph" w:customStyle="1" w:styleId="afffff7">
    <w:name w:val="заголовок столбца"/>
    <w:basedOn w:val="a2"/>
    <w:link w:val="afffff6"/>
    <w:rsid w:val="0097304F"/>
    <w:pPr>
      <w:suppressAutoHyphens/>
      <w:snapToGrid w:val="0"/>
      <w:spacing w:after="120"/>
      <w:jc w:val="center"/>
    </w:pPr>
    <w:rPr>
      <w:b/>
      <w:color w:val="000000"/>
      <w:sz w:val="16"/>
      <w:szCs w:val="20"/>
      <w:lang w:eastAsia="ar-SA"/>
    </w:rPr>
  </w:style>
  <w:style w:type="character" w:customStyle="1" w:styleId="s4">
    <w:name w:val="s4"/>
    <w:rsid w:val="0097304F"/>
  </w:style>
  <w:style w:type="paragraph" w:customStyle="1" w:styleId="normacttext">
    <w:name w:val="norm_act_text"/>
    <w:basedOn w:val="a2"/>
    <w:rsid w:val="0097304F"/>
    <w:pPr>
      <w:spacing w:before="100" w:beforeAutospacing="1" w:after="100" w:afterAutospacing="1"/>
    </w:pPr>
  </w:style>
  <w:style w:type="paragraph" w:customStyle="1" w:styleId="pagetext">
    <w:name w:val="page_text"/>
    <w:basedOn w:val="a2"/>
    <w:uiPriority w:val="99"/>
    <w:rsid w:val="0097304F"/>
    <w:pPr>
      <w:spacing w:before="100" w:beforeAutospacing="1" w:after="100" w:afterAutospacing="1"/>
    </w:pPr>
  </w:style>
  <w:style w:type="character" w:customStyle="1" w:styleId="afffff8">
    <w:name w:val="Сноска"/>
    <w:uiPriority w:val="99"/>
    <w:rsid w:val="0097304F"/>
    <w:rPr>
      <w:rFonts w:ascii="Times New Roman" w:eastAsia="Times New Roman" w:hAnsi="Times New Roman" w:cs="Times New Roman"/>
      <w:b w:val="0"/>
      <w:bCs w:val="0"/>
      <w:i w:val="0"/>
      <w:iCs w:val="0"/>
      <w:smallCaps w:val="0"/>
      <w:strike w:val="0"/>
      <w:spacing w:val="0"/>
      <w:sz w:val="18"/>
      <w:szCs w:val="18"/>
    </w:rPr>
  </w:style>
  <w:style w:type="character" w:customStyle="1" w:styleId="afffff9">
    <w:name w:val="Основной текст_"/>
    <w:link w:val="680"/>
    <w:rsid w:val="0097304F"/>
    <w:rPr>
      <w:shd w:val="clear" w:color="auto" w:fill="FFFFFF"/>
    </w:rPr>
  </w:style>
  <w:style w:type="character" w:customStyle="1" w:styleId="1f7">
    <w:name w:val="Основной текст1"/>
    <w:rsid w:val="0097304F"/>
    <w:rPr>
      <w:shd w:val="clear" w:color="auto" w:fill="FFFFFF"/>
    </w:rPr>
  </w:style>
  <w:style w:type="character" w:customStyle="1" w:styleId="afffffa">
    <w:name w:val="Основной текст + Курсив"/>
    <w:rsid w:val="0097304F"/>
    <w:rPr>
      <w:i/>
      <w:iCs/>
      <w:shd w:val="clear" w:color="auto" w:fill="FFFFFF"/>
    </w:rPr>
  </w:style>
  <w:style w:type="character" w:customStyle="1" w:styleId="120">
    <w:name w:val="Основной текст (12)"/>
    <w:rsid w:val="0097304F"/>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97304F"/>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2"/>
    <w:link w:val="afffff9"/>
    <w:rsid w:val="0097304F"/>
    <w:pPr>
      <w:shd w:val="clear" w:color="auto" w:fill="FFFFFF"/>
      <w:spacing w:after="780" w:line="211" w:lineRule="exact"/>
      <w:jc w:val="right"/>
    </w:pPr>
    <w:rPr>
      <w:sz w:val="20"/>
      <w:szCs w:val="20"/>
      <w:shd w:val="clear" w:color="auto" w:fill="FFFFFF"/>
    </w:rPr>
  </w:style>
  <w:style w:type="character" w:styleId="afffffb">
    <w:name w:val="FollowedHyperlink"/>
    <w:uiPriority w:val="99"/>
    <w:unhideWhenUsed/>
    <w:rsid w:val="0097304F"/>
    <w:rPr>
      <w:color w:val="800080"/>
      <w:u w:val="single"/>
    </w:rPr>
  </w:style>
  <w:style w:type="paragraph" w:customStyle="1" w:styleId="xl66">
    <w:name w:val="xl66"/>
    <w:basedOn w:val="a2"/>
    <w:rsid w:val="0097304F"/>
    <w:pPr>
      <w:spacing w:before="100" w:beforeAutospacing="1" w:after="100" w:afterAutospacing="1"/>
    </w:pPr>
  </w:style>
  <w:style w:type="paragraph" w:customStyle="1" w:styleId="xl67">
    <w:name w:val="xl67"/>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8">
    <w:name w:val="xl68"/>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69">
    <w:name w:val="xl6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0">
    <w:name w:val="xl70"/>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1">
    <w:name w:val="xl7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3">
    <w:name w:val="xl73"/>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rPr>
  </w:style>
  <w:style w:type="paragraph" w:customStyle="1" w:styleId="xl74">
    <w:name w:val="xl74"/>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2"/>
    <w:rsid w:val="0097304F"/>
    <w:pPr>
      <w:spacing w:before="100" w:beforeAutospacing="1" w:after="100" w:afterAutospacing="1"/>
    </w:pPr>
  </w:style>
  <w:style w:type="paragraph" w:customStyle="1" w:styleId="xl77">
    <w:name w:val="xl77"/>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8">
    <w:name w:val="xl78"/>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79">
    <w:name w:val="xl79"/>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80">
    <w:name w:val="xl8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2">
    <w:name w:val="xl82"/>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3">
    <w:name w:val="xl83"/>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a2"/>
    <w:rsid w:val="0097304F"/>
    <w:pPr>
      <w:spacing w:before="100" w:beforeAutospacing="1" w:after="100" w:afterAutospacing="1"/>
      <w:textAlignment w:val="top"/>
    </w:pPr>
  </w:style>
  <w:style w:type="paragraph" w:customStyle="1" w:styleId="xl85">
    <w:name w:val="xl85"/>
    <w:basedOn w:val="a2"/>
    <w:rsid w:val="0097304F"/>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6">
    <w:name w:val="xl8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3">
    <w:name w:val="xl93"/>
    <w:basedOn w:val="a2"/>
    <w:rsid w:val="009730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94">
    <w:name w:val="xl94"/>
    <w:basedOn w:val="a2"/>
    <w:rsid w:val="0097304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rPr>
  </w:style>
  <w:style w:type="paragraph" w:customStyle="1" w:styleId="xl95">
    <w:name w:val="xl9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6">
    <w:name w:val="xl9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9">
    <w:name w:val="xl9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0">
    <w:name w:val="xl10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4">
    <w:name w:val="xl104"/>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8"/>
      <w:szCs w:val="28"/>
    </w:rPr>
  </w:style>
  <w:style w:type="paragraph" w:customStyle="1" w:styleId="xl105">
    <w:name w:val="xl10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6">
    <w:name w:val="xl10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11">
    <w:name w:val="xl111"/>
    <w:basedOn w:val="a2"/>
    <w:rsid w:val="0097304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a2"/>
    <w:rsid w:val="009730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2"/>
    <w:rsid w:val="009730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2"/>
    <w:rsid w:val="009730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2"/>
    <w:rsid w:val="009730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a2"/>
    <w:rsid w:val="009730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2"/>
    <w:rsid w:val="0097304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a2"/>
    <w:rsid w:val="0097304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20">
    <w:name w:val="xl12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3">
    <w:name w:val="xl123"/>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4">
    <w:name w:val="xl124"/>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6">
    <w:name w:val="xl126"/>
    <w:basedOn w:val="a2"/>
    <w:rsid w:val="0097304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0">
    <w:name w:val="xl130"/>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1">
    <w:name w:val="xl131"/>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2">
    <w:name w:val="xl132"/>
    <w:basedOn w:val="a2"/>
    <w:rsid w:val="0097304F"/>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rPr>
  </w:style>
  <w:style w:type="paragraph" w:customStyle="1" w:styleId="xl133">
    <w:name w:val="xl133"/>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5">
    <w:name w:val="xl13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6">
    <w:name w:val="xl136"/>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7">
    <w:name w:val="xl137"/>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1">
    <w:name w:val="xl141"/>
    <w:basedOn w:val="a2"/>
    <w:rsid w:val="0097304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2">
    <w:name w:val="xl142"/>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3">
    <w:name w:val="xl143"/>
    <w:basedOn w:val="a2"/>
    <w:rsid w:val="009730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44">
    <w:name w:val="xl144"/>
    <w:basedOn w:val="a2"/>
    <w:rsid w:val="0097304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45">
    <w:name w:val="xl145"/>
    <w:basedOn w:val="a2"/>
    <w:rsid w:val="00973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6">
    <w:name w:val="xl146"/>
    <w:basedOn w:val="a2"/>
    <w:rsid w:val="0097304F"/>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7">
    <w:name w:val="xl147"/>
    <w:basedOn w:val="a2"/>
    <w:rsid w:val="0097304F"/>
    <w:pPr>
      <w:pBdr>
        <w:top w:val="single" w:sz="4" w:space="0" w:color="auto"/>
        <w:bottom w:val="single" w:sz="4" w:space="0" w:color="auto"/>
      </w:pBdr>
      <w:shd w:val="clear" w:color="000000" w:fill="95B3D7"/>
      <w:spacing w:before="100" w:beforeAutospacing="1" w:after="100" w:afterAutospacing="1"/>
      <w:jc w:val="center"/>
      <w:textAlignment w:val="center"/>
    </w:pPr>
    <w:rPr>
      <w:b/>
      <w:bCs/>
    </w:rPr>
  </w:style>
  <w:style w:type="paragraph" w:customStyle="1" w:styleId="xl148">
    <w:name w:val="xl148"/>
    <w:basedOn w:val="a2"/>
    <w:rsid w:val="0097304F"/>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rPr>
  </w:style>
  <w:style w:type="paragraph" w:customStyle="1" w:styleId="xl149">
    <w:name w:val="xl149"/>
    <w:basedOn w:val="a2"/>
    <w:rsid w:val="0097304F"/>
    <w:pPr>
      <w:pBdr>
        <w:top w:val="single" w:sz="4" w:space="0" w:color="auto"/>
        <w:bottom w:val="single" w:sz="4" w:space="0" w:color="auto"/>
      </w:pBdr>
      <w:spacing w:before="100" w:beforeAutospacing="1" w:after="100" w:afterAutospacing="1"/>
      <w:jc w:val="center"/>
      <w:textAlignment w:val="center"/>
    </w:pPr>
  </w:style>
  <w:style w:type="paragraph" w:customStyle="1" w:styleId="xl150">
    <w:name w:val="xl150"/>
    <w:basedOn w:val="a2"/>
    <w:rsid w:val="0097304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2"/>
    <w:rsid w:val="0097304F"/>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52">
    <w:name w:val="xl152"/>
    <w:basedOn w:val="a2"/>
    <w:rsid w:val="0097304F"/>
    <w:pPr>
      <w:pBdr>
        <w:top w:val="single" w:sz="4" w:space="0" w:color="auto"/>
        <w:bottom w:val="single" w:sz="4" w:space="0" w:color="auto"/>
      </w:pBdr>
      <w:spacing w:before="100" w:beforeAutospacing="1" w:after="100" w:afterAutospacing="1"/>
      <w:jc w:val="center"/>
      <w:textAlignment w:val="top"/>
    </w:pPr>
  </w:style>
  <w:style w:type="paragraph" w:customStyle="1" w:styleId="xl153">
    <w:name w:val="xl153"/>
    <w:basedOn w:val="a2"/>
    <w:rsid w:val="0097304F"/>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rPr>
  </w:style>
  <w:style w:type="paragraph" w:customStyle="1" w:styleId="xl154">
    <w:name w:val="xl154"/>
    <w:basedOn w:val="a2"/>
    <w:rsid w:val="0097304F"/>
    <w:pPr>
      <w:pBdr>
        <w:top w:val="single" w:sz="8" w:space="0" w:color="auto"/>
        <w:bottom w:val="single" w:sz="8" w:space="0" w:color="auto"/>
      </w:pBdr>
      <w:spacing w:before="100" w:beforeAutospacing="1" w:after="100" w:afterAutospacing="1"/>
      <w:jc w:val="center"/>
      <w:textAlignment w:val="top"/>
    </w:pPr>
  </w:style>
  <w:style w:type="paragraph" w:customStyle="1" w:styleId="xl155">
    <w:name w:val="xl155"/>
    <w:basedOn w:val="a2"/>
    <w:rsid w:val="0097304F"/>
    <w:pPr>
      <w:pBdr>
        <w:top w:val="single" w:sz="8" w:space="0" w:color="auto"/>
        <w:bottom w:val="single" w:sz="8" w:space="0" w:color="auto"/>
      </w:pBdr>
      <w:spacing w:before="100" w:beforeAutospacing="1" w:after="100" w:afterAutospacing="1"/>
      <w:jc w:val="center"/>
      <w:textAlignment w:val="top"/>
    </w:pPr>
  </w:style>
  <w:style w:type="paragraph" w:customStyle="1" w:styleId="xl156">
    <w:name w:val="xl156"/>
    <w:basedOn w:val="a2"/>
    <w:rsid w:val="0097304F"/>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7">
    <w:name w:val="xl157"/>
    <w:basedOn w:val="a2"/>
    <w:rsid w:val="0097304F"/>
    <w:pPr>
      <w:pBdr>
        <w:top w:val="single" w:sz="4" w:space="0" w:color="auto"/>
        <w:bottom w:val="single" w:sz="4" w:space="0" w:color="auto"/>
      </w:pBdr>
      <w:shd w:val="clear" w:color="000000" w:fill="DDD9C3"/>
      <w:spacing w:before="100" w:beforeAutospacing="1" w:after="100" w:afterAutospacing="1"/>
      <w:jc w:val="center"/>
      <w:textAlignment w:val="top"/>
    </w:pPr>
    <w:rPr>
      <w:b/>
      <w:bCs/>
    </w:rPr>
  </w:style>
  <w:style w:type="paragraph" w:customStyle="1" w:styleId="xl158">
    <w:name w:val="xl158"/>
    <w:basedOn w:val="a2"/>
    <w:rsid w:val="0097304F"/>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b/>
      <w:bCs/>
    </w:rPr>
  </w:style>
  <w:style w:type="paragraph" w:customStyle="1" w:styleId="xl159">
    <w:name w:val="xl159"/>
    <w:basedOn w:val="a2"/>
    <w:rsid w:val="0097304F"/>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b/>
      <w:bCs/>
      <w:sz w:val="28"/>
      <w:szCs w:val="28"/>
    </w:rPr>
  </w:style>
  <w:style w:type="paragraph" w:customStyle="1" w:styleId="xl160">
    <w:name w:val="xl160"/>
    <w:basedOn w:val="a2"/>
    <w:rsid w:val="0097304F"/>
    <w:pPr>
      <w:pBdr>
        <w:top w:val="single" w:sz="8" w:space="0" w:color="auto"/>
        <w:bottom w:val="single" w:sz="8" w:space="0" w:color="auto"/>
      </w:pBdr>
      <w:spacing w:before="100" w:beforeAutospacing="1" w:after="100" w:afterAutospacing="1"/>
      <w:jc w:val="center"/>
      <w:textAlignment w:val="top"/>
    </w:pPr>
  </w:style>
  <w:style w:type="paragraph" w:customStyle="1" w:styleId="xl161">
    <w:name w:val="xl161"/>
    <w:basedOn w:val="a2"/>
    <w:rsid w:val="0097304F"/>
    <w:pPr>
      <w:pBdr>
        <w:top w:val="single" w:sz="4" w:space="0" w:color="auto"/>
        <w:bottom w:val="single" w:sz="4" w:space="0" w:color="auto"/>
      </w:pBdr>
      <w:shd w:val="clear" w:color="000000" w:fill="95B3D7"/>
      <w:spacing w:before="100" w:beforeAutospacing="1" w:after="100" w:afterAutospacing="1"/>
      <w:jc w:val="center"/>
      <w:textAlignment w:val="top"/>
    </w:pPr>
    <w:rPr>
      <w:b/>
      <w:bCs/>
    </w:rPr>
  </w:style>
  <w:style w:type="paragraph" w:customStyle="1" w:styleId="xl162">
    <w:name w:val="xl162"/>
    <w:basedOn w:val="a2"/>
    <w:rsid w:val="0097304F"/>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b/>
      <w:bCs/>
    </w:rPr>
  </w:style>
  <w:style w:type="paragraph" w:customStyle="1" w:styleId="xl163">
    <w:name w:val="xl163"/>
    <w:basedOn w:val="a2"/>
    <w:rsid w:val="0097304F"/>
    <w:pPr>
      <w:pBdr>
        <w:top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64">
    <w:name w:val="xl164"/>
    <w:basedOn w:val="a2"/>
    <w:rsid w:val="0097304F"/>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5">
    <w:name w:val="xl165"/>
    <w:basedOn w:val="a2"/>
    <w:rsid w:val="0097304F"/>
    <w:pPr>
      <w:pBdr>
        <w:top w:val="single" w:sz="4" w:space="0" w:color="auto"/>
        <w:bottom w:val="single" w:sz="4" w:space="0" w:color="auto"/>
      </w:pBdr>
      <w:shd w:val="clear" w:color="000000" w:fill="538ED5"/>
      <w:spacing w:before="100" w:beforeAutospacing="1" w:after="100" w:afterAutospacing="1"/>
      <w:jc w:val="center"/>
      <w:textAlignment w:val="top"/>
    </w:pPr>
    <w:rPr>
      <w:b/>
      <w:bCs/>
    </w:rPr>
  </w:style>
  <w:style w:type="paragraph" w:customStyle="1" w:styleId="xl166">
    <w:name w:val="xl166"/>
    <w:basedOn w:val="a2"/>
    <w:rsid w:val="0097304F"/>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b/>
      <w:bCs/>
    </w:rPr>
  </w:style>
  <w:style w:type="paragraph" w:customStyle="1" w:styleId="xl167">
    <w:name w:val="xl167"/>
    <w:basedOn w:val="a2"/>
    <w:rsid w:val="0097304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b/>
      <w:bCs/>
    </w:rPr>
  </w:style>
  <w:style w:type="paragraph" w:customStyle="1" w:styleId="xl168">
    <w:name w:val="xl168"/>
    <w:basedOn w:val="a2"/>
    <w:rsid w:val="0097304F"/>
    <w:pPr>
      <w:pBdr>
        <w:top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69">
    <w:name w:val="xl169"/>
    <w:basedOn w:val="a2"/>
    <w:rsid w:val="0097304F"/>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b/>
      <w:bCs/>
    </w:rPr>
  </w:style>
  <w:style w:type="paragraph" w:customStyle="1" w:styleId="xl170">
    <w:name w:val="xl170"/>
    <w:basedOn w:val="a2"/>
    <w:rsid w:val="0097304F"/>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b/>
      <w:bCs/>
    </w:rPr>
  </w:style>
  <w:style w:type="character" w:customStyle="1" w:styleId="130">
    <w:name w:val="Основной текст (13)_"/>
    <w:link w:val="131"/>
    <w:rsid w:val="0097304F"/>
    <w:rPr>
      <w:rFonts w:ascii="Calibri" w:hAnsi="Calibri"/>
      <w:sz w:val="34"/>
      <w:szCs w:val="34"/>
      <w:shd w:val="clear" w:color="auto" w:fill="FFFFFF"/>
    </w:rPr>
  </w:style>
  <w:style w:type="paragraph" w:customStyle="1" w:styleId="131">
    <w:name w:val="Основной текст (13)1"/>
    <w:basedOn w:val="a2"/>
    <w:link w:val="130"/>
    <w:rsid w:val="0097304F"/>
    <w:pPr>
      <w:shd w:val="clear" w:color="auto" w:fill="FFFFFF"/>
      <w:spacing w:before="420" w:after="180" w:line="360" w:lineRule="exact"/>
      <w:jc w:val="center"/>
    </w:pPr>
    <w:rPr>
      <w:rFonts w:ascii="Calibri" w:hAnsi="Calibri"/>
      <w:sz w:val="34"/>
      <w:szCs w:val="34"/>
    </w:rPr>
  </w:style>
  <w:style w:type="character" w:customStyle="1" w:styleId="list005f0020paragraph005f005fchar1char1">
    <w:name w:val="list_005f0020paragraph_005f_005fchar1__char1"/>
    <w:rsid w:val="0097304F"/>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2"/>
    <w:uiPriority w:val="99"/>
    <w:rsid w:val="0097304F"/>
    <w:pPr>
      <w:ind w:left="720" w:firstLine="700"/>
      <w:jc w:val="both"/>
    </w:pPr>
  </w:style>
  <w:style w:type="paragraph" w:customStyle="1" w:styleId="book">
    <w:name w:val="book"/>
    <w:basedOn w:val="a2"/>
    <w:uiPriority w:val="99"/>
    <w:rsid w:val="0097304F"/>
    <w:pPr>
      <w:spacing w:before="100" w:beforeAutospacing="1" w:after="100" w:afterAutospacing="1"/>
    </w:pPr>
  </w:style>
  <w:style w:type="character" w:customStyle="1" w:styleId="definition">
    <w:name w:val="definition"/>
    <w:rsid w:val="0097304F"/>
    <w:rPr>
      <w:rFonts w:cs="Times New Roman"/>
    </w:rPr>
  </w:style>
  <w:style w:type="character" w:customStyle="1" w:styleId="affff2">
    <w:name w:val="Цитата Знак"/>
    <w:link w:val="affff1"/>
    <w:uiPriority w:val="99"/>
    <w:rsid w:val="0097304F"/>
    <w:rPr>
      <w:sz w:val="24"/>
    </w:rPr>
  </w:style>
  <w:style w:type="paragraph" w:customStyle="1" w:styleId="1f8">
    <w:name w:val="Без интервала1"/>
    <w:rsid w:val="0097304F"/>
    <w:pPr>
      <w:tabs>
        <w:tab w:val="left" w:pos="1021"/>
      </w:tabs>
      <w:ind w:firstLine="567"/>
      <w:jc w:val="both"/>
    </w:pPr>
    <w:rPr>
      <w:rFonts w:eastAsia="Calibri" w:cs="Arial"/>
      <w:sz w:val="22"/>
      <w:szCs w:val="22"/>
    </w:rPr>
  </w:style>
  <w:style w:type="character" w:customStyle="1" w:styleId="mw-headline">
    <w:name w:val="mw-headline"/>
    <w:basedOn w:val="a3"/>
    <w:rsid w:val="0097304F"/>
  </w:style>
  <w:style w:type="paragraph" w:customStyle="1" w:styleId="descriptionind">
    <w:name w:val="descriptionind"/>
    <w:basedOn w:val="a2"/>
    <w:rsid w:val="0097304F"/>
    <w:pPr>
      <w:spacing w:before="100" w:beforeAutospacing="1" w:after="100" w:afterAutospacing="1"/>
    </w:pPr>
  </w:style>
  <w:style w:type="character" w:customStyle="1" w:styleId="highlighthighlightactive">
    <w:name w:val="highlight highlight_active"/>
    <w:basedOn w:val="a3"/>
    <w:rsid w:val="0097304F"/>
  </w:style>
  <w:style w:type="character" w:customStyle="1" w:styleId="editsection">
    <w:name w:val="editsection"/>
    <w:basedOn w:val="a3"/>
    <w:rsid w:val="0097304F"/>
  </w:style>
  <w:style w:type="paragraph" w:customStyle="1" w:styleId="2f0">
    <w:name w:val="Абзац списка2"/>
    <w:basedOn w:val="a2"/>
    <w:rsid w:val="0097304F"/>
    <w:pPr>
      <w:spacing w:after="200" w:line="276" w:lineRule="auto"/>
      <w:ind w:left="720"/>
    </w:pPr>
    <w:rPr>
      <w:rFonts w:ascii="Calibri" w:hAnsi="Calibri"/>
      <w:sz w:val="22"/>
      <w:szCs w:val="22"/>
    </w:rPr>
  </w:style>
  <w:style w:type="character" w:customStyle="1" w:styleId="val">
    <w:name w:val="val"/>
    <w:basedOn w:val="a3"/>
    <w:rsid w:val="0097304F"/>
  </w:style>
  <w:style w:type="character" w:customStyle="1" w:styleId="addressbooksuggestitemhint">
    <w:name w:val="addressbook__suggest__item__hint"/>
    <w:basedOn w:val="a3"/>
    <w:rsid w:val="0097304F"/>
  </w:style>
  <w:style w:type="character" w:customStyle="1" w:styleId="style11">
    <w:name w:val="style1"/>
    <w:basedOn w:val="a3"/>
    <w:rsid w:val="0097304F"/>
  </w:style>
  <w:style w:type="paragraph" w:customStyle="1" w:styleId="1f9">
    <w:name w:val="МОН1"/>
    <w:basedOn w:val="a2"/>
    <w:rsid w:val="0097304F"/>
    <w:pPr>
      <w:spacing w:line="360" w:lineRule="auto"/>
      <w:ind w:firstLine="709"/>
      <w:jc w:val="both"/>
    </w:pPr>
    <w:rPr>
      <w:sz w:val="28"/>
    </w:rPr>
  </w:style>
  <w:style w:type="character" w:customStyle="1" w:styleId="b-linki">
    <w:name w:val="b-link__i"/>
    <w:basedOn w:val="a3"/>
    <w:rsid w:val="0097304F"/>
  </w:style>
  <w:style w:type="paragraph" w:customStyle="1" w:styleId="Normal1">
    <w:name w:val="Normal1"/>
    <w:uiPriority w:val="99"/>
    <w:rsid w:val="0097304F"/>
    <w:pPr>
      <w:widowControl w:val="0"/>
      <w:jc w:val="both"/>
    </w:pPr>
  </w:style>
  <w:style w:type="paragraph" w:customStyle="1" w:styleId="2f1">
    <w:name w:val="?????2"/>
    <w:basedOn w:val="a2"/>
    <w:rsid w:val="0097304F"/>
    <w:pPr>
      <w:tabs>
        <w:tab w:val="left" w:pos="567"/>
      </w:tabs>
      <w:overflowPunct w:val="0"/>
      <w:autoSpaceDE w:val="0"/>
      <w:autoSpaceDN w:val="0"/>
      <w:adjustRightInd w:val="0"/>
      <w:ind w:left="113" w:right="284"/>
      <w:jc w:val="both"/>
    </w:pPr>
    <w:rPr>
      <w:lang w:eastAsia="en-US"/>
    </w:rPr>
  </w:style>
  <w:style w:type="character" w:customStyle="1" w:styleId="2f2">
    <w:name w:val="Основной текст (2)_"/>
    <w:link w:val="2f3"/>
    <w:rsid w:val="0097304F"/>
    <w:rPr>
      <w:b/>
      <w:bCs/>
      <w:sz w:val="27"/>
      <w:szCs w:val="27"/>
      <w:shd w:val="clear" w:color="auto" w:fill="FFFFFF"/>
    </w:rPr>
  </w:style>
  <w:style w:type="paragraph" w:customStyle="1" w:styleId="2f3">
    <w:name w:val="Основной текст (2)"/>
    <w:basedOn w:val="a2"/>
    <w:link w:val="2f2"/>
    <w:uiPriority w:val="99"/>
    <w:rsid w:val="0097304F"/>
    <w:pPr>
      <w:widowControl w:val="0"/>
      <w:shd w:val="clear" w:color="auto" w:fill="FFFFFF"/>
      <w:spacing w:line="480" w:lineRule="exact"/>
      <w:ind w:firstLine="720"/>
      <w:jc w:val="both"/>
    </w:pPr>
    <w:rPr>
      <w:b/>
      <w:bCs/>
      <w:sz w:val="27"/>
      <w:szCs w:val="27"/>
    </w:rPr>
  </w:style>
  <w:style w:type="paragraph" w:customStyle="1" w:styleId="39">
    <w:name w:val="Основной текст3"/>
    <w:basedOn w:val="a2"/>
    <w:rsid w:val="0097304F"/>
    <w:pPr>
      <w:widowControl w:val="0"/>
      <w:shd w:val="clear" w:color="auto" w:fill="FFFFFF"/>
      <w:spacing w:line="480" w:lineRule="exact"/>
      <w:jc w:val="both"/>
    </w:pPr>
    <w:rPr>
      <w:sz w:val="27"/>
      <w:szCs w:val="27"/>
      <w:lang w:eastAsia="en-US"/>
    </w:rPr>
  </w:style>
  <w:style w:type="character" w:customStyle="1" w:styleId="afffffc">
    <w:name w:val="Основной текст + Полужирный"/>
    <w:uiPriority w:val="99"/>
    <w:rsid w:val="0097304F"/>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2"/>
    <w:qFormat/>
    <w:rsid w:val="0097304F"/>
    <w:pPr>
      <w:ind w:left="720"/>
      <w:contextualSpacing/>
    </w:pPr>
  </w:style>
  <w:style w:type="paragraph" w:customStyle="1" w:styleId="2f4">
    <w:name w:val="Основной текст2"/>
    <w:basedOn w:val="a2"/>
    <w:rsid w:val="0097304F"/>
    <w:pPr>
      <w:widowControl w:val="0"/>
      <w:shd w:val="clear" w:color="auto" w:fill="FFFFFF"/>
      <w:spacing w:line="480" w:lineRule="exact"/>
      <w:jc w:val="both"/>
    </w:pPr>
    <w:rPr>
      <w:sz w:val="26"/>
      <w:szCs w:val="26"/>
      <w:lang w:eastAsia="en-US"/>
    </w:rPr>
  </w:style>
  <w:style w:type="paragraph" w:customStyle="1" w:styleId="161">
    <w:name w:val="Стиль Основной текст + 16 пт"/>
    <w:next w:val="af"/>
    <w:autoRedefine/>
    <w:uiPriority w:val="99"/>
    <w:rsid w:val="0097304F"/>
    <w:pPr>
      <w:spacing w:line="360" w:lineRule="auto"/>
      <w:ind w:firstLine="709"/>
      <w:jc w:val="both"/>
    </w:pPr>
    <w:rPr>
      <w:sz w:val="28"/>
      <w:szCs w:val="28"/>
    </w:rPr>
  </w:style>
  <w:style w:type="character" w:customStyle="1" w:styleId="140">
    <w:name w:val="Основной текст (14)_"/>
    <w:link w:val="141"/>
    <w:locked/>
    <w:rsid w:val="0097304F"/>
    <w:rPr>
      <w:i/>
      <w:shd w:val="clear" w:color="auto" w:fill="FFFFFF"/>
    </w:rPr>
  </w:style>
  <w:style w:type="paragraph" w:customStyle="1" w:styleId="141">
    <w:name w:val="Основной текст (14)1"/>
    <w:basedOn w:val="a2"/>
    <w:link w:val="140"/>
    <w:rsid w:val="0097304F"/>
    <w:pPr>
      <w:shd w:val="clear" w:color="auto" w:fill="FFFFFF"/>
      <w:spacing w:line="211" w:lineRule="exact"/>
      <w:ind w:firstLine="400"/>
      <w:jc w:val="both"/>
    </w:pPr>
    <w:rPr>
      <w:i/>
      <w:sz w:val="20"/>
      <w:szCs w:val="20"/>
    </w:rPr>
  </w:style>
  <w:style w:type="character" w:customStyle="1" w:styleId="2f5">
    <w:name w:val="Заголовок №2_"/>
    <w:link w:val="213"/>
    <w:locked/>
    <w:rsid w:val="0097304F"/>
    <w:rPr>
      <w:b/>
      <w:shd w:val="clear" w:color="auto" w:fill="FFFFFF"/>
    </w:rPr>
  </w:style>
  <w:style w:type="paragraph" w:customStyle="1" w:styleId="213">
    <w:name w:val="Заголовок №21"/>
    <w:basedOn w:val="a2"/>
    <w:link w:val="2f5"/>
    <w:rsid w:val="0097304F"/>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97304F"/>
    <w:rPr>
      <w:rFonts w:ascii="Times New Roman" w:hAnsi="Times New Roman"/>
      <w:spacing w:val="0"/>
      <w:sz w:val="22"/>
    </w:rPr>
  </w:style>
  <w:style w:type="character" w:customStyle="1" w:styleId="148">
    <w:name w:val="Основной текст (14)8"/>
    <w:uiPriority w:val="99"/>
    <w:rsid w:val="0097304F"/>
    <w:rPr>
      <w:rFonts w:ascii="Times New Roman" w:hAnsi="Times New Roman"/>
      <w:spacing w:val="0"/>
      <w:sz w:val="22"/>
    </w:rPr>
  </w:style>
  <w:style w:type="character" w:customStyle="1" w:styleId="150">
    <w:name w:val="Подзаголовок Знак15"/>
    <w:uiPriority w:val="11"/>
    <w:rsid w:val="0097304F"/>
    <w:rPr>
      <w:rFonts w:ascii="Calibri Light" w:eastAsia="Times New Roman" w:hAnsi="Calibri Light" w:cs="Times New Roman"/>
      <w:sz w:val="24"/>
      <w:szCs w:val="24"/>
    </w:rPr>
  </w:style>
  <w:style w:type="character" w:customStyle="1" w:styleId="142">
    <w:name w:val="Подзаголовок Знак14"/>
    <w:uiPriority w:val="11"/>
    <w:rsid w:val="0097304F"/>
    <w:rPr>
      <w:rFonts w:ascii="Calibri Light" w:eastAsia="Times New Roman" w:hAnsi="Calibri Light" w:cs="Times New Roman"/>
      <w:sz w:val="24"/>
      <w:szCs w:val="24"/>
    </w:rPr>
  </w:style>
  <w:style w:type="character" w:customStyle="1" w:styleId="132">
    <w:name w:val="Подзаголовок Знак13"/>
    <w:uiPriority w:val="11"/>
    <w:rsid w:val="0097304F"/>
    <w:rPr>
      <w:rFonts w:ascii="Calibri Light" w:eastAsia="Times New Roman" w:hAnsi="Calibri Light" w:cs="Times New Roman"/>
      <w:sz w:val="24"/>
      <w:szCs w:val="24"/>
    </w:rPr>
  </w:style>
  <w:style w:type="character" w:customStyle="1" w:styleId="122">
    <w:name w:val="Подзаголовок Знак12"/>
    <w:uiPriority w:val="11"/>
    <w:rsid w:val="0097304F"/>
    <w:rPr>
      <w:rFonts w:ascii="Calibri Light" w:eastAsia="Times New Roman" w:hAnsi="Calibri Light" w:cs="Times New Roman"/>
      <w:sz w:val="24"/>
      <w:szCs w:val="24"/>
    </w:rPr>
  </w:style>
  <w:style w:type="character" w:customStyle="1" w:styleId="113">
    <w:name w:val="Подзаголовок Знак11"/>
    <w:rsid w:val="0097304F"/>
    <w:rPr>
      <w:rFonts w:ascii="Calibri Light" w:eastAsia="Times New Roman" w:hAnsi="Calibri Light" w:cs="Times New Roman"/>
      <w:sz w:val="24"/>
      <w:szCs w:val="24"/>
    </w:rPr>
  </w:style>
  <w:style w:type="paragraph" w:customStyle="1" w:styleId="ListParagraph1">
    <w:name w:val="List Paragraph1"/>
    <w:basedOn w:val="a2"/>
    <w:uiPriority w:val="99"/>
    <w:rsid w:val="0097304F"/>
    <w:pPr>
      <w:ind w:left="720"/>
      <w:contextualSpacing/>
    </w:pPr>
  </w:style>
  <w:style w:type="paragraph" w:customStyle="1" w:styleId="BodyTextIndent21">
    <w:name w:val="Body Text Indent 21"/>
    <w:basedOn w:val="a2"/>
    <w:uiPriority w:val="99"/>
    <w:rsid w:val="0097304F"/>
    <w:pPr>
      <w:ind w:firstLine="709"/>
      <w:jc w:val="both"/>
    </w:pPr>
    <w:rPr>
      <w:sz w:val="22"/>
      <w:szCs w:val="20"/>
    </w:rPr>
  </w:style>
  <w:style w:type="paragraph" w:customStyle="1" w:styleId="BodyText211">
    <w:name w:val="Body Text 211"/>
    <w:basedOn w:val="a2"/>
    <w:uiPriority w:val="99"/>
    <w:rsid w:val="0097304F"/>
    <w:pPr>
      <w:ind w:firstLine="709"/>
      <w:jc w:val="both"/>
    </w:pPr>
  </w:style>
  <w:style w:type="paragraph" w:customStyle="1" w:styleId="MediumGrid21">
    <w:name w:val="Medium Grid 21"/>
    <w:basedOn w:val="a2"/>
    <w:uiPriority w:val="99"/>
    <w:rsid w:val="0097304F"/>
    <w:pPr>
      <w:ind w:firstLine="709"/>
      <w:jc w:val="both"/>
    </w:pPr>
    <w:rPr>
      <w:szCs w:val="32"/>
      <w:lang w:eastAsia="en-US"/>
    </w:rPr>
  </w:style>
  <w:style w:type="character" w:customStyle="1" w:styleId="SubtleEmphasis1">
    <w:name w:val="Subtle Emphasis1"/>
    <w:uiPriority w:val="99"/>
    <w:rsid w:val="0097304F"/>
    <w:rPr>
      <w:i/>
      <w:color w:val="5A5A5A"/>
    </w:rPr>
  </w:style>
  <w:style w:type="character" w:customStyle="1" w:styleId="IntenseEmphasis1">
    <w:name w:val="Intense Emphasis1"/>
    <w:uiPriority w:val="99"/>
    <w:rsid w:val="0097304F"/>
    <w:rPr>
      <w:b/>
      <w:i/>
      <w:sz w:val="24"/>
      <w:u w:val="single"/>
    </w:rPr>
  </w:style>
  <w:style w:type="character" w:customStyle="1" w:styleId="SubtleReference1">
    <w:name w:val="Subtle Reference1"/>
    <w:uiPriority w:val="99"/>
    <w:rsid w:val="0097304F"/>
    <w:rPr>
      <w:sz w:val="24"/>
      <w:u w:val="single"/>
    </w:rPr>
  </w:style>
  <w:style w:type="character" w:customStyle="1" w:styleId="IntenseReference1">
    <w:name w:val="Intense Reference1"/>
    <w:uiPriority w:val="99"/>
    <w:rsid w:val="0097304F"/>
    <w:rPr>
      <w:b/>
      <w:sz w:val="24"/>
      <w:u w:val="single"/>
    </w:rPr>
  </w:style>
  <w:style w:type="character" w:customStyle="1" w:styleId="BookTitle1">
    <w:name w:val="Book Title1"/>
    <w:uiPriority w:val="99"/>
    <w:rsid w:val="0097304F"/>
    <w:rPr>
      <w:rFonts w:ascii="Arial" w:hAnsi="Arial"/>
      <w:b/>
      <w:i/>
      <w:sz w:val="24"/>
    </w:rPr>
  </w:style>
  <w:style w:type="paragraph" w:customStyle="1" w:styleId="TOCHeading1">
    <w:name w:val="TOC Heading1"/>
    <w:basedOn w:val="1"/>
    <w:next w:val="a2"/>
    <w:uiPriority w:val="99"/>
    <w:rsid w:val="0097304F"/>
    <w:pPr>
      <w:jc w:val="center"/>
      <w:outlineLvl w:val="9"/>
    </w:pPr>
    <w:rPr>
      <w:bCs w:val="0"/>
      <w:sz w:val="20"/>
      <w:szCs w:val="20"/>
      <w:lang w:eastAsia="en-US"/>
    </w:rPr>
  </w:style>
  <w:style w:type="character" w:customStyle="1" w:styleId="FontStyle69">
    <w:name w:val="Font Style69"/>
    <w:uiPriority w:val="99"/>
    <w:rsid w:val="0097304F"/>
    <w:rPr>
      <w:rFonts w:ascii="Calibri" w:hAnsi="Calibri"/>
      <w:sz w:val="20"/>
    </w:rPr>
  </w:style>
  <w:style w:type="paragraph" w:customStyle="1" w:styleId="text">
    <w:name w:val="text"/>
    <w:basedOn w:val="a2"/>
    <w:uiPriority w:val="99"/>
    <w:rsid w:val="0097304F"/>
    <w:pPr>
      <w:widowControl w:val="0"/>
      <w:autoSpaceDE w:val="0"/>
      <w:autoSpaceDN w:val="0"/>
      <w:adjustRightInd w:val="0"/>
      <w:spacing w:line="240" w:lineRule="atLeast"/>
      <w:ind w:firstLine="283"/>
      <w:jc w:val="both"/>
      <w:textAlignment w:val="center"/>
    </w:pPr>
    <w:rPr>
      <w:rFonts w:ascii="SchoolBookC" w:hAnsi="SchoolBookC" w:cs="SchoolBookC"/>
      <w:color w:val="000000"/>
      <w:sz w:val="22"/>
      <w:szCs w:val="22"/>
    </w:rPr>
  </w:style>
  <w:style w:type="paragraph" w:customStyle="1" w:styleId="c13">
    <w:name w:val="c13"/>
    <w:basedOn w:val="a2"/>
    <w:uiPriority w:val="99"/>
    <w:rsid w:val="0097304F"/>
    <w:pPr>
      <w:spacing w:before="100" w:beforeAutospacing="1" w:after="100" w:afterAutospacing="1"/>
    </w:pPr>
  </w:style>
  <w:style w:type="character" w:customStyle="1" w:styleId="HeaderChar">
    <w:name w:val="Header Char"/>
    <w:locked/>
    <w:rsid w:val="0097304F"/>
    <w:rPr>
      <w:rFonts w:ascii="Calibri" w:hAnsi="Calibri" w:cs="Times New Roman"/>
    </w:rPr>
  </w:style>
  <w:style w:type="character" w:customStyle="1" w:styleId="FooterChar">
    <w:name w:val="Footer Char"/>
    <w:locked/>
    <w:rsid w:val="0097304F"/>
    <w:rPr>
      <w:rFonts w:ascii="Calibri" w:hAnsi="Calibri" w:cs="Times New Roman"/>
    </w:rPr>
  </w:style>
  <w:style w:type="paragraph" w:customStyle="1" w:styleId="114">
    <w:name w:val="Знак Знак1 Знак Знак Знак1"/>
    <w:basedOn w:val="a2"/>
    <w:rsid w:val="0097304F"/>
    <w:pPr>
      <w:spacing w:after="160" w:line="240" w:lineRule="exact"/>
    </w:pPr>
    <w:rPr>
      <w:rFonts w:ascii="Verdana" w:hAnsi="Verdana"/>
      <w:sz w:val="20"/>
      <w:szCs w:val="20"/>
      <w:lang w:val="en-US" w:eastAsia="en-US"/>
    </w:rPr>
  </w:style>
  <w:style w:type="paragraph" w:customStyle="1" w:styleId="1fa">
    <w:name w:val="Знак Знак Знак Знак Знак1"/>
    <w:basedOn w:val="a2"/>
    <w:rsid w:val="0097304F"/>
    <w:pPr>
      <w:spacing w:after="160" w:line="240" w:lineRule="exact"/>
    </w:pPr>
    <w:rPr>
      <w:rFonts w:ascii="Verdana" w:hAnsi="Verdana"/>
      <w:sz w:val="20"/>
      <w:szCs w:val="20"/>
      <w:lang w:val="en-US" w:eastAsia="en-US"/>
    </w:rPr>
  </w:style>
  <w:style w:type="paragraph" w:customStyle="1" w:styleId="CharCharCarCharCarCharCarCharCarCharCharCharCarCharCharChar1">
    <w:name w:val="Char Char Car Char Car Char Car Char Car Char Char Char Car Char Char Char1"/>
    <w:basedOn w:val="a2"/>
    <w:rsid w:val="0097304F"/>
    <w:pPr>
      <w:autoSpaceDE w:val="0"/>
      <w:autoSpaceDN w:val="0"/>
      <w:spacing w:after="160" w:line="240" w:lineRule="exact"/>
    </w:pPr>
    <w:rPr>
      <w:rFonts w:ascii="Arial" w:hAnsi="Arial" w:cs="Arial"/>
      <w:sz w:val="20"/>
      <w:szCs w:val="20"/>
      <w:lang w:val="en-US" w:eastAsia="en-US"/>
    </w:rPr>
  </w:style>
  <w:style w:type="paragraph" w:customStyle="1" w:styleId="3a">
    <w:name w:val="Знак Знак3"/>
    <w:basedOn w:val="a2"/>
    <w:rsid w:val="0097304F"/>
    <w:pPr>
      <w:spacing w:after="160" w:line="240" w:lineRule="exact"/>
    </w:pPr>
    <w:rPr>
      <w:rFonts w:ascii="Verdana" w:hAnsi="Verdana"/>
      <w:sz w:val="20"/>
      <w:szCs w:val="20"/>
      <w:lang w:val="en-US" w:eastAsia="en-US"/>
    </w:rPr>
  </w:style>
  <w:style w:type="paragraph" w:customStyle="1" w:styleId="1fb">
    <w:name w:val="Знак Знак Знак1"/>
    <w:basedOn w:val="a2"/>
    <w:rsid w:val="0097304F"/>
    <w:pPr>
      <w:spacing w:after="160" w:line="240" w:lineRule="exact"/>
    </w:pPr>
    <w:rPr>
      <w:rFonts w:ascii="Verdana" w:hAnsi="Verdana"/>
      <w:sz w:val="20"/>
      <w:szCs w:val="20"/>
      <w:lang w:val="en-US" w:eastAsia="en-US"/>
    </w:rPr>
  </w:style>
  <w:style w:type="paragraph" w:customStyle="1" w:styleId="1fc">
    <w:name w:val="Знак Знак Знак Знак1"/>
    <w:basedOn w:val="a2"/>
    <w:rsid w:val="0097304F"/>
    <w:pPr>
      <w:spacing w:before="100" w:beforeAutospacing="1" w:after="100" w:afterAutospacing="1"/>
    </w:pPr>
    <w:rPr>
      <w:color w:val="000000"/>
      <w:u w:color="000000"/>
      <w:lang w:val="en-US" w:eastAsia="en-US"/>
    </w:rPr>
  </w:style>
  <w:style w:type="paragraph" w:customStyle="1" w:styleId="2f6">
    <w:name w:val="Знак2"/>
    <w:basedOn w:val="a2"/>
    <w:rsid w:val="0097304F"/>
    <w:pPr>
      <w:spacing w:before="100" w:beforeAutospacing="1" w:after="100" w:afterAutospacing="1"/>
    </w:pPr>
    <w:rPr>
      <w:color w:val="000000"/>
      <w:u w:color="000000"/>
      <w:lang w:val="en-US" w:eastAsia="en-US"/>
    </w:rPr>
  </w:style>
  <w:style w:type="character" w:customStyle="1" w:styleId="181">
    <w:name w:val="Знак Знак181"/>
    <w:rsid w:val="0097304F"/>
    <w:rPr>
      <w:rFonts w:ascii="Arial" w:hAnsi="Arial"/>
      <w:b/>
      <w:kern w:val="32"/>
      <w:sz w:val="32"/>
    </w:rPr>
  </w:style>
  <w:style w:type="character" w:customStyle="1" w:styleId="171">
    <w:name w:val="Знак Знак171"/>
    <w:rsid w:val="0097304F"/>
    <w:rPr>
      <w:rFonts w:ascii="Arial" w:hAnsi="Arial"/>
      <w:b/>
      <w:sz w:val="28"/>
    </w:rPr>
  </w:style>
  <w:style w:type="character" w:customStyle="1" w:styleId="1610">
    <w:name w:val="Знак Знак161"/>
    <w:rsid w:val="0097304F"/>
    <w:rPr>
      <w:rFonts w:ascii="Arial" w:hAnsi="Arial"/>
      <w:b/>
      <w:sz w:val="26"/>
    </w:rPr>
  </w:style>
  <w:style w:type="paragraph" w:customStyle="1" w:styleId="214">
    <w:name w:val="Знак Знак2 Знак1"/>
    <w:basedOn w:val="a2"/>
    <w:rsid w:val="0097304F"/>
    <w:pPr>
      <w:spacing w:after="160" w:line="240" w:lineRule="exact"/>
    </w:pPr>
    <w:rPr>
      <w:rFonts w:ascii="Verdana" w:hAnsi="Verdana"/>
      <w:sz w:val="20"/>
      <w:szCs w:val="20"/>
      <w:lang w:val="en-US" w:eastAsia="en-US"/>
    </w:rPr>
  </w:style>
  <w:style w:type="paragraph" w:customStyle="1" w:styleId="1fd">
    <w:name w:val="Знак Знак Знак Знак Знак Знак Знак Знак Знак1"/>
    <w:basedOn w:val="a2"/>
    <w:rsid w:val="0097304F"/>
    <w:pPr>
      <w:spacing w:before="100" w:beforeAutospacing="1" w:after="100" w:afterAutospacing="1"/>
    </w:pPr>
    <w:rPr>
      <w:color w:val="000000"/>
      <w:u w:color="000000"/>
      <w:lang w:val="en-US" w:eastAsia="en-US"/>
    </w:rPr>
  </w:style>
  <w:style w:type="character" w:customStyle="1" w:styleId="dash0410043104370430044600200441043f04380441043a0430char1">
    <w:name w:val="dash0410_0431_0437_0430_0446_0020_0441_043f_0438_0441_043a_0430__char1"/>
    <w:rsid w:val="0097304F"/>
    <w:rPr>
      <w:rFonts w:ascii="Times New Roman" w:hAnsi="Times New Roman"/>
      <w:sz w:val="24"/>
      <w:u w:val="none"/>
      <w:effect w:val="none"/>
    </w:rPr>
  </w:style>
  <w:style w:type="paragraph" w:customStyle="1" w:styleId="dash0410043104370430044600200441043f04380441043a0430">
    <w:name w:val="dash0410_0431_0437_0430_0446_0020_0441_043f_0438_0441_043a_0430"/>
    <w:basedOn w:val="a2"/>
    <w:rsid w:val="0097304F"/>
    <w:pPr>
      <w:ind w:left="720" w:firstLine="700"/>
      <w:jc w:val="both"/>
    </w:p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97304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2"/>
    <w:rsid w:val="0097304F"/>
    <w:pPr>
      <w:spacing w:after="120" w:line="480" w:lineRule="atLeast"/>
    </w:pPr>
  </w:style>
  <w:style w:type="character" w:customStyle="1" w:styleId="c0">
    <w:name w:val="c0"/>
    <w:rsid w:val="0097304F"/>
  </w:style>
  <w:style w:type="paragraph" w:customStyle="1" w:styleId="afffffd">
    <w:name w:val="Название таблицы"/>
    <w:basedOn w:val="afffff0"/>
    <w:rsid w:val="0097304F"/>
    <w:pPr>
      <w:spacing w:before="113"/>
      <w:ind w:firstLine="0"/>
      <w:jc w:val="center"/>
    </w:pPr>
    <w:rPr>
      <w:rFonts w:cs="NewtonCSanPin"/>
      <w:b/>
      <w:bCs/>
    </w:rPr>
  </w:style>
  <w:style w:type="character" w:customStyle="1" w:styleId="1fe">
    <w:name w:val="Сноска1"/>
    <w:rsid w:val="0097304F"/>
    <w:rPr>
      <w:rFonts w:ascii="Times New Roman" w:hAnsi="Times New Roman"/>
      <w:vertAlign w:val="superscript"/>
    </w:rPr>
  </w:style>
  <w:style w:type="paragraph" w:customStyle="1" w:styleId="afffffe">
    <w:name w:val="Буллит"/>
    <w:basedOn w:val="afffff0"/>
    <w:rsid w:val="0097304F"/>
    <w:pPr>
      <w:ind w:firstLine="244"/>
    </w:pPr>
    <w:rPr>
      <w:rFonts w:cs="NewtonCSanPin"/>
    </w:rPr>
  </w:style>
  <w:style w:type="character" w:customStyle="1" w:styleId="2f7">
    <w:name w:val="Подпись к таблице2"/>
    <w:rsid w:val="0097304F"/>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97304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97304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2"/>
    <w:rsid w:val="0097304F"/>
    <w:pPr>
      <w:spacing w:after="120"/>
      <w:ind w:left="280"/>
    </w:pPr>
    <w:rPr>
      <w:rFonts w:eastAsia="Calibri"/>
    </w:rPr>
  </w:style>
  <w:style w:type="paragraph" w:styleId="affffff">
    <w:name w:val="annotation subject"/>
    <w:basedOn w:val="affff8"/>
    <w:next w:val="affff8"/>
    <w:link w:val="affffff0"/>
    <w:rsid w:val="0097304F"/>
    <w:pPr>
      <w:widowControl w:val="0"/>
      <w:spacing w:after="200" w:line="276" w:lineRule="auto"/>
    </w:pPr>
    <w:rPr>
      <w:rFonts w:ascii="Calibri" w:hAnsi="Calibri"/>
      <w:b/>
      <w:bCs/>
      <w:lang w:val="en-US" w:eastAsia="en-US"/>
    </w:rPr>
  </w:style>
  <w:style w:type="character" w:customStyle="1" w:styleId="affffff0">
    <w:name w:val="Тема примечания Знак"/>
    <w:basedOn w:val="affff9"/>
    <w:link w:val="affffff"/>
    <w:rsid w:val="0097304F"/>
    <w:rPr>
      <w:rFonts w:ascii="Calibri" w:hAnsi="Calibri"/>
      <w:b/>
      <w:bCs/>
      <w:lang w:val="en-US" w:eastAsia="en-US"/>
    </w:rPr>
  </w:style>
  <w:style w:type="paragraph" w:styleId="affffff1">
    <w:name w:val="Revision"/>
    <w:hidden/>
    <w:uiPriority w:val="99"/>
    <w:semiHidden/>
    <w:rsid w:val="0097304F"/>
    <w:rPr>
      <w:rFonts w:ascii="Calibri" w:hAnsi="Calibri"/>
      <w:sz w:val="22"/>
      <w:szCs w:val="22"/>
      <w:lang w:val="en-US" w:eastAsia="en-US"/>
    </w:rPr>
  </w:style>
  <w:style w:type="numbering" w:customStyle="1" w:styleId="2f8">
    <w:name w:val="Нет списка2"/>
    <w:next w:val="a5"/>
    <w:uiPriority w:val="99"/>
    <w:semiHidden/>
    <w:unhideWhenUsed/>
    <w:rsid w:val="0097304F"/>
  </w:style>
  <w:style w:type="character" w:customStyle="1" w:styleId="1ff">
    <w:name w:val="Текст выноски Знак1"/>
    <w:uiPriority w:val="99"/>
    <w:rsid w:val="0097304F"/>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97304F"/>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2"/>
    <w:uiPriority w:val="99"/>
    <w:semiHidden/>
    <w:rsid w:val="0097304F"/>
    <w:rPr>
      <w:sz w:val="20"/>
      <w:szCs w:val="20"/>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2"/>
    <w:uiPriority w:val="99"/>
    <w:semiHidden/>
    <w:rsid w:val="0097304F"/>
    <w:pPr>
      <w:spacing w:after="120"/>
      <w:ind w:left="280"/>
    </w:p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7304F"/>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97304F"/>
    <w:rPr>
      <w:rFonts w:ascii="Arial" w:hAnsi="Arial" w:cs="Arial"/>
      <w:spacing w:val="-10"/>
      <w:shd w:val="clear" w:color="auto" w:fill="FFFFFF"/>
    </w:rPr>
  </w:style>
  <w:style w:type="paragraph" w:customStyle="1" w:styleId="351">
    <w:name w:val="Основной текст (35)"/>
    <w:basedOn w:val="a2"/>
    <w:link w:val="350"/>
    <w:uiPriority w:val="99"/>
    <w:rsid w:val="0097304F"/>
    <w:pPr>
      <w:widowControl w:val="0"/>
      <w:shd w:val="clear" w:color="auto" w:fill="FFFFFF"/>
      <w:spacing w:line="322" w:lineRule="exact"/>
    </w:pPr>
    <w:rPr>
      <w:rFonts w:ascii="Arial" w:hAnsi="Arial" w:cs="Arial"/>
      <w:spacing w:val="-10"/>
      <w:sz w:val="20"/>
      <w:szCs w:val="20"/>
    </w:rPr>
  </w:style>
  <w:style w:type="character" w:customStyle="1" w:styleId="3b">
    <w:name w:val="Основной текст (3)_"/>
    <w:link w:val="3c"/>
    <w:uiPriority w:val="99"/>
    <w:locked/>
    <w:rsid w:val="0097304F"/>
    <w:rPr>
      <w:sz w:val="26"/>
      <w:szCs w:val="26"/>
      <w:shd w:val="clear" w:color="auto" w:fill="FFFFFF"/>
    </w:rPr>
  </w:style>
  <w:style w:type="paragraph" w:customStyle="1" w:styleId="3c">
    <w:name w:val="Основной текст (3)"/>
    <w:basedOn w:val="a2"/>
    <w:link w:val="3b"/>
    <w:rsid w:val="0097304F"/>
    <w:pPr>
      <w:widowControl w:val="0"/>
      <w:shd w:val="clear" w:color="auto" w:fill="FFFFFF"/>
      <w:spacing w:line="293" w:lineRule="exact"/>
      <w:ind w:hanging="1280"/>
    </w:pPr>
    <w:rPr>
      <w:sz w:val="26"/>
      <w:szCs w:val="26"/>
    </w:rPr>
  </w:style>
  <w:style w:type="character" w:customStyle="1" w:styleId="42">
    <w:name w:val="Основной текст (4)_"/>
    <w:link w:val="43"/>
    <w:locked/>
    <w:rsid w:val="0097304F"/>
    <w:rPr>
      <w:b/>
      <w:bCs/>
      <w:sz w:val="26"/>
      <w:szCs w:val="26"/>
      <w:shd w:val="clear" w:color="auto" w:fill="FFFFFF"/>
    </w:rPr>
  </w:style>
  <w:style w:type="paragraph" w:customStyle="1" w:styleId="43">
    <w:name w:val="Основной текст (4)"/>
    <w:basedOn w:val="a2"/>
    <w:link w:val="42"/>
    <w:rsid w:val="0097304F"/>
    <w:pPr>
      <w:widowControl w:val="0"/>
      <w:shd w:val="clear" w:color="auto" w:fill="FFFFFF"/>
      <w:spacing w:after="120" w:line="0" w:lineRule="atLeast"/>
      <w:ind w:firstLine="320"/>
      <w:jc w:val="both"/>
    </w:pPr>
    <w:rPr>
      <w:b/>
      <w:bCs/>
      <w:sz w:val="26"/>
      <w:szCs w:val="26"/>
    </w:rPr>
  </w:style>
  <w:style w:type="character" w:customStyle="1" w:styleId="55">
    <w:name w:val="Заголовок №5_"/>
    <w:link w:val="56"/>
    <w:locked/>
    <w:rsid w:val="0097304F"/>
    <w:rPr>
      <w:b/>
      <w:bCs/>
      <w:sz w:val="21"/>
      <w:szCs w:val="21"/>
      <w:shd w:val="clear" w:color="auto" w:fill="FFFFFF"/>
    </w:rPr>
  </w:style>
  <w:style w:type="paragraph" w:customStyle="1" w:styleId="56">
    <w:name w:val="Заголовок №5"/>
    <w:basedOn w:val="a2"/>
    <w:link w:val="55"/>
    <w:rsid w:val="0097304F"/>
    <w:pPr>
      <w:widowControl w:val="0"/>
      <w:shd w:val="clear" w:color="auto" w:fill="FFFFFF"/>
      <w:spacing w:line="211" w:lineRule="exact"/>
      <w:jc w:val="both"/>
      <w:outlineLvl w:val="4"/>
    </w:pPr>
    <w:rPr>
      <w:b/>
      <w:bCs/>
      <w:sz w:val="21"/>
      <w:szCs w:val="21"/>
    </w:rPr>
  </w:style>
  <w:style w:type="character" w:customStyle="1" w:styleId="64">
    <w:name w:val="Основной текст (6)_"/>
    <w:link w:val="65"/>
    <w:uiPriority w:val="99"/>
    <w:locked/>
    <w:rsid w:val="0097304F"/>
    <w:rPr>
      <w:b/>
      <w:bCs/>
      <w:sz w:val="21"/>
      <w:szCs w:val="21"/>
      <w:shd w:val="clear" w:color="auto" w:fill="FFFFFF"/>
    </w:rPr>
  </w:style>
  <w:style w:type="paragraph" w:customStyle="1" w:styleId="65">
    <w:name w:val="Основной текст (6)"/>
    <w:basedOn w:val="a2"/>
    <w:link w:val="64"/>
    <w:rsid w:val="0097304F"/>
    <w:pPr>
      <w:widowControl w:val="0"/>
      <w:shd w:val="clear" w:color="auto" w:fill="FFFFFF"/>
      <w:spacing w:before="300" w:line="211" w:lineRule="exact"/>
      <w:ind w:hanging="140"/>
    </w:pPr>
    <w:rPr>
      <w:b/>
      <w:bCs/>
      <w:sz w:val="21"/>
      <w:szCs w:val="21"/>
    </w:rPr>
  </w:style>
  <w:style w:type="character" w:customStyle="1" w:styleId="72">
    <w:name w:val="Основной текст (7)_"/>
    <w:link w:val="73"/>
    <w:locked/>
    <w:rsid w:val="0097304F"/>
    <w:rPr>
      <w:sz w:val="17"/>
      <w:szCs w:val="17"/>
      <w:shd w:val="clear" w:color="auto" w:fill="FFFFFF"/>
    </w:rPr>
  </w:style>
  <w:style w:type="paragraph" w:customStyle="1" w:styleId="73">
    <w:name w:val="Основной текст (7)"/>
    <w:basedOn w:val="a2"/>
    <w:link w:val="72"/>
    <w:rsid w:val="0097304F"/>
    <w:pPr>
      <w:widowControl w:val="0"/>
      <w:shd w:val="clear" w:color="auto" w:fill="FFFFFF"/>
      <w:spacing w:line="168" w:lineRule="exact"/>
      <w:ind w:firstLine="320"/>
      <w:jc w:val="both"/>
    </w:pPr>
    <w:rPr>
      <w:sz w:val="17"/>
      <w:szCs w:val="17"/>
    </w:rPr>
  </w:style>
  <w:style w:type="character" w:customStyle="1" w:styleId="Exact">
    <w:name w:val="Подпись к картинке Exact"/>
    <w:link w:val="affffff2"/>
    <w:locked/>
    <w:rsid w:val="0097304F"/>
    <w:rPr>
      <w:sz w:val="21"/>
      <w:szCs w:val="21"/>
      <w:shd w:val="clear" w:color="auto" w:fill="FFFFFF"/>
    </w:rPr>
  </w:style>
  <w:style w:type="paragraph" w:customStyle="1" w:styleId="affffff2">
    <w:name w:val="Подпись к картинке"/>
    <w:basedOn w:val="a2"/>
    <w:link w:val="Exact"/>
    <w:rsid w:val="0097304F"/>
    <w:pPr>
      <w:widowControl w:val="0"/>
      <w:shd w:val="clear" w:color="auto" w:fill="FFFFFF"/>
      <w:spacing w:line="0" w:lineRule="atLeast"/>
    </w:pPr>
    <w:rPr>
      <w:sz w:val="21"/>
      <w:szCs w:val="21"/>
    </w:rPr>
  </w:style>
  <w:style w:type="character" w:customStyle="1" w:styleId="2Exact">
    <w:name w:val="Заголовок №2 Exact"/>
    <w:link w:val="2f9"/>
    <w:locked/>
    <w:rsid w:val="0097304F"/>
    <w:rPr>
      <w:b/>
      <w:bCs/>
      <w:sz w:val="26"/>
      <w:szCs w:val="26"/>
      <w:shd w:val="clear" w:color="auto" w:fill="FFFFFF"/>
    </w:rPr>
  </w:style>
  <w:style w:type="paragraph" w:customStyle="1" w:styleId="2f9">
    <w:name w:val="Заголовок №2"/>
    <w:basedOn w:val="a2"/>
    <w:link w:val="2Exact"/>
    <w:rsid w:val="0097304F"/>
    <w:pPr>
      <w:widowControl w:val="0"/>
      <w:shd w:val="clear" w:color="auto" w:fill="FFFFFF"/>
      <w:spacing w:line="0" w:lineRule="atLeast"/>
      <w:outlineLvl w:val="1"/>
    </w:pPr>
    <w:rPr>
      <w:b/>
      <w:bCs/>
      <w:sz w:val="26"/>
      <w:szCs w:val="26"/>
    </w:rPr>
  </w:style>
  <w:style w:type="character" w:customStyle="1" w:styleId="8Exact">
    <w:name w:val="Основной текст (8) Exact"/>
    <w:link w:val="82"/>
    <w:locked/>
    <w:rsid w:val="0097304F"/>
    <w:rPr>
      <w:sz w:val="17"/>
      <w:szCs w:val="17"/>
      <w:shd w:val="clear" w:color="auto" w:fill="FFFFFF"/>
    </w:rPr>
  </w:style>
  <w:style w:type="paragraph" w:customStyle="1" w:styleId="82">
    <w:name w:val="Основной текст (8)"/>
    <w:basedOn w:val="a2"/>
    <w:link w:val="8Exact"/>
    <w:rsid w:val="0097304F"/>
    <w:pPr>
      <w:widowControl w:val="0"/>
      <w:shd w:val="clear" w:color="auto" w:fill="FFFFFF"/>
      <w:spacing w:line="158" w:lineRule="exact"/>
      <w:jc w:val="right"/>
    </w:pPr>
    <w:rPr>
      <w:sz w:val="17"/>
      <w:szCs w:val="17"/>
    </w:rPr>
  </w:style>
  <w:style w:type="character" w:customStyle="1" w:styleId="100">
    <w:name w:val="Основной текст (10)_"/>
    <w:link w:val="101"/>
    <w:locked/>
    <w:rsid w:val="0097304F"/>
    <w:rPr>
      <w:b/>
      <w:bCs/>
      <w:i/>
      <w:iCs/>
      <w:sz w:val="21"/>
      <w:szCs w:val="21"/>
      <w:shd w:val="clear" w:color="auto" w:fill="FFFFFF"/>
    </w:rPr>
  </w:style>
  <w:style w:type="paragraph" w:customStyle="1" w:styleId="101">
    <w:name w:val="Основной текст (10)"/>
    <w:basedOn w:val="a2"/>
    <w:link w:val="100"/>
    <w:rsid w:val="0097304F"/>
    <w:pPr>
      <w:widowControl w:val="0"/>
      <w:shd w:val="clear" w:color="auto" w:fill="FFFFFF"/>
      <w:spacing w:before="540" w:line="0" w:lineRule="atLeast"/>
      <w:jc w:val="both"/>
    </w:pPr>
    <w:rPr>
      <w:b/>
      <w:bCs/>
      <w:i/>
      <w:iCs/>
      <w:sz w:val="21"/>
      <w:szCs w:val="21"/>
    </w:rPr>
  </w:style>
  <w:style w:type="character" w:customStyle="1" w:styleId="92">
    <w:name w:val="Основной текст (9)_"/>
    <w:link w:val="93"/>
    <w:locked/>
    <w:rsid w:val="0097304F"/>
    <w:rPr>
      <w:i/>
      <w:iCs/>
      <w:sz w:val="21"/>
      <w:szCs w:val="21"/>
      <w:shd w:val="clear" w:color="auto" w:fill="FFFFFF"/>
    </w:rPr>
  </w:style>
  <w:style w:type="paragraph" w:customStyle="1" w:styleId="93">
    <w:name w:val="Основной текст (9)"/>
    <w:basedOn w:val="a2"/>
    <w:link w:val="92"/>
    <w:rsid w:val="0097304F"/>
    <w:pPr>
      <w:widowControl w:val="0"/>
      <w:shd w:val="clear" w:color="auto" w:fill="FFFFFF"/>
      <w:spacing w:before="60" w:line="211" w:lineRule="exact"/>
      <w:jc w:val="both"/>
    </w:pPr>
    <w:rPr>
      <w:i/>
      <w:iCs/>
      <w:sz w:val="21"/>
      <w:szCs w:val="21"/>
    </w:rPr>
  </w:style>
  <w:style w:type="character" w:customStyle="1" w:styleId="115">
    <w:name w:val="Основной текст (11)_"/>
    <w:link w:val="116"/>
    <w:uiPriority w:val="99"/>
    <w:locked/>
    <w:rsid w:val="0097304F"/>
    <w:rPr>
      <w:rFonts w:ascii="Microsoft Sans Serif" w:eastAsia="Microsoft Sans Serif" w:hAnsi="Microsoft Sans Serif" w:cs="Microsoft Sans Serif"/>
      <w:i/>
      <w:iCs/>
      <w:sz w:val="16"/>
      <w:szCs w:val="16"/>
      <w:shd w:val="clear" w:color="auto" w:fill="FFFFFF"/>
    </w:rPr>
  </w:style>
  <w:style w:type="paragraph" w:customStyle="1" w:styleId="116">
    <w:name w:val="Основной текст (11)"/>
    <w:basedOn w:val="a2"/>
    <w:link w:val="115"/>
    <w:uiPriority w:val="99"/>
    <w:rsid w:val="0097304F"/>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97304F"/>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d"/>
    <w:locked/>
    <w:rsid w:val="0097304F"/>
    <w:rPr>
      <w:sz w:val="21"/>
      <w:szCs w:val="21"/>
      <w:shd w:val="clear" w:color="auto" w:fill="FFFFFF"/>
      <w:lang w:val="en-US" w:bidi="en-US"/>
    </w:rPr>
  </w:style>
  <w:style w:type="paragraph" w:customStyle="1" w:styleId="3d">
    <w:name w:val="Заголовок №3"/>
    <w:basedOn w:val="a2"/>
    <w:link w:val="3Exact"/>
    <w:uiPriority w:val="99"/>
    <w:rsid w:val="0097304F"/>
    <w:pPr>
      <w:widowControl w:val="0"/>
      <w:shd w:val="clear" w:color="auto" w:fill="FFFFFF"/>
      <w:spacing w:line="0" w:lineRule="atLeast"/>
      <w:outlineLvl w:val="2"/>
    </w:pPr>
    <w:rPr>
      <w:sz w:val="21"/>
      <w:szCs w:val="21"/>
      <w:lang w:val="en-US" w:bidi="en-US"/>
    </w:rPr>
  </w:style>
  <w:style w:type="character" w:customStyle="1" w:styleId="2Exact0">
    <w:name w:val="Подпись к картинке (2) Exact"/>
    <w:link w:val="2fa"/>
    <w:locked/>
    <w:rsid w:val="0097304F"/>
    <w:rPr>
      <w:shd w:val="clear" w:color="auto" w:fill="FFFFFF"/>
    </w:rPr>
  </w:style>
  <w:style w:type="paragraph" w:customStyle="1" w:styleId="2fa">
    <w:name w:val="Подпись к картинке (2)"/>
    <w:basedOn w:val="a2"/>
    <w:link w:val="2Exact0"/>
    <w:rsid w:val="0097304F"/>
    <w:pPr>
      <w:widowControl w:val="0"/>
      <w:shd w:val="clear" w:color="auto" w:fill="FFFFFF"/>
      <w:spacing w:line="0" w:lineRule="atLeast"/>
    </w:pPr>
    <w:rPr>
      <w:sz w:val="20"/>
      <w:szCs w:val="20"/>
    </w:rPr>
  </w:style>
  <w:style w:type="character" w:customStyle="1" w:styleId="3Exact0">
    <w:name w:val="Подпись к картинке (3) Exact"/>
    <w:link w:val="3e"/>
    <w:locked/>
    <w:rsid w:val="0097304F"/>
    <w:rPr>
      <w:sz w:val="21"/>
      <w:szCs w:val="21"/>
      <w:shd w:val="clear" w:color="auto" w:fill="FFFFFF"/>
    </w:rPr>
  </w:style>
  <w:style w:type="paragraph" w:customStyle="1" w:styleId="3e">
    <w:name w:val="Подпись к картинке (3)"/>
    <w:basedOn w:val="a2"/>
    <w:link w:val="3Exact0"/>
    <w:rsid w:val="0097304F"/>
    <w:pPr>
      <w:widowControl w:val="0"/>
      <w:shd w:val="clear" w:color="auto" w:fill="FFFFFF"/>
      <w:spacing w:line="0" w:lineRule="atLeast"/>
    </w:pPr>
    <w:rPr>
      <w:sz w:val="21"/>
      <w:szCs w:val="21"/>
    </w:rPr>
  </w:style>
  <w:style w:type="character" w:customStyle="1" w:styleId="4Exact">
    <w:name w:val="Подпись к картинке (4) Exact"/>
    <w:link w:val="44"/>
    <w:uiPriority w:val="99"/>
    <w:locked/>
    <w:rsid w:val="0097304F"/>
    <w:rPr>
      <w:i/>
      <w:iCs/>
      <w:sz w:val="21"/>
      <w:szCs w:val="21"/>
      <w:shd w:val="clear" w:color="auto" w:fill="FFFFFF"/>
      <w:lang w:val="en-US" w:bidi="en-US"/>
    </w:rPr>
  </w:style>
  <w:style w:type="paragraph" w:customStyle="1" w:styleId="44">
    <w:name w:val="Подпись к картинке (4)"/>
    <w:basedOn w:val="a2"/>
    <w:link w:val="4Exact"/>
    <w:uiPriority w:val="99"/>
    <w:rsid w:val="0097304F"/>
    <w:pPr>
      <w:widowControl w:val="0"/>
      <w:shd w:val="clear" w:color="auto" w:fill="FFFFFF"/>
      <w:spacing w:line="0" w:lineRule="atLeast"/>
    </w:pPr>
    <w:rPr>
      <w:i/>
      <w:iCs/>
      <w:sz w:val="21"/>
      <w:szCs w:val="21"/>
      <w:lang w:val="en-US" w:bidi="en-US"/>
    </w:rPr>
  </w:style>
  <w:style w:type="character" w:customStyle="1" w:styleId="45">
    <w:name w:val="Заголовок №4_"/>
    <w:link w:val="46"/>
    <w:locked/>
    <w:rsid w:val="0097304F"/>
    <w:rPr>
      <w:b/>
      <w:bCs/>
      <w:sz w:val="26"/>
      <w:szCs w:val="26"/>
      <w:shd w:val="clear" w:color="auto" w:fill="FFFFFF"/>
    </w:rPr>
  </w:style>
  <w:style w:type="paragraph" w:customStyle="1" w:styleId="46">
    <w:name w:val="Заголовок №4"/>
    <w:basedOn w:val="a2"/>
    <w:link w:val="45"/>
    <w:rsid w:val="0097304F"/>
    <w:pPr>
      <w:widowControl w:val="0"/>
      <w:shd w:val="clear" w:color="auto" w:fill="FFFFFF"/>
      <w:spacing w:before="300" w:after="180" w:line="0" w:lineRule="atLeast"/>
      <w:jc w:val="both"/>
      <w:outlineLvl w:val="3"/>
    </w:pPr>
    <w:rPr>
      <w:b/>
      <w:bCs/>
      <w:sz w:val="26"/>
      <w:szCs w:val="26"/>
    </w:rPr>
  </w:style>
  <w:style w:type="paragraph" w:customStyle="1" w:styleId="143">
    <w:name w:val="Основной текст (14)"/>
    <w:basedOn w:val="a2"/>
    <w:rsid w:val="0097304F"/>
    <w:pPr>
      <w:widowControl w:val="0"/>
      <w:shd w:val="clear" w:color="auto" w:fill="FFFFFF"/>
      <w:spacing w:before="120" w:line="168" w:lineRule="exact"/>
      <w:ind w:firstLine="320"/>
      <w:jc w:val="both"/>
    </w:pPr>
    <w:rPr>
      <w:b/>
      <w:bCs/>
      <w:sz w:val="17"/>
      <w:szCs w:val="17"/>
      <w:lang w:eastAsia="en-US"/>
    </w:rPr>
  </w:style>
  <w:style w:type="character" w:customStyle="1" w:styleId="16Exact">
    <w:name w:val="Основной текст (16) Exact"/>
    <w:link w:val="162"/>
    <w:locked/>
    <w:rsid w:val="0097304F"/>
    <w:rPr>
      <w:b/>
      <w:bCs/>
      <w:sz w:val="19"/>
      <w:szCs w:val="19"/>
      <w:shd w:val="clear" w:color="auto" w:fill="FFFFFF"/>
    </w:rPr>
  </w:style>
  <w:style w:type="paragraph" w:customStyle="1" w:styleId="162">
    <w:name w:val="Основной текст (16)"/>
    <w:basedOn w:val="a2"/>
    <w:link w:val="16Exact"/>
    <w:rsid w:val="0097304F"/>
    <w:pPr>
      <w:widowControl w:val="0"/>
      <w:shd w:val="clear" w:color="auto" w:fill="FFFFFF"/>
      <w:spacing w:before="240" w:after="240" w:line="0" w:lineRule="atLeast"/>
    </w:pPr>
    <w:rPr>
      <w:b/>
      <w:bCs/>
      <w:sz w:val="19"/>
      <w:szCs w:val="19"/>
    </w:rPr>
  </w:style>
  <w:style w:type="character" w:customStyle="1" w:styleId="3Exact1">
    <w:name w:val="Номер заголовка №3 Exact"/>
    <w:link w:val="3f"/>
    <w:locked/>
    <w:rsid w:val="0097304F"/>
    <w:rPr>
      <w:rFonts w:ascii="Impact" w:eastAsia="Impact" w:hAnsi="Impact" w:cs="Impact"/>
      <w:sz w:val="19"/>
      <w:szCs w:val="19"/>
      <w:shd w:val="clear" w:color="auto" w:fill="FFFFFF"/>
    </w:rPr>
  </w:style>
  <w:style w:type="paragraph" w:customStyle="1" w:styleId="3f">
    <w:name w:val="Номер заголовка №3"/>
    <w:basedOn w:val="a2"/>
    <w:link w:val="3Exact1"/>
    <w:rsid w:val="0097304F"/>
    <w:pPr>
      <w:widowControl w:val="0"/>
      <w:shd w:val="clear" w:color="auto" w:fill="FFFFFF"/>
      <w:spacing w:line="0" w:lineRule="atLeast"/>
    </w:pPr>
    <w:rPr>
      <w:rFonts w:ascii="Impact" w:eastAsia="Impact" w:hAnsi="Impact" w:cs="Impact"/>
      <w:sz w:val="19"/>
      <w:szCs w:val="19"/>
    </w:rPr>
  </w:style>
  <w:style w:type="character" w:customStyle="1" w:styleId="32Exact">
    <w:name w:val="Номер заголовка №3 (2) Exact"/>
    <w:link w:val="320"/>
    <w:locked/>
    <w:rsid w:val="0097304F"/>
    <w:rPr>
      <w:sz w:val="21"/>
      <w:szCs w:val="21"/>
      <w:shd w:val="clear" w:color="auto" w:fill="FFFFFF"/>
    </w:rPr>
  </w:style>
  <w:style w:type="paragraph" w:customStyle="1" w:styleId="320">
    <w:name w:val="Номер заголовка №3 (2)"/>
    <w:basedOn w:val="a2"/>
    <w:link w:val="32Exact"/>
    <w:rsid w:val="0097304F"/>
    <w:pPr>
      <w:widowControl w:val="0"/>
      <w:shd w:val="clear" w:color="auto" w:fill="FFFFFF"/>
      <w:spacing w:line="0" w:lineRule="atLeast"/>
    </w:pPr>
    <w:rPr>
      <w:sz w:val="21"/>
      <w:szCs w:val="21"/>
    </w:rPr>
  </w:style>
  <w:style w:type="character" w:customStyle="1" w:styleId="33Exact">
    <w:name w:val="Номер заголовка №3 (3) Exact"/>
    <w:link w:val="330"/>
    <w:locked/>
    <w:rsid w:val="0097304F"/>
    <w:rPr>
      <w:sz w:val="26"/>
      <w:szCs w:val="26"/>
      <w:shd w:val="clear" w:color="auto" w:fill="FFFFFF"/>
    </w:rPr>
  </w:style>
  <w:style w:type="paragraph" w:customStyle="1" w:styleId="330">
    <w:name w:val="Номер заголовка №3 (3)"/>
    <w:basedOn w:val="a2"/>
    <w:link w:val="33Exact"/>
    <w:rsid w:val="0097304F"/>
    <w:pPr>
      <w:widowControl w:val="0"/>
      <w:shd w:val="clear" w:color="auto" w:fill="FFFFFF"/>
      <w:spacing w:line="0" w:lineRule="atLeast"/>
    </w:pPr>
    <w:rPr>
      <w:sz w:val="26"/>
      <w:szCs w:val="26"/>
    </w:rPr>
  </w:style>
  <w:style w:type="character" w:customStyle="1" w:styleId="17Exact">
    <w:name w:val="Основной текст (17) Exact"/>
    <w:link w:val="172"/>
    <w:locked/>
    <w:rsid w:val="0097304F"/>
    <w:rPr>
      <w:rFonts w:ascii="Candara" w:eastAsia="Candara" w:hAnsi="Candara" w:cs="Candara"/>
      <w:shd w:val="clear" w:color="auto" w:fill="FFFFFF"/>
    </w:rPr>
  </w:style>
  <w:style w:type="paragraph" w:customStyle="1" w:styleId="172">
    <w:name w:val="Основной текст (17)"/>
    <w:basedOn w:val="a2"/>
    <w:link w:val="17Exact"/>
    <w:rsid w:val="0097304F"/>
    <w:pPr>
      <w:widowControl w:val="0"/>
      <w:shd w:val="clear" w:color="auto" w:fill="FFFFFF"/>
      <w:spacing w:line="0" w:lineRule="atLeast"/>
    </w:pPr>
    <w:rPr>
      <w:rFonts w:ascii="Candara" w:eastAsia="Candara" w:hAnsi="Candara" w:cs="Candara"/>
      <w:sz w:val="20"/>
      <w:szCs w:val="20"/>
    </w:rPr>
  </w:style>
  <w:style w:type="character" w:customStyle="1" w:styleId="18Exact">
    <w:name w:val="Основной текст (18) Exact"/>
    <w:link w:val="182"/>
    <w:locked/>
    <w:rsid w:val="0097304F"/>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2"/>
    <w:link w:val="18Exact"/>
    <w:rsid w:val="0097304F"/>
    <w:pPr>
      <w:widowControl w:val="0"/>
      <w:shd w:val="clear" w:color="auto" w:fill="FFFFFF"/>
      <w:spacing w:line="0" w:lineRule="atLeast"/>
    </w:pPr>
    <w:rPr>
      <w:rFonts w:ascii="Microsoft Sans Serif" w:eastAsia="Microsoft Sans Serif" w:hAnsi="Microsoft Sans Serif" w:cs="Microsoft Sans Serif"/>
      <w:sz w:val="16"/>
      <w:szCs w:val="16"/>
    </w:rPr>
  </w:style>
  <w:style w:type="character" w:customStyle="1" w:styleId="affffff3">
    <w:name w:val="Сноска_"/>
    <w:uiPriority w:val="99"/>
    <w:locked/>
    <w:rsid w:val="0097304F"/>
    <w:rPr>
      <w:rFonts w:ascii="Times New Roman" w:eastAsia="Times New Roman" w:hAnsi="Times New Roman" w:cs="Times New Roman"/>
      <w:sz w:val="21"/>
      <w:szCs w:val="21"/>
      <w:shd w:val="clear" w:color="auto" w:fill="FFFFFF"/>
    </w:rPr>
  </w:style>
  <w:style w:type="character" w:customStyle="1" w:styleId="3f0">
    <w:name w:val="Подпись к таблице (3)_"/>
    <w:link w:val="3f1"/>
    <w:locked/>
    <w:rsid w:val="0097304F"/>
    <w:rPr>
      <w:i/>
      <w:iCs/>
      <w:shd w:val="clear" w:color="auto" w:fill="FFFFFF"/>
    </w:rPr>
  </w:style>
  <w:style w:type="paragraph" w:customStyle="1" w:styleId="3f1">
    <w:name w:val="Подпись к таблице (3)"/>
    <w:basedOn w:val="a2"/>
    <w:link w:val="3f0"/>
    <w:rsid w:val="0097304F"/>
    <w:pPr>
      <w:widowControl w:val="0"/>
      <w:shd w:val="clear" w:color="auto" w:fill="FFFFFF"/>
      <w:spacing w:line="0" w:lineRule="atLeast"/>
    </w:pPr>
    <w:rPr>
      <w:i/>
      <w:iCs/>
      <w:sz w:val="20"/>
      <w:szCs w:val="20"/>
    </w:rPr>
  </w:style>
  <w:style w:type="character" w:customStyle="1" w:styleId="2fb">
    <w:name w:val="Сноска (2)_"/>
    <w:link w:val="2fc"/>
    <w:locked/>
    <w:rsid w:val="0097304F"/>
    <w:rPr>
      <w:shd w:val="clear" w:color="auto" w:fill="FFFFFF"/>
    </w:rPr>
  </w:style>
  <w:style w:type="paragraph" w:customStyle="1" w:styleId="2fc">
    <w:name w:val="Сноска (2)"/>
    <w:basedOn w:val="a2"/>
    <w:link w:val="2fb"/>
    <w:rsid w:val="0097304F"/>
    <w:pPr>
      <w:widowControl w:val="0"/>
      <w:shd w:val="clear" w:color="auto" w:fill="FFFFFF"/>
      <w:spacing w:line="211" w:lineRule="exact"/>
      <w:ind w:hanging="180"/>
    </w:pPr>
    <w:rPr>
      <w:sz w:val="20"/>
      <w:szCs w:val="20"/>
    </w:rPr>
  </w:style>
  <w:style w:type="character" w:customStyle="1" w:styleId="affffff4">
    <w:name w:val="Подпись к таблице_"/>
    <w:link w:val="affffff5"/>
    <w:uiPriority w:val="99"/>
    <w:locked/>
    <w:rsid w:val="0097304F"/>
    <w:rPr>
      <w:sz w:val="17"/>
      <w:szCs w:val="17"/>
      <w:shd w:val="clear" w:color="auto" w:fill="FFFFFF"/>
    </w:rPr>
  </w:style>
  <w:style w:type="paragraph" w:customStyle="1" w:styleId="affffff5">
    <w:name w:val="Подпись к таблице"/>
    <w:basedOn w:val="a2"/>
    <w:link w:val="affffff4"/>
    <w:rsid w:val="0097304F"/>
    <w:pPr>
      <w:widowControl w:val="0"/>
      <w:shd w:val="clear" w:color="auto" w:fill="FFFFFF"/>
      <w:spacing w:line="168" w:lineRule="exact"/>
      <w:ind w:firstLine="300"/>
    </w:pPr>
    <w:rPr>
      <w:sz w:val="17"/>
      <w:szCs w:val="17"/>
    </w:rPr>
  </w:style>
  <w:style w:type="character" w:customStyle="1" w:styleId="190">
    <w:name w:val="Основной текст (19)_"/>
    <w:link w:val="191"/>
    <w:locked/>
    <w:rsid w:val="0097304F"/>
    <w:rPr>
      <w:sz w:val="21"/>
      <w:szCs w:val="21"/>
      <w:shd w:val="clear" w:color="auto" w:fill="FFFFFF"/>
    </w:rPr>
  </w:style>
  <w:style w:type="paragraph" w:customStyle="1" w:styleId="191">
    <w:name w:val="Основной текст (19)"/>
    <w:basedOn w:val="a2"/>
    <w:link w:val="190"/>
    <w:rsid w:val="0097304F"/>
    <w:pPr>
      <w:widowControl w:val="0"/>
      <w:shd w:val="clear" w:color="auto" w:fill="FFFFFF"/>
      <w:spacing w:after="180" w:line="0" w:lineRule="atLeast"/>
      <w:ind w:firstLine="340"/>
      <w:jc w:val="both"/>
    </w:pPr>
    <w:rPr>
      <w:sz w:val="21"/>
      <w:szCs w:val="21"/>
    </w:rPr>
  </w:style>
  <w:style w:type="character" w:customStyle="1" w:styleId="1Exact">
    <w:name w:val="Заголовок №1 Exact"/>
    <w:link w:val="1ff1"/>
    <w:locked/>
    <w:rsid w:val="0097304F"/>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2"/>
    <w:link w:val="1Exact"/>
    <w:rsid w:val="0097304F"/>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d"/>
    <w:locked/>
    <w:rsid w:val="0097304F"/>
    <w:rPr>
      <w:shd w:val="clear" w:color="auto" w:fill="FFFFFF"/>
    </w:rPr>
  </w:style>
  <w:style w:type="paragraph" w:customStyle="1" w:styleId="2fd">
    <w:name w:val="Номер заголовка №2"/>
    <w:basedOn w:val="a2"/>
    <w:link w:val="2Exact1"/>
    <w:rsid w:val="0097304F"/>
    <w:pPr>
      <w:widowControl w:val="0"/>
      <w:shd w:val="clear" w:color="auto" w:fill="FFFFFF"/>
      <w:spacing w:before="120" w:line="0" w:lineRule="atLeast"/>
    </w:pPr>
    <w:rPr>
      <w:sz w:val="20"/>
      <w:szCs w:val="20"/>
    </w:rPr>
  </w:style>
  <w:style w:type="character" w:customStyle="1" w:styleId="22Exact">
    <w:name w:val="Заголовок №2 (2) Exact"/>
    <w:link w:val="222"/>
    <w:locked/>
    <w:rsid w:val="0097304F"/>
    <w:rPr>
      <w:rFonts w:ascii="Impact" w:eastAsia="Impact" w:hAnsi="Impact" w:cs="Impact"/>
      <w:sz w:val="21"/>
      <w:szCs w:val="21"/>
      <w:shd w:val="clear" w:color="auto" w:fill="FFFFFF"/>
    </w:rPr>
  </w:style>
  <w:style w:type="paragraph" w:customStyle="1" w:styleId="222">
    <w:name w:val="Заголовок №2 (2)"/>
    <w:basedOn w:val="a2"/>
    <w:link w:val="22Exact"/>
    <w:rsid w:val="0097304F"/>
    <w:pPr>
      <w:widowControl w:val="0"/>
      <w:shd w:val="clear" w:color="auto" w:fill="FFFFFF"/>
      <w:spacing w:line="754" w:lineRule="exact"/>
      <w:outlineLvl w:val="1"/>
    </w:pPr>
    <w:rPr>
      <w:rFonts w:ascii="Impact" w:eastAsia="Impact" w:hAnsi="Impact" w:cs="Impact"/>
      <w:sz w:val="21"/>
      <w:szCs w:val="21"/>
    </w:rPr>
  </w:style>
  <w:style w:type="character" w:customStyle="1" w:styleId="23Exact">
    <w:name w:val="Заголовок №2 (3) Exact"/>
    <w:link w:val="230"/>
    <w:locked/>
    <w:rsid w:val="0097304F"/>
    <w:rPr>
      <w:sz w:val="21"/>
      <w:szCs w:val="21"/>
      <w:shd w:val="clear" w:color="auto" w:fill="FFFFFF"/>
    </w:rPr>
  </w:style>
  <w:style w:type="paragraph" w:customStyle="1" w:styleId="230">
    <w:name w:val="Заголовок №2 (3)"/>
    <w:basedOn w:val="a2"/>
    <w:link w:val="23Exact"/>
    <w:rsid w:val="0097304F"/>
    <w:pPr>
      <w:widowControl w:val="0"/>
      <w:shd w:val="clear" w:color="auto" w:fill="FFFFFF"/>
      <w:spacing w:line="0" w:lineRule="atLeast"/>
      <w:outlineLvl w:val="1"/>
    </w:pPr>
    <w:rPr>
      <w:sz w:val="21"/>
      <w:szCs w:val="21"/>
    </w:rPr>
  </w:style>
  <w:style w:type="character" w:customStyle="1" w:styleId="22Exact0">
    <w:name w:val="Номер заголовка №2 (2) Exact"/>
    <w:link w:val="223"/>
    <w:locked/>
    <w:rsid w:val="0097304F"/>
    <w:rPr>
      <w:b/>
      <w:bCs/>
      <w:sz w:val="26"/>
      <w:szCs w:val="26"/>
      <w:shd w:val="clear" w:color="auto" w:fill="FFFFFF"/>
    </w:rPr>
  </w:style>
  <w:style w:type="paragraph" w:customStyle="1" w:styleId="223">
    <w:name w:val="Номер заголовка №2 (2)"/>
    <w:basedOn w:val="a2"/>
    <w:link w:val="22Exact0"/>
    <w:rsid w:val="0097304F"/>
    <w:pPr>
      <w:widowControl w:val="0"/>
      <w:shd w:val="clear" w:color="auto" w:fill="FFFFFF"/>
      <w:spacing w:line="0" w:lineRule="atLeast"/>
    </w:pPr>
    <w:rPr>
      <w:b/>
      <w:bCs/>
      <w:sz w:val="26"/>
      <w:szCs w:val="26"/>
    </w:rPr>
  </w:style>
  <w:style w:type="character" w:customStyle="1" w:styleId="5Exact">
    <w:name w:val="Подпись к картинке (5) Exact"/>
    <w:link w:val="57"/>
    <w:locked/>
    <w:rsid w:val="0097304F"/>
    <w:rPr>
      <w:rFonts w:ascii="Impact" w:eastAsia="Impact" w:hAnsi="Impact" w:cs="Impact"/>
      <w:sz w:val="21"/>
      <w:szCs w:val="21"/>
      <w:shd w:val="clear" w:color="auto" w:fill="FFFFFF"/>
    </w:rPr>
  </w:style>
  <w:style w:type="paragraph" w:customStyle="1" w:styleId="57">
    <w:name w:val="Подпись к картинке (5)"/>
    <w:basedOn w:val="a2"/>
    <w:link w:val="5Exact"/>
    <w:rsid w:val="0097304F"/>
    <w:pPr>
      <w:widowControl w:val="0"/>
      <w:shd w:val="clear" w:color="auto" w:fill="FFFFFF"/>
      <w:spacing w:line="0" w:lineRule="atLeast"/>
    </w:pPr>
    <w:rPr>
      <w:rFonts w:ascii="Impact" w:eastAsia="Impact" w:hAnsi="Impact" w:cs="Impact"/>
      <w:sz w:val="21"/>
      <w:szCs w:val="21"/>
    </w:rPr>
  </w:style>
  <w:style w:type="character" w:customStyle="1" w:styleId="6Exact">
    <w:name w:val="Подпись к картинке (6) Exact"/>
    <w:link w:val="66"/>
    <w:locked/>
    <w:rsid w:val="0097304F"/>
    <w:rPr>
      <w:b/>
      <w:bCs/>
      <w:sz w:val="26"/>
      <w:szCs w:val="26"/>
      <w:shd w:val="clear" w:color="auto" w:fill="FFFFFF"/>
    </w:rPr>
  </w:style>
  <w:style w:type="paragraph" w:customStyle="1" w:styleId="66">
    <w:name w:val="Подпись к картинке (6)"/>
    <w:basedOn w:val="a2"/>
    <w:link w:val="6Exact"/>
    <w:rsid w:val="0097304F"/>
    <w:pPr>
      <w:widowControl w:val="0"/>
      <w:shd w:val="clear" w:color="auto" w:fill="FFFFFF"/>
      <w:spacing w:line="0" w:lineRule="atLeast"/>
    </w:pPr>
    <w:rPr>
      <w:b/>
      <w:bCs/>
      <w:sz w:val="26"/>
      <w:szCs w:val="26"/>
    </w:rPr>
  </w:style>
  <w:style w:type="character" w:customStyle="1" w:styleId="2fe">
    <w:name w:val="Подпись к таблице (2)_"/>
    <w:link w:val="2ff"/>
    <w:uiPriority w:val="99"/>
    <w:locked/>
    <w:rsid w:val="0097304F"/>
    <w:rPr>
      <w:sz w:val="21"/>
      <w:szCs w:val="21"/>
      <w:shd w:val="clear" w:color="auto" w:fill="FFFFFF"/>
    </w:rPr>
  </w:style>
  <w:style w:type="paragraph" w:customStyle="1" w:styleId="2ff">
    <w:name w:val="Подпись к таблице (2)"/>
    <w:basedOn w:val="a2"/>
    <w:link w:val="2fe"/>
    <w:uiPriority w:val="99"/>
    <w:rsid w:val="0097304F"/>
    <w:pPr>
      <w:widowControl w:val="0"/>
      <w:shd w:val="clear" w:color="auto" w:fill="FFFFFF"/>
      <w:spacing w:line="0" w:lineRule="atLeast"/>
      <w:jc w:val="right"/>
    </w:pPr>
    <w:rPr>
      <w:sz w:val="21"/>
      <w:szCs w:val="21"/>
    </w:rPr>
  </w:style>
  <w:style w:type="character" w:customStyle="1" w:styleId="20Exact">
    <w:name w:val="Основной текст (20) Exact"/>
    <w:link w:val="201"/>
    <w:locked/>
    <w:rsid w:val="0097304F"/>
    <w:rPr>
      <w:sz w:val="17"/>
      <w:szCs w:val="17"/>
      <w:shd w:val="clear" w:color="auto" w:fill="FFFFFF"/>
    </w:rPr>
  </w:style>
  <w:style w:type="paragraph" w:customStyle="1" w:styleId="201">
    <w:name w:val="Основной текст (20)"/>
    <w:basedOn w:val="a2"/>
    <w:link w:val="20Exact"/>
    <w:rsid w:val="0097304F"/>
    <w:pPr>
      <w:widowControl w:val="0"/>
      <w:shd w:val="clear" w:color="auto" w:fill="FFFFFF"/>
      <w:spacing w:line="0" w:lineRule="atLeast"/>
    </w:pPr>
    <w:rPr>
      <w:sz w:val="17"/>
      <w:szCs w:val="17"/>
    </w:rPr>
  </w:style>
  <w:style w:type="character" w:customStyle="1" w:styleId="21Exact">
    <w:name w:val="Основной текст (21) Exact"/>
    <w:link w:val="215"/>
    <w:locked/>
    <w:rsid w:val="0097304F"/>
    <w:rPr>
      <w:rFonts w:ascii="Trebuchet MS" w:eastAsia="Trebuchet MS" w:hAnsi="Trebuchet MS" w:cs="Trebuchet MS"/>
      <w:i/>
      <w:iCs/>
      <w:sz w:val="15"/>
      <w:szCs w:val="15"/>
      <w:shd w:val="clear" w:color="auto" w:fill="FFFFFF"/>
    </w:rPr>
  </w:style>
  <w:style w:type="paragraph" w:customStyle="1" w:styleId="215">
    <w:name w:val="Основной текст (21)"/>
    <w:basedOn w:val="a2"/>
    <w:link w:val="21Exact"/>
    <w:rsid w:val="0097304F"/>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f6">
    <w:name w:val="Колонтитул_"/>
    <w:link w:val="affffff7"/>
    <w:locked/>
    <w:rsid w:val="0097304F"/>
    <w:rPr>
      <w:i/>
      <w:iCs/>
      <w:sz w:val="18"/>
      <w:szCs w:val="18"/>
      <w:shd w:val="clear" w:color="auto" w:fill="FFFFFF"/>
    </w:rPr>
  </w:style>
  <w:style w:type="paragraph" w:customStyle="1" w:styleId="affffff7">
    <w:name w:val="Колонтитул"/>
    <w:basedOn w:val="a2"/>
    <w:link w:val="affffff6"/>
    <w:rsid w:val="0097304F"/>
    <w:pPr>
      <w:widowControl w:val="0"/>
      <w:shd w:val="clear" w:color="auto" w:fill="FFFFFF"/>
      <w:spacing w:line="0" w:lineRule="atLeast"/>
    </w:pPr>
    <w:rPr>
      <w:i/>
      <w:iCs/>
      <w:sz w:val="18"/>
      <w:szCs w:val="18"/>
    </w:rPr>
  </w:style>
  <w:style w:type="character" w:customStyle="1" w:styleId="2ff0">
    <w:name w:val="Основной текст (2) + Полужирный"/>
    <w:rsid w:val="009730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97304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97304F"/>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97304F"/>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97304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97304F"/>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97304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97304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97304F"/>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97304F"/>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97304F"/>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1">
    <w:name w:val="Основной текст (2) + Курсив"/>
    <w:aliases w:val="Интервал 9 pt"/>
    <w:rsid w:val="0097304F"/>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97304F"/>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97304F"/>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97304F"/>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97304F"/>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97304F"/>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Основной текст + Calibri4"/>
    <w:uiPriority w:val="99"/>
    <w:rsid w:val="0097304F"/>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97304F"/>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97304F"/>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97304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97304F"/>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97304F"/>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97304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97304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97304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9730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97304F"/>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8">
    <w:name w:val="Сноска + Полужирный"/>
    <w:rsid w:val="0097304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9">
    <w:name w:val="Сноска + Курсив"/>
    <w:rsid w:val="0097304F"/>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97304F"/>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7">
    <w:name w:val="Основной текст (6) + Курсив"/>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97304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6">
    <w:name w:val="Основной текст (9) + Не курсив"/>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97304F"/>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97304F"/>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97304F"/>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ff2">
    <w:name w:val="Подпись к таблице (2) + Полужирный"/>
    <w:rsid w:val="0097304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97304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3">
    <w:name w:val="Подпись к таблице (2) + Курсив"/>
    <w:rsid w:val="0097304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97304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97304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97304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6">
    <w:name w:val="Основной текст (2)1"/>
    <w:basedOn w:val="a2"/>
    <w:uiPriority w:val="99"/>
    <w:rsid w:val="0097304F"/>
    <w:pPr>
      <w:widowControl w:val="0"/>
      <w:shd w:val="clear" w:color="auto" w:fill="FFFFFF"/>
      <w:spacing w:line="202" w:lineRule="exact"/>
      <w:ind w:hanging="780"/>
    </w:pPr>
    <w:rPr>
      <w:color w:val="000000"/>
      <w:sz w:val="22"/>
      <w:szCs w:val="22"/>
      <w:lang w:bidi="ru-RU"/>
    </w:rPr>
  </w:style>
  <w:style w:type="character" w:customStyle="1" w:styleId="2Tahoma">
    <w:name w:val="Основной текст (2) + Tahoma"/>
    <w:aliases w:val="9 pt,9.5 pt,Основной текст (4) + Tahoma"/>
    <w:rsid w:val="0097304F"/>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locked/>
    <w:rsid w:val="0097304F"/>
    <w:rPr>
      <w:rFonts w:ascii="Times New Roman" w:hAnsi="Times New Roman" w:cs="Times New Roman"/>
      <w:b/>
      <w:bCs/>
      <w:shd w:val="clear" w:color="auto" w:fill="FFFFFF"/>
    </w:rPr>
  </w:style>
  <w:style w:type="character" w:customStyle="1" w:styleId="124">
    <w:name w:val="Заголовок №1 (2)_"/>
    <w:link w:val="125"/>
    <w:uiPriority w:val="99"/>
    <w:locked/>
    <w:rsid w:val="0097304F"/>
    <w:rPr>
      <w:b/>
      <w:bCs/>
      <w:sz w:val="26"/>
      <w:szCs w:val="26"/>
      <w:shd w:val="clear" w:color="auto" w:fill="FFFFFF"/>
    </w:rPr>
  </w:style>
  <w:style w:type="paragraph" w:customStyle="1" w:styleId="125">
    <w:name w:val="Заголовок №1 (2)"/>
    <w:basedOn w:val="a2"/>
    <w:link w:val="124"/>
    <w:uiPriority w:val="99"/>
    <w:rsid w:val="0097304F"/>
    <w:pPr>
      <w:widowControl w:val="0"/>
      <w:shd w:val="clear" w:color="auto" w:fill="FFFFFF"/>
      <w:spacing w:before="60" w:after="60" w:line="240" w:lineRule="atLeast"/>
      <w:ind w:firstLine="320"/>
      <w:jc w:val="both"/>
      <w:outlineLvl w:val="0"/>
    </w:pPr>
    <w:rPr>
      <w:b/>
      <w:bCs/>
      <w:sz w:val="26"/>
      <w:szCs w:val="26"/>
    </w:rPr>
  </w:style>
  <w:style w:type="character" w:customStyle="1" w:styleId="47">
    <w:name w:val="Основной текст (4) + Не курсив"/>
    <w:uiPriority w:val="99"/>
    <w:rsid w:val="0097304F"/>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97304F"/>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9">
    <w:name w:val="Заголовок №6_"/>
    <w:link w:val="6a"/>
    <w:locked/>
    <w:rsid w:val="0097304F"/>
    <w:rPr>
      <w:b/>
      <w:bCs/>
      <w:i/>
      <w:iCs/>
      <w:shd w:val="clear" w:color="auto" w:fill="FFFFFF"/>
    </w:rPr>
  </w:style>
  <w:style w:type="paragraph" w:customStyle="1" w:styleId="6a">
    <w:name w:val="Заголовок №6"/>
    <w:basedOn w:val="a2"/>
    <w:link w:val="69"/>
    <w:rsid w:val="0097304F"/>
    <w:pPr>
      <w:widowControl w:val="0"/>
      <w:shd w:val="clear" w:color="auto" w:fill="FFFFFF"/>
      <w:spacing w:line="211" w:lineRule="exact"/>
      <w:jc w:val="both"/>
      <w:outlineLvl w:val="5"/>
    </w:pPr>
    <w:rPr>
      <w:b/>
      <w:bCs/>
      <w:i/>
      <w:iCs/>
      <w:sz w:val="20"/>
      <w:szCs w:val="20"/>
    </w:rPr>
  </w:style>
  <w:style w:type="character" w:customStyle="1" w:styleId="250">
    <w:name w:val="Основной текст (25)_"/>
    <w:link w:val="251"/>
    <w:uiPriority w:val="99"/>
    <w:locked/>
    <w:rsid w:val="0097304F"/>
    <w:rPr>
      <w:b/>
      <w:bCs/>
      <w:shd w:val="clear" w:color="auto" w:fill="FFFFFF"/>
    </w:rPr>
  </w:style>
  <w:style w:type="paragraph" w:customStyle="1" w:styleId="251">
    <w:name w:val="Основной текст (25)"/>
    <w:basedOn w:val="a2"/>
    <w:link w:val="250"/>
    <w:uiPriority w:val="99"/>
    <w:rsid w:val="0097304F"/>
    <w:pPr>
      <w:widowControl w:val="0"/>
      <w:shd w:val="clear" w:color="auto" w:fill="FFFFFF"/>
      <w:spacing w:before="240" w:line="211" w:lineRule="exact"/>
    </w:pPr>
    <w:rPr>
      <w:b/>
      <w:bCs/>
      <w:sz w:val="20"/>
      <w:szCs w:val="20"/>
    </w:rPr>
  </w:style>
  <w:style w:type="character" w:customStyle="1" w:styleId="163">
    <w:name w:val="Основной текст (16)_"/>
    <w:locked/>
    <w:rsid w:val="0097304F"/>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97304F"/>
    <w:rPr>
      <w:rFonts w:ascii="Verdana" w:eastAsia="Verdana" w:hAnsi="Verdana" w:cs="Verdana"/>
      <w:b/>
      <w:bCs/>
      <w:sz w:val="17"/>
      <w:szCs w:val="17"/>
      <w:shd w:val="clear" w:color="auto" w:fill="FFFFFF"/>
    </w:rPr>
  </w:style>
  <w:style w:type="character" w:customStyle="1" w:styleId="183">
    <w:name w:val="Основной текст (18)_"/>
    <w:locked/>
    <w:rsid w:val="0097304F"/>
    <w:rPr>
      <w:rFonts w:ascii="Microsoft Sans Serif" w:eastAsia="Microsoft Sans Serif" w:hAnsi="Microsoft Sans Serif" w:cs="Microsoft Sans Serif"/>
      <w:i/>
      <w:iCs/>
      <w:sz w:val="17"/>
      <w:szCs w:val="17"/>
      <w:shd w:val="clear" w:color="auto" w:fill="FFFFFF"/>
    </w:rPr>
  </w:style>
  <w:style w:type="character" w:customStyle="1" w:styleId="24pt">
    <w:name w:val="Основной текст (2) + Интервал 4 pt"/>
    <w:rsid w:val="0097304F"/>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97304F"/>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97304F"/>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97304F"/>
    <w:rPr>
      <w:rFonts w:ascii="Times New Roman" w:eastAsia="Times New Roman" w:hAnsi="Times New Roman" w:cs="Times New Roman"/>
      <w:b/>
      <w:bCs/>
      <w:shd w:val="clear" w:color="auto" w:fill="FFFFFF"/>
    </w:rPr>
  </w:style>
  <w:style w:type="character" w:customStyle="1" w:styleId="affffffa">
    <w:name w:val="Подпись к картинке_"/>
    <w:locked/>
    <w:rsid w:val="0097304F"/>
    <w:rPr>
      <w:rFonts w:ascii="Arial" w:eastAsia="Arial" w:hAnsi="Arial" w:cs="Arial"/>
      <w:sz w:val="18"/>
      <w:szCs w:val="18"/>
      <w:shd w:val="clear" w:color="auto" w:fill="FFFFFF"/>
    </w:rPr>
  </w:style>
  <w:style w:type="character" w:customStyle="1" w:styleId="2ff4">
    <w:name w:val="Основной текст (2) + Малые прописные"/>
    <w:rsid w:val="0097304F"/>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97304F"/>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2">
    <w:name w:val="Основной текст (3) + Полужирный"/>
    <w:rsid w:val="0097304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b">
    <w:name w:val="Основной текст (6) + Малые прописные"/>
    <w:rsid w:val="0097304F"/>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2"/>
    <w:uiPriority w:val="99"/>
    <w:rsid w:val="0097304F"/>
    <w:pPr>
      <w:widowControl w:val="0"/>
      <w:shd w:val="clear" w:color="auto" w:fill="FFFFFF"/>
      <w:spacing w:before="360" w:after="120" w:line="240" w:lineRule="atLeast"/>
      <w:ind w:firstLine="340"/>
      <w:jc w:val="both"/>
    </w:pPr>
    <w:rPr>
      <w:rFonts w:eastAsia="Calibri"/>
      <w:b/>
      <w:bCs/>
      <w:sz w:val="21"/>
      <w:szCs w:val="21"/>
      <w:lang w:eastAsia="en-US"/>
    </w:rPr>
  </w:style>
  <w:style w:type="paragraph" w:customStyle="1" w:styleId="2510">
    <w:name w:val="Основной текст (25)1"/>
    <w:basedOn w:val="a2"/>
    <w:uiPriority w:val="99"/>
    <w:rsid w:val="0097304F"/>
    <w:pPr>
      <w:widowControl w:val="0"/>
      <w:shd w:val="clear" w:color="auto" w:fill="FFFFFF"/>
      <w:spacing w:after="60" w:line="240" w:lineRule="atLeast"/>
    </w:pPr>
    <w:rPr>
      <w:rFonts w:eastAsia="Calibri"/>
      <w:b/>
      <w:bCs/>
      <w:sz w:val="20"/>
      <w:szCs w:val="20"/>
      <w:lang w:eastAsia="en-US"/>
    </w:rPr>
  </w:style>
  <w:style w:type="character" w:customStyle="1" w:styleId="240">
    <w:name w:val="Основной текст (24)_"/>
    <w:link w:val="241"/>
    <w:uiPriority w:val="99"/>
    <w:locked/>
    <w:rsid w:val="0097304F"/>
    <w:rPr>
      <w:shd w:val="clear" w:color="auto" w:fill="FFFFFF"/>
    </w:rPr>
  </w:style>
  <w:style w:type="paragraph" w:customStyle="1" w:styleId="241">
    <w:name w:val="Основной текст (24)"/>
    <w:basedOn w:val="a2"/>
    <w:link w:val="240"/>
    <w:uiPriority w:val="99"/>
    <w:rsid w:val="0097304F"/>
    <w:pPr>
      <w:widowControl w:val="0"/>
      <w:shd w:val="clear" w:color="auto" w:fill="FFFFFF"/>
      <w:spacing w:line="206" w:lineRule="exact"/>
    </w:pPr>
    <w:rPr>
      <w:sz w:val="20"/>
      <w:szCs w:val="20"/>
    </w:rPr>
  </w:style>
  <w:style w:type="character" w:customStyle="1" w:styleId="48">
    <w:name w:val="Подпись к таблице (4)_"/>
    <w:link w:val="49"/>
    <w:uiPriority w:val="99"/>
    <w:locked/>
    <w:rsid w:val="0097304F"/>
    <w:rPr>
      <w:shd w:val="clear" w:color="auto" w:fill="FFFFFF"/>
    </w:rPr>
  </w:style>
  <w:style w:type="paragraph" w:customStyle="1" w:styleId="49">
    <w:name w:val="Подпись к таблице (4)"/>
    <w:basedOn w:val="a2"/>
    <w:link w:val="48"/>
    <w:uiPriority w:val="99"/>
    <w:rsid w:val="0097304F"/>
    <w:pPr>
      <w:widowControl w:val="0"/>
      <w:shd w:val="clear" w:color="auto" w:fill="FFFFFF"/>
      <w:spacing w:line="240" w:lineRule="atLeast"/>
      <w:jc w:val="right"/>
    </w:pPr>
    <w:rPr>
      <w:sz w:val="20"/>
      <w:szCs w:val="20"/>
    </w:rPr>
  </w:style>
  <w:style w:type="character" w:customStyle="1" w:styleId="280">
    <w:name w:val="Основной текст (28)_"/>
    <w:link w:val="281"/>
    <w:uiPriority w:val="99"/>
    <w:locked/>
    <w:rsid w:val="0097304F"/>
    <w:rPr>
      <w:rFonts w:ascii="Arial" w:hAnsi="Arial" w:cs="Arial"/>
      <w:sz w:val="18"/>
      <w:szCs w:val="18"/>
      <w:shd w:val="clear" w:color="auto" w:fill="FFFFFF"/>
    </w:rPr>
  </w:style>
  <w:style w:type="paragraph" w:customStyle="1" w:styleId="281">
    <w:name w:val="Основной текст (28)"/>
    <w:basedOn w:val="a2"/>
    <w:link w:val="280"/>
    <w:uiPriority w:val="99"/>
    <w:rsid w:val="0097304F"/>
    <w:pPr>
      <w:widowControl w:val="0"/>
      <w:shd w:val="clear" w:color="auto" w:fill="FFFFFF"/>
      <w:spacing w:line="240" w:lineRule="atLeast"/>
    </w:pPr>
    <w:rPr>
      <w:rFonts w:ascii="Arial" w:hAnsi="Arial" w:cs="Arial"/>
      <w:sz w:val="18"/>
      <w:szCs w:val="18"/>
    </w:rPr>
  </w:style>
  <w:style w:type="character" w:customStyle="1" w:styleId="224">
    <w:name w:val="Основной текст (22)_"/>
    <w:link w:val="225"/>
    <w:uiPriority w:val="99"/>
    <w:locked/>
    <w:rsid w:val="0097304F"/>
    <w:rPr>
      <w:i/>
      <w:iCs/>
      <w:shd w:val="clear" w:color="auto" w:fill="FFFFFF"/>
    </w:rPr>
  </w:style>
  <w:style w:type="paragraph" w:customStyle="1" w:styleId="225">
    <w:name w:val="Основной текст (22)"/>
    <w:basedOn w:val="a2"/>
    <w:link w:val="224"/>
    <w:uiPriority w:val="99"/>
    <w:rsid w:val="0097304F"/>
    <w:pPr>
      <w:widowControl w:val="0"/>
      <w:shd w:val="clear" w:color="auto" w:fill="FFFFFF"/>
      <w:spacing w:after="60" w:line="211" w:lineRule="exact"/>
    </w:pPr>
    <w:rPr>
      <w:i/>
      <w:iCs/>
      <w:sz w:val="20"/>
      <w:szCs w:val="20"/>
    </w:rPr>
  </w:style>
  <w:style w:type="character" w:customStyle="1" w:styleId="affffffb">
    <w:name w:val="Оглавление_"/>
    <w:link w:val="affffffc"/>
    <w:locked/>
    <w:rsid w:val="0097304F"/>
    <w:rPr>
      <w:shd w:val="clear" w:color="auto" w:fill="FFFFFF"/>
    </w:rPr>
  </w:style>
  <w:style w:type="paragraph" w:customStyle="1" w:styleId="affffffc">
    <w:name w:val="Оглавление"/>
    <w:basedOn w:val="a2"/>
    <w:link w:val="affffffb"/>
    <w:rsid w:val="0097304F"/>
    <w:pPr>
      <w:widowControl w:val="0"/>
      <w:shd w:val="clear" w:color="auto" w:fill="FFFFFF"/>
      <w:spacing w:line="269" w:lineRule="exact"/>
      <w:ind w:firstLine="380"/>
      <w:jc w:val="both"/>
    </w:pPr>
    <w:rPr>
      <w:sz w:val="20"/>
      <w:szCs w:val="20"/>
    </w:rPr>
  </w:style>
  <w:style w:type="character" w:customStyle="1" w:styleId="3f3">
    <w:name w:val="Оглавление (3)_"/>
    <w:link w:val="3f4"/>
    <w:uiPriority w:val="99"/>
    <w:locked/>
    <w:rsid w:val="0097304F"/>
    <w:rPr>
      <w:b/>
      <w:bCs/>
      <w:sz w:val="17"/>
      <w:szCs w:val="17"/>
      <w:shd w:val="clear" w:color="auto" w:fill="FFFFFF"/>
    </w:rPr>
  </w:style>
  <w:style w:type="paragraph" w:customStyle="1" w:styleId="3f4">
    <w:name w:val="Оглавление (3)"/>
    <w:basedOn w:val="a2"/>
    <w:link w:val="3f3"/>
    <w:uiPriority w:val="99"/>
    <w:rsid w:val="0097304F"/>
    <w:pPr>
      <w:widowControl w:val="0"/>
      <w:shd w:val="clear" w:color="auto" w:fill="FFFFFF"/>
      <w:spacing w:line="269" w:lineRule="exact"/>
      <w:ind w:firstLine="380"/>
      <w:jc w:val="both"/>
    </w:pPr>
    <w:rPr>
      <w:b/>
      <w:bCs/>
      <w:sz w:val="17"/>
      <w:szCs w:val="17"/>
    </w:rPr>
  </w:style>
  <w:style w:type="character" w:customStyle="1" w:styleId="217">
    <w:name w:val="Основной текст (2) + Курсив1"/>
    <w:uiPriority w:val="99"/>
    <w:rsid w:val="0097304F"/>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6">
    <w:name w:val="Основной текст (2)2"/>
    <w:uiPriority w:val="99"/>
    <w:rsid w:val="0097304F"/>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97304F"/>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97304F"/>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97304F"/>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97304F"/>
    <w:rPr>
      <w:rFonts w:ascii="Arial" w:hAnsi="Arial" w:cs="Arial"/>
      <w:spacing w:val="20"/>
      <w:sz w:val="18"/>
      <w:szCs w:val="18"/>
      <w:shd w:val="clear" w:color="auto" w:fill="FFFFFF"/>
    </w:rPr>
  </w:style>
  <w:style w:type="character" w:customStyle="1" w:styleId="227">
    <w:name w:val="Основной текст (22) + Не курсив"/>
    <w:uiPriority w:val="99"/>
    <w:rsid w:val="0097304F"/>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97304F"/>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97304F"/>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97304F"/>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97304F"/>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97304F"/>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97304F"/>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Заголовок №3 + Calibri,111"/>
    <w:uiPriority w:val="99"/>
    <w:rsid w:val="0097304F"/>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97304F"/>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97304F"/>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97304F"/>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97304F"/>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97304F"/>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97304F"/>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97304F"/>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97304F"/>
    <w:rPr>
      <w:b/>
      <w:bCs/>
      <w:shd w:val="clear" w:color="auto" w:fill="FFFFFF"/>
    </w:rPr>
  </w:style>
  <w:style w:type="paragraph" w:customStyle="1" w:styleId="85">
    <w:name w:val="Заголовок №8"/>
    <w:basedOn w:val="a2"/>
    <w:link w:val="84"/>
    <w:rsid w:val="0097304F"/>
    <w:pPr>
      <w:widowControl w:val="0"/>
      <w:shd w:val="clear" w:color="auto" w:fill="FFFFFF"/>
      <w:spacing w:before="120" w:after="120" w:line="0" w:lineRule="atLeast"/>
      <w:jc w:val="both"/>
      <w:outlineLvl w:val="7"/>
    </w:pPr>
    <w:rPr>
      <w:b/>
      <w:bCs/>
      <w:sz w:val="20"/>
      <w:szCs w:val="20"/>
    </w:rPr>
  </w:style>
  <w:style w:type="character" w:customStyle="1" w:styleId="97">
    <w:name w:val="Заголовок №9_"/>
    <w:link w:val="98"/>
    <w:locked/>
    <w:rsid w:val="0097304F"/>
    <w:rPr>
      <w:rFonts w:ascii="Tahoma" w:eastAsia="Tahoma" w:hAnsi="Tahoma" w:cs="Tahoma"/>
      <w:sz w:val="19"/>
      <w:szCs w:val="19"/>
      <w:shd w:val="clear" w:color="auto" w:fill="FFFFFF"/>
    </w:rPr>
  </w:style>
  <w:style w:type="paragraph" w:customStyle="1" w:styleId="98">
    <w:name w:val="Заголовок №9"/>
    <w:basedOn w:val="a2"/>
    <w:link w:val="97"/>
    <w:rsid w:val="0097304F"/>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97304F"/>
    <w:rPr>
      <w:b/>
      <w:bCs/>
      <w:i/>
      <w:iCs/>
      <w:shd w:val="clear" w:color="auto" w:fill="FFFFFF"/>
    </w:rPr>
  </w:style>
  <w:style w:type="paragraph" w:customStyle="1" w:styleId="5c">
    <w:name w:val="Сноска (5)"/>
    <w:basedOn w:val="a2"/>
    <w:link w:val="5b"/>
    <w:rsid w:val="0097304F"/>
    <w:pPr>
      <w:widowControl w:val="0"/>
      <w:shd w:val="clear" w:color="auto" w:fill="FFFFFF"/>
      <w:spacing w:before="180" w:after="60" w:line="0" w:lineRule="atLeast"/>
      <w:jc w:val="both"/>
    </w:pPr>
    <w:rPr>
      <w:b/>
      <w:bCs/>
      <w:i/>
      <w:iCs/>
      <w:sz w:val="20"/>
      <w:szCs w:val="20"/>
    </w:rPr>
  </w:style>
  <w:style w:type="character" w:customStyle="1" w:styleId="104">
    <w:name w:val="Заголовок №10_"/>
    <w:link w:val="105"/>
    <w:locked/>
    <w:rsid w:val="0097304F"/>
    <w:rPr>
      <w:rFonts w:ascii="Tahoma" w:eastAsia="Tahoma" w:hAnsi="Tahoma" w:cs="Tahoma"/>
      <w:b/>
      <w:bCs/>
      <w:sz w:val="18"/>
      <w:szCs w:val="18"/>
      <w:shd w:val="clear" w:color="auto" w:fill="FFFFFF"/>
    </w:rPr>
  </w:style>
  <w:style w:type="paragraph" w:customStyle="1" w:styleId="105">
    <w:name w:val="Заголовок №10"/>
    <w:basedOn w:val="a2"/>
    <w:link w:val="104"/>
    <w:rsid w:val="0097304F"/>
    <w:pPr>
      <w:widowControl w:val="0"/>
      <w:shd w:val="clear" w:color="auto" w:fill="FFFFFF"/>
      <w:spacing w:line="221" w:lineRule="exact"/>
      <w:jc w:val="center"/>
    </w:pPr>
    <w:rPr>
      <w:rFonts w:ascii="Tahoma" w:eastAsia="Tahoma" w:hAnsi="Tahoma" w:cs="Tahoma"/>
      <w:b/>
      <w:bCs/>
      <w:sz w:val="18"/>
      <w:szCs w:val="18"/>
    </w:rPr>
  </w:style>
  <w:style w:type="character" w:customStyle="1" w:styleId="126">
    <w:name w:val="Основной текст (12) + Полужирный"/>
    <w:rsid w:val="0097304F"/>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97304F"/>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97304F"/>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97304F"/>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97304F"/>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97304F"/>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0">
    <w:name w:val="НОМЕРА"/>
    <w:basedOn w:val="aa"/>
    <w:link w:val="affffffd"/>
    <w:uiPriority w:val="99"/>
    <w:qFormat/>
    <w:rsid w:val="0097304F"/>
    <w:pPr>
      <w:numPr>
        <w:numId w:val="9"/>
      </w:numPr>
      <w:spacing w:before="0" w:after="0"/>
      <w:jc w:val="both"/>
    </w:pPr>
    <w:rPr>
      <w:rFonts w:ascii="Arial Narrow" w:eastAsia="Calibri" w:hAnsi="Arial Narrow"/>
      <w:sz w:val="18"/>
      <w:szCs w:val="18"/>
    </w:rPr>
  </w:style>
  <w:style w:type="character" w:customStyle="1" w:styleId="affffffd">
    <w:name w:val="НОМЕРА Знак"/>
    <w:link w:val="a0"/>
    <w:uiPriority w:val="99"/>
    <w:rsid w:val="0097304F"/>
    <w:rPr>
      <w:rFonts w:ascii="Arial Narrow" w:eastAsia="Calibri" w:hAnsi="Arial Narrow"/>
      <w:sz w:val="18"/>
      <w:szCs w:val="18"/>
    </w:rPr>
  </w:style>
  <w:style w:type="character" w:customStyle="1" w:styleId="1d">
    <w:name w:val="Стиль1 Знак"/>
    <w:link w:val="1c"/>
    <w:locked/>
    <w:rsid w:val="0097304F"/>
    <w:rPr>
      <w:sz w:val="24"/>
    </w:rPr>
  </w:style>
  <w:style w:type="character" w:customStyle="1" w:styleId="5yl5">
    <w:name w:val="_5yl5"/>
    <w:basedOn w:val="a3"/>
    <w:rsid w:val="0097304F"/>
  </w:style>
  <w:style w:type="character" w:customStyle="1" w:styleId="poemyear">
    <w:name w:val="poemyear"/>
    <w:basedOn w:val="a3"/>
    <w:rsid w:val="0097304F"/>
  </w:style>
  <w:style w:type="character" w:customStyle="1" w:styleId="st">
    <w:name w:val="st"/>
    <w:basedOn w:val="a3"/>
    <w:rsid w:val="0097304F"/>
  </w:style>
  <w:style w:type="character" w:customStyle="1" w:styleId="line">
    <w:name w:val="line"/>
    <w:basedOn w:val="a3"/>
    <w:rsid w:val="0097304F"/>
  </w:style>
  <w:style w:type="character" w:customStyle="1" w:styleId="il">
    <w:name w:val="il"/>
    <w:basedOn w:val="a3"/>
    <w:rsid w:val="0097304F"/>
  </w:style>
  <w:style w:type="paragraph" w:customStyle="1" w:styleId="a">
    <w:name w:val="Перечень"/>
    <w:basedOn w:val="a2"/>
    <w:next w:val="a2"/>
    <w:link w:val="affffffe"/>
    <w:qFormat/>
    <w:rsid w:val="00720CA3"/>
    <w:pPr>
      <w:numPr>
        <w:numId w:val="11"/>
      </w:numPr>
      <w:suppressAutoHyphens/>
      <w:spacing w:line="360" w:lineRule="auto"/>
      <w:ind w:left="0" w:firstLine="284"/>
      <w:jc w:val="both"/>
    </w:pPr>
    <w:rPr>
      <w:rFonts w:eastAsia="Calibri"/>
      <w:sz w:val="28"/>
      <w:szCs w:val="20"/>
      <w:u w:color="000000"/>
      <w:bdr w:val="nil"/>
    </w:rPr>
  </w:style>
  <w:style w:type="character" w:customStyle="1" w:styleId="affffffe">
    <w:name w:val="Перечень Знак"/>
    <w:link w:val="a"/>
    <w:rsid w:val="00720CA3"/>
    <w:rPr>
      <w:rFonts w:eastAsia="Calibri"/>
      <w:sz w:val="28"/>
      <w:u w:color="000000"/>
      <w:bdr w:val="nil"/>
    </w:rPr>
  </w:style>
  <w:style w:type="paragraph" w:customStyle="1" w:styleId="4b">
    <w:name w:val="Обычный4"/>
    <w:rsid w:val="00451CA4"/>
    <w:pPr>
      <w:spacing w:line="360" w:lineRule="auto"/>
      <w:ind w:firstLine="709"/>
      <w:jc w:val="both"/>
    </w:pPr>
    <w:rPr>
      <w:color w:val="000000"/>
      <w:sz w:val="28"/>
      <w:szCs w:val="28"/>
    </w:rPr>
  </w:style>
  <w:style w:type="paragraph" w:customStyle="1" w:styleId="afffffff">
    <w:name w:val="Перечисление"/>
    <w:link w:val="afffffff0"/>
    <w:uiPriority w:val="99"/>
    <w:qFormat/>
    <w:rsid w:val="00582E9A"/>
    <w:pPr>
      <w:spacing w:after="60"/>
      <w:ind w:left="360" w:hanging="360"/>
      <w:jc w:val="both"/>
    </w:pPr>
    <w:rPr>
      <w:rFonts w:eastAsia="Calibri"/>
    </w:rPr>
  </w:style>
  <w:style w:type="character" w:customStyle="1" w:styleId="afffffff0">
    <w:name w:val="Перечисление Знак"/>
    <w:link w:val="afffffff"/>
    <w:uiPriority w:val="99"/>
    <w:rsid w:val="00582E9A"/>
    <w:rPr>
      <w:rFonts w:eastAsia="Calibri"/>
    </w:rPr>
  </w:style>
  <w:style w:type="table" w:styleId="-3">
    <w:name w:val="Light Grid Accent 3"/>
    <w:basedOn w:val="a4"/>
    <w:uiPriority w:val="62"/>
    <w:rsid w:val="00582E9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diff-chunk">
    <w:name w:val="diff-chunk"/>
    <w:basedOn w:val="a3"/>
    <w:rsid w:val="00612CB0"/>
  </w:style>
  <w:style w:type="paragraph" w:customStyle="1" w:styleId="2ff5">
    <w:name w:val="Стиль2"/>
    <w:basedOn w:val="2"/>
    <w:qFormat/>
    <w:rsid w:val="003A6AE4"/>
    <w:pPr>
      <w:jc w:val="center"/>
    </w:pPr>
  </w:style>
  <w:style w:type="paragraph" w:customStyle="1" w:styleId="3f5">
    <w:name w:val="Стиль3"/>
    <w:basedOn w:val="afffa"/>
    <w:autoRedefine/>
    <w:rsid w:val="00256258"/>
    <w:rPr>
      <w:rFonts w:ascii="Times New Roman" w:hAnsi="Times New Roman"/>
      <w:b w:val="0"/>
      <w:sz w:val="24"/>
    </w:rPr>
  </w:style>
  <w:style w:type="table" w:styleId="-1">
    <w:name w:val="Light Shading Accent 1"/>
    <w:basedOn w:val="a4"/>
    <w:uiPriority w:val="60"/>
    <w:rsid w:val="00E95B95"/>
    <w:rPr>
      <w:rFonts w:asciiTheme="minorHAnsi" w:eastAsiaTheme="minorHAnsi" w:hAnsiTheme="minorHAnsi" w:cstheme="minorBidi"/>
      <w:color w:val="365F91" w:themeColor="accent1" w:themeShade="BF"/>
      <w:sz w:val="22"/>
      <w:szCs w:val="22"/>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Table3Accent3">
    <w:name w:val="List Table 3 Accent 3"/>
    <w:basedOn w:val="a4"/>
    <w:uiPriority w:val="48"/>
    <w:rsid w:val="00645B2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2">
    <w:name w:val="List Table 3 Accent 2"/>
    <w:basedOn w:val="a4"/>
    <w:uiPriority w:val="48"/>
    <w:rsid w:val="00645B2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customStyle="1" w:styleId="117">
    <w:name w:val="Заголовок 11"/>
    <w:basedOn w:val="a2"/>
    <w:rsid w:val="00F3197D"/>
    <w:pPr>
      <w:keepNext/>
      <w:suppressAutoHyphens/>
      <w:spacing w:before="240" w:after="60" w:line="100" w:lineRule="atLeast"/>
    </w:pPr>
    <w:rPr>
      <w:rFonts w:ascii="Arial" w:hAnsi="Arial" w:cs="Arial"/>
      <w:b/>
      <w:bCs/>
      <w:sz w:val="32"/>
      <w:szCs w:val="32"/>
    </w:rPr>
  </w:style>
  <w:style w:type="paragraph" w:customStyle="1" w:styleId="218">
    <w:name w:val="Заголовок 21"/>
    <w:basedOn w:val="a2"/>
    <w:rsid w:val="00F3197D"/>
    <w:pPr>
      <w:keepNext/>
      <w:keepLines/>
      <w:suppressAutoHyphens/>
      <w:spacing w:before="200" w:line="276" w:lineRule="auto"/>
    </w:pPr>
    <w:rPr>
      <w:rFonts w:ascii="Cambria" w:eastAsia="Calibri" w:hAnsi="Cambria"/>
      <w:b/>
      <w:bCs/>
      <w:color w:val="4F81BD"/>
      <w:sz w:val="26"/>
      <w:szCs w:val="26"/>
      <w:lang w:eastAsia="en-US"/>
    </w:rPr>
  </w:style>
  <w:style w:type="paragraph" w:customStyle="1" w:styleId="311">
    <w:name w:val="Заголовок 31"/>
    <w:basedOn w:val="a2"/>
    <w:rsid w:val="00F3197D"/>
    <w:pPr>
      <w:keepNext/>
      <w:pBdr>
        <w:top w:val="thickThinMediumGap" w:sz="24" w:space="0" w:color="00000A"/>
        <w:left w:val="thickThinMediumGap" w:sz="24" w:space="0" w:color="00000A"/>
        <w:bottom w:val="thickThinMediumGap" w:sz="24" w:space="0" w:color="00000A"/>
        <w:right w:val="thickThinMediumGap" w:sz="24" w:space="0" w:color="00000A"/>
      </w:pBdr>
      <w:suppressAutoHyphens/>
      <w:spacing w:line="100" w:lineRule="atLeast"/>
      <w:jc w:val="center"/>
    </w:pPr>
    <w:rPr>
      <w:b/>
      <w:bCs/>
      <w:sz w:val="40"/>
    </w:rPr>
  </w:style>
  <w:style w:type="paragraph" w:customStyle="1" w:styleId="410">
    <w:name w:val="Заголовок 41"/>
    <w:rsid w:val="00F3197D"/>
    <w:pPr>
      <w:widowControl w:val="0"/>
      <w:suppressAutoHyphens/>
      <w:spacing w:after="200" w:line="276" w:lineRule="auto"/>
    </w:pPr>
    <w:rPr>
      <w:rFonts w:ascii="Calibri" w:eastAsia="DejaVu Sans" w:hAnsi="Calibri" w:cs="Calibri"/>
      <w:color w:val="00000A"/>
      <w:sz w:val="22"/>
      <w:szCs w:val="22"/>
      <w:lang w:eastAsia="en-US"/>
    </w:rPr>
  </w:style>
  <w:style w:type="character" w:customStyle="1" w:styleId="style261">
    <w:name w:val="style261"/>
    <w:basedOn w:val="a3"/>
    <w:rsid w:val="00F3197D"/>
  </w:style>
  <w:style w:type="character" w:customStyle="1" w:styleId="h5">
    <w:name w:val="h5"/>
    <w:basedOn w:val="a3"/>
    <w:rsid w:val="00F3197D"/>
  </w:style>
  <w:style w:type="character" w:customStyle="1" w:styleId="StrongEmphasis">
    <w:name w:val="Strong Emphasis"/>
    <w:basedOn w:val="a3"/>
    <w:rsid w:val="00F3197D"/>
    <w:rPr>
      <w:b/>
      <w:bCs/>
    </w:rPr>
  </w:style>
  <w:style w:type="character" w:customStyle="1" w:styleId="ListLabel1">
    <w:name w:val="ListLabel 1"/>
    <w:rsid w:val="00F3197D"/>
    <w:rPr>
      <w:rFonts w:cs="Courier New"/>
    </w:rPr>
  </w:style>
  <w:style w:type="character" w:customStyle="1" w:styleId="ListLabel2">
    <w:name w:val="ListLabel 2"/>
    <w:rsid w:val="00F3197D"/>
    <w:rPr>
      <w:rFonts w:cs="Times New Roman"/>
    </w:rPr>
  </w:style>
  <w:style w:type="character" w:customStyle="1" w:styleId="ListLabel3">
    <w:name w:val="ListLabel 3"/>
    <w:rsid w:val="00F3197D"/>
    <w:rPr>
      <w:b/>
    </w:rPr>
  </w:style>
  <w:style w:type="character" w:customStyle="1" w:styleId="ListLabel4">
    <w:name w:val="ListLabel 4"/>
    <w:rsid w:val="00F3197D"/>
    <w:rPr>
      <w:color w:val="00000A"/>
    </w:rPr>
  </w:style>
  <w:style w:type="paragraph" w:customStyle="1" w:styleId="Heading">
    <w:name w:val="Heading"/>
    <w:basedOn w:val="a2"/>
    <w:next w:val="TextBody"/>
    <w:rsid w:val="00F3197D"/>
    <w:pPr>
      <w:keepNext/>
      <w:suppressAutoHyphens/>
      <w:spacing w:before="240" w:after="120" w:line="276" w:lineRule="auto"/>
    </w:pPr>
    <w:rPr>
      <w:rFonts w:ascii="Arial" w:eastAsia="DejaVu Sans" w:hAnsi="Arial" w:cs="Lohit Hindi"/>
      <w:sz w:val="28"/>
      <w:szCs w:val="28"/>
      <w:lang w:eastAsia="en-US"/>
    </w:rPr>
  </w:style>
  <w:style w:type="paragraph" w:customStyle="1" w:styleId="TextBody">
    <w:name w:val="Text Body"/>
    <w:basedOn w:val="a2"/>
    <w:rsid w:val="00F3197D"/>
    <w:pPr>
      <w:suppressAutoHyphens/>
      <w:spacing w:after="120" w:line="100" w:lineRule="atLeast"/>
    </w:pPr>
  </w:style>
  <w:style w:type="paragraph" w:customStyle="1" w:styleId="1ff3">
    <w:name w:val="Название объекта1"/>
    <w:basedOn w:val="a2"/>
    <w:rsid w:val="00F3197D"/>
    <w:pPr>
      <w:suppressLineNumbers/>
      <w:suppressAutoHyphens/>
      <w:spacing w:before="120" w:after="120" w:line="276" w:lineRule="auto"/>
    </w:pPr>
    <w:rPr>
      <w:rFonts w:ascii="Calibri" w:eastAsia="Calibri" w:hAnsi="Calibri" w:cs="Lohit Hindi"/>
      <w:i/>
      <w:iCs/>
      <w:lang w:eastAsia="en-US"/>
    </w:rPr>
  </w:style>
  <w:style w:type="paragraph" w:customStyle="1" w:styleId="Index">
    <w:name w:val="Index"/>
    <w:basedOn w:val="a2"/>
    <w:rsid w:val="00F3197D"/>
    <w:pPr>
      <w:suppressLineNumbers/>
      <w:suppressAutoHyphens/>
      <w:spacing w:after="200" w:line="276" w:lineRule="auto"/>
    </w:pPr>
    <w:rPr>
      <w:rFonts w:ascii="Calibri" w:eastAsia="Calibri" w:hAnsi="Calibri" w:cs="Lohit Hindi"/>
      <w:sz w:val="22"/>
      <w:szCs w:val="22"/>
      <w:lang w:eastAsia="en-US"/>
    </w:rPr>
  </w:style>
  <w:style w:type="paragraph" w:customStyle="1" w:styleId="consplusnonformat">
    <w:name w:val="consplusnonformat"/>
    <w:basedOn w:val="a2"/>
    <w:rsid w:val="00F3197D"/>
    <w:pPr>
      <w:suppressAutoHyphens/>
      <w:spacing w:before="280" w:after="280" w:line="100" w:lineRule="atLeast"/>
    </w:pPr>
  </w:style>
  <w:style w:type="paragraph" w:customStyle="1" w:styleId="TextBodyIndent">
    <w:name w:val="Text Body Indent"/>
    <w:basedOn w:val="a2"/>
    <w:rsid w:val="00F3197D"/>
    <w:pPr>
      <w:suppressAutoHyphens/>
      <w:spacing w:line="100" w:lineRule="atLeast"/>
      <w:ind w:left="360"/>
    </w:pPr>
    <w:rPr>
      <w:b/>
      <w:bCs/>
      <w:sz w:val="28"/>
    </w:rPr>
  </w:style>
  <w:style w:type="paragraph" w:customStyle="1" w:styleId="consplusnormal0">
    <w:name w:val="consplusnormal"/>
    <w:basedOn w:val="a2"/>
    <w:rsid w:val="00F3197D"/>
    <w:pPr>
      <w:suppressAutoHyphens/>
      <w:spacing w:before="280" w:after="280" w:line="100" w:lineRule="atLeast"/>
    </w:pPr>
  </w:style>
  <w:style w:type="paragraph" w:customStyle="1" w:styleId="1ff4">
    <w:name w:val="Верхний колонтитул1"/>
    <w:basedOn w:val="a2"/>
    <w:rsid w:val="00F3197D"/>
    <w:pPr>
      <w:tabs>
        <w:tab w:val="center" w:pos="4677"/>
        <w:tab w:val="right" w:pos="9355"/>
      </w:tabs>
      <w:suppressAutoHyphens/>
      <w:spacing w:line="100" w:lineRule="atLeast"/>
    </w:pPr>
    <w:rPr>
      <w:rFonts w:ascii="Calibri" w:eastAsia="Calibri" w:hAnsi="Calibri"/>
      <w:sz w:val="22"/>
      <w:szCs w:val="22"/>
      <w:lang w:eastAsia="en-US"/>
    </w:rPr>
  </w:style>
  <w:style w:type="paragraph" w:customStyle="1" w:styleId="1ff5">
    <w:name w:val="Нижний колонтитул1"/>
    <w:basedOn w:val="a2"/>
    <w:rsid w:val="00F3197D"/>
    <w:pPr>
      <w:tabs>
        <w:tab w:val="center" w:pos="4677"/>
        <w:tab w:val="right" w:pos="9355"/>
      </w:tabs>
      <w:suppressAutoHyphens/>
      <w:spacing w:line="100" w:lineRule="atLeast"/>
    </w:pPr>
    <w:rPr>
      <w:rFonts w:ascii="Calibri" w:eastAsia="Calibri" w:hAnsi="Calibri"/>
      <w:sz w:val="22"/>
      <w:szCs w:val="22"/>
      <w:lang w:eastAsia="en-US"/>
    </w:rPr>
  </w:style>
  <w:style w:type="character" w:customStyle="1" w:styleId="219">
    <w:name w:val="Основной текст 2 Знак1"/>
    <w:basedOn w:val="a3"/>
    <w:rsid w:val="00F3197D"/>
    <w:rPr>
      <w:rFonts w:ascii="Times New Roman" w:eastAsia="Times New Roman" w:hAnsi="Times New Roman" w:cs="Times New Roman"/>
      <w:color w:val="00000A"/>
      <w:sz w:val="24"/>
      <w:szCs w:val="24"/>
      <w:lang w:eastAsia="ru-RU"/>
    </w:rPr>
  </w:style>
  <w:style w:type="character" w:customStyle="1" w:styleId="21a">
    <w:name w:val="Основной текст с отступом 2 Знак1"/>
    <w:basedOn w:val="a3"/>
    <w:rsid w:val="00F3197D"/>
    <w:rPr>
      <w:rFonts w:ascii="Times New Roman" w:eastAsia="Times New Roman" w:hAnsi="Times New Roman" w:cs="Times New Roman"/>
      <w:sz w:val="24"/>
      <w:szCs w:val="24"/>
      <w:lang w:eastAsia="ru-RU"/>
    </w:rPr>
  </w:style>
  <w:style w:type="paragraph" w:customStyle="1" w:styleId="5d">
    <w:name w:val="Стиль5"/>
    <w:basedOn w:val="a2"/>
    <w:rsid w:val="00F3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jc w:val="both"/>
    </w:pPr>
    <w:rPr>
      <w:rFonts w:cs="Courier New"/>
      <w:szCs w:val="20"/>
    </w:rPr>
  </w:style>
  <w:style w:type="paragraph" w:customStyle="1" w:styleId="6c">
    <w:name w:val="Стиль6"/>
    <w:basedOn w:val="TextBodyIndent"/>
    <w:rsid w:val="00F3197D"/>
    <w:pPr>
      <w:spacing w:before="480" w:after="480"/>
      <w:ind w:left="0" w:firstLine="540"/>
      <w:jc w:val="both"/>
    </w:pPr>
    <w:rPr>
      <w:bCs w:val="0"/>
      <w:sz w:val="24"/>
    </w:rPr>
  </w:style>
  <w:style w:type="character" w:customStyle="1" w:styleId="1ff6">
    <w:name w:val="Текст Знак1"/>
    <w:basedOn w:val="a3"/>
    <w:rsid w:val="00F3197D"/>
    <w:rPr>
      <w:rFonts w:ascii="Courier New" w:eastAsia="Times New Roman" w:hAnsi="Courier New" w:cs="Courier New"/>
      <w:sz w:val="20"/>
      <w:szCs w:val="20"/>
      <w:lang w:eastAsia="ru-RU"/>
    </w:rPr>
  </w:style>
  <w:style w:type="paragraph" w:customStyle="1" w:styleId="afffffff1">
    <w:name w:val="Базовый"/>
    <w:rsid w:val="00F3197D"/>
    <w:pPr>
      <w:tabs>
        <w:tab w:val="left" w:pos="709"/>
      </w:tabs>
      <w:suppressAutoHyphens/>
      <w:spacing w:after="200" w:line="276" w:lineRule="atLeast"/>
    </w:pPr>
    <w:rPr>
      <w:rFonts w:ascii="Calibri" w:eastAsia="DejaVu Sans" w:hAnsi="Calibri"/>
      <w:sz w:val="22"/>
      <w:szCs w:val="22"/>
    </w:rPr>
  </w:style>
  <w:style w:type="paragraph" w:customStyle="1" w:styleId="a1">
    <w:name w:val="маркированый текст"/>
    <w:basedOn w:val="a2"/>
    <w:rsid w:val="00F3197D"/>
    <w:pPr>
      <w:numPr>
        <w:numId w:val="19"/>
      </w:numPr>
      <w:suppressAutoHyphens/>
      <w:spacing w:before="120" w:line="292" w:lineRule="exact"/>
      <w:jc w:val="both"/>
    </w:pPr>
    <w:rPr>
      <w:rFonts w:ascii="Arial" w:hAnsi="Arial" w:cs="Courier New"/>
      <w:bCs/>
      <w:szCs w:val="20"/>
      <w:lang w:eastAsia="ar-SA"/>
    </w:rPr>
  </w:style>
  <w:style w:type="paragraph" w:customStyle="1" w:styleId="FrameContents">
    <w:name w:val="Frame Contents"/>
    <w:basedOn w:val="a2"/>
    <w:rsid w:val="00F3197D"/>
    <w:pPr>
      <w:suppressAutoHyphens/>
      <w:spacing w:after="200" w:line="276" w:lineRule="auto"/>
    </w:pPr>
    <w:rPr>
      <w:rFonts w:ascii="Calibri" w:eastAsia="Calibri" w:hAnsi="Calibri"/>
      <w:sz w:val="22"/>
      <w:szCs w:val="22"/>
      <w:lang w:eastAsia="en-US"/>
    </w:rPr>
  </w:style>
  <w:style w:type="character" w:customStyle="1" w:styleId="105pt0pt">
    <w:name w:val="Основной текст + 10;5 pt;Интервал 0 pt"/>
    <w:rsid w:val="00F3197D"/>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411">
    <w:name w:val="Заголовок 4 Знак1"/>
    <w:basedOn w:val="a3"/>
    <w:uiPriority w:val="9"/>
    <w:semiHidden/>
    <w:rsid w:val="00F3197D"/>
    <w:rPr>
      <w:rFonts w:asciiTheme="majorHAnsi" w:eastAsiaTheme="majorEastAsia" w:hAnsiTheme="majorHAnsi" w:cstheme="majorBidi"/>
      <w:b/>
      <w:bCs/>
      <w:i/>
      <w:iCs/>
      <w:color w:val="4F81BD" w:themeColor="accent1"/>
      <w:sz w:val="24"/>
      <w:szCs w:val="20"/>
      <w:lang w:eastAsia="ru-RU"/>
    </w:rPr>
  </w:style>
  <w:style w:type="character" w:customStyle="1" w:styleId="1ff7">
    <w:name w:val="Верхний колонтитул Знак1"/>
    <w:basedOn w:val="a3"/>
    <w:uiPriority w:val="99"/>
    <w:semiHidden/>
    <w:rsid w:val="00F3197D"/>
    <w:rPr>
      <w:rFonts w:ascii="Times New Roman" w:eastAsia="Times New Roman" w:hAnsi="Times New Roman" w:cs="Times New Roman"/>
      <w:sz w:val="24"/>
      <w:szCs w:val="20"/>
      <w:lang w:eastAsia="ru-RU"/>
    </w:rPr>
  </w:style>
  <w:style w:type="paragraph" w:customStyle="1" w:styleId="TableContents">
    <w:name w:val="Table Contents"/>
    <w:basedOn w:val="a2"/>
    <w:rsid w:val="00F3197D"/>
    <w:pPr>
      <w:widowControl w:val="0"/>
      <w:suppressLineNumbers/>
      <w:suppressAutoHyphens/>
      <w:autoSpaceDN w:val="0"/>
      <w:textAlignment w:val="baseline"/>
    </w:pPr>
    <w:rPr>
      <w:rFonts w:eastAsia="Andale Sans UI" w:cs="Tahoma"/>
      <w:kern w:val="3"/>
      <w:lang w:val="de-DE" w:eastAsia="ja-JP" w:bidi="fa-IR"/>
    </w:rPr>
  </w:style>
  <w:style w:type="character" w:styleId="afffffff2">
    <w:name w:val="Placeholder Text"/>
    <w:basedOn w:val="a3"/>
    <w:uiPriority w:val="99"/>
    <w:semiHidden/>
    <w:rsid w:val="00F3197D"/>
    <w:rPr>
      <w:color w:val="808080"/>
    </w:rPr>
  </w:style>
  <w:style w:type="table" w:styleId="1-2">
    <w:name w:val="Medium Shading 1 Accent 2"/>
    <w:basedOn w:val="a4"/>
    <w:uiPriority w:val="63"/>
    <w:rsid w:val="00F3197D"/>
    <w:rPr>
      <w:rFonts w:ascii="Calibri" w:eastAsia="Calibri" w:hAnsi="Calibri"/>
      <w:sz w:val="22"/>
      <w:szCs w:val="22"/>
      <w:lang w:eastAsia="en-U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5">
    <w:name w:val="Colorful Grid Accent 5"/>
    <w:basedOn w:val="a4"/>
    <w:uiPriority w:val="73"/>
    <w:rsid w:val="00F3197D"/>
    <w:rPr>
      <w:rFonts w:eastAsiaTheme="minorHAnsi"/>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10">
    <w:name w:val="Светлая сетка - Акцент 11"/>
    <w:basedOn w:val="a4"/>
    <w:uiPriority w:val="62"/>
    <w:rsid w:val="00F3197D"/>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line="240" w:lineRule="auto"/>
      </w:pPr>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line="240" w:lineRule="auto"/>
      </w:pPr>
      <w:rPr>
        <w:rFonts w:asciiTheme="majorHAnsi" w:eastAsiaTheme="majorEastAsia" w:hAnsiTheme="majorHAnsi" w:cstheme="majorBidi" w:hint="eastAsia"/>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eastAsia"/>
        <w:b/>
        <w:bCs/>
      </w:rPr>
    </w:tblStylePr>
    <w:tblStylePr w:type="lastCol">
      <w:rPr>
        <w:rFonts w:asciiTheme="majorHAnsi" w:eastAsiaTheme="majorEastAsia" w:hAnsiTheme="majorHAnsi" w:cstheme="majorBidi" w:hint="eastAsia"/>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Calibri2">
    <w:name w:val="Основной текст + Calibri2"/>
    <w:aliases w:val="11 pt2"/>
    <w:basedOn w:val="a3"/>
    <w:uiPriority w:val="99"/>
    <w:rsid w:val="00F3197D"/>
    <w:rPr>
      <w:rFonts w:ascii="Calibri" w:hAnsi="Calibri" w:cs="Calibri"/>
      <w:sz w:val="22"/>
      <w:szCs w:val="22"/>
      <w:u w:val="none"/>
    </w:rPr>
  </w:style>
  <w:style w:type="character" w:customStyle="1" w:styleId="Calibri1">
    <w:name w:val="Основной текст + Calibri1"/>
    <w:aliases w:val="11 pt1"/>
    <w:basedOn w:val="a3"/>
    <w:uiPriority w:val="99"/>
    <w:rsid w:val="00F3197D"/>
    <w:rPr>
      <w:rFonts w:ascii="Calibri" w:hAnsi="Calibri" w:cs="Calibri"/>
      <w:sz w:val="22"/>
      <w:szCs w:val="22"/>
      <w:u w:val="none"/>
    </w:rPr>
  </w:style>
  <w:style w:type="paragraph" w:customStyle="1" w:styleId="412">
    <w:name w:val="Основной текст (4)1"/>
    <w:basedOn w:val="a2"/>
    <w:uiPriority w:val="99"/>
    <w:rsid w:val="00F3197D"/>
    <w:pPr>
      <w:widowControl w:val="0"/>
      <w:shd w:val="clear" w:color="auto" w:fill="FFFFFF"/>
      <w:spacing w:line="240" w:lineRule="atLeast"/>
    </w:pPr>
    <w:rPr>
      <w:rFonts w:ascii="Calibri" w:eastAsiaTheme="minorHAnsi" w:hAnsi="Calibri" w:cs="Calibri"/>
      <w:b/>
      <w:bCs/>
      <w:sz w:val="23"/>
      <w:szCs w:val="23"/>
      <w:lang w:eastAsia="en-US"/>
    </w:rPr>
  </w:style>
  <w:style w:type="paragraph" w:customStyle="1" w:styleId="1ff8">
    <w:name w:val="Подпись к таблице1"/>
    <w:basedOn w:val="a2"/>
    <w:uiPriority w:val="99"/>
    <w:rsid w:val="00F3197D"/>
    <w:pPr>
      <w:widowControl w:val="0"/>
      <w:shd w:val="clear" w:color="auto" w:fill="FFFFFF"/>
      <w:spacing w:line="240" w:lineRule="atLeast"/>
    </w:pPr>
    <w:rPr>
      <w:rFonts w:ascii="Calibri" w:eastAsiaTheme="minorHAnsi" w:hAnsi="Calibri" w:cs="Calibri"/>
      <w:b/>
      <w:bCs/>
      <w:sz w:val="23"/>
      <w:szCs w:val="23"/>
      <w:lang w:eastAsia="en-US"/>
    </w:rPr>
  </w:style>
  <w:style w:type="paragraph" w:customStyle="1" w:styleId="610">
    <w:name w:val="Основной текст (6)1"/>
    <w:basedOn w:val="a2"/>
    <w:uiPriority w:val="99"/>
    <w:rsid w:val="00F3197D"/>
    <w:pPr>
      <w:widowControl w:val="0"/>
      <w:shd w:val="clear" w:color="auto" w:fill="FFFFFF"/>
      <w:spacing w:line="240" w:lineRule="atLeast"/>
      <w:ind w:hanging="360"/>
    </w:pPr>
    <w:rPr>
      <w:rFonts w:ascii="Calibri" w:eastAsiaTheme="minorHAnsi" w:hAnsi="Calibri" w:cs="Calibri"/>
      <w:sz w:val="22"/>
      <w:szCs w:val="22"/>
      <w:lang w:eastAsia="en-US"/>
    </w:rPr>
  </w:style>
  <w:style w:type="character" w:customStyle="1" w:styleId="3f6">
    <w:name w:val="Заголовок №3_"/>
    <w:basedOn w:val="a3"/>
    <w:uiPriority w:val="99"/>
    <w:rsid w:val="00F3197D"/>
    <w:rPr>
      <w:rFonts w:ascii="Times New Roman" w:hAnsi="Times New Roman" w:cs="Times New Roman"/>
      <w:sz w:val="20"/>
      <w:szCs w:val="20"/>
      <w:shd w:val="clear" w:color="auto" w:fill="FFFFFF"/>
    </w:rPr>
  </w:style>
  <w:style w:type="character" w:customStyle="1" w:styleId="c3">
    <w:name w:val="c3"/>
    <w:basedOn w:val="a3"/>
    <w:rsid w:val="00F3197D"/>
  </w:style>
  <w:style w:type="paragraph" w:customStyle="1" w:styleId="p3">
    <w:name w:val="p3"/>
    <w:basedOn w:val="a2"/>
    <w:rsid w:val="00F3197D"/>
    <w:pPr>
      <w:spacing w:before="100" w:beforeAutospacing="1" w:after="100" w:afterAutospacing="1"/>
    </w:pPr>
  </w:style>
  <w:style w:type="character" w:customStyle="1" w:styleId="s1">
    <w:name w:val="s1"/>
    <w:basedOn w:val="a3"/>
    <w:rsid w:val="00F3197D"/>
  </w:style>
  <w:style w:type="paragraph" w:customStyle="1" w:styleId="c7">
    <w:name w:val="c7"/>
    <w:basedOn w:val="a2"/>
    <w:uiPriority w:val="99"/>
    <w:rsid w:val="00F3197D"/>
    <w:pPr>
      <w:spacing w:before="100" w:beforeAutospacing="1" w:after="100" w:afterAutospacing="1"/>
    </w:pPr>
  </w:style>
  <w:style w:type="paragraph" w:customStyle="1" w:styleId="uk-margin">
    <w:name w:val="uk-margin"/>
    <w:basedOn w:val="a2"/>
    <w:uiPriority w:val="99"/>
    <w:rsid w:val="00F3197D"/>
    <w:pPr>
      <w:spacing w:before="100" w:beforeAutospacing="1" w:after="100" w:afterAutospacing="1"/>
    </w:pPr>
  </w:style>
  <w:style w:type="character" w:customStyle="1" w:styleId="c6">
    <w:name w:val="c6"/>
    <w:basedOn w:val="a3"/>
    <w:rsid w:val="00F3197D"/>
  </w:style>
  <w:style w:type="paragraph" w:customStyle="1" w:styleId="c12">
    <w:name w:val="c12"/>
    <w:basedOn w:val="a2"/>
    <w:rsid w:val="00F3197D"/>
    <w:pPr>
      <w:spacing w:before="100" w:beforeAutospacing="1" w:after="100" w:afterAutospacing="1"/>
    </w:pPr>
  </w:style>
  <w:style w:type="character" w:customStyle="1" w:styleId="Georgia75pt">
    <w:name w:val="Основной текст + Georgia;7;5 pt"/>
    <w:basedOn w:val="afffff9"/>
    <w:rsid w:val="00F3197D"/>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0pt">
    <w:name w:val="Основной текст + Интервал 0 pt"/>
    <w:basedOn w:val="afffff9"/>
    <w:rsid w:val="00F3197D"/>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rtecenter">
    <w:name w:val="rtecenter"/>
    <w:basedOn w:val="a2"/>
    <w:rsid w:val="00F3197D"/>
    <w:pPr>
      <w:spacing w:before="100" w:beforeAutospacing="1" w:after="100" w:afterAutospacing="1"/>
    </w:pPr>
  </w:style>
  <w:style w:type="paragraph" w:customStyle="1" w:styleId="312">
    <w:name w:val="Основной текст (3)1"/>
    <w:basedOn w:val="a2"/>
    <w:uiPriority w:val="99"/>
    <w:rsid w:val="00F3197D"/>
    <w:pPr>
      <w:widowControl w:val="0"/>
      <w:shd w:val="clear" w:color="auto" w:fill="FFFFFF"/>
      <w:spacing w:line="518" w:lineRule="exact"/>
    </w:pPr>
    <w:rPr>
      <w:rFonts w:asciiTheme="minorHAnsi" w:eastAsiaTheme="minorHAnsi" w:hAnsiTheme="minorHAnsi" w:cstheme="minorBidi"/>
      <w:sz w:val="22"/>
      <w:szCs w:val="22"/>
      <w:lang w:eastAsia="en-US"/>
    </w:rPr>
  </w:style>
  <w:style w:type="character" w:customStyle="1" w:styleId="321">
    <w:name w:val="Основной текст (3)2"/>
    <w:basedOn w:val="3b"/>
    <w:uiPriority w:val="99"/>
    <w:rsid w:val="00F3197D"/>
    <w:rPr>
      <w:sz w:val="26"/>
      <w:szCs w:val="26"/>
      <w:shd w:val="clear" w:color="auto" w:fill="FFFFFF"/>
    </w:rPr>
  </w:style>
  <w:style w:type="character" w:customStyle="1" w:styleId="11pt">
    <w:name w:val="Основной текст + 11 pt"/>
    <w:uiPriority w:val="99"/>
    <w:rsid w:val="00F3197D"/>
    <w:rPr>
      <w:rFonts w:ascii="Times New Roman" w:hAnsi="Times New Roman" w:cs="Times New Roman" w:hint="default"/>
      <w:strike w:val="0"/>
      <w:dstrike w:val="0"/>
      <w:sz w:val="22"/>
      <w:szCs w:val="22"/>
      <w:u w:val="none"/>
      <w:effect w:val="none"/>
    </w:rPr>
  </w:style>
  <w:style w:type="table" w:styleId="6d">
    <w:name w:val="Table Grid 6"/>
    <w:basedOn w:val="a4"/>
    <w:unhideWhenUsed/>
    <w:rsid w:val="00F3197D"/>
    <w:rPr>
      <w:lang w:eastAsia="en-US"/>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nhideWhenUsed/>
    <w:rsid w:val="00F3197D"/>
    <w:rPr>
      <w:b/>
      <w:bCs/>
      <w:lang w:eastAsia="en-U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fffff3">
    <w:name w:val="Table Contemporary"/>
    <w:basedOn w:val="a4"/>
    <w:unhideWhenUsed/>
    <w:rsid w:val="00F3197D"/>
    <w:rPr>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Elegant"/>
    <w:basedOn w:val="a4"/>
    <w:unhideWhenUsed/>
    <w:rsid w:val="00F3197D"/>
    <w:rPr>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0">
    <w:name w:val="Table Web 1"/>
    <w:basedOn w:val="a4"/>
    <w:unhideWhenUsed/>
    <w:rsid w:val="00F3197D"/>
    <w:rPr>
      <w:lang w:eastAsia="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4"/>
    <w:unhideWhenUsed/>
    <w:rsid w:val="00F3197D"/>
    <w:rPr>
      <w:lang w:eastAsia="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1-1">
    <w:name w:val="Medium Grid 1 Accent 1"/>
    <w:basedOn w:val="a4"/>
    <w:uiPriority w:val="67"/>
    <w:rsid w:val="00F3197D"/>
    <w:rPr>
      <w:lang w:eastAsia="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50">
    <w:name w:val="Colorful List Accent 5"/>
    <w:basedOn w:val="a4"/>
    <w:uiPriority w:val="72"/>
    <w:rsid w:val="00F3197D"/>
    <w:rPr>
      <w:color w:val="000000"/>
      <w:lang w:eastAsia="en-US"/>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10">
    <w:name w:val="Medium List 1 Accent 1"/>
    <w:basedOn w:val="a4"/>
    <w:uiPriority w:val="65"/>
    <w:rsid w:val="00F3197D"/>
    <w:rPr>
      <w:color w:val="00000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afffffff5">
    <w:name w:val="Наполнение таблиц"/>
    <w:basedOn w:val="a2"/>
    <w:rsid w:val="00F3197D"/>
    <w:rPr>
      <w:rFonts w:ascii="Microsoft Sans Serif" w:eastAsiaTheme="minorEastAsia" w:hAnsi="Microsoft Sans Serif" w:cs="Microsoft Sans Serif"/>
      <w:color w:val="000000"/>
      <w:spacing w:val="-2"/>
      <w:sz w:val="16"/>
      <w:szCs w:val="22"/>
    </w:rPr>
  </w:style>
  <w:style w:type="paragraph" w:customStyle="1" w:styleId="afffffff6">
    <w:name w:val="Заголовок таблицы"/>
    <w:basedOn w:val="a2"/>
    <w:rsid w:val="00F3197D"/>
    <w:rPr>
      <w:rFonts w:ascii="Franklin Gothic Medium" w:eastAsiaTheme="minorEastAsia" w:hAnsi="Franklin Gothic Medium" w:cs="Franklin Gothic Medium"/>
      <w:color w:val="000000"/>
      <w:spacing w:val="-2"/>
      <w:sz w:val="16"/>
      <w:szCs w:val="22"/>
    </w:rPr>
  </w:style>
  <w:style w:type="paragraph" w:customStyle="1" w:styleId="article-renderblock">
    <w:name w:val="article-render__block"/>
    <w:basedOn w:val="a2"/>
    <w:rsid w:val="00F3197D"/>
    <w:pPr>
      <w:spacing w:before="100" w:beforeAutospacing="1" w:after="100" w:afterAutospacing="1"/>
    </w:pPr>
  </w:style>
  <w:style w:type="table" w:customStyle="1" w:styleId="TableGrid2">
    <w:name w:val="TableGrid2"/>
    <w:rsid w:val="00F3197D"/>
    <w:rPr>
      <w:rFonts w:ascii="Calibri" w:hAnsi="Calibri"/>
      <w:sz w:val="22"/>
      <w:szCs w:val="22"/>
    </w:rPr>
    <w:tblPr>
      <w:tblCellMar>
        <w:top w:w="0" w:type="dxa"/>
        <w:left w:w="0" w:type="dxa"/>
        <w:bottom w:w="0" w:type="dxa"/>
        <w:right w:w="0" w:type="dxa"/>
      </w:tblCellMar>
    </w:tblPr>
  </w:style>
  <w:style w:type="table" w:customStyle="1" w:styleId="-111">
    <w:name w:val="Светлая заливка - Акцент 11"/>
    <w:basedOn w:val="a4"/>
    <w:uiPriority w:val="60"/>
    <w:rsid w:val="00F3197D"/>
    <w:rPr>
      <w:rFonts w:ascii="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
    <w:name w:val="TableGrid"/>
    <w:rsid w:val="00F3197D"/>
    <w:rPr>
      <w:rFonts w:ascii="Calibri" w:hAnsi="Calibri"/>
      <w:sz w:val="22"/>
      <w:szCs w:val="22"/>
    </w:rPr>
    <w:tblPr>
      <w:tblCellMar>
        <w:top w:w="0" w:type="dxa"/>
        <w:left w:w="0" w:type="dxa"/>
        <w:bottom w:w="0" w:type="dxa"/>
        <w:right w:w="0" w:type="dxa"/>
      </w:tblCellMar>
    </w:tblPr>
  </w:style>
  <w:style w:type="character" w:customStyle="1" w:styleId="fontstyle01">
    <w:name w:val="fontstyle01"/>
    <w:basedOn w:val="a3"/>
    <w:rsid w:val="00F3197D"/>
    <w:rPr>
      <w:rFonts w:ascii="Times New Roman" w:hAnsi="Times New Roman" w:cs="Times New Roman" w:hint="default"/>
      <w:b/>
      <w:bCs/>
      <w:i/>
      <w:iCs/>
      <w:color w:val="111111"/>
      <w:sz w:val="24"/>
      <w:szCs w:val="24"/>
    </w:rPr>
  </w:style>
  <w:style w:type="table" w:customStyle="1" w:styleId="TableNormal">
    <w:name w:val="Table Normal"/>
    <w:uiPriority w:val="2"/>
    <w:semiHidden/>
    <w:unhideWhenUsed/>
    <w:qFormat/>
    <w:rsid w:val="00DC521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DC521E"/>
    <w:pPr>
      <w:widowControl w:val="0"/>
      <w:autoSpaceDE w:val="0"/>
      <w:autoSpaceDN w:val="0"/>
      <w:spacing w:before="58"/>
      <w:ind w:left="83"/>
    </w:pPr>
    <w:rPr>
      <w:sz w:val="22"/>
      <w:szCs w:val="22"/>
      <w:lang w:eastAsia="en-US"/>
    </w:rPr>
  </w:style>
  <w:style w:type="character" w:customStyle="1" w:styleId="markedcontent">
    <w:name w:val="markedcontent"/>
    <w:basedOn w:val="a3"/>
    <w:rsid w:val="009D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960">
      <w:bodyDiv w:val="1"/>
      <w:marLeft w:val="0"/>
      <w:marRight w:val="0"/>
      <w:marTop w:val="0"/>
      <w:marBottom w:val="0"/>
      <w:divBdr>
        <w:top w:val="none" w:sz="0" w:space="0" w:color="auto"/>
        <w:left w:val="none" w:sz="0" w:space="0" w:color="auto"/>
        <w:bottom w:val="none" w:sz="0" w:space="0" w:color="auto"/>
        <w:right w:val="none" w:sz="0" w:space="0" w:color="auto"/>
      </w:divBdr>
    </w:div>
    <w:div w:id="100271788">
      <w:bodyDiv w:val="1"/>
      <w:marLeft w:val="0"/>
      <w:marRight w:val="0"/>
      <w:marTop w:val="0"/>
      <w:marBottom w:val="0"/>
      <w:divBdr>
        <w:top w:val="none" w:sz="0" w:space="0" w:color="auto"/>
        <w:left w:val="none" w:sz="0" w:space="0" w:color="auto"/>
        <w:bottom w:val="none" w:sz="0" w:space="0" w:color="auto"/>
        <w:right w:val="none" w:sz="0" w:space="0" w:color="auto"/>
      </w:divBdr>
      <w:divsChild>
        <w:div w:id="310062044">
          <w:marLeft w:val="432"/>
          <w:marRight w:val="0"/>
          <w:marTop w:val="115"/>
          <w:marBottom w:val="0"/>
          <w:divBdr>
            <w:top w:val="none" w:sz="0" w:space="0" w:color="auto"/>
            <w:left w:val="none" w:sz="0" w:space="0" w:color="auto"/>
            <w:bottom w:val="none" w:sz="0" w:space="0" w:color="auto"/>
            <w:right w:val="none" w:sz="0" w:space="0" w:color="auto"/>
          </w:divBdr>
        </w:div>
        <w:div w:id="652028042">
          <w:marLeft w:val="864"/>
          <w:marRight w:val="0"/>
          <w:marTop w:val="75"/>
          <w:marBottom w:val="0"/>
          <w:divBdr>
            <w:top w:val="none" w:sz="0" w:space="0" w:color="auto"/>
            <w:left w:val="none" w:sz="0" w:space="0" w:color="auto"/>
            <w:bottom w:val="none" w:sz="0" w:space="0" w:color="auto"/>
            <w:right w:val="none" w:sz="0" w:space="0" w:color="auto"/>
          </w:divBdr>
        </w:div>
        <w:div w:id="902257038">
          <w:marLeft w:val="864"/>
          <w:marRight w:val="0"/>
          <w:marTop w:val="75"/>
          <w:marBottom w:val="0"/>
          <w:divBdr>
            <w:top w:val="none" w:sz="0" w:space="0" w:color="auto"/>
            <w:left w:val="none" w:sz="0" w:space="0" w:color="auto"/>
            <w:bottom w:val="none" w:sz="0" w:space="0" w:color="auto"/>
            <w:right w:val="none" w:sz="0" w:space="0" w:color="auto"/>
          </w:divBdr>
        </w:div>
        <w:div w:id="1032733394">
          <w:marLeft w:val="432"/>
          <w:marRight w:val="0"/>
          <w:marTop w:val="115"/>
          <w:marBottom w:val="0"/>
          <w:divBdr>
            <w:top w:val="none" w:sz="0" w:space="0" w:color="auto"/>
            <w:left w:val="none" w:sz="0" w:space="0" w:color="auto"/>
            <w:bottom w:val="none" w:sz="0" w:space="0" w:color="auto"/>
            <w:right w:val="none" w:sz="0" w:space="0" w:color="auto"/>
          </w:divBdr>
        </w:div>
        <w:div w:id="1035809262">
          <w:marLeft w:val="432"/>
          <w:marRight w:val="0"/>
          <w:marTop w:val="115"/>
          <w:marBottom w:val="0"/>
          <w:divBdr>
            <w:top w:val="none" w:sz="0" w:space="0" w:color="auto"/>
            <w:left w:val="none" w:sz="0" w:space="0" w:color="auto"/>
            <w:bottom w:val="none" w:sz="0" w:space="0" w:color="auto"/>
            <w:right w:val="none" w:sz="0" w:space="0" w:color="auto"/>
          </w:divBdr>
        </w:div>
        <w:div w:id="1247693374">
          <w:marLeft w:val="864"/>
          <w:marRight w:val="0"/>
          <w:marTop w:val="75"/>
          <w:marBottom w:val="0"/>
          <w:divBdr>
            <w:top w:val="none" w:sz="0" w:space="0" w:color="auto"/>
            <w:left w:val="none" w:sz="0" w:space="0" w:color="auto"/>
            <w:bottom w:val="none" w:sz="0" w:space="0" w:color="auto"/>
            <w:right w:val="none" w:sz="0" w:space="0" w:color="auto"/>
          </w:divBdr>
        </w:div>
        <w:div w:id="1345742584">
          <w:marLeft w:val="864"/>
          <w:marRight w:val="0"/>
          <w:marTop w:val="75"/>
          <w:marBottom w:val="0"/>
          <w:divBdr>
            <w:top w:val="none" w:sz="0" w:space="0" w:color="auto"/>
            <w:left w:val="none" w:sz="0" w:space="0" w:color="auto"/>
            <w:bottom w:val="none" w:sz="0" w:space="0" w:color="auto"/>
            <w:right w:val="none" w:sz="0" w:space="0" w:color="auto"/>
          </w:divBdr>
        </w:div>
        <w:div w:id="1798713981">
          <w:marLeft w:val="864"/>
          <w:marRight w:val="0"/>
          <w:marTop w:val="75"/>
          <w:marBottom w:val="0"/>
          <w:divBdr>
            <w:top w:val="none" w:sz="0" w:space="0" w:color="auto"/>
            <w:left w:val="none" w:sz="0" w:space="0" w:color="auto"/>
            <w:bottom w:val="none" w:sz="0" w:space="0" w:color="auto"/>
            <w:right w:val="none" w:sz="0" w:space="0" w:color="auto"/>
          </w:divBdr>
        </w:div>
        <w:div w:id="2093431597">
          <w:marLeft w:val="432"/>
          <w:marRight w:val="0"/>
          <w:marTop w:val="115"/>
          <w:marBottom w:val="0"/>
          <w:divBdr>
            <w:top w:val="none" w:sz="0" w:space="0" w:color="auto"/>
            <w:left w:val="none" w:sz="0" w:space="0" w:color="auto"/>
            <w:bottom w:val="none" w:sz="0" w:space="0" w:color="auto"/>
            <w:right w:val="none" w:sz="0" w:space="0" w:color="auto"/>
          </w:divBdr>
        </w:div>
      </w:divsChild>
    </w:div>
    <w:div w:id="134613737">
      <w:bodyDiv w:val="1"/>
      <w:marLeft w:val="0"/>
      <w:marRight w:val="0"/>
      <w:marTop w:val="0"/>
      <w:marBottom w:val="0"/>
      <w:divBdr>
        <w:top w:val="none" w:sz="0" w:space="0" w:color="auto"/>
        <w:left w:val="none" w:sz="0" w:space="0" w:color="auto"/>
        <w:bottom w:val="none" w:sz="0" w:space="0" w:color="auto"/>
        <w:right w:val="none" w:sz="0" w:space="0" w:color="auto"/>
      </w:divBdr>
      <w:divsChild>
        <w:div w:id="104426015">
          <w:marLeft w:val="274"/>
          <w:marRight w:val="0"/>
          <w:marTop w:val="116"/>
          <w:marBottom w:val="0"/>
          <w:divBdr>
            <w:top w:val="none" w:sz="0" w:space="0" w:color="auto"/>
            <w:left w:val="none" w:sz="0" w:space="0" w:color="auto"/>
            <w:bottom w:val="none" w:sz="0" w:space="0" w:color="auto"/>
            <w:right w:val="none" w:sz="0" w:space="0" w:color="auto"/>
          </w:divBdr>
        </w:div>
        <w:div w:id="527792647">
          <w:marLeft w:val="274"/>
          <w:marRight w:val="0"/>
          <w:marTop w:val="116"/>
          <w:marBottom w:val="0"/>
          <w:divBdr>
            <w:top w:val="none" w:sz="0" w:space="0" w:color="auto"/>
            <w:left w:val="none" w:sz="0" w:space="0" w:color="auto"/>
            <w:bottom w:val="none" w:sz="0" w:space="0" w:color="auto"/>
            <w:right w:val="none" w:sz="0" w:space="0" w:color="auto"/>
          </w:divBdr>
        </w:div>
        <w:div w:id="768618407">
          <w:marLeft w:val="274"/>
          <w:marRight w:val="0"/>
          <w:marTop w:val="116"/>
          <w:marBottom w:val="0"/>
          <w:divBdr>
            <w:top w:val="none" w:sz="0" w:space="0" w:color="auto"/>
            <w:left w:val="none" w:sz="0" w:space="0" w:color="auto"/>
            <w:bottom w:val="none" w:sz="0" w:space="0" w:color="auto"/>
            <w:right w:val="none" w:sz="0" w:space="0" w:color="auto"/>
          </w:divBdr>
        </w:div>
        <w:div w:id="1250311838">
          <w:marLeft w:val="274"/>
          <w:marRight w:val="0"/>
          <w:marTop w:val="116"/>
          <w:marBottom w:val="0"/>
          <w:divBdr>
            <w:top w:val="none" w:sz="0" w:space="0" w:color="auto"/>
            <w:left w:val="none" w:sz="0" w:space="0" w:color="auto"/>
            <w:bottom w:val="none" w:sz="0" w:space="0" w:color="auto"/>
            <w:right w:val="none" w:sz="0" w:space="0" w:color="auto"/>
          </w:divBdr>
        </w:div>
        <w:div w:id="1590387969">
          <w:marLeft w:val="274"/>
          <w:marRight w:val="0"/>
          <w:marTop w:val="116"/>
          <w:marBottom w:val="0"/>
          <w:divBdr>
            <w:top w:val="none" w:sz="0" w:space="0" w:color="auto"/>
            <w:left w:val="none" w:sz="0" w:space="0" w:color="auto"/>
            <w:bottom w:val="none" w:sz="0" w:space="0" w:color="auto"/>
            <w:right w:val="none" w:sz="0" w:space="0" w:color="auto"/>
          </w:divBdr>
        </w:div>
        <w:div w:id="1720088621">
          <w:marLeft w:val="274"/>
          <w:marRight w:val="0"/>
          <w:marTop w:val="116"/>
          <w:marBottom w:val="0"/>
          <w:divBdr>
            <w:top w:val="none" w:sz="0" w:space="0" w:color="auto"/>
            <w:left w:val="none" w:sz="0" w:space="0" w:color="auto"/>
            <w:bottom w:val="none" w:sz="0" w:space="0" w:color="auto"/>
            <w:right w:val="none" w:sz="0" w:space="0" w:color="auto"/>
          </w:divBdr>
        </w:div>
        <w:div w:id="1893618311">
          <w:marLeft w:val="274"/>
          <w:marRight w:val="0"/>
          <w:marTop w:val="116"/>
          <w:marBottom w:val="0"/>
          <w:divBdr>
            <w:top w:val="none" w:sz="0" w:space="0" w:color="auto"/>
            <w:left w:val="none" w:sz="0" w:space="0" w:color="auto"/>
            <w:bottom w:val="none" w:sz="0" w:space="0" w:color="auto"/>
            <w:right w:val="none" w:sz="0" w:space="0" w:color="auto"/>
          </w:divBdr>
        </w:div>
        <w:div w:id="2012565716">
          <w:marLeft w:val="274"/>
          <w:marRight w:val="0"/>
          <w:marTop w:val="116"/>
          <w:marBottom w:val="0"/>
          <w:divBdr>
            <w:top w:val="none" w:sz="0" w:space="0" w:color="auto"/>
            <w:left w:val="none" w:sz="0" w:space="0" w:color="auto"/>
            <w:bottom w:val="none" w:sz="0" w:space="0" w:color="auto"/>
            <w:right w:val="none" w:sz="0" w:space="0" w:color="auto"/>
          </w:divBdr>
        </w:div>
      </w:divsChild>
    </w:div>
    <w:div w:id="150870477">
      <w:bodyDiv w:val="1"/>
      <w:marLeft w:val="0"/>
      <w:marRight w:val="0"/>
      <w:marTop w:val="0"/>
      <w:marBottom w:val="0"/>
      <w:divBdr>
        <w:top w:val="none" w:sz="0" w:space="0" w:color="auto"/>
        <w:left w:val="none" w:sz="0" w:space="0" w:color="auto"/>
        <w:bottom w:val="none" w:sz="0" w:space="0" w:color="auto"/>
        <w:right w:val="none" w:sz="0" w:space="0" w:color="auto"/>
      </w:divBdr>
    </w:div>
    <w:div w:id="208880011">
      <w:bodyDiv w:val="1"/>
      <w:marLeft w:val="0"/>
      <w:marRight w:val="0"/>
      <w:marTop w:val="0"/>
      <w:marBottom w:val="0"/>
      <w:divBdr>
        <w:top w:val="none" w:sz="0" w:space="0" w:color="auto"/>
        <w:left w:val="none" w:sz="0" w:space="0" w:color="auto"/>
        <w:bottom w:val="none" w:sz="0" w:space="0" w:color="auto"/>
        <w:right w:val="none" w:sz="0" w:space="0" w:color="auto"/>
      </w:divBdr>
      <w:divsChild>
        <w:div w:id="1454011947">
          <w:marLeft w:val="1282"/>
          <w:marRight w:val="0"/>
          <w:marTop w:val="115"/>
          <w:marBottom w:val="0"/>
          <w:divBdr>
            <w:top w:val="none" w:sz="0" w:space="0" w:color="auto"/>
            <w:left w:val="none" w:sz="0" w:space="0" w:color="auto"/>
            <w:bottom w:val="none" w:sz="0" w:space="0" w:color="auto"/>
            <w:right w:val="none" w:sz="0" w:space="0" w:color="auto"/>
          </w:divBdr>
        </w:div>
      </w:divsChild>
    </w:div>
    <w:div w:id="441190337">
      <w:bodyDiv w:val="1"/>
      <w:marLeft w:val="0"/>
      <w:marRight w:val="0"/>
      <w:marTop w:val="0"/>
      <w:marBottom w:val="0"/>
      <w:divBdr>
        <w:top w:val="none" w:sz="0" w:space="0" w:color="auto"/>
        <w:left w:val="none" w:sz="0" w:space="0" w:color="auto"/>
        <w:bottom w:val="none" w:sz="0" w:space="0" w:color="auto"/>
        <w:right w:val="none" w:sz="0" w:space="0" w:color="auto"/>
      </w:divBdr>
    </w:div>
    <w:div w:id="518348421">
      <w:bodyDiv w:val="1"/>
      <w:marLeft w:val="0"/>
      <w:marRight w:val="0"/>
      <w:marTop w:val="0"/>
      <w:marBottom w:val="0"/>
      <w:divBdr>
        <w:top w:val="none" w:sz="0" w:space="0" w:color="auto"/>
        <w:left w:val="none" w:sz="0" w:space="0" w:color="auto"/>
        <w:bottom w:val="none" w:sz="0" w:space="0" w:color="auto"/>
        <w:right w:val="none" w:sz="0" w:space="0" w:color="auto"/>
      </w:divBdr>
      <w:divsChild>
        <w:div w:id="1009140391">
          <w:marLeft w:val="547"/>
          <w:marRight w:val="0"/>
          <w:marTop w:val="134"/>
          <w:marBottom w:val="0"/>
          <w:divBdr>
            <w:top w:val="none" w:sz="0" w:space="0" w:color="auto"/>
            <w:left w:val="none" w:sz="0" w:space="0" w:color="auto"/>
            <w:bottom w:val="none" w:sz="0" w:space="0" w:color="auto"/>
            <w:right w:val="none" w:sz="0" w:space="0" w:color="auto"/>
          </w:divBdr>
        </w:div>
      </w:divsChild>
    </w:div>
    <w:div w:id="524051874">
      <w:bodyDiv w:val="1"/>
      <w:marLeft w:val="0"/>
      <w:marRight w:val="0"/>
      <w:marTop w:val="0"/>
      <w:marBottom w:val="0"/>
      <w:divBdr>
        <w:top w:val="none" w:sz="0" w:space="0" w:color="auto"/>
        <w:left w:val="none" w:sz="0" w:space="0" w:color="auto"/>
        <w:bottom w:val="none" w:sz="0" w:space="0" w:color="auto"/>
        <w:right w:val="none" w:sz="0" w:space="0" w:color="auto"/>
      </w:divBdr>
      <w:divsChild>
        <w:div w:id="192692614">
          <w:marLeft w:val="432"/>
          <w:marRight w:val="0"/>
          <w:marTop w:val="115"/>
          <w:marBottom w:val="0"/>
          <w:divBdr>
            <w:top w:val="none" w:sz="0" w:space="0" w:color="auto"/>
            <w:left w:val="none" w:sz="0" w:space="0" w:color="auto"/>
            <w:bottom w:val="none" w:sz="0" w:space="0" w:color="auto"/>
            <w:right w:val="none" w:sz="0" w:space="0" w:color="auto"/>
          </w:divBdr>
        </w:div>
        <w:div w:id="227962285">
          <w:marLeft w:val="432"/>
          <w:marRight w:val="0"/>
          <w:marTop w:val="115"/>
          <w:marBottom w:val="0"/>
          <w:divBdr>
            <w:top w:val="none" w:sz="0" w:space="0" w:color="auto"/>
            <w:left w:val="none" w:sz="0" w:space="0" w:color="auto"/>
            <w:bottom w:val="none" w:sz="0" w:space="0" w:color="auto"/>
            <w:right w:val="none" w:sz="0" w:space="0" w:color="auto"/>
          </w:divBdr>
        </w:div>
        <w:div w:id="1100563968">
          <w:marLeft w:val="432"/>
          <w:marRight w:val="0"/>
          <w:marTop w:val="115"/>
          <w:marBottom w:val="0"/>
          <w:divBdr>
            <w:top w:val="none" w:sz="0" w:space="0" w:color="auto"/>
            <w:left w:val="none" w:sz="0" w:space="0" w:color="auto"/>
            <w:bottom w:val="none" w:sz="0" w:space="0" w:color="auto"/>
            <w:right w:val="none" w:sz="0" w:space="0" w:color="auto"/>
          </w:divBdr>
        </w:div>
      </w:divsChild>
    </w:div>
    <w:div w:id="544951493">
      <w:bodyDiv w:val="1"/>
      <w:marLeft w:val="0"/>
      <w:marRight w:val="0"/>
      <w:marTop w:val="0"/>
      <w:marBottom w:val="0"/>
      <w:divBdr>
        <w:top w:val="none" w:sz="0" w:space="0" w:color="auto"/>
        <w:left w:val="none" w:sz="0" w:space="0" w:color="auto"/>
        <w:bottom w:val="none" w:sz="0" w:space="0" w:color="auto"/>
        <w:right w:val="none" w:sz="0" w:space="0" w:color="auto"/>
      </w:divBdr>
    </w:div>
    <w:div w:id="557669311">
      <w:bodyDiv w:val="1"/>
      <w:marLeft w:val="0"/>
      <w:marRight w:val="0"/>
      <w:marTop w:val="0"/>
      <w:marBottom w:val="0"/>
      <w:divBdr>
        <w:top w:val="none" w:sz="0" w:space="0" w:color="auto"/>
        <w:left w:val="none" w:sz="0" w:space="0" w:color="auto"/>
        <w:bottom w:val="none" w:sz="0" w:space="0" w:color="auto"/>
        <w:right w:val="none" w:sz="0" w:space="0" w:color="auto"/>
      </w:divBdr>
      <w:divsChild>
        <w:div w:id="390733160">
          <w:marLeft w:val="432"/>
          <w:marRight w:val="0"/>
          <w:marTop w:val="115"/>
          <w:marBottom w:val="0"/>
          <w:divBdr>
            <w:top w:val="none" w:sz="0" w:space="0" w:color="auto"/>
            <w:left w:val="none" w:sz="0" w:space="0" w:color="auto"/>
            <w:bottom w:val="none" w:sz="0" w:space="0" w:color="auto"/>
            <w:right w:val="none" w:sz="0" w:space="0" w:color="auto"/>
          </w:divBdr>
        </w:div>
        <w:div w:id="500971592">
          <w:marLeft w:val="432"/>
          <w:marRight w:val="0"/>
          <w:marTop w:val="115"/>
          <w:marBottom w:val="0"/>
          <w:divBdr>
            <w:top w:val="none" w:sz="0" w:space="0" w:color="auto"/>
            <w:left w:val="none" w:sz="0" w:space="0" w:color="auto"/>
            <w:bottom w:val="none" w:sz="0" w:space="0" w:color="auto"/>
            <w:right w:val="none" w:sz="0" w:space="0" w:color="auto"/>
          </w:divBdr>
        </w:div>
        <w:div w:id="618686509">
          <w:marLeft w:val="864"/>
          <w:marRight w:val="0"/>
          <w:marTop w:val="75"/>
          <w:marBottom w:val="0"/>
          <w:divBdr>
            <w:top w:val="none" w:sz="0" w:space="0" w:color="auto"/>
            <w:left w:val="none" w:sz="0" w:space="0" w:color="auto"/>
            <w:bottom w:val="none" w:sz="0" w:space="0" w:color="auto"/>
            <w:right w:val="none" w:sz="0" w:space="0" w:color="auto"/>
          </w:divBdr>
        </w:div>
        <w:div w:id="796147066">
          <w:marLeft w:val="432"/>
          <w:marRight w:val="0"/>
          <w:marTop w:val="115"/>
          <w:marBottom w:val="0"/>
          <w:divBdr>
            <w:top w:val="none" w:sz="0" w:space="0" w:color="auto"/>
            <w:left w:val="none" w:sz="0" w:space="0" w:color="auto"/>
            <w:bottom w:val="none" w:sz="0" w:space="0" w:color="auto"/>
            <w:right w:val="none" w:sz="0" w:space="0" w:color="auto"/>
          </w:divBdr>
        </w:div>
        <w:div w:id="800735738">
          <w:marLeft w:val="864"/>
          <w:marRight w:val="0"/>
          <w:marTop w:val="75"/>
          <w:marBottom w:val="0"/>
          <w:divBdr>
            <w:top w:val="none" w:sz="0" w:space="0" w:color="auto"/>
            <w:left w:val="none" w:sz="0" w:space="0" w:color="auto"/>
            <w:bottom w:val="none" w:sz="0" w:space="0" w:color="auto"/>
            <w:right w:val="none" w:sz="0" w:space="0" w:color="auto"/>
          </w:divBdr>
        </w:div>
        <w:div w:id="1058283141">
          <w:marLeft w:val="864"/>
          <w:marRight w:val="0"/>
          <w:marTop w:val="75"/>
          <w:marBottom w:val="0"/>
          <w:divBdr>
            <w:top w:val="none" w:sz="0" w:space="0" w:color="auto"/>
            <w:left w:val="none" w:sz="0" w:space="0" w:color="auto"/>
            <w:bottom w:val="none" w:sz="0" w:space="0" w:color="auto"/>
            <w:right w:val="none" w:sz="0" w:space="0" w:color="auto"/>
          </w:divBdr>
        </w:div>
        <w:div w:id="1451821465">
          <w:marLeft w:val="432"/>
          <w:marRight w:val="0"/>
          <w:marTop w:val="115"/>
          <w:marBottom w:val="0"/>
          <w:divBdr>
            <w:top w:val="none" w:sz="0" w:space="0" w:color="auto"/>
            <w:left w:val="none" w:sz="0" w:space="0" w:color="auto"/>
            <w:bottom w:val="none" w:sz="0" w:space="0" w:color="auto"/>
            <w:right w:val="none" w:sz="0" w:space="0" w:color="auto"/>
          </w:divBdr>
        </w:div>
        <w:div w:id="1943805951">
          <w:marLeft w:val="864"/>
          <w:marRight w:val="0"/>
          <w:marTop w:val="75"/>
          <w:marBottom w:val="0"/>
          <w:divBdr>
            <w:top w:val="none" w:sz="0" w:space="0" w:color="auto"/>
            <w:left w:val="none" w:sz="0" w:space="0" w:color="auto"/>
            <w:bottom w:val="none" w:sz="0" w:space="0" w:color="auto"/>
            <w:right w:val="none" w:sz="0" w:space="0" w:color="auto"/>
          </w:divBdr>
        </w:div>
        <w:div w:id="2107382757">
          <w:marLeft w:val="864"/>
          <w:marRight w:val="0"/>
          <w:marTop w:val="75"/>
          <w:marBottom w:val="0"/>
          <w:divBdr>
            <w:top w:val="none" w:sz="0" w:space="0" w:color="auto"/>
            <w:left w:val="none" w:sz="0" w:space="0" w:color="auto"/>
            <w:bottom w:val="none" w:sz="0" w:space="0" w:color="auto"/>
            <w:right w:val="none" w:sz="0" w:space="0" w:color="auto"/>
          </w:divBdr>
        </w:div>
      </w:divsChild>
    </w:div>
    <w:div w:id="612135718">
      <w:bodyDiv w:val="1"/>
      <w:marLeft w:val="0"/>
      <w:marRight w:val="0"/>
      <w:marTop w:val="0"/>
      <w:marBottom w:val="0"/>
      <w:divBdr>
        <w:top w:val="none" w:sz="0" w:space="0" w:color="auto"/>
        <w:left w:val="none" w:sz="0" w:space="0" w:color="auto"/>
        <w:bottom w:val="none" w:sz="0" w:space="0" w:color="auto"/>
        <w:right w:val="none" w:sz="0" w:space="0" w:color="auto"/>
      </w:divBdr>
    </w:div>
    <w:div w:id="668825699">
      <w:bodyDiv w:val="1"/>
      <w:marLeft w:val="0"/>
      <w:marRight w:val="0"/>
      <w:marTop w:val="0"/>
      <w:marBottom w:val="0"/>
      <w:divBdr>
        <w:top w:val="none" w:sz="0" w:space="0" w:color="auto"/>
        <w:left w:val="none" w:sz="0" w:space="0" w:color="auto"/>
        <w:bottom w:val="none" w:sz="0" w:space="0" w:color="auto"/>
        <w:right w:val="none" w:sz="0" w:space="0" w:color="auto"/>
      </w:divBdr>
      <w:divsChild>
        <w:div w:id="23334400">
          <w:marLeft w:val="547"/>
          <w:marRight w:val="0"/>
          <w:marTop w:val="115"/>
          <w:marBottom w:val="0"/>
          <w:divBdr>
            <w:top w:val="none" w:sz="0" w:space="0" w:color="auto"/>
            <w:left w:val="none" w:sz="0" w:space="0" w:color="auto"/>
            <w:bottom w:val="none" w:sz="0" w:space="0" w:color="auto"/>
            <w:right w:val="none" w:sz="0" w:space="0" w:color="auto"/>
          </w:divBdr>
        </w:div>
        <w:div w:id="1417166166">
          <w:marLeft w:val="547"/>
          <w:marRight w:val="0"/>
          <w:marTop w:val="115"/>
          <w:marBottom w:val="0"/>
          <w:divBdr>
            <w:top w:val="none" w:sz="0" w:space="0" w:color="auto"/>
            <w:left w:val="none" w:sz="0" w:space="0" w:color="auto"/>
            <w:bottom w:val="none" w:sz="0" w:space="0" w:color="auto"/>
            <w:right w:val="none" w:sz="0" w:space="0" w:color="auto"/>
          </w:divBdr>
        </w:div>
        <w:div w:id="1843809806">
          <w:marLeft w:val="547"/>
          <w:marRight w:val="0"/>
          <w:marTop w:val="115"/>
          <w:marBottom w:val="0"/>
          <w:divBdr>
            <w:top w:val="none" w:sz="0" w:space="0" w:color="auto"/>
            <w:left w:val="none" w:sz="0" w:space="0" w:color="auto"/>
            <w:bottom w:val="none" w:sz="0" w:space="0" w:color="auto"/>
            <w:right w:val="none" w:sz="0" w:space="0" w:color="auto"/>
          </w:divBdr>
        </w:div>
        <w:div w:id="1918241960">
          <w:marLeft w:val="547"/>
          <w:marRight w:val="0"/>
          <w:marTop w:val="115"/>
          <w:marBottom w:val="0"/>
          <w:divBdr>
            <w:top w:val="none" w:sz="0" w:space="0" w:color="auto"/>
            <w:left w:val="none" w:sz="0" w:space="0" w:color="auto"/>
            <w:bottom w:val="none" w:sz="0" w:space="0" w:color="auto"/>
            <w:right w:val="none" w:sz="0" w:space="0" w:color="auto"/>
          </w:divBdr>
        </w:div>
      </w:divsChild>
    </w:div>
    <w:div w:id="669455817">
      <w:bodyDiv w:val="1"/>
      <w:marLeft w:val="0"/>
      <w:marRight w:val="0"/>
      <w:marTop w:val="0"/>
      <w:marBottom w:val="0"/>
      <w:divBdr>
        <w:top w:val="none" w:sz="0" w:space="0" w:color="auto"/>
        <w:left w:val="none" w:sz="0" w:space="0" w:color="auto"/>
        <w:bottom w:val="none" w:sz="0" w:space="0" w:color="auto"/>
        <w:right w:val="none" w:sz="0" w:space="0" w:color="auto"/>
      </w:divBdr>
    </w:div>
    <w:div w:id="906768117">
      <w:bodyDiv w:val="1"/>
      <w:marLeft w:val="0"/>
      <w:marRight w:val="0"/>
      <w:marTop w:val="0"/>
      <w:marBottom w:val="0"/>
      <w:divBdr>
        <w:top w:val="none" w:sz="0" w:space="0" w:color="auto"/>
        <w:left w:val="none" w:sz="0" w:space="0" w:color="auto"/>
        <w:bottom w:val="none" w:sz="0" w:space="0" w:color="auto"/>
        <w:right w:val="none" w:sz="0" w:space="0" w:color="auto"/>
      </w:divBdr>
      <w:divsChild>
        <w:div w:id="714350188">
          <w:marLeft w:val="547"/>
          <w:marRight w:val="0"/>
          <w:marTop w:val="115"/>
          <w:marBottom w:val="0"/>
          <w:divBdr>
            <w:top w:val="none" w:sz="0" w:space="0" w:color="auto"/>
            <w:left w:val="none" w:sz="0" w:space="0" w:color="auto"/>
            <w:bottom w:val="none" w:sz="0" w:space="0" w:color="auto"/>
            <w:right w:val="none" w:sz="0" w:space="0" w:color="auto"/>
          </w:divBdr>
        </w:div>
        <w:div w:id="1175847892">
          <w:marLeft w:val="547"/>
          <w:marRight w:val="0"/>
          <w:marTop w:val="115"/>
          <w:marBottom w:val="0"/>
          <w:divBdr>
            <w:top w:val="none" w:sz="0" w:space="0" w:color="auto"/>
            <w:left w:val="none" w:sz="0" w:space="0" w:color="auto"/>
            <w:bottom w:val="none" w:sz="0" w:space="0" w:color="auto"/>
            <w:right w:val="none" w:sz="0" w:space="0" w:color="auto"/>
          </w:divBdr>
        </w:div>
        <w:div w:id="1930233110">
          <w:marLeft w:val="547"/>
          <w:marRight w:val="0"/>
          <w:marTop w:val="115"/>
          <w:marBottom w:val="0"/>
          <w:divBdr>
            <w:top w:val="none" w:sz="0" w:space="0" w:color="auto"/>
            <w:left w:val="none" w:sz="0" w:space="0" w:color="auto"/>
            <w:bottom w:val="none" w:sz="0" w:space="0" w:color="auto"/>
            <w:right w:val="none" w:sz="0" w:space="0" w:color="auto"/>
          </w:divBdr>
        </w:div>
        <w:div w:id="1950042876">
          <w:marLeft w:val="547"/>
          <w:marRight w:val="0"/>
          <w:marTop w:val="115"/>
          <w:marBottom w:val="0"/>
          <w:divBdr>
            <w:top w:val="none" w:sz="0" w:space="0" w:color="auto"/>
            <w:left w:val="none" w:sz="0" w:space="0" w:color="auto"/>
            <w:bottom w:val="none" w:sz="0" w:space="0" w:color="auto"/>
            <w:right w:val="none" w:sz="0" w:space="0" w:color="auto"/>
          </w:divBdr>
        </w:div>
      </w:divsChild>
    </w:div>
    <w:div w:id="962032788">
      <w:bodyDiv w:val="1"/>
      <w:marLeft w:val="0"/>
      <w:marRight w:val="0"/>
      <w:marTop w:val="0"/>
      <w:marBottom w:val="0"/>
      <w:divBdr>
        <w:top w:val="none" w:sz="0" w:space="0" w:color="auto"/>
        <w:left w:val="none" w:sz="0" w:space="0" w:color="auto"/>
        <w:bottom w:val="none" w:sz="0" w:space="0" w:color="auto"/>
        <w:right w:val="none" w:sz="0" w:space="0" w:color="auto"/>
      </w:divBdr>
      <w:divsChild>
        <w:div w:id="396049644">
          <w:marLeft w:val="547"/>
          <w:marRight w:val="0"/>
          <w:marTop w:val="134"/>
          <w:marBottom w:val="0"/>
          <w:divBdr>
            <w:top w:val="none" w:sz="0" w:space="0" w:color="auto"/>
            <w:left w:val="none" w:sz="0" w:space="0" w:color="auto"/>
            <w:bottom w:val="none" w:sz="0" w:space="0" w:color="auto"/>
            <w:right w:val="none" w:sz="0" w:space="0" w:color="auto"/>
          </w:divBdr>
        </w:div>
      </w:divsChild>
    </w:div>
    <w:div w:id="970944015">
      <w:bodyDiv w:val="1"/>
      <w:marLeft w:val="0"/>
      <w:marRight w:val="0"/>
      <w:marTop w:val="0"/>
      <w:marBottom w:val="0"/>
      <w:divBdr>
        <w:top w:val="none" w:sz="0" w:space="0" w:color="auto"/>
        <w:left w:val="none" w:sz="0" w:space="0" w:color="auto"/>
        <w:bottom w:val="none" w:sz="0" w:space="0" w:color="auto"/>
        <w:right w:val="none" w:sz="0" w:space="0" w:color="auto"/>
      </w:divBdr>
      <w:divsChild>
        <w:div w:id="2014407202">
          <w:marLeft w:val="0"/>
          <w:marRight w:val="0"/>
          <w:marTop w:val="0"/>
          <w:marBottom w:val="0"/>
          <w:divBdr>
            <w:top w:val="none" w:sz="0" w:space="0" w:color="auto"/>
            <w:left w:val="none" w:sz="0" w:space="0" w:color="auto"/>
            <w:bottom w:val="none" w:sz="0" w:space="0" w:color="auto"/>
            <w:right w:val="none" w:sz="0" w:space="0" w:color="auto"/>
          </w:divBdr>
          <w:divsChild>
            <w:div w:id="1078484637">
              <w:marLeft w:val="0"/>
              <w:marRight w:val="0"/>
              <w:marTop w:val="0"/>
              <w:marBottom w:val="0"/>
              <w:divBdr>
                <w:top w:val="none" w:sz="0" w:space="0" w:color="auto"/>
                <w:left w:val="none" w:sz="0" w:space="0" w:color="auto"/>
                <w:bottom w:val="none" w:sz="0" w:space="0" w:color="auto"/>
                <w:right w:val="none" w:sz="0" w:space="0" w:color="auto"/>
              </w:divBdr>
            </w:div>
            <w:div w:id="13762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7491">
      <w:bodyDiv w:val="1"/>
      <w:marLeft w:val="0"/>
      <w:marRight w:val="0"/>
      <w:marTop w:val="0"/>
      <w:marBottom w:val="0"/>
      <w:divBdr>
        <w:top w:val="none" w:sz="0" w:space="0" w:color="auto"/>
        <w:left w:val="none" w:sz="0" w:space="0" w:color="auto"/>
        <w:bottom w:val="none" w:sz="0" w:space="0" w:color="auto"/>
        <w:right w:val="none" w:sz="0" w:space="0" w:color="auto"/>
      </w:divBdr>
      <w:divsChild>
        <w:div w:id="174536956">
          <w:marLeft w:val="1282"/>
          <w:marRight w:val="0"/>
          <w:marTop w:val="115"/>
          <w:marBottom w:val="0"/>
          <w:divBdr>
            <w:top w:val="none" w:sz="0" w:space="0" w:color="auto"/>
            <w:left w:val="none" w:sz="0" w:space="0" w:color="auto"/>
            <w:bottom w:val="none" w:sz="0" w:space="0" w:color="auto"/>
            <w:right w:val="none" w:sz="0" w:space="0" w:color="auto"/>
          </w:divBdr>
        </w:div>
      </w:divsChild>
    </w:div>
    <w:div w:id="1109544782">
      <w:bodyDiv w:val="1"/>
      <w:marLeft w:val="0"/>
      <w:marRight w:val="0"/>
      <w:marTop w:val="0"/>
      <w:marBottom w:val="0"/>
      <w:divBdr>
        <w:top w:val="none" w:sz="0" w:space="0" w:color="auto"/>
        <w:left w:val="none" w:sz="0" w:space="0" w:color="auto"/>
        <w:bottom w:val="none" w:sz="0" w:space="0" w:color="auto"/>
        <w:right w:val="none" w:sz="0" w:space="0" w:color="auto"/>
      </w:divBdr>
    </w:div>
    <w:div w:id="1118139432">
      <w:bodyDiv w:val="1"/>
      <w:marLeft w:val="0"/>
      <w:marRight w:val="0"/>
      <w:marTop w:val="0"/>
      <w:marBottom w:val="0"/>
      <w:divBdr>
        <w:top w:val="none" w:sz="0" w:space="0" w:color="auto"/>
        <w:left w:val="none" w:sz="0" w:space="0" w:color="auto"/>
        <w:bottom w:val="none" w:sz="0" w:space="0" w:color="auto"/>
        <w:right w:val="none" w:sz="0" w:space="0" w:color="auto"/>
      </w:divBdr>
    </w:div>
    <w:div w:id="1161891549">
      <w:bodyDiv w:val="1"/>
      <w:marLeft w:val="0"/>
      <w:marRight w:val="0"/>
      <w:marTop w:val="0"/>
      <w:marBottom w:val="0"/>
      <w:divBdr>
        <w:top w:val="none" w:sz="0" w:space="0" w:color="auto"/>
        <w:left w:val="none" w:sz="0" w:space="0" w:color="auto"/>
        <w:bottom w:val="none" w:sz="0" w:space="0" w:color="auto"/>
        <w:right w:val="none" w:sz="0" w:space="0" w:color="auto"/>
      </w:divBdr>
      <w:divsChild>
        <w:div w:id="177086396">
          <w:marLeft w:val="274"/>
          <w:marRight w:val="0"/>
          <w:marTop w:val="116"/>
          <w:marBottom w:val="0"/>
          <w:divBdr>
            <w:top w:val="none" w:sz="0" w:space="0" w:color="auto"/>
            <w:left w:val="none" w:sz="0" w:space="0" w:color="auto"/>
            <w:bottom w:val="none" w:sz="0" w:space="0" w:color="auto"/>
            <w:right w:val="none" w:sz="0" w:space="0" w:color="auto"/>
          </w:divBdr>
        </w:div>
        <w:div w:id="308479344">
          <w:marLeft w:val="274"/>
          <w:marRight w:val="0"/>
          <w:marTop w:val="116"/>
          <w:marBottom w:val="0"/>
          <w:divBdr>
            <w:top w:val="none" w:sz="0" w:space="0" w:color="auto"/>
            <w:left w:val="none" w:sz="0" w:space="0" w:color="auto"/>
            <w:bottom w:val="none" w:sz="0" w:space="0" w:color="auto"/>
            <w:right w:val="none" w:sz="0" w:space="0" w:color="auto"/>
          </w:divBdr>
        </w:div>
        <w:div w:id="456261694">
          <w:marLeft w:val="274"/>
          <w:marRight w:val="0"/>
          <w:marTop w:val="116"/>
          <w:marBottom w:val="0"/>
          <w:divBdr>
            <w:top w:val="none" w:sz="0" w:space="0" w:color="auto"/>
            <w:left w:val="none" w:sz="0" w:space="0" w:color="auto"/>
            <w:bottom w:val="none" w:sz="0" w:space="0" w:color="auto"/>
            <w:right w:val="none" w:sz="0" w:space="0" w:color="auto"/>
          </w:divBdr>
        </w:div>
        <w:div w:id="529033887">
          <w:marLeft w:val="274"/>
          <w:marRight w:val="0"/>
          <w:marTop w:val="116"/>
          <w:marBottom w:val="0"/>
          <w:divBdr>
            <w:top w:val="none" w:sz="0" w:space="0" w:color="auto"/>
            <w:left w:val="none" w:sz="0" w:space="0" w:color="auto"/>
            <w:bottom w:val="none" w:sz="0" w:space="0" w:color="auto"/>
            <w:right w:val="none" w:sz="0" w:space="0" w:color="auto"/>
          </w:divBdr>
        </w:div>
        <w:div w:id="619649738">
          <w:marLeft w:val="274"/>
          <w:marRight w:val="0"/>
          <w:marTop w:val="116"/>
          <w:marBottom w:val="0"/>
          <w:divBdr>
            <w:top w:val="none" w:sz="0" w:space="0" w:color="auto"/>
            <w:left w:val="none" w:sz="0" w:space="0" w:color="auto"/>
            <w:bottom w:val="none" w:sz="0" w:space="0" w:color="auto"/>
            <w:right w:val="none" w:sz="0" w:space="0" w:color="auto"/>
          </w:divBdr>
        </w:div>
        <w:div w:id="833686740">
          <w:marLeft w:val="274"/>
          <w:marRight w:val="0"/>
          <w:marTop w:val="116"/>
          <w:marBottom w:val="0"/>
          <w:divBdr>
            <w:top w:val="none" w:sz="0" w:space="0" w:color="auto"/>
            <w:left w:val="none" w:sz="0" w:space="0" w:color="auto"/>
            <w:bottom w:val="none" w:sz="0" w:space="0" w:color="auto"/>
            <w:right w:val="none" w:sz="0" w:space="0" w:color="auto"/>
          </w:divBdr>
        </w:div>
        <w:div w:id="927886287">
          <w:marLeft w:val="274"/>
          <w:marRight w:val="0"/>
          <w:marTop w:val="116"/>
          <w:marBottom w:val="0"/>
          <w:divBdr>
            <w:top w:val="none" w:sz="0" w:space="0" w:color="auto"/>
            <w:left w:val="none" w:sz="0" w:space="0" w:color="auto"/>
            <w:bottom w:val="none" w:sz="0" w:space="0" w:color="auto"/>
            <w:right w:val="none" w:sz="0" w:space="0" w:color="auto"/>
          </w:divBdr>
        </w:div>
        <w:div w:id="991788525">
          <w:marLeft w:val="274"/>
          <w:marRight w:val="0"/>
          <w:marTop w:val="116"/>
          <w:marBottom w:val="0"/>
          <w:divBdr>
            <w:top w:val="none" w:sz="0" w:space="0" w:color="auto"/>
            <w:left w:val="none" w:sz="0" w:space="0" w:color="auto"/>
            <w:bottom w:val="none" w:sz="0" w:space="0" w:color="auto"/>
            <w:right w:val="none" w:sz="0" w:space="0" w:color="auto"/>
          </w:divBdr>
        </w:div>
      </w:divsChild>
    </w:div>
    <w:div w:id="1168444846">
      <w:bodyDiv w:val="1"/>
      <w:marLeft w:val="0"/>
      <w:marRight w:val="0"/>
      <w:marTop w:val="0"/>
      <w:marBottom w:val="0"/>
      <w:divBdr>
        <w:top w:val="none" w:sz="0" w:space="0" w:color="auto"/>
        <w:left w:val="none" w:sz="0" w:space="0" w:color="auto"/>
        <w:bottom w:val="none" w:sz="0" w:space="0" w:color="auto"/>
        <w:right w:val="none" w:sz="0" w:space="0" w:color="auto"/>
      </w:divBdr>
    </w:div>
    <w:div w:id="1182932101">
      <w:bodyDiv w:val="1"/>
      <w:marLeft w:val="0"/>
      <w:marRight w:val="0"/>
      <w:marTop w:val="0"/>
      <w:marBottom w:val="0"/>
      <w:divBdr>
        <w:top w:val="none" w:sz="0" w:space="0" w:color="auto"/>
        <w:left w:val="none" w:sz="0" w:space="0" w:color="auto"/>
        <w:bottom w:val="none" w:sz="0" w:space="0" w:color="auto"/>
        <w:right w:val="none" w:sz="0" w:space="0" w:color="auto"/>
      </w:divBdr>
      <w:divsChild>
        <w:div w:id="872616964">
          <w:marLeft w:val="432"/>
          <w:marRight w:val="0"/>
          <w:marTop w:val="116"/>
          <w:marBottom w:val="0"/>
          <w:divBdr>
            <w:top w:val="none" w:sz="0" w:space="0" w:color="auto"/>
            <w:left w:val="none" w:sz="0" w:space="0" w:color="auto"/>
            <w:bottom w:val="none" w:sz="0" w:space="0" w:color="auto"/>
            <w:right w:val="none" w:sz="0" w:space="0" w:color="auto"/>
          </w:divBdr>
        </w:div>
        <w:div w:id="1256670732">
          <w:marLeft w:val="432"/>
          <w:marRight w:val="0"/>
          <w:marTop w:val="116"/>
          <w:marBottom w:val="0"/>
          <w:divBdr>
            <w:top w:val="none" w:sz="0" w:space="0" w:color="auto"/>
            <w:left w:val="none" w:sz="0" w:space="0" w:color="auto"/>
            <w:bottom w:val="none" w:sz="0" w:space="0" w:color="auto"/>
            <w:right w:val="none" w:sz="0" w:space="0" w:color="auto"/>
          </w:divBdr>
        </w:div>
        <w:div w:id="1878354049">
          <w:marLeft w:val="432"/>
          <w:marRight w:val="0"/>
          <w:marTop w:val="116"/>
          <w:marBottom w:val="0"/>
          <w:divBdr>
            <w:top w:val="none" w:sz="0" w:space="0" w:color="auto"/>
            <w:left w:val="none" w:sz="0" w:space="0" w:color="auto"/>
            <w:bottom w:val="none" w:sz="0" w:space="0" w:color="auto"/>
            <w:right w:val="none" w:sz="0" w:space="0" w:color="auto"/>
          </w:divBdr>
        </w:div>
        <w:div w:id="1977834235">
          <w:marLeft w:val="432"/>
          <w:marRight w:val="0"/>
          <w:marTop w:val="116"/>
          <w:marBottom w:val="0"/>
          <w:divBdr>
            <w:top w:val="none" w:sz="0" w:space="0" w:color="auto"/>
            <w:left w:val="none" w:sz="0" w:space="0" w:color="auto"/>
            <w:bottom w:val="none" w:sz="0" w:space="0" w:color="auto"/>
            <w:right w:val="none" w:sz="0" w:space="0" w:color="auto"/>
          </w:divBdr>
        </w:div>
      </w:divsChild>
    </w:div>
    <w:div w:id="1253930504">
      <w:bodyDiv w:val="1"/>
      <w:marLeft w:val="0"/>
      <w:marRight w:val="0"/>
      <w:marTop w:val="0"/>
      <w:marBottom w:val="0"/>
      <w:divBdr>
        <w:top w:val="none" w:sz="0" w:space="0" w:color="auto"/>
        <w:left w:val="none" w:sz="0" w:space="0" w:color="auto"/>
        <w:bottom w:val="none" w:sz="0" w:space="0" w:color="auto"/>
        <w:right w:val="none" w:sz="0" w:space="0" w:color="auto"/>
      </w:divBdr>
      <w:divsChild>
        <w:div w:id="1847406814">
          <w:marLeft w:val="547"/>
          <w:marRight w:val="0"/>
          <w:marTop w:val="134"/>
          <w:marBottom w:val="0"/>
          <w:divBdr>
            <w:top w:val="none" w:sz="0" w:space="0" w:color="auto"/>
            <w:left w:val="none" w:sz="0" w:space="0" w:color="auto"/>
            <w:bottom w:val="none" w:sz="0" w:space="0" w:color="auto"/>
            <w:right w:val="none" w:sz="0" w:space="0" w:color="auto"/>
          </w:divBdr>
        </w:div>
      </w:divsChild>
    </w:div>
    <w:div w:id="1254361803">
      <w:bodyDiv w:val="1"/>
      <w:marLeft w:val="0"/>
      <w:marRight w:val="0"/>
      <w:marTop w:val="0"/>
      <w:marBottom w:val="0"/>
      <w:divBdr>
        <w:top w:val="none" w:sz="0" w:space="0" w:color="auto"/>
        <w:left w:val="none" w:sz="0" w:space="0" w:color="auto"/>
        <w:bottom w:val="none" w:sz="0" w:space="0" w:color="auto"/>
        <w:right w:val="none" w:sz="0" w:space="0" w:color="auto"/>
      </w:divBdr>
      <w:divsChild>
        <w:div w:id="612900518">
          <w:marLeft w:val="1282"/>
          <w:marRight w:val="0"/>
          <w:marTop w:val="115"/>
          <w:marBottom w:val="0"/>
          <w:divBdr>
            <w:top w:val="none" w:sz="0" w:space="0" w:color="auto"/>
            <w:left w:val="none" w:sz="0" w:space="0" w:color="auto"/>
            <w:bottom w:val="none" w:sz="0" w:space="0" w:color="auto"/>
            <w:right w:val="none" w:sz="0" w:space="0" w:color="auto"/>
          </w:divBdr>
        </w:div>
      </w:divsChild>
    </w:div>
    <w:div w:id="1392147641">
      <w:bodyDiv w:val="1"/>
      <w:marLeft w:val="0"/>
      <w:marRight w:val="0"/>
      <w:marTop w:val="0"/>
      <w:marBottom w:val="0"/>
      <w:divBdr>
        <w:top w:val="none" w:sz="0" w:space="0" w:color="auto"/>
        <w:left w:val="none" w:sz="0" w:space="0" w:color="auto"/>
        <w:bottom w:val="none" w:sz="0" w:space="0" w:color="auto"/>
        <w:right w:val="none" w:sz="0" w:space="0" w:color="auto"/>
      </w:divBdr>
      <w:divsChild>
        <w:div w:id="1377583417">
          <w:marLeft w:val="0"/>
          <w:marRight w:val="0"/>
          <w:marTop w:val="0"/>
          <w:marBottom w:val="0"/>
          <w:divBdr>
            <w:top w:val="none" w:sz="0" w:space="0" w:color="auto"/>
            <w:left w:val="none" w:sz="0" w:space="0" w:color="auto"/>
            <w:bottom w:val="none" w:sz="0" w:space="0" w:color="auto"/>
            <w:right w:val="none" w:sz="0" w:space="0" w:color="auto"/>
          </w:divBdr>
        </w:div>
      </w:divsChild>
    </w:div>
    <w:div w:id="1406997939">
      <w:bodyDiv w:val="1"/>
      <w:marLeft w:val="0"/>
      <w:marRight w:val="0"/>
      <w:marTop w:val="0"/>
      <w:marBottom w:val="0"/>
      <w:divBdr>
        <w:top w:val="none" w:sz="0" w:space="0" w:color="auto"/>
        <w:left w:val="none" w:sz="0" w:space="0" w:color="auto"/>
        <w:bottom w:val="none" w:sz="0" w:space="0" w:color="auto"/>
        <w:right w:val="none" w:sz="0" w:space="0" w:color="auto"/>
      </w:divBdr>
      <w:divsChild>
        <w:div w:id="173614599">
          <w:marLeft w:val="432"/>
          <w:marRight w:val="0"/>
          <w:marTop w:val="115"/>
          <w:marBottom w:val="0"/>
          <w:divBdr>
            <w:top w:val="none" w:sz="0" w:space="0" w:color="auto"/>
            <w:left w:val="none" w:sz="0" w:space="0" w:color="auto"/>
            <w:bottom w:val="none" w:sz="0" w:space="0" w:color="auto"/>
            <w:right w:val="none" w:sz="0" w:space="0" w:color="auto"/>
          </w:divBdr>
        </w:div>
        <w:div w:id="234903455">
          <w:marLeft w:val="432"/>
          <w:marRight w:val="0"/>
          <w:marTop w:val="115"/>
          <w:marBottom w:val="0"/>
          <w:divBdr>
            <w:top w:val="none" w:sz="0" w:space="0" w:color="auto"/>
            <w:left w:val="none" w:sz="0" w:space="0" w:color="auto"/>
            <w:bottom w:val="none" w:sz="0" w:space="0" w:color="auto"/>
            <w:right w:val="none" w:sz="0" w:space="0" w:color="auto"/>
          </w:divBdr>
        </w:div>
        <w:div w:id="1059783567">
          <w:marLeft w:val="432"/>
          <w:marRight w:val="0"/>
          <w:marTop w:val="115"/>
          <w:marBottom w:val="0"/>
          <w:divBdr>
            <w:top w:val="none" w:sz="0" w:space="0" w:color="auto"/>
            <w:left w:val="none" w:sz="0" w:space="0" w:color="auto"/>
            <w:bottom w:val="none" w:sz="0" w:space="0" w:color="auto"/>
            <w:right w:val="none" w:sz="0" w:space="0" w:color="auto"/>
          </w:divBdr>
        </w:div>
        <w:div w:id="1787195622">
          <w:marLeft w:val="432"/>
          <w:marRight w:val="0"/>
          <w:marTop w:val="115"/>
          <w:marBottom w:val="0"/>
          <w:divBdr>
            <w:top w:val="none" w:sz="0" w:space="0" w:color="auto"/>
            <w:left w:val="none" w:sz="0" w:space="0" w:color="auto"/>
            <w:bottom w:val="none" w:sz="0" w:space="0" w:color="auto"/>
            <w:right w:val="none" w:sz="0" w:space="0" w:color="auto"/>
          </w:divBdr>
        </w:div>
        <w:div w:id="1797212745">
          <w:marLeft w:val="432"/>
          <w:marRight w:val="0"/>
          <w:marTop w:val="115"/>
          <w:marBottom w:val="0"/>
          <w:divBdr>
            <w:top w:val="none" w:sz="0" w:space="0" w:color="auto"/>
            <w:left w:val="none" w:sz="0" w:space="0" w:color="auto"/>
            <w:bottom w:val="none" w:sz="0" w:space="0" w:color="auto"/>
            <w:right w:val="none" w:sz="0" w:space="0" w:color="auto"/>
          </w:divBdr>
        </w:div>
        <w:div w:id="1802651011">
          <w:marLeft w:val="432"/>
          <w:marRight w:val="0"/>
          <w:marTop w:val="115"/>
          <w:marBottom w:val="0"/>
          <w:divBdr>
            <w:top w:val="none" w:sz="0" w:space="0" w:color="auto"/>
            <w:left w:val="none" w:sz="0" w:space="0" w:color="auto"/>
            <w:bottom w:val="none" w:sz="0" w:space="0" w:color="auto"/>
            <w:right w:val="none" w:sz="0" w:space="0" w:color="auto"/>
          </w:divBdr>
        </w:div>
        <w:div w:id="1852328141">
          <w:marLeft w:val="432"/>
          <w:marRight w:val="0"/>
          <w:marTop w:val="115"/>
          <w:marBottom w:val="0"/>
          <w:divBdr>
            <w:top w:val="none" w:sz="0" w:space="0" w:color="auto"/>
            <w:left w:val="none" w:sz="0" w:space="0" w:color="auto"/>
            <w:bottom w:val="none" w:sz="0" w:space="0" w:color="auto"/>
            <w:right w:val="none" w:sz="0" w:space="0" w:color="auto"/>
          </w:divBdr>
        </w:div>
        <w:div w:id="1893615027">
          <w:marLeft w:val="432"/>
          <w:marRight w:val="0"/>
          <w:marTop w:val="115"/>
          <w:marBottom w:val="0"/>
          <w:divBdr>
            <w:top w:val="none" w:sz="0" w:space="0" w:color="auto"/>
            <w:left w:val="none" w:sz="0" w:space="0" w:color="auto"/>
            <w:bottom w:val="none" w:sz="0" w:space="0" w:color="auto"/>
            <w:right w:val="none" w:sz="0" w:space="0" w:color="auto"/>
          </w:divBdr>
        </w:div>
        <w:div w:id="2029717744">
          <w:marLeft w:val="432"/>
          <w:marRight w:val="0"/>
          <w:marTop w:val="115"/>
          <w:marBottom w:val="0"/>
          <w:divBdr>
            <w:top w:val="none" w:sz="0" w:space="0" w:color="auto"/>
            <w:left w:val="none" w:sz="0" w:space="0" w:color="auto"/>
            <w:bottom w:val="none" w:sz="0" w:space="0" w:color="auto"/>
            <w:right w:val="none" w:sz="0" w:space="0" w:color="auto"/>
          </w:divBdr>
        </w:div>
      </w:divsChild>
    </w:div>
    <w:div w:id="1503470909">
      <w:bodyDiv w:val="1"/>
      <w:marLeft w:val="0"/>
      <w:marRight w:val="0"/>
      <w:marTop w:val="0"/>
      <w:marBottom w:val="0"/>
      <w:divBdr>
        <w:top w:val="none" w:sz="0" w:space="0" w:color="auto"/>
        <w:left w:val="none" w:sz="0" w:space="0" w:color="auto"/>
        <w:bottom w:val="none" w:sz="0" w:space="0" w:color="auto"/>
        <w:right w:val="none" w:sz="0" w:space="0" w:color="auto"/>
      </w:divBdr>
    </w:div>
    <w:div w:id="1539732542">
      <w:bodyDiv w:val="1"/>
      <w:marLeft w:val="0"/>
      <w:marRight w:val="0"/>
      <w:marTop w:val="0"/>
      <w:marBottom w:val="0"/>
      <w:divBdr>
        <w:top w:val="none" w:sz="0" w:space="0" w:color="auto"/>
        <w:left w:val="none" w:sz="0" w:space="0" w:color="auto"/>
        <w:bottom w:val="none" w:sz="0" w:space="0" w:color="auto"/>
        <w:right w:val="none" w:sz="0" w:space="0" w:color="auto"/>
      </w:divBdr>
    </w:div>
    <w:div w:id="1655259914">
      <w:bodyDiv w:val="1"/>
      <w:marLeft w:val="0"/>
      <w:marRight w:val="0"/>
      <w:marTop w:val="0"/>
      <w:marBottom w:val="0"/>
      <w:divBdr>
        <w:top w:val="none" w:sz="0" w:space="0" w:color="auto"/>
        <w:left w:val="none" w:sz="0" w:space="0" w:color="auto"/>
        <w:bottom w:val="none" w:sz="0" w:space="0" w:color="auto"/>
        <w:right w:val="none" w:sz="0" w:space="0" w:color="auto"/>
      </w:divBdr>
      <w:divsChild>
        <w:div w:id="428891348">
          <w:marLeft w:val="0"/>
          <w:marRight w:val="0"/>
          <w:marTop w:val="0"/>
          <w:marBottom w:val="0"/>
          <w:divBdr>
            <w:top w:val="none" w:sz="0" w:space="0" w:color="auto"/>
            <w:left w:val="none" w:sz="0" w:space="0" w:color="auto"/>
            <w:bottom w:val="none" w:sz="0" w:space="0" w:color="auto"/>
            <w:right w:val="none" w:sz="0" w:space="0" w:color="auto"/>
          </w:divBdr>
          <w:divsChild>
            <w:div w:id="428081693">
              <w:marLeft w:val="0"/>
              <w:marRight w:val="0"/>
              <w:marTop w:val="0"/>
              <w:marBottom w:val="0"/>
              <w:divBdr>
                <w:top w:val="none" w:sz="0" w:space="0" w:color="auto"/>
                <w:left w:val="none" w:sz="0" w:space="0" w:color="auto"/>
                <w:bottom w:val="none" w:sz="0" w:space="0" w:color="auto"/>
                <w:right w:val="none" w:sz="0" w:space="0" w:color="auto"/>
              </w:divBdr>
              <w:divsChild>
                <w:div w:id="1700232508">
                  <w:marLeft w:val="0"/>
                  <w:marRight w:val="0"/>
                  <w:marTop w:val="0"/>
                  <w:marBottom w:val="0"/>
                  <w:divBdr>
                    <w:top w:val="none" w:sz="0" w:space="0" w:color="auto"/>
                    <w:left w:val="none" w:sz="0" w:space="0" w:color="auto"/>
                    <w:bottom w:val="none" w:sz="0" w:space="0" w:color="auto"/>
                    <w:right w:val="none" w:sz="0" w:space="0" w:color="auto"/>
                  </w:divBdr>
                  <w:divsChild>
                    <w:div w:id="152570616">
                      <w:marLeft w:val="0"/>
                      <w:marRight w:val="0"/>
                      <w:marTop w:val="0"/>
                      <w:marBottom w:val="0"/>
                      <w:divBdr>
                        <w:top w:val="none" w:sz="0" w:space="0" w:color="auto"/>
                        <w:left w:val="none" w:sz="0" w:space="0" w:color="auto"/>
                        <w:bottom w:val="none" w:sz="0" w:space="0" w:color="auto"/>
                        <w:right w:val="none" w:sz="0" w:space="0" w:color="auto"/>
                      </w:divBdr>
                      <w:divsChild>
                        <w:div w:id="603272039">
                          <w:marLeft w:val="0"/>
                          <w:marRight w:val="0"/>
                          <w:marTop w:val="0"/>
                          <w:marBottom w:val="0"/>
                          <w:divBdr>
                            <w:top w:val="none" w:sz="0" w:space="0" w:color="auto"/>
                            <w:left w:val="none" w:sz="0" w:space="0" w:color="auto"/>
                            <w:bottom w:val="none" w:sz="0" w:space="0" w:color="auto"/>
                            <w:right w:val="none" w:sz="0" w:space="0" w:color="auto"/>
                          </w:divBdr>
                          <w:divsChild>
                            <w:div w:id="1217887689">
                              <w:marLeft w:val="0"/>
                              <w:marRight w:val="0"/>
                              <w:marTop w:val="0"/>
                              <w:marBottom w:val="0"/>
                              <w:divBdr>
                                <w:top w:val="none" w:sz="0" w:space="0" w:color="auto"/>
                                <w:left w:val="none" w:sz="0" w:space="0" w:color="auto"/>
                                <w:bottom w:val="none" w:sz="0" w:space="0" w:color="auto"/>
                                <w:right w:val="none" w:sz="0" w:space="0" w:color="auto"/>
                              </w:divBdr>
                              <w:divsChild>
                                <w:div w:id="1057819587">
                                  <w:marLeft w:val="0"/>
                                  <w:marRight w:val="0"/>
                                  <w:marTop w:val="0"/>
                                  <w:marBottom w:val="0"/>
                                  <w:divBdr>
                                    <w:top w:val="none" w:sz="0" w:space="0" w:color="auto"/>
                                    <w:left w:val="none" w:sz="0" w:space="0" w:color="auto"/>
                                    <w:bottom w:val="none" w:sz="0" w:space="0" w:color="auto"/>
                                    <w:right w:val="none" w:sz="0" w:space="0" w:color="auto"/>
                                  </w:divBdr>
                                  <w:divsChild>
                                    <w:div w:id="110366869">
                                      <w:marLeft w:val="0"/>
                                      <w:marRight w:val="0"/>
                                      <w:marTop w:val="0"/>
                                      <w:marBottom w:val="0"/>
                                      <w:divBdr>
                                        <w:top w:val="none" w:sz="0" w:space="0" w:color="auto"/>
                                        <w:left w:val="none" w:sz="0" w:space="0" w:color="auto"/>
                                        <w:bottom w:val="none" w:sz="0" w:space="0" w:color="auto"/>
                                        <w:right w:val="none" w:sz="0" w:space="0" w:color="auto"/>
                                      </w:divBdr>
                                      <w:divsChild>
                                        <w:div w:id="11055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115715">
      <w:bodyDiv w:val="1"/>
      <w:marLeft w:val="0"/>
      <w:marRight w:val="0"/>
      <w:marTop w:val="0"/>
      <w:marBottom w:val="0"/>
      <w:divBdr>
        <w:top w:val="none" w:sz="0" w:space="0" w:color="auto"/>
        <w:left w:val="none" w:sz="0" w:space="0" w:color="auto"/>
        <w:bottom w:val="none" w:sz="0" w:space="0" w:color="auto"/>
        <w:right w:val="none" w:sz="0" w:space="0" w:color="auto"/>
      </w:divBdr>
      <w:divsChild>
        <w:div w:id="1338849393">
          <w:marLeft w:val="1282"/>
          <w:marRight w:val="0"/>
          <w:marTop w:val="115"/>
          <w:marBottom w:val="0"/>
          <w:divBdr>
            <w:top w:val="none" w:sz="0" w:space="0" w:color="auto"/>
            <w:left w:val="none" w:sz="0" w:space="0" w:color="auto"/>
            <w:bottom w:val="none" w:sz="0" w:space="0" w:color="auto"/>
            <w:right w:val="none" w:sz="0" w:space="0" w:color="auto"/>
          </w:divBdr>
        </w:div>
      </w:divsChild>
    </w:div>
    <w:div w:id="1691101253">
      <w:bodyDiv w:val="1"/>
      <w:marLeft w:val="0"/>
      <w:marRight w:val="0"/>
      <w:marTop w:val="0"/>
      <w:marBottom w:val="0"/>
      <w:divBdr>
        <w:top w:val="none" w:sz="0" w:space="0" w:color="auto"/>
        <w:left w:val="none" w:sz="0" w:space="0" w:color="auto"/>
        <w:bottom w:val="none" w:sz="0" w:space="0" w:color="auto"/>
        <w:right w:val="none" w:sz="0" w:space="0" w:color="auto"/>
      </w:divBdr>
    </w:div>
    <w:div w:id="1697081242">
      <w:bodyDiv w:val="1"/>
      <w:marLeft w:val="0"/>
      <w:marRight w:val="0"/>
      <w:marTop w:val="0"/>
      <w:marBottom w:val="0"/>
      <w:divBdr>
        <w:top w:val="none" w:sz="0" w:space="0" w:color="auto"/>
        <w:left w:val="none" w:sz="0" w:space="0" w:color="auto"/>
        <w:bottom w:val="none" w:sz="0" w:space="0" w:color="auto"/>
        <w:right w:val="none" w:sz="0" w:space="0" w:color="auto"/>
      </w:divBdr>
    </w:div>
    <w:div w:id="1698237606">
      <w:bodyDiv w:val="1"/>
      <w:marLeft w:val="0"/>
      <w:marRight w:val="0"/>
      <w:marTop w:val="0"/>
      <w:marBottom w:val="0"/>
      <w:divBdr>
        <w:top w:val="none" w:sz="0" w:space="0" w:color="auto"/>
        <w:left w:val="none" w:sz="0" w:space="0" w:color="auto"/>
        <w:bottom w:val="none" w:sz="0" w:space="0" w:color="auto"/>
        <w:right w:val="none" w:sz="0" w:space="0" w:color="auto"/>
      </w:divBdr>
    </w:div>
    <w:div w:id="1708329619">
      <w:bodyDiv w:val="1"/>
      <w:marLeft w:val="0"/>
      <w:marRight w:val="0"/>
      <w:marTop w:val="0"/>
      <w:marBottom w:val="0"/>
      <w:divBdr>
        <w:top w:val="none" w:sz="0" w:space="0" w:color="auto"/>
        <w:left w:val="none" w:sz="0" w:space="0" w:color="auto"/>
        <w:bottom w:val="none" w:sz="0" w:space="0" w:color="auto"/>
        <w:right w:val="none" w:sz="0" w:space="0" w:color="auto"/>
      </w:divBdr>
      <w:divsChild>
        <w:div w:id="82821">
          <w:marLeft w:val="1282"/>
          <w:marRight w:val="0"/>
          <w:marTop w:val="115"/>
          <w:marBottom w:val="0"/>
          <w:divBdr>
            <w:top w:val="none" w:sz="0" w:space="0" w:color="auto"/>
            <w:left w:val="none" w:sz="0" w:space="0" w:color="auto"/>
            <w:bottom w:val="none" w:sz="0" w:space="0" w:color="auto"/>
            <w:right w:val="none" w:sz="0" w:space="0" w:color="auto"/>
          </w:divBdr>
        </w:div>
        <w:div w:id="125390519">
          <w:marLeft w:val="1282"/>
          <w:marRight w:val="0"/>
          <w:marTop w:val="115"/>
          <w:marBottom w:val="0"/>
          <w:divBdr>
            <w:top w:val="none" w:sz="0" w:space="0" w:color="auto"/>
            <w:left w:val="none" w:sz="0" w:space="0" w:color="auto"/>
            <w:bottom w:val="none" w:sz="0" w:space="0" w:color="auto"/>
            <w:right w:val="none" w:sz="0" w:space="0" w:color="auto"/>
          </w:divBdr>
        </w:div>
        <w:div w:id="149978699">
          <w:marLeft w:val="1282"/>
          <w:marRight w:val="0"/>
          <w:marTop w:val="115"/>
          <w:marBottom w:val="0"/>
          <w:divBdr>
            <w:top w:val="none" w:sz="0" w:space="0" w:color="auto"/>
            <w:left w:val="none" w:sz="0" w:space="0" w:color="auto"/>
            <w:bottom w:val="none" w:sz="0" w:space="0" w:color="auto"/>
            <w:right w:val="none" w:sz="0" w:space="0" w:color="auto"/>
          </w:divBdr>
        </w:div>
        <w:div w:id="678626097">
          <w:marLeft w:val="1282"/>
          <w:marRight w:val="0"/>
          <w:marTop w:val="115"/>
          <w:marBottom w:val="0"/>
          <w:divBdr>
            <w:top w:val="none" w:sz="0" w:space="0" w:color="auto"/>
            <w:left w:val="none" w:sz="0" w:space="0" w:color="auto"/>
            <w:bottom w:val="none" w:sz="0" w:space="0" w:color="auto"/>
            <w:right w:val="none" w:sz="0" w:space="0" w:color="auto"/>
          </w:divBdr>
        </w:div>
        <w:div w:id="1252005982">
          <w:marLeft w:val="1282"/>
          <w:marRight w:val="0"/>
          <w:marTop w:val="115"/>
          <w:marBottom w:val="0"/>
          <w:divBdr>
            <w:top w:val="none" w:sz="0" w:space="0" w:color="auto"/>
            <w:left w:val="none" w:sz="0" w:space="0" w:color="auto"/>
            <w:bottom w:val="none" w:sz="0" w:space="0" w:color="auto"/>
            <w:right w:val="none" w:sz="0" w:space="0" w:color="auto"/>
          </w:divBdr>
        </w:div>
        <w:div w:id="1532914060">
          <w:marLeft w:val="1282"/>
          <w:marRight w:val="0"/>
          <w:marTop w:val="115"/>
          <w:marBottom w:val="0"/>
          <w:divBdr>
            <w:top w:val="none" w:sz="0" w:space="0" w:color="auto"/>
            <w:left w:val="none" w:sz="0" w:space="0" w:color="auto"/>
            <w:bottom w:val="none" w:sz="0" w:space="0" w:color="auto"/>
            <w:right w:val="none" w:sz="0" w:space="0" w:color="auto"/>
          </w:divBdr>
        </w:div>
        <w:div w:id="1806777215">
          <w:marLeft w:val="1282"/>
          <w:marRight w:val="0"/>
          <w:marTop w:val="115"/>
          <w:marBottom w:val="0"/>
          <w:divBdr>
            <w:top w:val="none" w:sz="0" w:space="0" w:color="auto"/>
            <w:left w:val="none" w:sz="0" w:space="0" w:color="auto"/>
            <w:bottom w:val="none" w:sz="0" w:space="0" w:color="auto"/>
            <w:right w:val="none" w:sz="0" w:space="0" w:color="auto"/>
          </w:divBdr>
        </w:div>
        <w:div w:id="2065172636">
          <w:marLeft w:val="1282"/>
          <w:marRight w:val="0"/>
          <w:marTop w:val="115"/>
          <w:marBottom w:val="0"/>
          <w:divBdr>
            <w:top w:val="none" w:sz="0" w:space="0" w:color="auto"/>
            <w:left w:val="none" w:sz="0" w:space="0" w:color="auto"/>
            <w:bottom w:val="none" w:sz="0" w:space="0" w:color="auto"/>
            <w:right w:val="none" w:sz="0" w:space="0" w:color="auto"/>
          </w:divBdr>
        </w:div>
      </w:divsChild>
    </w:div>
    <w:div w:id="1790272526">
      <w:bodyDiv w:val="1"/>
      <w:marLeft w:val="0"/>
      <w:marRight w:val="0"/>
      <w:marTop w:val="0"/>
      <w:marBottom w:val="0"/>
      <w:divBdr>
        <w:top w:val="none" w:sz="0" w:space="0" w:color="auto"/>
        <w:left w:val="none" w:sz="0" w:space="0" w:color="auto"/>
        <w:bottom w:val="none" w:sz="0" w:space="0" w:color="auto"/>
        <w:right w:val="none" w:sz="0" w:space="0" w:color="auto"/>
      </w:divBdr>
      <w:divsChild>
        <w:div w:id="315064197">
          <w:marLeft w:val="432"/>
          <w:marRight w:val="0"/>
          <w:marTop w:val="115"/>
          <w:marBottom w:val="0"/>
          <w:divBdr>
            <w:top w:val="none" w:sz="0" w:space="0" w:color="auto"/>
            <w:left w:val="none" w:sz="0" w:space="0" w:color="auto"/>
            <w:bottom w:val="none" w:sz="0" w:space="0" w:color="auto"/>
            <w:right w:val="none" w:sz="0" w:space="0" w:color="auto"/>
          </w:divBdr>
        </w:div>
        <w:div w:id="1181358318">
          <w:marLeft w:val="432"/>
          <w:marRight w:val="0"/>
          <w:marTop w:val="115"/>
          <w:marBottom w:val="0"/>
          <w:divBdr>
            <w:top w:val="none" w:sz="0" w:space="0" w:color="auto"/>
            <w:left w:val="none" w:sz="0" w:space="0" w:color="auto"/>
            <w:bottom w:val="none" w:sz="0" w:space="0" w:color="auto"/>
            <w:right w:val="none" w:sz="0" w:space="0" w:color="auto"/>
          </w:divBdr>
        </w:div>
      </w:divsChild>
    </w:div>
    <w:div w:id="2008628286">
      <w:bodyDiv w:val="1"/>
      <w:marLeft w:val="0"/>
      <w:marRight w:val="0"/>
      <w:marTop w:val="0"/>
      <w:marBottom w:val="0"/>
      <w:divBdr>
        <w:top w:val="none" w:sz="0" w:space="0" w:color="auto"/>
        <w:left w:val="none" w:sz="0" w:space="0" w:color="auto"/>
        <w:bottom w:val="none" w:sz="0" w:space="0" w:color="auto"/>
        <w:right w:val="none" w:sz="0" w:space="0" w:color="auto"/>
      </w:divBdr>
      <w:divsChild>
        <w:div w:id="1726834561">
          <w:marLeft w:val="547"/>
          <w:marRight w:val="0"/>
          <w:marTop w:val="134"/>
          <w:marBottom w:val="0"/>
          <w:divBdr>
            <w:top w:val="none" w:sz="0" w:space="0" w:color="auto"/>
            <w:left w:val="none" w:sz="0" w:space="0" w:color="auto"/>
            <w:bottom w:val="none" w:sz="0" w:space="0" w:color="auto"/>
            <w:right w:val="none" w:sz="0" w:space="0" w:color="auto"/>
          </w:divBdr>
        </w:div>
      </w:divsChild>
    </w:div>
    <w:div w:id="2096974619">
      <w:bodyDiv w:val="1"/>
      <w:marLeft w:val="0"/>
      <w:marRight w:val="0"/>
      <w:marTop w:val="0"/>
      <w:marBottom w:val="0"/>
      <w:divBdr>
        <w:top w:val="none" w:sz="0" w:space="0" w:color="auto"/>
        <w:left w:val="none" w:sz="0" w:space="0" w:color="auto"/>
        <w:bottom w:val="none" w:sz="0" w:space="0" w:color="auto"/>
        <w:right w:val="none" w:sz="0" w:space="0" w:color="auto"/>
      </w:divBdr>
    </w:div>
    <w:div w:id="2101903311">
      <w:bodyDiv w:val="1"/>
      <w:marLeft w:val="0"/>
      <w:marRight w:val="0"/>
      <w:marTop w:val="0"/>
      <w:marBottom w:val="0"/>
      <w:divBdr>
        <w:top w:val="none" w:sz="0" w:space="0" w:color="auto"/>
        <w:left w:val="none" w:sz="0" w:space="0" w:color="auto"/>
        <w:bottom w:val="none" w:sz="0" w:space="0" w:color="auto"/>
        <w:right w:val="none" w:sz="0" w:space="0" w:color="auto"/>
      </w:divBdr>
    </w:div>
    <w:div w:id="2102219750">
      <w:bodyDiv w:val="1"/>
      <w:marLeft w:val="0"/>
      <w:marRight w:val="0"/>
      <w:marTop w:val="0"/>
      <w:marBottom w:val="0"/>
      <w:divBdr>
        <w:top w:val="none" w:sz="0" w:space="0" w:color="auto"/>
        <w:left w:val="none" w:sz="0" w:space="0" w:color="auto"/>
        <w:bottom w:val="none" w:sz="0" w:space="0" w:color="auto"/>
        <w:right w:val="none" w:sz="0" w:space="0" w:color="auto"/>
      </w:divBdr>
      <w:divsChild>
        <w:div w:id="95560942">
          <w:marLeft w:val="965"/>
          <w:marRight w:val="0"/>
          <w:marTop w:val="115"/>
          <w:marBottom w:val="0"/>
          <w:divBdr>
            <w:top w:val="none" w:sz="0" w:space="0" w:color="auto"/>
            <w:left w:val="none" w:sz="0" w:space="0" w:color="auto"/>
            <w:bottom w:val="none" w:sz="0" w:space="0" w:color="auto"/>
            <w:right w:val="none" w:sz="0" w:space="0" w:color="auto"/>
          </w:divBdr>
        </w:div>
        <w:div w:id="1562790669">
          <w:marLeft w:val="965"/>
          <w:marRight w:val="0"/>
          <w:marTop w:val="115"/>
          <w:marBottom w:val="0"/>
          <w:divBdr>
            <w:top w:val="none" w:sz="0" w:space="0" w:color="auto"/>
            <w:left w:val="none" w:sz="0" w:space="0" w:color="auto"/>
            <w:bottom w:val="none" w:sz="0" w:space="0" w:color="auto"/>
            <w:right w:val="none" w:sz="0" w:space="0" w:color="auto"/>
          </w:divBdr>
        </w:div>
        <w:div w:id="1653481293">
          <w:marLeft w:val="965"/>
          <w:marRight w:val="0"/>
          <w:marTop w:val="115"/>
          <w:marBottom w:val="0"/>
          <w:divBdr>
            <w:top w:val="none" w:sz="0" w:space="0" w:color="auto"/>
            <w:left w:val="none" w:sz="0" w:space="0" w:color="auto"/>
            <w:bottom w:val="none" w:sz="0" w:space="0" w:color="auto"/>
            <w:right w:val="none" w:sz="0" w:space="0" w:color="auto"/>
          </w:divBdr>
        </w:div>
        <w:div w:id="1683043802">
          <w:marLeft w:val="96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g-sp-sch1@yandex.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pschool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yva_school_144@mail.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15BCB86B-D2F9-4193-B574-1DE31849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196</Pages>
  <Words>66382</Words>
  <Characters>378383</Characters>
  <Application>Microsoft Office Word</Application>
  <DocSecurity>0</DocSecurity>
  <Lines>3153</Lines>
  <Paragraphs>887</Paragraphs>
  <ScaleCrop>false</ScaleCrop>
  <HeadingPairs>
    <vt:vector size="2" baseType="variant">
      <vt:variant>
        <vt:lpstr>Название</vt:lpstr>
      </vt:variant>
      <vt:variant>
        <vt:i4>1</vt:i4>
      </vt:variant>
    </vt:vector>
  </HeadingPairs>
  <TitlesOfParts>
    <vt:vector size="1" baseType="lpstr">
      <vt:lpstr/>
    </vt:vector>
  </TitlesOfParts>
  <Company>Лицей3</Company>
  <LinksUpToDate>false</LinksUpToDate>
  <CharactersWithSpaces>443878</CharactersWithSpaces>
  <SharedDoc>false</SharedDoc>
  <HLinks>
    <vt:vector size="12" baseType="variant">
      <vt:variant>
        <vt:i4>1572989</vt:i4>
      </vt:variant>
      <vt:variant>
        <vt:i4>6</vt:i4>
      </vt:variant>
      <vt:variant>
        <vt:i4>0</vt:i4>
      </vt:variant>
      <vt:variant>
        <vt:i4>5</vt:i4>
      </vt:variant>
      <vt:variant>
        <vt:lpwstr>mailto:sg-sp-sch1@yandex.ru</vt:lpwstr>
      </vt:variant>
      <vt:variant>
        <vt:lpwstr/>
      </vt:variant>
      <vt:variant>
        <vt:i4>4194331</vt:i4>
      </vt:variant>
      <vt:variant>
        <vt:i4>3</vt:i4>
      </vt:variant>
      <vt:variant>
        <vt:i4>0</vt:i4>
      </vt:variant>
      <vt:variant>
        <vt:i4>5</vt:i4>
      </vt:variant>
      <vt:variant>
        <vt:lpwstr>http://www.spschool1.ru/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Учебная_часть</dc:creator>
  <cp:lastModifiedBy>2022</cp:lastModifiedBy>
  <cp:revision>2</cp:revision>
  <cp:lastPrinted>2021-11-04T04:31:00Z</cp:lastPrinted>
  <dcterms:created xsi:type="dcterms:W3CDTF">2023-09-03T18:50:00Z</dcterms:created>
  <dcterms:modified xsi:type="dcterms:W3CDTF">2023-09-03T18:50:00Z</dcterms:modified>
</cp:coreProperties>
</file>